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69E6C355" w14:textId="2068D506" w:rsidR="00B12D8A" w:rsidRPr="00BF3C4E" w:rsidRDefault="00C4366A" w:rsidP="00B12D8A">
      <w:pPr>
        <w:ind w:startChars="1" w:start="0.10pt" w:endChars="2" w:end="0.20pt"/>
        <w:jc w:val="center"/>
      </w:pPr>
      <w:r w:rsidRPr="00BF3C4E">
        <w:rPr>
          <w:noProof/>
        </w:rPr>
        <w:drawing>
          <wp:anchor distT="0" distB="0" distL="114300" distR="114300" simplePos="0" relativeHeight="251657216" behindDoc="0" locked="0" layoutInCell="1" allowOverlap="1" wp14:anchorId="032FEB4D" wp14:editId="3BB81776">
            <wp:simplePos x="0" y="0"/>
            <wp:positionH relativeFrom="column">
              <wp:posOffset>-114300</wp:posOffset>
            </wp:positionH>
            <wp:positionV relativeFrom="paragraph">
              <wp:posOffset>0</wp:posOffset>
            </wp:positionV>
            <wp:extent cx="6400800" cy="1079500"/>
            <wp:effectExtent l="0" t="0" r="0" b="0"/>
            <wp:wrapNone/>
            <wp:docPr id="202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F3C4E">
        <w:rPr>
          <w:noProof/>
        </w:rPr>
        <w:drawing>
          <wp:anchor distT="0" distB="0" distL="114300" distR="114300" simplePos="0" relativeHeight="251659264" behindDoc="0" locked="0" layoutInCell="1" allowOverlap="1" wp14:anchorId="60629148" wp14:editId="32D18C45">
            <wp:simplePos x="0" y="0"/>
            <wp:positionH relativeFrom="column">
              <wp:posOffset>-132080</wp:posOffset>
            </wp:positionH>
            <wp:positionV relativeFrom="paragraph">
              <wp:posOffset>756285</wp:posOffset>
            </wp:positionV>
            <wp:extent cx="3302000" cy="333375"/>
            <wp:effectExtent l="0" t="0" r="0" b="0"/>
            <wp:wrapNone/>
            <wp:docPr id="1660760114" name="Text Box 20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3020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202DA88C" w14:textId="344C087C" w:rsidR="00AD32B1" w:rsidRPr="00C02AD4" w:rsidRDefault="00AD32B1" w:rsidP="00B12D8A">
                        <w:pPr>
                          <w:rPr>
                            <w:rFonts w:ascii="黑体" w:eastAsia="黑体"/>
                            <w:color w:val="FFFFFF"/>
                          </w:rPr>
                        </w:pPr>
                        <w:r>
                          <w:rPr>
                            <w:rFonts w:ascii="黑体" w:eastAsia="黑体" w:hint="eastAsia"/>
                            <w:color w:val="FFFFFF"/>
                          </w:rPr>
                          <w:t>东软秘密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F3C4E">
        <w:rPr>
          <w:noProof/>
        </w:rPr>
        <w:drawing>
          <wp:anchor distT="0" distB="0" distL="114300" distR="114300" simplePos="0" relativeHeight="251658240" behindDoc="0" locked="0" layoutInCell="1" allowOverlap="1" wp14:anchorId="406C6CB9" wp14:editId="40857A60">
            <wp:simplePos x="0" y="0"/>
            <wp:positionH relativeFrom="column">
              <wp:posOffset>-132080</wp:posOffset>
            </wp:positionH>
            <wp:positionV relativeFrom="page">
              <wp:posOffset>4880610</wp:posOffset>
            </wp:positionV>
            <wp:extent cx="5811520" cy="883920"/>
            <wp:effectExtent l="0" t="3810" r="1905" b="0"/>
            <wp:wrapNone/>
            <wp:docPr id="2086196216" name="Text Box 20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58115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70160F0E" w14:textId="77777777" w:rsidR="004369A9" w:rsidRPr="004369A9" w:rsidRDefault="004369A9" w:rsidP="004369A9">
                        <w:pPr>
                          <w:jc w:val="center"/>
                          <w:rPr>
                            <w:rFonts w:eastAsia="黑体" w:hint="eastAsia"/>
                            <w:b/>
                            <w:color w:val="333333"/>
                            <w:sz w:val="48"/>
                            <w:szCs w:val="48"/>
                          </w:rPr>
                        </w:pPr>
                        <w:r w:rsidRPr="004369A9">
                          <w:rPr>
                            <w:rFonts w:eastAsia="黑体" w:hint="eastAsia"/>
                            <w:b/>
                            <w:color w:val="333333"/>
                            <w:sz w:val="48"/>
                            <w:szCs w:val="48"/>
                          </w:rPr>
                          <w:t>需求规约</w:t>
                        </w:r>
                      </w:p>
                      <w:p w14:paraId="1C1506E0" w14:textId="45144CA2" w:rsidR="00AD32B1" w:rsidRPr="00EE799C" w:rsidRDefault="004369A9" w:rsidP="004369A9">
                        <w:pPr>
                          <w:jc w:val="center"/>
                          <w:rPr>
                            <w:rFonts w:eastAsia="黑体"/>
                            <w:b/>
                            <w:color w:val="333333"/>
                            <w:sz w:val="48"/>
                            <w:szCs w:val="48"/>
                          </w:rPr>
                        </w:pPr>
                        <w:r w:rsidRPr="004369A9">
                          <w:rPr>
                            <w:rFonts w:eastAsia="黑体" w:hint="eastAsia"/>
                            <w:b/>
                            <w:color w:val="333333"/>
                            <w:sz w:val="48"/>
                            <w:szCs w:val="48"/>
                          </w:rPr>
                          <w:t>（</w:t>
                        </w:r>
                        <w:proofErr w:type="gramStart"/>
                        <w:r>
                          <w:rPr>
                            <w:rFonts w:eastAsia="黑体" w:hint="eastAsia"/>
                            <w:b/>
                            <w:color w:val="333333"/>
                            <w:sz w:val="48"/>
                            <w:szCs w:val="48"/>
                          </w:rPr>
                          <w:t>熙心健康</w:t>
                        </w:r>
                        <w:proofErr w:type="gramEnd"/>
                        <w:r>
                          <w:rPr>
                            <w:rFonts w:eastAsia="黑体" w:hint="eastAsia"/>
                            <w:b/>
                            <w:color w:val="333333"/>
                            <w:sz w:val="48"/>
                            <w:szCs w:val="48"/>
                          </w:rPr>
                          <w:t>体检</w:t>
                        </w:r>
                        <w:r w:rsidRPr="004369A9">
                          <w:rPr>
                            <w:rFonts w:eastAsia="黑体" w:hint="eastAsia"/>
                            <w:b/>
                            <w:color w:val="333333"/>
                            <w:sz w:val="48"/>
                            <w:szCs w:val="48"/>
                          </w:rPr>
                          <w:t>系统）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sp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14:paraId="54E08911" w14:textId="77777777" w:rsidR="00B12D8A" w:rsidRPr="00BF3C4E" w:rsidRDefault="00B12D8A" w:rsidP="00B12D8A">
      <w:pPr>
        <w:rPr>
          <w:rFonts w:eastAsia="仿宋_GB2312"/>
        </w:rPr>
      </w:pPr>
    </w:p>
    <w:p w14:paraId="44F72E50" w14:textId="04177871" w:rsidR="0051336D" w:rsidRPr="00BF3C4E" w:rsidRDefault="00C4366A">
      <w:pPr>
        <w:pStyle w:val="aa"/>
        <w:rPr>
          <w:szCs w:val="24"/>
        </w:rPr>
        <w:sectPr w:rsidR="0051336D" w:rsidRPr="00BF3C4E" w:rsidSect="00A11715">
          <w:headerReference w:type="default" r:id="rId9"/>
          <w:footerReference w:type="first" r:id="rId10"/>
          <w:pgSz w:w="595.30pt" w:h="841.90pt" w:code="9"/>
          <w:pgMar w:top="56.70pt" w:right="42.55pt" w:bottom="56.70pt" w:left="70.90pt" w:header="36.85pt" w:footer="36.85pt" w:gutter="0pt"/>
          <w:cols w:space="21.25pt"/>
          <w:titlePg/>
          <w:docGrid w:type="linesAndChars" w:linePitch="312"/>
        </w:sectPr>
      </w:pPr>
      <w:r w:rsidRPr="00BF3C4E">
        <w:rPr>
          <w:noProof/>
          <w:szCs w:val="24"/>
        </w:rPr>
        <w:drawing>
          <wp:anchor distT="0" distB="0" distL="114300" distR="114300" simplePos="0" relativeHeight="251656192" behindDoc="0" locked="0" layoutInCell="1" allowOverlap="1" wp14:anchorId="1A93BF77" wp14:editId="3DEE9002">
            <wp:simplePos x="0" y="0"/>
            <wp:positionH relativeFrom="column">
              <wp:posOffset>0</wp:posOffset>
            </wp:positionH>
            <wp:positionV relativeFrom="paragraph">
              <wp:posOffset>8122920</wp:posOffset>
            </wp:positionV>
            <wp:extent cx="6075680" cy="822960"/>
            <wp:effectExtent l="0" t="0" r="0" b="0"/>
            <wp:wrapNone/>
            <wp:docPr id="1040354991" name="Text Box 20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607568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672F1E6F" w14:textId="77777777" w:rsidR="00AD32B1" w:rsidRDefault="00AD32B1" w:rsidP="00B12D8A">
                        <w:pPr>
                          <w:spacing w:line="20pt" w:lineRule="exact"/>
                          <w:rPr>
                            <w:rFonts w:eastAsia="黑体"/>
                            <w:color w:val="333333"/>
                            <w:sz w:val="30"/>
                            <w:szCs w:val="30"/>
                          </w:rPr>
                        </w:pPr>
                        <w:r>
                          <w:rPr>
                            <w:rFonts w:eastAsia="黑体" w:hint="eastAsia"/>
                            <w:color w:val="333333"/>
                            <w:sz w:val="30"/>
                            <w:szCs w:val="30"/>
                          </w:rPr>
                          <w:t>东软集团股份有限公司</w:t>
                        </w:r>
                        <w:r>
                          <w:rPr>
                            <w:rFonts w:eastAsia="黑体" w:hint="eastAsia"/>
                            <w:color w:val="333333"/>
                            <w:sz w:val="30"/>
                            <w:szCs w:val="30"/>
                          </w:rPr>
                          <w:t>IT</w:t>
                        </w:r>
                        <w:r>
                          <w:rPr>
                            <w:rFonts w:eastAsia="黑体" w:hint="eastAsia"/>
                            <w:color w:val="333333"/>
                            <w:sz w:val="30"/>
                            <w:szCs w:val="30"/>
                          </w:rPr>
                          <w:t>人才实训中心</w:t>
                        </w:r>
                      </w:p>
                      <w:p w14:paraId="15AF732D" w14:textId="77777777" w:rsidR="00AD32B1" w:rsidRPr="00E12FF6" w:rsidRDefault="00AD32B1" w:rsidP="00B12D8A">
                        <w:pPr>
                          <w:spacing w:line="20pt" w:lineRule="exact"/>
                          <w:rPr>
                            <w:rFonts w:eastAsia="黑体"/>
                            <w:color w:val="333333"/>
                            <w:sz w:val="30"/>
                            <w:szCs w:val="30"/>
                          </w:rPr>
                        </w:pPr>
                        <w:r>
                          <w:rPr>
                            <w:rFonts w:eastAsia="黑体" w:hint="eastAsia"/>
                            <w:color w:val="333333"/>
                            <w:sz w:val="30"/>
                            <w:szCs w:val="30"/>
                          </w:rPr>
                          <w:t>版权所有，</w:t>
                        </w:r>
                        <w:r w:rsidRPr="00B81CC2">
                          <w:rPr>
                            <w:rFonts w:eastAsia="黑体" w:hint="eastAsia"/>
                            <w:color w:val="333333"/>
                            <w:sz w:val="30"/>
                            <w:szCs w:val="30"/>
                          </w:rPr>
                          <w:t>翻版必究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14:paraId="1E2D0276" w14:textId="77777777" w:rsidR="007E6B9F" w:rsidRPr="00BF3C4E" w:rsidRDefault="007E6B9F" w:rsidP="007E6B9F">
      <w:pPr>
        <w:jc w:val="center"/>
        <w:rPr>
          <w:rFonts w:eastAsia="黑体"/>
          <w:sz w:val="32"/>
          <w:szCs w:val="32"/>
        </w:rPr>
      </w:pPr>
      <w:r w:rsidRPr="00BF3C4E">
        <w:rPr>
          <w:rFonts w:eastAsia="黑体"/>
          <w:sz w:val="32"/>
          <w:szCs w:val="32"/>
        </w:rPr>
        <w:lastRenderedPageBreak/>
        <w:t>目</w:t>
      </w:r>
      <w:r w:rsidRPr="00BF3C4E">
        <w:rPr>
          <w:rFonts w:eastAsia="黑体"/>
          <w:sz w:val="32"/>
          <w:szCs w:val="32"/>
        </w:rPr>
        <w:t xml:space="preserve">  </w:t>
      </w:r>
      <w:r w:rsidRPr="00BF3C4E">
        <w:rPr>
          <w:rFonts w:eastAsia="黑体"/>
          <w:sz w:val="32"/>
          <w:szCs w:val="32"/>
        </w:rPr>
        <w:t>录</w:t>
      </w:r>
    </w:p>
    <w:p w14:paraId="3FC43AFD" w14:textId="3110AA1D" w:rsidR="007E6B9F" w:rsidRPr="000B2FD0" w:rsidRDefault="007E6B9F" w:rsidP="007E6B9F">
      <w:pPr>
        <w:pStyle w:val="TOC1"/>
        <w:spacing w:line="18pt" w:lineRule="auto"/>
        <w:rPr>
          <w:rFonts w:asciiTheme="minorHAnsi" w:eastAsiaTheme="minorEastAsia" w:hAnsiTheme="minorHAnsi" w:cstheme="minorBidi" w:hint="eastAsia"/>
          <w:b w:val="0"/>
          <w:bCs w:val="0"/>
          <w:caps w:val="0"/>
          <w:sz w:val="24"/>
          <w:szCs w:val="24"/>
          <w14:ligatures w14:val="standardContextual"/>
        </w:rPr>
      </w:pPr>
      <w:r w:rsidRPr="00BF3C4E">
        <w:rPr>
          <w:b w:val="0"/>
          <w:bCs w:val="0"/>
          <w:sz w:val="24"/>
          <w:szCs w:val="24"/>
        </w:rPr>
        <w:fldChar w:fldCharType="begin"/>
      </w:r>
      <w:r w:rsidRPr="00BF3C4E">
        <w:rPr>
          <w:b w:val="0"/>
          <w:bCs w:val="0"/>
          <w:sz w:val="24"/>
          <w:szCs w:val="24"/>
        </w:rPr>
        <w:instrText xml:space="preserve"> TOC \o "1-2" \h \z \u </w:instrText>
      </w:r>
      <w:r w:rsidRPr="00BF3C4E">
        <w:rPr>
          <w:b w:val="0"/>
          <w:bCs w:val="0"/>
          <w:sz w:val="24"/>
          <w:szCs w:val="24"/>
        </w:rPr>
        <w:fldChar w:fldCharType="separate"/>
      </w:r>
      <w:hyperlink w:anchor="_Toc194523125" w:history="1">
        <w:r w:rsidRPr="000B2FD0">
          <w:rPr>
            <w:rStyle w:val="af3"/>
            <w:rFonts w:hint="eastAsia"/>
            <w:b w:val="0"/>
            <w:bCs w:val="0"/>
            <w:sz w:val="24"/>
            <w:szCs w:val="24"/>
          </w:rPr>
          <w:t xml:space="preserve">1 </w:t>
        </w:r>
        <w:r w:rsidRPr="000B2FD0">
          <w:rPr>
            <w:rStyle w:val="af3"/>
            <w:rFonts w:hint="eastAsia"/>
            <w:b w:val="0"/>
            <w:bCs w:val="0"/>
            <w:sz w:val="24"/>
            <w:szCs w:val="24"/>
          </w:rPr>
          <w:t>引言</w:t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tab/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fldChar w:fldCharType="begin"/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instrText xml:space="preserve"> </w:instrText>
        </w:r>
        <w:r w:rsidRPr="000B2FD0">
          <w:rPr>
            <w:b w:val="0"/>
            <w:bCs w:val="0"/>
            <w:webHidden/>
            <w:sz w:val="24"/>
            <w:szCs w:val="24"/>
          </w:rPr>
          <w:instrText>PAGEREF _Toc194523125 \h</w:instrText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instrText xml:space="preserve"> </w:instrText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fldChar w:fldCharType="separate"/>
        </w:r>
        <w:r>
          <w:rPr>
            <w:b w:val="0"/>
            <w:bCs w:val="0"/>
            <w:webHidden/>
            <w:sz w:val="24"/>
            <w:szCs w:val="24"/>
          </w:rPr>
          <w:t>3</w:t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fldChar w:fldCharType="end"/>
        </w:r>
      </w:hyperlink>
    </w:p>
    <w:p w14:paraId="6617D8BF" w14:textId="0C701D05" w:rsidR="007E6B9F" w:rsidRPr="000B2FD0" w:rsidRDefault="007E6B9F" w:rsidP="007E6B9F">
      <w:pPr>
        <w:pStyle w:val="TOC2"/>
        <w:tabs>
          <w:tab w:val="end" w:leader="dot" w:pos="481.35pt"/>
        </w:tabs>
        <w:spacing w:line="18pt" w:lineRule="auto"/>
        <w:rPr>
          <w:rFonts w:asciiTheme="minorHAnsi" w:eastAsiaTheme="minorEastAsia" w:hAnsiTheme="minorHAnsi" w:cstheme="minorBidi" w:hint="eastAsia"/>
          <w:smallCaps w:val="0"/>
          <w:noProof/>
          <w:sz w:val="24"/>
          <w:szCs w:val="24"/>
          <w14:ligatures w14:val="standardContextual"/>
        </w:rPr>
      </w:pPr>
      <w:hyperlink w:anchor="_Toc194523126" w:history="1">
        <w:r w:rsidRPr="000B2FD0">
          <w:rPr>
            <w:rStyle w:val="af3"/>
            <w:rFonts w:hint="eastAsia"/>
            <w:noProof/>
            <w:sz w:val="24"/>
            <w:szCs w:val="24"/>
          </w:rPr>
          <w:t xml:space="preserve">1.1 </w:t>
        </w:r>
        <w:r w:rsidRPr="000B2FD0">
          <w:rPr>
            <w:rStyle w:val="af3"/>
            <w:rFonts w:hint="eastAsia"/>
            <w:noProof/>
            <w:sz w:val="24"/>
            <w:szCs w:val="24"/>
          </w:rPr>
          <w:t>目的</w:t>
        </w:r>
        <w:r w:rsidRPr="000B2FD0">
          <w:rPr>
            <w:rFonts w:hint="eastAsia"/>
            <w:noProof/>
            <w:webHidden/>
            <w:sz w:val="24"/>
            <w:szCs w:val="24"/>
          </w:rPr>
          <w:tab/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begin"/>
        </w:r>
        <w:r w:rsidRPr="000B2FD0">
          <w:rPr>
            <w:rFonts w:hint="eastAsia"/>
            <w:noProof/>
            <w:webHidden/>
            <w:sz w:val="24"/>
            <w:szCs w:val="24"/>
          </w:rPr>
          <w:instrText xml:space="preserve"> </w:instrText>
        </w:r>
        <w:r w:rsidRPr="000B2FD0">
          <w:rPr>
            <w:noProof/>
            <w:webHidden/>
            <w:sz w:val="24"/>
            <w:szCs w:val="24"/>
          </w:rPr>
          <w:instrText>PAGEREF _Toc194523126 \h</w:instrText>
        </w:r>
        <w:r w:rsidRPr="000B2FD0">
          <w:rPr>
            <w:rFonts w:hint="eastAsia"/>
            <w:noProof/>
            <w:webHidden/>
            <w:sz w:val="24"/>
            <w:szCs w:val="24"/>
          </w:rPr>
          <w:instrText xml:space="preserve"> </w:instrText>
        </w:r>
        <w:r w:rsidRPr="000B2FD0">
          <w:rPr>
            <w:rFonts w:hint="eastAsia"/>
            <w:noProof/>
            <w:webHidden/>
            <w:sz w:val="24"/>
            <w:szCs w:val="24"/>
          </w:rPr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3</w:t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end"/>
        </w:r>
      </w:hyperlink>
    </w:p>
    <w:p w14:paraId="3BE2F340" w14:textId="0276FCFA" w:rsidR="007E6B9F" w:rsidRPr="000B2FD0" w:rsidRDefault="007E6B9F" w:rsidP="007E6B9F">
      <w:pPr>
        <w:pStyle w:val="TOC2"/>
        <w:tabs>
          <w:tab w:val="end" w:leader="dot" w:pos="481.35pt"/>
        </w:tabs>
        <w:spacing w:line="18pt" w:lineRule="auto"/>
        <w:rPr>
          <w:rFonts w:asciiTheme="minorHAnsi" w:eastAsiaTheme="minorEastAsia" w:hAnsiTheme="minorHAnsi" w:cstheme="minorBidi" w:hint="eastAsia"/>
          <w:smallCaps w:val="0"/>
          <w:noProof/>
          <w:sz w:val="24"/>
          <w:szCs w:val="24"/>
          <w14:ligatures w14:val="standardContextual"/>
        </w:rPr>
      </w:pPr>
      <w:hyperlink w:anchor="_Toc194523127" w:history="1">
        <w:r w:rsidRPr="000B2FD0">
          <w:rPr>
            <w:rStyle w:val="af3"/>
            <w:rFonts w:hint="eastAsia"/>
            <w:noProof/>
            <w:sz w:val="24"/>
            <w:szCs w:val="24"/>
          </w:rPr>
          <w:t xml:space="preserve">1.2 </w:t>
        </w:r>
        <w:r w:rsidRPr="000B2FD0">
          <w:rPr>
            <w:rStyle w:val="af3"/>
            <w:rFonts w:hint="eastAsia"/>
            <w:noProof/>
            <w:sz w:val="24"/>
            <w:szCs w:val="24"/>
          </w:rPr>
          <w:t>背景</w:t>
        </w:r>
        <w:r w:rsidRPr="000B2FD0">
          <w:rPr>
            <w:rFonts w:hint="eastAsia"/>
            <w:noProof/>
            <w:webHidden/>
            <w:sz w:val="24"/>
            <w:szCs w:val="24"/>
          </w:rPr>
          <w:tab/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begin"/>
        </w:r>
        <w:r w:rsidRPr="000B2FD0">
          <w:rPr>
            <w:rFonts w:hint="eastAsia"/>
            <w:noProof/>
            <w:webHidden/>
            <w:sz w:val="24"/>
            <w:szCs w:val="24"/>
          </w:rPr>
          <w:instrText xml:space="preserve"> </w:instrText>
        </w:r>
        <w:r w:rsidRPr="000B2FD0">
          <w:rPr>
            <w:noProof/>
            <w:webHidden/>
            <w:sz w:val="24"/>
            <w:szCs w:val="24"/>
          </w:rPr>
          <w:instrText>PAGEREF _Toc194523127 \h</w:instrText>
        </w:r>
        <w:r w:rsidRPr="000B2FD0">
          <w:rPr>
            <w:rFonts w:hint="eastAsia"/>
            <w:noProof/>
            <w:webHidden/>
            <w:sz w:val="24"/>
            <w:szCs w:val="24"/>
          </w:rPr>
          <w:instrText xml:space="preserve"> </w:instrText>
        </w:r>
        <w:r w:rsidRPr="000B2FD0">
          <w:rPr>
            <w:rFonts w:hint="eastAsia"/>
            <w:noProof/>
            <w:webHidden/>
            <w:sz w:val="24"/>
            <w:szCs w:val="24"/>
          </w:rPr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3</w:t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end"/>
        </w:r>
      </w:hyperlink>
    </w:p>
    <w:p w14:paraId="0C9AAC41" w14:textId="33A5408B" w:rsidR="007E6B9F" w:rsidRPr="000B2FD0" w:rsidRDefault="007E6B9F" w:rsidP="007E6B9F">
      <w:pPr>
        <w:pStyle w:val="TOC2"/>
        <w:tabs>
          <w:tab w:val="end" w:leader="dot" w:pos="481.35pt"/>
        </w:tabs>
        <w:spacing w:line="18pt" w:lineRule="auto"/>
        <w:rPr>
          <w:rFonts w:asciiTheme="minorHAnsi" w:eastAsiaTheme="minorEastAsia" w:hAnsiTheme="minorHAnsi" w:cstheme="minorBidi" w:hint="eastAsia"/>
          <w:smallCaps w:val="0"/>
          <w:noProof/>
          <w:sz w:val="24"/>
          <w:szCs w:val="24"/>
          <w14:ligatures w14:val="standardContextual"/>
        </w:rPr>
      </w:pPr>
      <w:hyperlink w:anchor="_Toc194523128" w:history="1">
        <w:r w:rsidRPr="000B2FD0">
          <w:rPr>
            <w:rStyle w:val="af3"/>
            <w:rFonts w:hint="eastAsia"/>
            <w:noProof/>
            <w:sz w:val="24"/>
            <w:szCs w:val="24"/>
          </w:rPr>
          <w:t xml:space="preserve">1.3 </w:t>
        </w:r>
        <w:r w:rsidRPr="000B2FD0">
          <w:rPr>
            <w:rStyle w:val="af3"/>
            <w:rFonts w:hint="eastAsia"/>
            <w:noProof/>
            <w:sz w:val="24"/>
            <w:szCs w:val="24"/>
          </w:rPr>
          <w:t>参考资料</w:t>
        </w:r>
        <w:r w:rsidRPr="000B2FD0">
          <w:rPr>
            <w:rFonts w:hint="eastAsia"/>
            <w:noProof/>
            <w:webHidden/>
            <w:sz w:val="24"/>
            <w:szCs w:val="24"/>
          </w:rPr>
          <w:tab/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begin"/>
        </w:r>
        <w:r w:rsidRPr="000B2FD0">
          <w:rPr>
            <w:rFonts w:hint="eastAsia"/>
            <w:noProof/>
            <w:webHidden/>
            <w:sz w:val="24"/>
            <w:szCs w:val="24"/>
          </w:rPr>
          <w:instrText xml:space="preserve"> </w:instrText>
        </w:r>
        <w:r w:rsidRPr="000B2FD0">
          <w:rPr>
            <w:noProof/>
            <w:webHidden/>
            <w:sz w:val="24"/>
            <w:szCs w:val="24"/>
          </w:rPr>
          <w:instrText>PAGEREF _Toc194523128 \h</w:instrText>
        </w:r>
        <w:r w:rsidRPr="000B2FD0">
          <w:rPr>
            <w:rFonts w:hint="eastAsia"/>
            <w:noProof/>
            <w:webHidden/>
            <w:sz w:val="24"/>
            <w:szCs w:val="24"/>
          </w:rPr>
          <w:instrText xml:space="preserve"> </w:instrText>
        </w:r>
        <w:r w:rsidRPr="000B2FD0">
          <w:rPr>
            <w:rFonts w:hint="eastAsia"/>
            <w:noProof/>
            <w:webHidden/>
            <w:sz w:val="24"/>
            <w:szCs w:val="24"/>
          </w:rPr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3</w:t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end"/>
        </w:r>
      </w:hyperlink>
    </w:p>
    <w:p w14:paraId="24CEF076" w14:textId="2AA2AD33" w:rsidR="007E6B9F" w:rsidRPr="000B2FD0" w:rsidRDefault="007E6B9F" w:rsidP="007E6B9F">
      <w:pPr>
        <w:pStyle w:val="TOC2"/>
        <w:tabs>
          <w:tab w:val="end" w:leader="dot" w:pos="481.35pt"/>
        </w:tabs>
        <w:spacing w:line="18pt" w:lineRule="auto"/>
        <w:rPr>
          <w:rFonts w:asciiTheme="minorHAnsi" w:eastAsiaTheme="minorEastAsia" w:hAnsiTheme="minorHAnsi" w:cstheme="minorBidi" w:hint="eastAsia"/>
          <w:smallCaps w:val="0"/>
          <w:noProof/>
          <w:sz w:val="24"/>
          <w:szCs w:val="24"/>
          <w14:ligatures w14:val="standardContextual"/>
        </w:rPr>
      </w:pPr>
      <w:hyperlink w:anchor="_Toc194523129" w:history="1">
        <w:r w:rsidRPr="000B2FD0">
          <w:rPr>
            <w:rStyle w:val="af3"/>
            <w:rFonts w:hint="eastAsia"/>
            <w:noProof/>
            <w:sz w:val="24"/>
            <w:szCs w:val="24"/>
          </w:rPr>
          <w:t xml:space="preserve">1.4 </w:t>
        </w:r>
        <w:r w:rsidRPr="000B2FD0">
          <w:rPr>
            <w:rStyle w:val="af3"/>
            <w:rFonts w:hint="eastAsia"/>
            <w:noProof/>
            <w:sz w:val="24"/>
            <w:szCs w:val="24"/>
          </w:rPr>
          <w:t>术语</w:t>
        </w:r>
        <w:r w:rsidRPr="000B2FD0">
          <w:rPr>
            <w:rFonts w:hint="eastAsia"/>
            <w:noProof/>
            <w:webHidden/>
            <w:sz w:val="24"/>
            <w:szCs w:val="24"/>
          </w:rPr>
          <w:tab/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begin"/>
        </w:r>
        <w:r w:rsidRPr="000B2FD0">
          <w:rPr>
            <w:rFonts w:hint="eastAsia"/>
            <w:noProof/>
            <w:webHidden/>
            <w:sz w:val="24"/>
            <w:szCs w:val="24"/>
          </w:rPr>
          <w:instrText xml:space="preserve"> </w:instrText>
        </w:r>
        <w:r w:rsidRPr="000B2FD0">
          <w:rPr>
            <w:noProof/>
            <w:webHidden/>
            <w:sz w:val="24"/>
            <w:szCs w:val="24"/>
          </w:rPr>
          <w:instrText>PAGEREF _Toc194523129 \h</w:instrText>
        </w:r>
        <w:r w:rsidRPr="000B2FD0">
          <w:rPr>
            <w:rFonts w:hint="eastAsia"/>
            <w:noProof/>
            <w:webHidden/>
            <w:sz w:val="24"/>
            <w:szCs w:val="24"/>
          </w:rPr>
          <w:instrText xml:space="preserve"> </w:instrText>
        </w:r>
        <w:r w:rsidRPr="000B2FD0">
          <w:rPr>
            <w:rFonts w:hint="eastAsia"/>
            <w:noProof/>
            <w:webHidden/>
            <w:sz w:val="24"/>
            <w:szCs w:val="24"/>
          </w:rPr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3</w:t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end"/>
        </w:r>
      </w:hyperlink>
    </w:p>
    <w:p w14:paraId="31EBB735" w14:textId="469700C4" w:rsidR="007E6B9F" w:rsidRPr="000B2FD0" w:rsidRDefault="007E6B9F" w:rsidP="007E6B9F">
      <w:pPr>
        <w:pStyle w:val="TOC1"/>
        <w:spacing w:line="18pt" w:lineRule="auto"/>
        <w:rPr>
          <w:rFonts w:asciiTheme="minorHAnsi" w:eastAsiaTheme="minorEastAsia" w:hAnsiTheme="minorHAnsi" w:cstheme="minorBidi" w:hint="eastAsia"/>
          <w:b w:val="0"/>
          <w:bCs w:val="0"/>
          <w:caps w:val="0"/>
          <w:sz w:val="24"/>
          <w:szCs w:val="24"/>
          <w14:ligatures w14:val="standardContextual"/>
        </w:rPr>
      </w:pPr>
      <w:hyperlink w:anchor="_Toc194523130" w:history="1">
        <w:r w:rsidRPr="000B2FD0">
          <w:rPr>
            <w:rStyle w:val="af3"/>
            <w:rFonts w:hint="eastAsia"/>
            <w:b w:val="0"/>
            <w:bCs w:val="0"/>
            <w:sz w:val="24"/>
            <w:szCs w:val="24"/>
          </w:rPr>
          <w:t xml:space="preserve">2 </w:t>
        </w:r>
        <w:r w:rsidRPr="000B2FD0">
          <w:rPr>
            <w:rStyle w:val="af3"/>
            <w:rFonts w:hint="eastAsia"/>
            <w:b w:val="0"/>
            <w:bCs w:val="0"/>
            <w:sz w:val="24"/>
            <w:szCs w:val="24"/>
          </w:rPr>
          <w:t>任务概述</w:t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tab/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fldChar w:fldCharType="begin"/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instrText xml:space="preserve"> </w:instrText>
        </w:r>
        <w:r w:rsidRPr="000B2FD0">
          <w:rPr>
            <w:b w:val="0"/>
            <w:bCs w:val="0"/>
            <w:webHidden/>
            <w:sz w:val="24"/>
            <w:szCs w:val="24"/>
          </w:rPr>
          <w:instrText>PAGEREF _Toc194523130 \h</w:instrText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instrText xml:space="preserve"> </w:instrText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fldChar w:fldCharType="separate"/>
        </w:r>
        <w:r>
          <w:rPr>
            <w:b w:val="0"/>
            <w:bCs w:val="0"/>
            <w:webHidden/>
            <w:sz w:val="24"/>
            <w:szCs w:val="24"/>
          </w:rPr>
          <w:t>4</w:t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fldChar w:fldCharType="end"/>
        </w:r>
      </w:hyperlink>
    </w:p>
    <w:p w14:paraId="3AE04C03" w14:textId="48AA4043" w:rsidR="007E6B9F" w:rsidRPr="000B2FD0" w:rsidRDefault="007E6B9F" w:rsidP="007E6B9F">
      <w:pPr>
        <w:pStyle w:val="TOC2"/>
        <w:tabs>
          <w:tab w:val="end" w:leader="dot" w:pos="481.35pt"/>
        </w:tabs>
        <w:spacing w:line="18pt" w:lineRule="auto"/>
        <w:rPr>
          <w:rFonts w:asciiTheme="minorHAnsi" w:eastAsiaTheme="minorEastAsia" w:hAnsiTheme="minorHAnsi" w:cstheme="minorBidi" w:hint="eastAsia"/>
          <w:smallCaps w:val="0"/>
          <w:noProof/>
          <w:sz w:val="24"/>
          <w:szCs w:val="24"/>
          <w14:ligatures w14:val="standardContextual"/>
        </w:rPr>
      </w:pPr>
      <w:hyperlink w:anchor="_Toc194523131" w:history="1">
        <w:r w:rsidRPr="000B2FD0">
          <w:rPr>
            <w:rStyle w:val="af3"/>
            <w:rFonts w:hint="eastAsia"/>
            <w:noProof/>
            <w:sz w:val="24"/>
            <w:szCs w:val="24"/>
          </w:rPr>
          <w:t xml:space="preserve">2.1 </w:t>
        </w:r>
        <w:r w:rsidRPr="000B2FD0">
          <w:rPr>
            <w:rStyle w:val="af3"/>
            <w:rFonts w:hint="eastAsia"/>
            <w:noProof/>
            <w:sz w:val="24"/>
            <w:szCs w:val="24"/>
          </w:rPr>
          <w:t>目标</w:t>
        </w:r>
        <w:r w:rsidRPr="000B2FD0">
          <w:rPr>
            <w:rFonts w:hint="eastAsia"/>
            <w:noProof/>
            <w:webHidden/>
            <w:sz w:val="24"/>
            <w:szCs w:val="24"/>
          </w:rPr>
          <w:tab/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begin"/>
        </w:r>
        <w:r w:rsidRPr="000B2FD0">
          <w:rPr>
            <w:rFonts w:hint="eastAsia"/>
            <w:noProof/>
            <w:webHidden/>
            <w:sz w:val="24"/>
            <w:szCs w:val="24"/>
          </w:rPr>
          <w:instrText xml:space="preserve"> </w:instrText>
        </w:r>
        <w:r w:rsidRPr="000B2FD0">
          <w:rPr>
            <w:noProof/>
            <w:webHidden/>
            <w:sz w:val="24"/>
            <w:szCs w:val="24"/>
          </w:rPr>
          <w:instrText>PAGEREF _Toc194523131 \h</w:instrText>
        </w:r>
        <w:r w:rsidRPr="000B2FD0">
          <w:rPr>
            <w:rFonts w:hint="eastAsia"/>
            <w:noProof/>
            <w:webHidden/>
            <w:sz w:val="24"/>
            <w:szCs w:val="24"/>
          </w:rPr>
          <w:instrText xml:space="preserve"> </w:instrText>
        </w:r>
        <w:r w:rsidRPr="000B2FD0">
          <w:rPr>
            <w:rFonts w:hint="eastAsia"/>
            <w:noProof/>
            <w:webHidden/>
            <w:sz w:val="24"/>
            <w:szCs w:val="24"/>
          </w:rPr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4</w:t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end"/>
        </w:r>
      </w:hyperlink>
    </w:p>
    <w:p w14:paraId="49D0EE2C" w14:textId="4DCC5050" w:rsidR="007E6B9F" w:rsidRPr="000B2FD0" w:rsidRDefault="007E6B9F" w:rsidP="007E6B9F">
      <w:pPr>
        <w:pStyle w:val="TOC1"/>
        <w:spacing w:line="18pt" w:lineRule="auto"/>
        <w:rPr>
          <w:rFonts w:asciiTheme="minorHAnsi" w:eastAsiaTheme="minorEastAsia" w:hAnsiTheme="minorHAnsi" w:cstheme="minorBidi" w:hint="eastAsia"/>
          <w:b w:val="0"/>
          <w:bCs w:val="0"/>
          <w:caps w:val="0"/>
          <w:sz w:val="24"/>
          <w:szCs w:val="24"/>
          <w14:ligatures w14:val="standardContextual"/>
        </w:rPr>
      </w:pPr>
      <w:hyperlink w:anchor="_Toc194523132" w:history="1">
        <w:r w:rsidRPr="000B2FD0">
          <w:rPr>
            <w:rStyle w:val="af3"/>
            <w:rFonts w:hint="eastAsia"/>
            <w:b w:val="0"/>
            <w:bCs w:val="0"/>
            <w:sz w:val="24"/>
            <w:szCs w:val="24"/>
          </w:rPr>
          <w:t xml:space="preserve">3 </w:t>
        </w:r>
        <w:r w:rsidRPr="000B2FD0">
          <w:rPr>
            <w:rStyle w:val="af3"/>
            <w:rFonts w:hint="eastAsia"/>
            <w:b w:val="0"/>
            <w:bCs w:val="0"/>
            <w:sz w:val="24"/>
            <w:szCs w:val="24"/>
          </w:rPr>
          <w:t>需求规定</w:t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tab/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fldChar w:fldCharType="begin"/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instrText xml:space="preserve"> </w:instrText>
        </w:r>
        <w:r w:rsidRPr="000B2FD0">
          <w:rPr>
            <w:b w:val="0"/>
            <w:bCs w:val="0"/>
            <w:webHidden/>
            <w:sz w:val="24"/>
            <w:szCs w:val="24"/>
          </w:rPr>
          <w:instrText>PAGEREF _Toc194523132 \h</w:instrText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instrText xml:space="preserve"> </w:instrText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fldChar w:fldCharType="separate"/>
        </w:r>
        <w:r>
          <w:rPr>
            <w:b w:val="0"/>
            <w:bCs w:val="0"/>
            <w:webHidden/>
            <w:sz w:val="24"/>
            <w:szCs w:val="24"/>
          </w:rPr>
          <w:t>4</w:t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fldChar w:fldCharType="end"/>
        </w:r>
      </w:hyperlink>
    </w:p>
    <w:p w14:paraId="6F4DFB14" w14:textId="16ACA797" w:rsidR="007E6B9F" w:rsidRPr="000B2FD0" w:rsidRDefault="007E6B9F" w:rsidP="007E6B9F">
      <w:pPr>
        <w:pStyle w:val="TOC2"/>
        <w:tabs>
          <w:tab w:val="end" w:leader="dot" w:pos="481.35pt"/>
        </w:tabs>
        <w:spacing w:line="18pt" w:lineRule="auto"/>
        <w:rPr>
          <w:rFonts w:asciiTheme="minorHAnsi" w:eastAsiaTheme="minorEastAsia" w:hAnsiTheme="minorHAnsi" w:cstheme="minorBidi" w:hint="eastAsia"/>
          <w:smallCaps w:val="0"/>
          <w:noProof/>
          <w:sz w:val="24"/>
          <w:szCs w:val="24"/>
          <w14:ligatures w14:val="standardContextual"/>
        </w:rPr>
      </w:pPr>
      <w:hyperlink w:anchor="_Toc194523133" w:history="1">
        <w:r w:rsidRPr="000B2FD0">
          <w:rPr>
            <w:rStyle w:val="af3"/>
            <w:rFonts w:hint="eastAsia"/>
            <w:noProof/>
            <w:sz w:val="24"/>
            <w:szCs w:val="24"/>
          </w:rPr>
          <w:t xml:space="preserve">3.1 </w:t>
        </w:r>
        <w:r w:rsidRPr="000B2FD0">
          <w:rPr>
            <w:rStyle w:val="af3"/>
            <w:rFonts w:hint="eastAsia"/>
            <w:noProof/>
            <w:sz w:val="24"/>
            <w:szCs w:val="24"/>
          </w:rPr>
          <w:t>一般性需求</w:t>
        </w:r>
        <w:r w:rsidRPr="000B2FD0">
          <w:rPr>
            <w:rFonts w:hint="eastAsia"/>
            <w:noProof/>
            <w:webHidden/>
            <w:sz w:val="24"/>
            <w:szCs w:val="24"/>
          </w:rPr>
          <w:tab/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begin"/>
        </w:r>
        <w:r w:rsidRPr="000B2FD0">
          <w:rPr>
            <w:rFonts w:hint="eastAsia"/>
            <w:noProof/>
            <w:webHidden/>
            <w:sz w:val="24"/>
            <w:szCs w:val="24"/>
          </w:rPr>
          <w:instrText xml:space="preserve"> </w:instrText>
        </w:r>
        <w:r w:rsidRPr="000B2FD0">
          <w:rPr>
            <w:noProof/>
            <w:webHidden/>
            <w:sz w:val="24"/>
            <w:szCs w:val="24"/>
          </w:rPr>
          <w:instrText>PAGEREF _Toc194523133 \h</w:instrText>
        </w:r>
        <w:r w:rsidRPr="000B2FD0">
          <w:rPr>
            <w:rFonts w:hint="eastAsia"/>
            <w:noProof/>
            <w:webHidden/>
            <w:sz w:val="24"/>
            <w:szCs w:val="24"/>
          </w:rPr>
          <w:instrText xml:space="preserve"> </w:instrText>
        </w:r>
        <w:r w:rsidRPr="000B2FD0">
          <w:rPr>
            <w:rFonts w:hint="eastAsia"/>
            <w:noProof/>
            <w:webHidden/>
            <w:sz w:val="24"/>
            <w:szCs w:val="24"/>
          </w:rPr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4</w:t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end"/>
        </w:r>
      </w:hyperlink>
    </w:p>
    <w:p w14:paraId="1DA61A17" w14:textId="5BBFF855" w:rsidR="007E6B9F" w:rsidRPr="000B2FD0" w:rsidRDefault="007E6B9F" w:rsidP="007E6B9F">
      <w:pPr>
        <w:pStyle w:val="TOC2"/>
        <w:tabs>
          <w:tab w:val="end" w:leader="dot" w:pos="481.35pt"/>
        </w:tabs>
        <w:spacing w:line="18pt" w:lineRule="auto"/>
        <w:rPr>
          <w:rFonts w:asciiTheme="minorHAnsi" w:eastAsiaTheme="minorEastAsia" w:hAnsiTheme="minorHAnsi" w:cstheme="minorBidi" w:hint="eastAsia"/>
          <w:smallCaps w:val="0"/>
          <w:noProof/>
          <w:sz w:val="24"/>
          <w:szCs w:val="24"/>
          <w14:ligatures w14:val="standardContextual"/>
        </w:rPr>
      </w:pPr>
      <w:hyperlink w:anchor="_Toc194523134" w:history="1">
        <w:r w:rsidRPr="000B2FD0">
          <w:rPr>
            <w:rStyle w:val="af3"/>
            <w:rFonts w:hint="eastAsia"/>
            <w:noProof/>
            <w:sz w:val="24"/>
            <w:szCs w:val="24"/>
          </w:rPr>
          <w:t xml:space="preserve">3.2 </w:t>
        </w:r>
        <w:r w:rsidRPr="000B2FD0">
          <w:rPr>
            <w:rStyle w:val="af3"/>
            <w:rFonts w:hint="eastAsia"/>
            <w:noProof/>
            <w:sz w:val="24"/>
            <w:szCs w:val="24"/>
          </w:rPr>
          <w:t>功能性需求</w:t>
        </w:r>
        <w:r w:rsidRPr="000B2FD0">
          <w:rPr>
            <w:rFonts w:hint="eastAsia"/>
            <w:noProof/>
            <w:webHidden/>
            <w:sz w:val="24"/>
            <w:szCs w:val="24"/>
          </w:rPr>
          <w:tab/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begin"/>
        </w:r>
        <w:r w:rsidRPr="000B2FD0">
          <w:rPr>
            <w:rFonts w:hint="eastAsia"/>
            <w:noProof/>
            <w:webHidden/>
            <w:sz w:val="24"/>
            <w:szCs w:val="24"/>
          </w:rPr>
          <w:instrText xml:space="preserve"> </w:instrText>
        </w:r>
        <w:r w:rsidRPr="000B2FD0">
          <w:rPr>
            <w:noProof/>
            <w:webHidden/>
            <w:sz w:val="24"/>
            <w:szCs w:val="24"/>
          </w:rPr>
          <w:instrText>PAGEREF _Toc194523134 \h</w:instrText>
        </w:r>
        <w:r w:rsidRPr="000B2FD0">
          <w:rPr>
            <w:rFonts w:hint="eastAsia"/>
            <w:noProof/>
            <w:webHidden/>
            <w:sz w:val="24"/>
            <w:szCs w:val="24"/>
          </w:rPr>
          <w:instrText xml:space="preserve"> </w:instrText>
        </w:r>
        <w:r w:rsidRPr="000B2FD0">
          <w:rPr>
            <w:rFonts w:hint="eastAsia"/>
            <w:noProof/>
            <w:webHidden/>
            <w:sz w:val="24"/>
            <w:szCs w:val="24"/>
          </w:rPr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4</w:t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end"/>
        </w:r>
      </w:hyperlink>
    </w:p>
    <w:p w14:paraId="0843A685" w14:textId="079D4F1D" w:rsidR="007E6B9F" w:rsidRPr="000B2FD0" w:rsidRDefault="007E6B9F" w:rsidP="007E6B9F">
      <w:pPr>
        <w:pStyle w:val="TOC2"/>
        <w:tabs>
          <w:tab w:val="end" w:leader="dot" w:pos="481.35pt"/>
        </w:tabs>
        <w:spacing w:line="18pt" w:lineRule="auto"/>
        <w:rPr>
          <w:rFonts w:asciiTheme="minorHAnsi" w:eastAsiaTheme="minorEastAsia" w:hAnsiTheme="minorHAnsi" w:cstheme="minorBidi" w:hint="eastAsia"/>
          <w:smallCaps w:val="0"/>
          <w:noProof/>
          <w:sz w:val="24"/>
          <w:szCs w:val="24"/>
          <w14:ligatures w14:val="standardContextual"/>
        </w:rPr>
      </w:pPr>
      <w:hyperlink w:anchor="_Toc194523135" w:history="1">
        <w:r w:rsidRPr="000B2FD0">
          <w:rPr>
            <w:rStyle w:val="af3"/>
            <w:rFonts w:hint="eastAsia"/>
            <w:noProof/>
            <w:sz w:val="24"/>
            <w:szCs w:val="24"/>
          </w:rPr>
          <w:t xml:space="preserve">3.3 </w:t>
        </w:r>
        <w:r w:rsidRPr="000B2FD0">
          <w:rPr>
            <w:rStyle w:val="af3"/>
            <w:rFonts w:hint="eastAsia"/>
            <w:noProof/>
            <w:sz w:val="24"/>
            <w:szCs w:val="24"/>
          </w:rPr>
          <w:t>系统安全性的要求</w:t>
        </w:r>
        <w:r w:rsidRPr="000B2FD0">
          <w:rPr>
            <w:rFonts w:hint="eastAsia"/>
            <w:noProof/>
            <w:webHidden/>
            <w:sz w:val="24"/>
            <w:szCs w:val="24"/>
          </w:rPr>
          <w:tab/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begin"/>
        </w:r>
        <w:r w:rsidRPr="000B2FD0">
          <w:rPr>
            <w:rFonts w:hint="eastAsia"/>
            <w:noProof/>
            <w:webHidden/>
            <w:sz w:val="24"/>
            <w:szCs w:val="24"/>
          </w:rPr>
          <w:instrText xml:space="preserve"> </w:instrText>
        </w:r>
        <w:r w:rsidRPr="000B2FD0">
          <w:rPr>
            <w:noProof/>
            <w:webHidden/>
            <w:sz w:val="24"/>
            <w:szCs w:val="24"/>
          </w:rPr>
          <w:instrText>PAGEREF _Toc194523135 \h</w:instrText>
        </w:r>
        <w:r w:rsidRPr="000B2FD0">
          <w:rPr>
            <w:rFonts w:hint="eastAsia"/>
            <w:noProof/>
            <w:webHidden/>
            <w:sz w:val="24"/>
            <w:szCs w:val="24"/>
          </w:rPr>
          <w:instrText xml:space="preserve"> </w:instrText>
        </w:r>
        <w:r w:rsidRPr="000B2FD0">
          <w:rPr>
            <w:rFonts w:hint="eastAsia"/>
            <w:noProof/>
            <w:webHidden/>
            <w:sz w:val="24"/>
            <w:szCs w:val="24"/>
          </w:rPr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16</w:t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end"/>
        </w:r>
      </w:hyperlink>
    </w:p>
    <w:p w14:paraId="2657FEB4" w14:textId="3F105051" w:rsidR="007E6B9F" w:rsidRPr="000B2FD0" w:rsidRDefault="007E6B9F" w:rsidP="007E6B9F">
      <w:pPr>
        <w:pStyle w:val="TOC1"/>
        <w:spacing w:line="18pt" w:lineRule="auto"/>
        <w:rPr>
          <w:rFonts w:asciiTheme="minorHAnsi" w:eastAsiaTheme="minorEastAsia" w:hAnsiTheme="minorHAnsi" w:cstheme="minorBidi" w:hint="eastAsia"/>
          <w:b w:val="0"/>
          <w:bCs w:val="0"/>
          <w:caps w:val="0"/>
          <w:sz w:val="24"/>
          <w:szCs w:val="24"/>
          <w14:ligatures w14:val="standardContextual"/>
        </w:rPr>
      </w:pPr>
      <w:hyperlink w:anchor="_Toc194523136" w:history="1">
        <w:r w:rsidRPr="000B2FD0">
          <w:rPr>
            <w:rStyle w:val="af3"/>
            <w:rFonts w:hint="eastAsia"/>
            <w:b w:val="0"/>
            <w:bCs w:val="0"/>
            <w:sz w:val="24"/>
            <w:szCs w:val="24"/>
          </w:rPr>
          <w:t xml:space="preserve">4 </w:t>
        </w:r>
        <w:r w:rsidRPr="000B2FD0">
          <w:rPr>
            <w:rStyle w:val="af3"/>
            <w:rFonts w:hint="eastAsia"/>
            <w:b w:val="0"/>
            <w:bCs w:val="0"/>
            <w:sz w:val="24"/>
            <w:szCs w:val="24"/>
          </w:rPr>
          <w:t>运行环境规定</w:t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tab/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fldChar w:fldCharType="begin"/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instrText xml:space="preserve"> </w:instrText>
        </w:r>
        <w:r w:rsidRPr="000B2FD0">
          <w:rPr>
            <w:b w:val="0"/>
            <w:bCs w:val="0"/>
            <w:webHidden/>
            <w:sz w:val="24"/>
            <w:szCs w:val="24"/>
          </w:rPr>
          <w:instrText>PAGEREF _Toc194523136 \h</w:instrText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instrText xml:space="preserve"> </w:instrText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fldChar w:fldCharType="separate"/>
        </w:r>
        <w:r>
          <w:rPr>
            <w:b w:val="0"/>
            <w:bCs w:val="0"/>
            <w:webHidden/>
            <w:sz w:val="24"/>
            <w:szCs w:val="24"/>
          </w:rPr>
          <w:t>17</w:t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fldChar w:fldCharType="end"/>
        </w:r>
      </w:hyperlink>
    </w:p>
    <w:p w14:paraId="18D316AF" w14:textId="794BE6E2" w:rsidR="007E6B9F" w:rsidRPr="000B2FD0" w:rsidRDefault="007E6B9F" w:rsidP="007E6B9F">
      <w:pPr>
        <w:pStyle w:val="TOC2"/>
        <w:tabs>
          <w:tab w:val="end" w:leader="dot" w:pos="481.35pt"/>
        </w:tabs>
        <w:spacing w:line="18pt" w:lineRule="auto"/>
        <w:rPr>
          <w:rFonts w:asciiTheme="minorHAnsi" w:eastAsiaTheme="minorEastAsia" w:hAnsiTheme="minorHAnsi" w:cstheme="minorBidi" w:hint="eastAsia"/>
          <w:smallCaps w:val="0"/>
          <w:noProof/>
          <w:sz w:val="24"/>
          <w:szCs w:val="24"/>
          <w14:ligatures w14:val="standardContextual"/>
        </w:rPr>
      </w:pPr>
      <w:hyperlink w:anchor="_Toc194523137" w:history="1">
        <w:r w:rsidRPr="000B2FD0">
          <w:rPr>
            <w:rStyle w:val="af3"/>
            <w:rFonts w:hint="eastAsia"/>
            <w:noProof/>
            <w:sz w:val="24"/>
            <w:szCs w:val="24"/>
          </w:rPr>
          <w:t xml:space="preserve">4.1 </w:t>
        </w:r>
        <w:r w:rsidRPr="000B2FD0">
          <w:rPr>
            <w:rStyle w:val="af3"/>
            <w:rFonts w:hint="eastAsia"/>
            <w:noProof/>
            <w:sz w:val="24"/>
            <w:szCs w:val="24"/>
          </w:rPr>
          <w:t>运行环境</w:t>
        </w:r>
        <w:r w:rsidRPr="000B2FD0">
          <w:rPr>
            <w:rFonts w:hint="eastAsia"/>
            <w:noProof/>
            <w:webHidden/>
            <w:sz w:val="24"/>
            <w:szCs w:val="24"/>
          </w:rPr>
          <w:tab/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begin"/>
        </w:r>
        <w:r w:rsidRPr="000B2FD0">
          <w:rPr>
            <w:rFonts w:hint="eastAsia"/>
            <w:noProof/>
            <w:webHidden/>
            <w:sz w:val="24"/>
            <w:szCs w:val="24"/>
          </w:rPr>
          <w:instrText xml:space="preserve"> </w:instrText>
        </w:r>
        <w:r w:rsidRPr="000B2FD0">
          <w:rPr>
            <w:noProof/>
            <w:webHidden/>
            <w:sz w:val="24"/>
            <w:szCs w:val="24"/>
          </w:rPr>
          <w:instrText>PAGEREF _Toc194523137 \h</w:instrText>
        </w:r>
        <w:r w:rsidRPr="000B2FD0">
          <w:rPr>
            <w:rFonts w:hint="eastAsia"/>
            <w:noProof/>
            <w:webHidden/>
            <w:sz w:val="24"/>
            <w:szCs w:val="24"/>
          </w:rPr>
          <w:instrText xml:space="preserve"> </w:instrText>
        </w:r>
        <w:r w:rsidRPr="000B2FD0">
          <w:rPr>
            <w:rFonts w:hint="eastAsia"/>
            <w:noProof/>
            <w:webHidden/>
            <w:sz w:val="24"/>
            <w:szCs w:val="24"/>
          </w:rPr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separate"/>
        </w:r>
        <w:r>
          <w:rPr>
            <w:noProof/>
            <w:webHidden/>
            <w:sz w:val="24"/>
            <w:szCs w:val="24"/>
          </w:rPr>
          <w:t>17</w:t>
        </w:r>
        <w:r w:rsidRPr="000B2FD0">
          <w:rPr>
            <w:rFonts w:hint="eastAsia"/>
            <w:noProof/>
            <w:webHidden/>
            <w:sz w:val="24"/>
            <w:szCs w:val="24"/>
          </w:rPr>
          <w:fldChar w:fldCharType="end"/>
        </w:r>
      </w:hyperlink>
    </w:p>
    <w:p w14:paraId="751A0280" w14:textId="348EFC37" w:rsidR="007E6B9F" w:rsidRPr="000B2FD0" w:rsidRDefault="007E6B9F" w:rsidP="007E6B9F">
      <w:pPr>
        <w:pStyle w:val="TOC1"/>
        <w:spacing w:line="18pt" w:lineRule="auto"/>
        <w:rPr>
          <w:rFonts w:asciiTheme="minorHAnsi" w:eastAsiaTheme="minorEastAsia" w:hAnsiTheme="minorHAnsi" w:cstheme="minorBidi" w:hint="eastAsia"/>
          <w:b w:val="0"/>
          <w:bCs w:val="0"/>
          <w:caps w:val="0"/>
          <w:sz w:val="24"/>
          <w:szCs w:val="24"/>
          <w14:ligatures w14:val="standardContextual"/>
        </w:rPr>
      </w:pPr>
      <w:hyperlink w:anchor="_Toc194523138" w:history="1">
        <w:r w:rsidRPr="000B2FD0">
          <w:rPr>
            <w:rStyle w:val="af3"/>
            <w:rFonts w:hint="eastAsia"/>
            <w:b w:val="0"/>
            <w:bCs w:val="0"/>
            <w:sz w:val="24"/>
            <w:szCs w:val="24"/>
          </w:rPr>
          <w:t xml:space="preserve">5 </w:t>
        </w:r>
        <w:r w:rsidRPr="000B2FD0">
          <w:rPr>
            <w:rStyle w:val="af3"/>
            <w:rFonts w:hint="eastAsia"/>
            <w:b w:val="0"/>
            <w:bCs w:val="0"/>
            <w:sz w:val="24"/>
            <w:szCs w:val="24"/>
          </w:rPr>
          <w:t>遗留问题</w:t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tab/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fldChar w:fldCharType="begin"/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instrText xml:space="preserve"> </w:instrText>
        </w:r>
        <w:r w:rsidRPr="000B2FD0">
          <w:rPr>
            <w:b w:val="0"/>
            <w:bCs w:val="0"/>
            <w:webHidden/>
            <w:sz w:val="24"/>
            <w:szCs w:val="24"/>
          </w:rPr>
          <w:instrText>PAGEREF _Toc194523138 \h</w:instrText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instrText xml:space="preserve"> </w:instrText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fldChar w:fldCharType="separate"/>
        </w:r>
        <w:r>
          <w:rPr>
            <w:b w:val="0"/>
            <w:bCs w:val="0"/>
            <w:webHidden/>
            <w:sz w:val="24"/>
            <w:szCs w:val="24"/>
          </w:rPr>
          <w:t>18</w:t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fldChar w:fldCharType="end"/>
        </w:r>
      </w:hyperlink>
    </w:p>
    <w:p w14:paraId="01DEDAEB" w14:textId="397FF712" w:rsidR="007E6B9F" w:rsidRPr="000B2FD0" w:rsidRDefault="007E6B9F" w:rsidP="007E6B9F">
      <w:pPr>
        <w:pStyle w:val="TOC1"/>
        <w:spacing w:line="18pt" w:lineRule="auto"/>
        <w:rPr>
          <w:rFonts w:asciiTheme="minorHAnsi" w:eastAsiaTheme="minorEastAsia" w:hAnsiTheme="minorHAnsi" w:cstheme="minorBidi" w:hint="eastAsia"/>
          <w:b w:val="0"/>
          <w:bCs w:val="0"/>
          <w:caps w:val="0"/>
          <w:sz w:val="24"/>
          <w:szCs w:val="24"/>
          <w14:ligatures w14:val="standardContextual"/>
        </w:rPr>
      </w:pPr>
      <w:hyperlink w:anchor="_Toc194523139" w:history="1">
        <w:r w:rsidRPr="000B2FD0">
          <w:rPr>
            <w:rStyle w:val="af3"/>
            <w:rFonts w:hint="eastAsia"/>
            <w:b w:val="0"/>
            <w:bCs w:val="0"/>
            <w:sz w:val="24"/>
            <w:szCs w:val="24"/>
          </w:rPr>
          <w:t xml:space="preserve">6 </w:t>
        </w:r>
        <w:r w:rsidRPr="000B2FD0">
          <w:rPr>
            <w:rStyle w:val="af3"/>
            <w:rFonts w:hint="eastAsia"/>
            <w:b w:val="0"/>
            <w:bCs w:val="0"/>
            <w:sz w:val="24"/>
            <w:szCs w:val="24"/>
          </w:rPr>
          <w:t>项目非技术需求</w:t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tab/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fldChar w:fldCharType="begin"/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instrText xml:space="preserve"> </w:instrText>
        </w:r>
        <w:r w:rsidRPr="000B2FD0">
          <w:rPr>
            <w:b w:val="0"/>
            <w:bCs w:val="0"/>
            <w:webHidden/>
            <w:sz w:val="24"/>
            <w:szCs w:val="24"/>
          </w:rPr>
          <w:instrText>PAGEREF _Toc194523139 \h</w:instrText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instrText xml:space="preserve"> </w:instrText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fldChar w:fldCharType="separate"/>
        </w:r>
        <w:r>
          <w:rPr>
            <w:b w:val="0"/>
            <w:bCs w:val="0"/>
            <w:webHidden/>
            <w:sz w:val="24"/>
            <w:szCs w:val="24"/>
          </w:rPr>
          <w:t>18</w:t>
        </w:r>
        <w:r w:rsidRPr="000B2FD0">
          <w:rPr>
            <w:rFonts w:hint="eastAsia"/>
            <w:b w:val="0"/>
            <w:bCs w:val="0"/>
            <w:webHidden/>
            <w:sz w:val="24"/>
            <w:szCs w:val="24"/>
          </w:rPr>
          <w:fldChar w:fldCharType="end"/>
        </w:r>
      </w:hyperlink>
    </w:p>
    <w:p w14:paraId="4A2D9263" w14:textId="5D812AEF" w:rsidR="00FF5E58" w:rsidRPr="00BF3C4E" w:rsidRDefault="007E6B9F" w:rsidP="007E6B9F">
      <w:pPr>
        <w:pStyle w:val="ac"/>
        <w:spacing w:line="21pt" w:lineRule="exact"/>
        <w:sectPr w:rsidR="00FF5E58" w:rsidRPr="00BF3C4E" w:rsidSect="00A11715">
          <w:headerReference w:type="first" r:id="rId11"/>
          <w:footerReference w:type="first" r:id="rId12"/>
          <w:pgSz w:w="595.30pt" w:h="841.90pt" w:code="9"/>
          <w:pgMar w:top="56.70pt" w:right="42.55pt" w:bottom="64.65pt" w:left="70.90pt" w:header="36.85pt" w:footer="36.85pt" w:gutter="0pt"/>
          <w:cols w:space="21.25pt"/>
          <w:titlePg/>
          <w:docGrid w:type="linesAndChars" w:linePitch="312"/>
        </w:sectPr>
      </w:pPr>
      <w:r w:rsidRPr="00BF3C4E">
        <w:rPr>
          <w:noProof/>
          <w:kern w:val="2"/>
          <w:sz w:val="24"/>
          <w:szCs w:val="24"/>
        </w:rPr>
        <w:fldChar w:fldCharType="end"/>
      </w:r>
    </w:p>
    <w:p w14:paraId="5155C903" w14:textId="125E7904" w:rsidR="0051336D" w:rsidRPr="00BF3C4E" w:rsidRDefault="00900CE9" w:rsidP="00725622">
      <w:pPr>
        <w:pStyle w:val="10"/>
        <w:keepNext w:val="0"/>
        <w:pageBreakBefore/>
        <w:numPr>
          <w:ilvl w:val="0"/>
          <w:numId w:val="0"/>
        </w:numPr>
        <w:spacing w:beforeLines="50" w:before="7.80pt" w:afterLines="50" w:after="7.80pt" w:line="21pt" w:lineRule="exact"/>
        <w:rPr>
          <w:kern w:val="2"/>
          <w:szCs w:val="30"/>
        </w:rPr>
      </w:pPr>
      <w:bookmarkStart w:id="0" w:name="_Toc22017100"/>
      <w:bookmarkStart w:id="1" w:name="_Toc86901466"/>
      <w:bookmarkStart w:id="2" w:name="_Toc196292989"/>
      <w:bookmarkStart w:id="3" w:name="_Toc196293133"/>
      <w:bookmarkStart w:id="4" w:name="_Toc194523125"/>
      <w:r>
        <w:rPr>
          <w:rFonts w:hint="eastAsia"/>
          <w:kern w:val="2"/>
          <w:szCs w:val="30"/>
        </w:rPr>
        <w:lastRenderedPageBreak/>
        <w:t xml:space="preserve">1 </w:t>
      </w:r>
      <w:r w:rsidR="0051336D" w:rsidRPr="00BF3C4E">
        <w:rPr>
          <w:kern w:val="2"/>
          <w:szCs w:val="30"/>
        </w:rPr>
        <w:t>引言</w:t>
      </w:r>
      <w:bookmarkEnd w:id="0"/>
      <w:bookmarkEnd w:id="1"/>
      <w:bookmarkEnd w:id="2"/>
      <w:bookmarkEnd w:id="3"/>
      <w:bookmarkEnd w:id="4"/>
    </w:p>
    <w:p w14:paraId="359FC23E" w14:textId="77777777" w:rsidR="00725622" w:rsidRPr="00900CE9" w:rsidRDefault="00725622" w:rsidP="00725622">
      <w:pPr>
        <w:pStyle w:val="21"/>
        <w:rPr>
          <w:rStyle w:val="Char"/>
          <w:rFonts w:eastAsia="黑体"/>
          <w:sz w:val="28"/>
        </w:rPr>
      </w:pPr>
      <w:bookmarkStart w:id="5" w:name="_Toc194523126"/>
      <w:r w:rsidRPr="00900CE9">
        <w:rPr>
          <w:rFonts w:hint="eastAsia"/>
        </w:rPr>
        <w:t xml:space="preserve">1.1 </w:t>
      </w:r>
      <w:r w:rsidRPr="00900CE9">
        <w:t>目的</w:t>
      </w:r>
      <w:bookmarkEnd w:id="5"/>
    </w:p>
    <w:p w14:paraId="731D78F9" w14:textId="4F1E15DA" w:rsidR="005E0138" w:rsidRPr="005E0138" w:rsidRDefault="005E0138" w:rsidP="004369A9">
      <w:pPr>
        <w:spacing w:line="21pt" w:lineRule="exact"/>
        <w:ind w:firstLineChars="200" w:firstLine="24pt"/>
        <w:rPr>
          <w:sz w:val="24"/>
        </w:rPr>
      </w:pPr>
      <w:r w:rsidRPr="005E0138">
        <w:rPr>
          <w:sz w:val="24"/>
        </w:rPr>
        <w:t>本文档明确</w:t>
      </w:r>
      <w:proofErr w:type="gramStart"/>
      <w:r w:rsidRPr="005E0138">
        <w:rPr>
          <w:sz w:val="24"/>
        </w:rPr>
        <w:t>熙心健康</w:t>
      </w:r>
      <w:proofErr w:type="gramEnd"/>
      <w:r w:rsidRPr="005E0138">
        <w:rPr>
          <w:sz w:val="24"/>
        </w:rPr>
        <w:t>体检平台第一阶段建设的业务背景、功能需求、运行环境、安全规范及各类非技术要求，作为系统设计、开发、测试、上线验收与运维的统一依据。同时界定系统业务边界、角色权限与流程规范，保障平台实现预约、体检、报告、咨询全链路业务正常运转，满足不同使用角色的业务诉求。</w:t>
      </w:r>
    </w:p>
    <w:p w14:paraId="11E217C5" w14:textId="77777777" w:rsidR="00725622" w:rsidRPr="00BF3C4E" w:rsidRDefault="00725622" w:rsidP="00725622">
      <w:pPr>
        <w:pStyle w:val="21"/>
      </w:pPr>
      <w:bookmarkStart w:id="6" w:name="_Toc194523127"/>
      <w:r>
        <w:rPr>
          <w:rFonts w:hint="eastAsia"/>
        </w:rPr>
        <w:t xml:space="preserve">1.2 </w:t>
      </w:r>
      <w:r w:rsidRPr="00BF3C4E">
        <w:t>背景</w:t>
      </w:r>
      <w:bookmarkEnd w:id="6"/>
    </w:p>
    <w:p w14:paraId="0F88B22F" w14:textId="28748F4F" w:rsidR="005E0138" w:rsidRPr="005E0138" w:rsidRDefault="005E0138" w:rsidP="004369A9">
      <w:pPr>
        <w:spacing w:line="21pt" w:lineRule="exact"/>
        <w:ind w:firstLineChars="200" w:firstLine="24pt"/>
        <w:rPr>
          <w:sz w:val="24"/>
        </w:rPr>
      </w:pPr>
      <w:r w:rsidRPr="005E0138">
        <w:rPr>
          <w:sz w:val="24"/>
        </w:rPr>
        <w:t>当前健康体检服务逐步线上化，传统线下模式存在预约繁琐、报告流转慢、历史数据不便查阅、</w:t>
      </w:r>
      <w:proofErr w:type="gramStart"/>
      <w:r w:rsidRPr="005E0138">
        <w:rPr>
          <w:sz w:val="24"/>
        </w:rPr>
        <w:t>医</w:t>
      </w:r>
      <w:proofErr w:type="gramEnd"/>
      <w:r w:rsidRPr="005E0138">
        <w:rPr>
          <w:sz w:val="24"/>
        </w:rPr>
        <w:t>患沟通渠道单一等问题。本熙心健康体检平台面向游客、普通体检用户、医生</w:t>
      </w:r>
      <w:r w:rsidRPr="005E0138">
        <w:rPr>
          <w:sz w:val="24"/>
        </w:rPr>
        <w:t xml:space="preserve"> / </w:t>
      </w:r>
      <w:r w:rsidRPr="005E0138">
        <w:rPr>
          <w:sz w:val="24"/>
        </w:rPr>
        <w:t>医技录入人员、运营人员、系统管理员五类角色，打通套餐浏览、预约下单、到院导检、分科检查、结果录入、报告审核发布、在线咨询、历年数据对比、健康建议等全业务场景，实现多角色协同办公、体检数据长期沉淀与服务流程数字化升级。</w:t>
      </w:r>
    </w:p>
    <w:p w14:paraId="2395F11F" w14:textId="77777777" w:rsidR="00725622" w:rsidRPr="00BF3C4E" w:rsidRDefault="00725622" w:rsidP="00725622">
      <w:pPr>
        <w:pStyle w:val="21"/>
      </w:pPr>
      <w:bookmarkStart w:id="7" w:name="_Toc194523128"/>
      <w:r>
        <w:rPr>
          <w:rFonts w:hint="eastAsia"/>
        </w:rPr>
        <w:t xml:space="preserve">1.3 </w:t>
      </w:r>
      <w:r w:rsidRPr="00BF3C4E">
        <w:t>参考资料</w:t>
      </w:r>
      <w:bookmarkEnd w:id="7"/>
    </w:p>
    <w:p w14:paraId="033A8855" w14:textId="7A948AFE" w:rsidR="00D8791E" w:rsidRPr="00E91048" w:rsidRDefault="00D8791E" w:rsidP="004369A9">
      <w:pPr>
        <w:spacing w:line="21pt" w:lineRule="exact"/>
        <w:ind w:firstLineChars="200" w:firstLine="24pt"/>
        <w:rPr>
          <w:sz w:val="24"/>
        </w:rPr>
      </w:pPr>
      <w:r w:rsidRPr="00E91048">
        <w:rPr>
          <w:sz w:val="24"/>
        </w:rPr>
        <w:t>《中华人民共和国基本医疗卫生与健康促进法》</w:t>
      </w:r>
    </w:p>
    <w:p w14:paraId="486B834D" w14:textId="336798BD" w:rsidR="00D8791E" w:rsidRPr="00E91048" w:rsidRDefault="00D8791E" w:rsidP="004369A9">
      <w:pPr>
        <w:spacing w:line="21pt" w:lineRule="exact"/>
        <w:ind w:firstLineChars="200" w:firstLine="24pt"/>
        <w:rPr>
          <w:sz w:val="24"/>
        </w:rPr>
      </w:pPr>
      <w:r w:rsidRPr="00E91048">
        <w:rPr>
          <w:sz w:val="24"/>
        </w:rPr>
        <w:t>《医疗卫生机构网络安全管理办法》（国卫规划发〔</w:t>
      </w:r>
      <w:r w:rsidRPr="00E91048">
        <w:rPr>
          <w:sz w:val="24"/>
        </w:rPr>
        <w:t>2022</w:t>
      </w:r>
      <w:r w:rsidRPr="00E91048">
        <w:rPr>
          <w:sz w:val="24"/>
        </w:rPr>
        <w:t>〕</w:t>
      </w:r>
      <w:r w:rsidRPr="00E91048">
        <w:rPr>
          <w:sz w:val="24"/>
        </w:rPr>
        <w:t xml:space="preserve">29 </w:t>
      </w:r>
      <w:r w:rsidRPr="00E91048">
        <w:rPr>
          <w:sz w:val="24"/>
        </w:rPr>
        <w:t>号）</w:t>
      </w:r>
    </w:p>
    <w:p w14:paraId="145E57C4" w14:textId="42BBF599" w:rsidR="00D8791E" w:rsidRPr="00E91048" w:rsidRDefault="00D8791E" w:rsidP="004369A9">
      <w:pPr>
        <w:spacing w:line="21pt" w:lineRule="exact"/>
        <w:ind w:firstLineChars="200" w:firstLine="24pt"/>
        <w:rPr>
          <w:sz w:val="24"/>
        </w:rPr>
      </w:pPr>
      <w:r w:rsidRPr="00E91048">
        <w:rPr>
          <w:sz w:val="24"/>
        </w:rPr>
        <w:t>《互联网诊疗管理办法（试行）》（国卫医发〔</w:t>
      </w:r>
      <w:r w:rsidRPr="00E91048">
        <w:rPr>
          <w:sz w:val="24"/>
        </w:rPr>
        <w:t>2018</w:t>
      </w:r>
      <w:r w:rsidRPr="00E91048">
        <w:rPr>
          <w:sz w:val="24"/>
        </w:rPr>
        <w:t>〕</w:t>
      </w:r>
      <w:r w:rsidRPr="00E91048">
        <w:rPr>
          <w:sz w:val="24"/>
        </w:rPr>
        <w:t xml:space="preserve">25 </w:t>
      </w:r>
      <w:r w:rsidRPr="00E91048">
        <w:rPr>
          <w:sz w:val="24"/>
        </w:rPr>
        <w:t>号）</w:t>
      </w:r>
    </w:p>
    <w:p w14:paraId="6404F7BD" w14:textId="1D6E4B2D" w:rsidR="00D8791E" w:rsidRPr="00E91048" w:rsidRDefault="00D8791E" w:rsidP="004369A9">
      <w:pPr>
        <w:spacing w:line="21pt" w:lineRule="exact"/>
        <w:ind w:firstLineChars="200" w:firstLine="24pt"/>
        <w:rPr>
          <w:sz w:val="24"/>
        </w:rPr>
      </w:pPr>
      <w:r w:rsidRPr="00E91048">
        <w:rPr>
          <w:sz w:val="24"/>
        </w:rPr>
        <w:t>WS/T 447-2014</w:t>
      </w:r>
      <w:r w:rsidRPr="00E91048">
        <w:rPr>
          <w:sz w:val="24"/>
        </w:rPr>
        <w:t>《医院信息平台技术规范》、</w:t>
      </w:r>
      <w:r w:rsidRPr="00E91048">
        <w:rPr>
          <w:sz w:val="24"/>
        </w:rPr>
        <w:t>WS/T 448-2014</w:t>
      </w:r>
      <w:r w:rsidRPr="00E91048">
        <w:rPr>
          <w:sz w:val="24"/>
        </w:rPr>
        <w:t>《区域卫生信息平台技术规范》</w:t>
      </w:r>
    </w:p>
    <w:p w14:paraId="496D6237" w14:textId="77777777" w:rsidR="00725622" w:rsidRPr="00BF3C4E" w:rsidRDefault="00725622" w:rsidP="00725622">
      <w:pPr>
        <w:pStyle w:val="21"/>
      </w:pPr>
      <w:bookmarkStart w:id="8" w:name="_Toc194523129"/>
      <w:r>
        <w:rPr>
          <w:rFonts w:hint="eastAsia"/>
        </w:rPr>
        <w:t xml:space="preserve">1.4 </w:t>
      </w:r>
      <w:r w:rsidRPr="00BF3C4E">
        <w:t>术语</w:t>
      </w:r>
      <w:bookmarkEnd w:id="8"/>
    </w:p>
    <w:p w14:paraId="0E3BF20A" w14:textId="77777777" w:rsidR="00304F05" w:rsidRPr="00304F05" w:rsidRDefault="00304F05" w:rsidP="004369A9">
      <w:pPr>
        <w:spacing w:line="21pt" w:lineRule="exact"/>
        <w:ind w:firstLineChars="200" w:firstLine="24pt"/>
        <w:rPr>
          <w:sz w:val="24"/>
        </w:rPr>
      </w:pPr>
      <w:r w:rsidRPr="00304F05">
        <w:rPr>
          <w:rFonts w:hint="eastAsia"/>
          <w:sz w:val="24"/>
        </w:rPr>
        <w:t>体检用户：完成注册、登录及实名认证的正式用户，可在线办理预约、下单、查询订单、查看体检报告、发起健康咨询等全</w:t>
      </w:r>
      <w:proofErr w:type="gramStart"/>
      <w:r w:rsidRPr="00304F05">
        <w:rPr>
          <w:rFonts w:hint="eastAsia"/>
          <w:sz w:val="24"/>
        </w:rPr>
        <w:t>量个人</w:t>
      </w:r>
      <w:proofErr w:type="gramEnd"/>
      <w:r w:rsidRPr="00304F05">
        <w:rPr>
          <w:rFonts w:hint="eastAsia"/>
          <w:sz w:val="24"/>
        </w:rPr>
        <w:t>业务。</w:t>
      </w:r>
    </w:p>
    <w:p w14:paraId="2CC121FB" w14:textId="77777777" w:rsidR="00304F05" w:rsidRPr="00304F05" w:rsidRDefault="00304F05" w:rsidP="004369A9">
      <w:pPr>
        <w:spacing w:line="21pt" w:lineRule="exact"/>
        <w:ind w:firstLineChars="200" w:firstLine="24pt"/>
        <w:rPr>
          <w:sz w:val="24"/>
        </w:rPr>
      </w:pPr>
      <w:r w:rsidRPr="00304F05">
        <w:rPr>
          <w:rFonts w:hint="eastAsia"/>
          <w:sz w:val="24"/>
        </w:rPr>
        <w:t>体检任务：用户完成缴费并到院体检后，系统依据所选体检套餐自动拆分生成的单项检查任务集合，是医护人员开展检查工作的执行单元。</w:t>
      </w:r>
    </w:p>
    <w:p w14:paraId="08416471" w14:textId="77777777" w:rsidR="00304F05" w:rsidRPr="00304F05" w:rsidRDefault="00304F05" w:rsidP="004369A9">
      <w:pPr>
        <w:spacing w:line="21pt" w:lineRule="exact"/>
        <w:ind w:firstLineChars="200" w:firstLine="24pt"/>
        <w:rPr>
          <w:sz w:val="24"/>
        </w:rPr>
      </w:pPr>
      <w:r w:rsidRPr="00304F05">
        <w:rPr>
          <w:rFonts w:hint="eastAsia"/>
          <w:sz w:val="24"/>
        </w:rPr>
        <w:t>检查结果：医生、医技人员针对单个体检项目录入的数值数据、文字诊断结论，或是上传的影像、单据等附件材料。</w:t>
      </w:r>
    </w:p>
    <w:p w14:paraId="4FB6F6C0" w14:textId="77777777" w:rsidR="00304F05" w:rsidRPr="00304F05" w:rsidRDefault="00304F05" w:rsidP="004369A9">
      <w:pPr>
        <w:spacing w:line="21pt" w:lineRule="exact"/>
        <w:ind w:firstLineChars="200" w:firstLine="24pt"/>
        <w:rPr>
          <w:sz w:val="24"/>
        </w:rPr>
      </w:pPr>
      <w:r w:rsidRPr="00304F05">
        <w:rPr>
          <w:rFonts w:hint="eastAsia"/>
          <w:sz w:val="24"/>
        </w:rPr>
        <w:t>体检报告：系统整合全部检查结果，结合标准化报告模板生成正式文档，经审核发布后供用户查阅、下载与分享。</w:t>
      </w:r>
    </w:p>
    <w:p w14:paraId="68FD68B8" w14:textId="39250A54" w:rsidR="00304F05" w:rsidRDefault="00304F05" w:rsidP="004369A9">
      <w:pPr>
        <w:spacing w:line="21pt" w:lineRule="exact"/>
        <w:ind w:firstLineChars="200" w:firstLine="24pt"/>
        <w:rPr>
          <w:sz w:val="24"/>
        </w:rPr>
      </w:pPr>
      <w:r w:rsidRPr="00304F05">
        <w:rPr>
          <w:rFonts w:hint="eastAsia"/>
          <w:sz w:val="24"/>
        </w:rPr>
        <w:t>异常指标：体检项目检测结果超出医学参考范围，或由医护人员标记为需重点关注的指标，系统将自动高亮提醒，并支撑历年数据对比分析。</w:t>
      </w:r>
    </w:p>
    <w:p w14:paraId="4BFA3FA7" w14:textId="5A68BCC3" w:rsidR="00304F05" w:rsidRPr="00304F05" w:rsidRDefault="00304F05" w:rsidP="004369A9">
      <w:pPr>
        <w:spacing w:line="21pt" w:lineRule="exact"/>
        <w:ind w:firstLineChars="200" w:firstLine="24pt"/>
        <w:rPr>
          <w:sz w:val="24"/>
        </w:rPr>
      </w:pPr>
      <w:r w:rsidRPr="00304F05">
        <w:rPr>
          <w:sz w:val="24"/>
        </w:rPr>
        <w:t>运营人员：负责套餐管理、时段排班、订单审核、数据统计、平台日常运营维护的后台管理人员。</w:t>
      </w:r>
    </w:p>
    <w:p w14:paraId="2EDE4F04" w14:textId="77777777" w:rsidR="00725622" w:rsidRPr="00BF3C4E" w:rsidRDefault="00725622" w:rsidP="00E834BD">
      <w:pPr>
        <w:pStyle w:val="10"/>
        <w:numPr>
          <w:ilvl w:val="0"/>
          <w:numId w:val="0"/>
        </w:numPr>
        <w:spacing w:beforeLines="50" w:before="7.80pt" w:afterLines="50" w:after="7.80pt" w:line="21pt" w:lineRule="exact"/>
        <w:rPr>
          <w:kern w:val="2"/>
          <w:szCs w:val="30"/>
        </w:rPr>
      </w:pPr>
      <w:bookmarkStart w:id="9" w:name="_Toc194523131"/>
      <w:bookmarkStart w:id="10" w:name="_Toc194523130"/>
      <w:r>
        <w:rPr>
          <w:rFonts w:hint="eastAsia"/>
          <w:kern w:val="2"/>
          <w:szCs w:val="30"/>
        </w:rPr>
        <w:lastRenderedPageBreak/>
        <w:t xml:space="preserve">2 </w:t>
      </w:r>
      <w:r w:rsidRPr="00BF3C4E">
        <w:rPr>
          <w:kern w:val="2"/>
          <w:szCs w:val="30"/>
        </w:rPr>
        <w:t>任务概述</w:t>
      </w:r>
      <w:bookmarkEnd w:id="10"/>
    </w:p>
    <w:bookmarkEnd w:id="9"/>
    <w:p w14:paraId="3B879BDF" w14:textId="77777777" w:rsidR="00725622" w:rsidRPr="00BF3C4E" w:rsidRDefault="00725622" w:rsidP="00E834BD">
      <w:pPr>
        <w:pStyle w:val="21"/>
      </w:pPr>
      <w:r>
        <w:rPr>
          <w:rFonts w:hint="eastAsia"/>
        </w:rPr>
        <w:t xml:space="preserve">2.1 </w:t>
      </w:r>
      <w:r w:rsidRPr="00BF3C4E">
        <w:t>目标</w:t>
      </w:r>
    </w:p>
    <w:p w14:paraId="3EA5743A" w14:textId="189A88BF" w:rsidR="005E0138" w:rsidRPr="005E0138" w:rsidRDefault="005E0138" w:rsidP="004369A9">
      <w:pPr>
        <w:spacing w:line="21pt" w:lineRule="exact"/>
        <w:ind w:firstLineChars="200" w:firstLine="24pt"/>
        <w:rPr>
          <w:sz w:val="24"/>
        </w:rPr>
      </w:pPr>
      <w:r w:rsidRPr="005E0138">
        <w:rPr>
          <w:sz w:val="24"/>
        </w:rPr>
        <w:t>整体目标：搭建一体化线上健康体检服务平台，完整打通预约</w:t>
      </w:r>
      <w:r w:rsidRPr="005E0138">
        <w:rPr>
          <w:sz w:val="24"/>
        </w:rPr>
        <w:t xml:space="preserve"> </w:t>
      </w:r>
      <w:r w:rsidR="00725622">
        <w:rPr>
          <w:rFonts w:hint="eastAsia"/>
          <w:sz w:val="24"/>
        </w:rPr>
        <w:t>—</w:t>
      </w:r>
      <w:r w:rsidRPr="005E0138">
        <w:rPr>
          <w:sz w:val="24"/>
        </w:rPr>
        <w:t xml:space="preserve">&gt; </w:t>
      </w:r>
      <w:r w:rsidRPr="005E0138">
        <w:rPr>
          <w:sz w:val="24"/>
        </w:rPr>
        <w:t>订单</w:t>
      </w:r>
      <w:r w:rsidRPr="005E0138">
        <w:rPr>
          <w:sz w:val="24"/>
        </w:rPr>
        <w:t xml:space="preserve"> </w:t>
      </w:r>
      <w:r w:rsidR="00725622">
        <w:rPr>
          <w:rFonts w:hint="eastAsia"/>
          <w:sz w:val="24"/>
        </w:rPr>
        <w:t>—</w:t>
      </w:r>
      <w:r w:rsidRPr="005E0138">
        <w:rPr>
          <w:sz w:val="24"/>
        </w:rPr>
        <w:t xml:space="preserve">&gt; </w:t>
      </w:r>
      <w:r w:rsidRPr="005E0138">
        <w:rPr>
          <w:sz w:val="24"/>
        </w:rPr>
        <w:t>到院</w:t>
      </w:r>
      <w:r w:rsidRPr="005E0138">
        <w:rPr>
          <w:sz w:val="24"/>
        </w:rPr>
        <w:t xml:space="preserve"> </w:t>
      </w:r>
      <w:r w:rsidR="00725622">
        <w:rPr>
          <w:rFonts w:hint="eastAsia"/>
          <w:sz w:val="24"/>
        </w:rPr>
        <w:t>—</w:t>
      </w:r>
      <w:r w:rsidRPr="005E0138">
        <w:rPr>
          <w:sz w:val="24"/>
        </w:rPr>
        <w:t xml:space="preserve">&gt; </w:t>
      </w:r>
      <w:r w:rsidRPr="005E0138">
        <w:rPr>
          <w:sz w:val="24"/>
        </w:rPr>
        <w:t>检查</w:t>
      </w:r>
      <w:r w:rsidRPr="005E0138">
        <w:rPr>
          <w:sz w:val="24"/>
        </w:rPr>
        <w:t xml:space="preserve"> </w:t>
      </w:r>
      <w:r w:rsidR="00725622">
        <w:rPr>
          <w:rFonts w:hint="eastAsia"/>
          <w:sz w:val="24"/>
        </w:rPr>
        <w:t>—</w:t>
      </w:r>
      <w:r w:rsidRPr="005E0138">
        <w:rPr>
          <w:sz w:val="24"/>
        </w:rPr>
        <w:t xml:space="preserve">&gt; </w:t>
      </w:r>
      <w:r w:rsidRPr="005E0138">
        <w:rPr>
          <w:sz w:val="24"/>
        </w:rPr>
        <w:t>报告</w:t>
      </w:r>
      <w:r w:rsidRPr="005E0138">
        <w:rPr>
          <w:sz w:val="24"/>
        </w:rPr>
        <w:t xml:space="preserve"> </w:t>
      </w:r>
      <w:r w:rsidR="00725622">
        <w:rPr>
          <w:rFonts w:hint="eastAsia"/>
          <w:sz w:val="24"/>
        </w:rPr>
        <w:t>—</w:t>
      </w:r>
      <w:r w:rsidRPr="005E0138">
        <w:rPr>
          <w:sz w:val="24"/>
        </w:rPr>
        <w:t xml:space="preserve">&gt; </w:t>
      </w:r>
      <w:r w:rsidRPr="005E0138">
        <w:rPr>
          <w:sz w:val="24"/>
        </w:rPr>
        <w:t>咨询</w:t>
      </w:r>
      <w:r w:rsidRPr="005E0138">
        <w:rPr>
          <w:sz w:val="24"/>
        </w:rPr>
        <w:t xml:space="preserve"> </w:t>
      </w:r>
      <w:r w:rsidR="00725622">
        <w:rPr>
          <w:rFonts w:hint="eastAsia"/>
          <w:sz w:val="24"/>
        </w:rPr>
        <w:t>—</w:t>
      </w:r>
      <w:r w:rsidRPr="005E0138">
        <w:rPr>
          <w:sz w:val="24"/>
        </w:rPr>
        <w:t xml:space="preserve">&gt; </w:t>
      </w:r>
      <w:r w:rsidRPr="005E0138">
        <w:rPr>
          <w:sz w:val="24"/>
        </w:rPr>
        <w:t>对比</w:t>
      </w:r>
      <w:r w:rsidRPr="005E0138">
        <w:rPr>
          <w:sz w:val="24"/>
        </w:rPr>
        <w:t xml:space="preserve"> </w:t>
      </w:r>
      <w:r w:rsidR="00725622">
        <w:rPr>
          <w:rFonts w:hint="eastAsia"/>
          <w:sz w:val="24"/>
        </w:rPr>
        <w:t>—</w:t>
      </w:r>
      <w:r w:rsidRPr="005E0138">
        <w:rPr>
          <w:sz w:val="24"/>
        </w:rPr>
        <w:t xml:space="preserve">&gt; </w:t>
      </w:r>
      <w:r w:rsidRPr="005E0138">
        <w:rPr>
          <w:sz w:val="24"/>
        </w:rPr>
        <w:t>健康建议核心业务链路。</w:t>
      </w:r>
    </w:p>
    <w:p w14:paraId="6C689F3F" w14:textId="77777777" w:rsidR="005E0138" w:rsidRPr="005E0138" w:rsidRDefault="005E0138" w:rsidP="004369A9">
      <w:pPr>
        <w:spacing w:line="21pt" w:lineRule="exact"/>
        <w:ind w:firstLineChars="200" w:firstLine="24pt"/>
        <w:rPr>
          <w:sz w:val="24"/>
        </w:rPr>
      </w:pPr>
      <w:r w:rsidRPr="005E0138">
        <w:rPr>
          <w:sz w:val="24"/>
        </w:rPr>
        <w:t>业务目标：支持多体检套餐配置、多院区</w:t>
      </w:r>
      <w:r w:rsidRPr="005E0138">
        <w:rPr>
          <w:sz w:val="24"/>
        </w:rPr>
        <w:t xml:space="preserve"> / </w:t>
      </w:r>
      <w:r w:rsidRPr="005E0138">
        <w:rPr>
          <w:sz w:val="24"/>
        </w:rPr>
        <w:t>科室协同作业、多年度体检数据统一沉淀，实现全流程线上流转。</w:t>
      </w:r>
    </w:p>
    <w:p w14:paraId="04B22D59" w14:textId="77777777" w:rsidR="005E0138" w:rsidRPr="005E0138" w:rsidRDefault="005E0138" w:rsidP="004369A9">
      <w:pPr>
        <w:spacing w:line="21pt" w:lineRule="exact"/>
        <w:ind w:firstLineChars="200" w:firstLine="24pt"/>
        <w:rPr>
          <w:sz w:val="24"/>
        </w:rPr>
      </w:pPr>
      <w:r w:rsidRPr="005E0138">
        <w:rPr>
          <w:sz w:val="24"/>
        </w:rPr>
        <w:t>管控目标：实现多角色权限隔离、关键业务节点留痕可追溯，保障订单、报告、退款、权限变更等操作合规可控。</w:t>
      </w:r>
    </w:p>
    <w:p w14:paraId="5F6FD809" w14:textId="1039FDF9" w:rsidR="005E0138" w:rsidRPr="005E0138" w:rsidRDefault="005E0138" w:rsidP="004369A9">
      <w:pPr>
        <w:spacing w:line="21pt" w:lineRule="exact"/>
        <w:ind w:firstLineChars="200" w:firstLine="24pt"/>
        <w:rPr>
          <w:sz w:val="24"/>
        </w:rPr>
      </w:pPr>
      <w:r w:rsidRPr="005E0138">
        <w:rPr>
          <w:sz w:val="24"/>
        </w:rPr>
        <w:t>扩展目标：预留多中心管理、企业团检、正式支付对接、文件存储扩容、深度数据分析等能力，支撑系统后续功能迭代升级。</w:t>
      </w:r>
    </w:p>
    <w:p w14:paraId="7CAE61FB" w14:textId="77777777" w:rsidR="00725622" w:rsidRPr="00BF3C4E" w:rsidRDefault="00725622" w:rsidP="00E834BD">
      <w:pPr>
        <w:pStyle w:val="10"/>
        <w:numPr>
          <w:ilvl w:val="0"/>
          <w:numId w:val="0"/>
        </w:numPr>
        <w:spacing w:beforeLines="50" w:before="7.80pt" w:afterLines="50" w:after="7.80pt" w:line="21pt" w:lineRule="exact"/>
        <w:rPr>
          <w:kern w:val="2"/>
          <w:szCs w:val="30"/>
        </w:rPr>
      </w:pPr>
      <w:bookmarkStart w:id="11" w:name="_Toc516309835"/>
      <w:bookmarkStart w:id="12" w:name="_Toc516368822"/>
      <w:bookmarkStart w:id="13" w:name="_Toc516390576"/>
      <w:bookmarkStart w:id="14" w:name="_Toc33434322"/>
      <w:bookmarkStart w:id="15" w:name="_Toc82057966"/>
      <w:bookmarkStart w:id="16" w:name="_Toc82059221"/>
      <w:bookmarkStart w:id="17" w:name="_Toc82060862"/>
      <w:bookmarkStart w:id="18" w:name="_Toc84064458"/>
      <w:bookmarkStart w:id="19" w:name="_Toc219299205"/>
      <w:bookmarkStart w:id="20" w:name="_Toc225320989"/>
      <w:bookmarkStart w:id="21" w:name="_Toc194523133"/>
      <w:bookmarkStart w:id="22" w:name="_Toc194523132"/>
      <w:r>
        <w:rPr>
          <w:rFonts w:hint="eastAsia"/>
          <w:kern w:val="2"/>
          <w:szCs w:val="30"/>
        </w:rPr>
        <w:t xml:space="preserve">3 </w:t>
      </w:r>
      <w:r w:rsidRPr="00BF3C4E">
        <w:rPr>
          <w:kern w:val="2"/>
          <w:szCs w:val="30"/>
        </w:rPr>
        <w:t>需求规定</w:t>
      </w:r>
      <w:bookmarkEnd w:id="22"/>
    </w:p>
    <w:p w14:paraId="7AA966FF" w14:textId="77777777" w:rsidR="00725622" w:rsidRPr="00BF3C4E" w:rsidRDefault="00725622" w:rsidP="00E834BD">
      <w:pPr>
        <w:pStyle w:val="21"/>
      </w:pPr>
      <w:bookmarkStart w:id="23" w:name="_Toc84064459"/>
      <w:bookmarkStart w:id="24" w:name="_Toc219299206"/>
      <w:bookmarkStart w:id="25" w:name="_Toc22532099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r>
        <w:rPr>
          <w:rFonts w:hint="eastAsia"/>
        </w:rPr>
        <w:t xml:space="preserve">3.1 </w:t>
      </w:r>
      <w:r w:rsidRPr="00BF3C4E">
        <w:t>一般性需求</w:t>
      </w:r>
    </w:p>
    <w:p w14:paraId="52D7EFFD" w14:textId="51D71823" w:rsidR="005E0138" w:rsidRPr="005E0138" w:rsidRDefault="005E0138" w:rsidP="000E59ED">
      <w:pPr>
        <w:spacing w:line="21pt" w:lineRule="exact"/>
        <w:ind w:firstLineChars="200" w:firstLine="24pt"/>
        <w:rPr>
          <w:sz w:val="24"/>
        </w:rPr>
      </w:pPr>
      <w:r w:rsidRPr="005E0138">
        <w:rPr>
          <w:rFonts w:hint="eastAsia"/>
          <w:sz w:val="24"/>
        </w:rPr>
        <w:t>（</w:t>
      </w:r>
      <w:r w:rsidRPr="005E0138">
        <w:rPr>
          <w:rFonts w:hint="eastAsia"/>
          <w:sz w:val="24"/>
        </w:rPr>
        <w:t>1</w:t>
      </w:r>
      <w:r w:rsidRPr="005E0138">
        <w:rPr>
          <w:rFonts w:hint="eastAsia"/>
          <w:sz w:val="24"/>
        </w:rPr>
        <w:t>）多角色隔离使用：系统支持游客、普通用户、医生</w:t>
      </w:r>
      <w:r w:rsidRPr="005E0138">
        <w:rPr>
          <w:rFonts w:hint="eastAsia"/>
          <w:sz w:val="24"/>
        </w:rPr>
        <w:t xml:space="preserve"> / </w:t>
      </w:r>
      <w:r w:rsidRPr="005E0138">
        <w:rPr>
          <w:rFonts w:hint="eastAsia"/>
          <w:sz w:val="24"/>
        </w:rPr>
        <w:t>医技录入人员、运营人员、系统管理员五类角色，不同角色匹配独立菜单、接口与数据权限，严格做到数据与操作范围隔离。</w:t>
      </w:r>
    </w:p>
    <w:p w14:paraId="411EA9A2" w14:textId="62B651BA" w:rsidR="005E0138" w:rsidRPr="005E0138" w:rsidRDefault="005E0138" w:rsidP="000E59ED">
      <w:pPr>
        <w:spacing w:line="21pt" w:lineRule="exact"/>
        <w:ind w:firstLineChars="200" w:firstLine="24pt"/>
        <w:rPr>
          <w:sz w:val="24"/>
        </w:rPr>
      </w:pPr>
      <w:r w:rsidRPr="005E0138">
        <w:rPr>
          <w:rFonts w:hint="eastAsia"/>
          <w:sz w:val="24"/>
        </w:rPr>
        <w:t>（</w:t>
      </w:r>
      <w:r w:rsidRPr="005E0138">
        <w:rPr>
          <w:rFonts w:hint="eastAsia"/>
          <w:sz w:val="24"/>
        </w:rPr>
        <w:t>2</w:t>
      </w:r>
      <w:r w:rsidRPr="005E0138">
        <w:rPr>
          <w:rFonts w:hint="eastAsia"/>
          <w:sz w:val="24"/>
        </w:rPr>
        <w:t>）全业务链路闭环：围绕预约、订单、到院检查、报告管理、在线咨询核心主线设计功能，适配多套餐、多科室、多业务状态流转，覆盖体检全生命周期业务。</w:t>
      </w:r>
    </w:p>
    <w:p w14:paraId="505E74D5" w14:textId="3FF6D647" w:rsidR="005E0138" w:rsidRPr="005E0138" w:rsidRDefault="005E0138" w:rsidP="000E59ED">
      <w:pPr>
        <w:spacing w:line="21pt" w:lineRule="exact"/>
        <w:ind w:firstLineChars="200" w:firstLine="24pt"/>
        <w:rPr>
          <w:sz w:val="24"/>
        </w:rPr>
      </w:pPr>
      <w:r w:rsidRPr="005E0138">
        <w:rPr>
          <w:rFonts w:hint="eastAsia"/>
          <w:sz w:val="24"/>
        </w:rPr>
        <w:t>（</w:t>
      </w:r>
      <w:r w:rsidRPr="005E0138">
        <w:rPr>
          <w:rFonts w:hint="eastAsia"/>
          <w:sz w:val="24"/>
        </w:rPr>
        <w:t>3</w:t>
      </w:r>
      <w:r w:rsidRPr="005E0138">
        <w:rPr>
          <w:rFonts w:hint="eastAsia"/>
          <w:sz w:val="24"/>
        </w:rPr>
        <w:t>）业务数据可追溯：预约记录、订单数据、体检任务、检查结果、体检报告、咨询会话、退款单据、系统审计日志等所有关键业务对象，均设置唯一标识编号，全流程状态变更完整留痕。</w:t>
      </w:r>
    </w:p>
    <w:p w14:paraId="52B4E612" w14:textId="59828979" w:rsidR="005E0138" w:rsidRPr="005E0138" w:rsidRDefault="005E0138" w:rsidP="000E59ED">
      <w:pPr>
        <w:spacing w:line="21pt" w:lineRule="exact"/>
        <w:ind w:firstLineChars="200" w:firstLine="24pt"/>
        <w:rPr>
          <w:sz w:val="24"/>
        </w:rPr>
      </w:pPr>
      <w:r w:rsidRPr="005E0138">
        <w:rPr>
          <w:rFonts w:hint="eastAsia"/>
          <w:sz w:val="24"/>
        </w:rPr>
        <w:t>（</w:t>
      </w:r>
      <w:r w:rsidRPr="005E0138">
        <w:rPr>
          <w:rFonts w:hint="eastAsia"/>
          <w:sz w:val="24"/>
        </w:rPr>
        <w:t>4</w:t>
      </w:r>
      <w:r w:rsidRPr="005E0138">
        <w:rPr>
          <w:rFonts w:hint="eastAsia"/>
          <w:sz w:val="24"/>
        </w:rPr>
        <w:t>）关键环节审核管控：首期以人工审核、规则化处理为核心，报告发布、退款审核、账号权限变更、高风险健康问题处置等关键节点，操作全程可追溯、可复盘。</w:t>
      </w:r>
    </w:p>
    <w:p w14:paraId="440309EA" w14:textId="739364FC" w:rsidR="005E0138" w:rsidRPr="005E0138" w:rsidRDefault="005E0138" w:rsidP="000E59ED">
      <w:pPr>
        <w:spacing w:line="21pt" w:lineRule="exact"/>
        <w:ind w:firstLineChars="200" w:firstLine="24pt"/>
        <w:rPr>
          <w:sz w:val="24"/>
        </w:rPr>
      </w:pPr>
      <w:r w:rsidRPr="005E0138">
        <w:rPr>
          <w:rFonts w:hint="eastAsia"/>
          <w:sz w:val="24"/>
        </w:rPr>
        <w:t>（</w:t>
      </w:r>
      <w:r w:rsidRPr="005E0138">
        <w:rPr>
          <w:rFonts w:hint="eastAsia"/>
          <w:sz w:val="24"/>
        </w:rPr>
        <w:t>5</w:t>
      </w:r>
      <w:r w:rsidRPr="005E0138">
        <w:rPr>
          <w:rFonts w:hint="eastAsia"/>
          <w:sz w:val="24"/>
        </w:rPr>
        <w:t>）系统可扩展要求：架构预留扩展接口，支持后续新增多体检中心、企业团检、第三方支付、分布式文件存储、高级数据分析等功能，迭代过程无需大规模重构底层结构。</w:t>
      </w:r>
    </w:p>
    <w:p w14:paraId="3D45AE5A" w14:textId="77777777" w:rsidR="00725622" w:rsidRDefault="00725622" w:rsidP="00E834BD">
      <w:pPr>
        <w:pStyle w:val="21"/>
      </w:pPr>
      <w:bookmarkStart w:id="26" w:name="_Toc194523134"/>
      <w:bookmarkEnd w:id="23"/>
      <w:bookmarkEnd w:id="24"/>
      <w:bookmarkEnd w:id="25"/>
      <w:r>
        <w:rPr>
          <w:rFonts w:hint="eastAsia"/>
        </w:rPr>
        <w:t xml:space="preserve">3.2 </w:t>
      </w:r>
      <w:r w:rsidRPr="00BF3C4E">
        <w:t>功能性需求</w:t>
      </w:r>
      <w:bookmarkEnd w:id="26"/>
    </w:p>
    <w:p w14:paraId="0D9C25AF" w14:textId="4C561142" w:rsidR="00292A07" w:rsidRPr="00292A07" w:rsidRDefault="00292A07" w:rsidP="00292A07">
      <w:pPr>
        <w:spacing w:line="21pt" w:lineRule="exact"/>
        <w:ind w:firstLineChars="200" w:firstLine="24pt"/>
        <w:rPr>
          <w:sz w:val="24"/>
        </w:rPr>
      </w:pPr>
      <w:r w:rsidRPr="00292A07">
        <w:rPr>
          <w:rFonts w:hint="eastAsia"/>
          <w:sz w:val="24"/>
        </w:rPr>
        <w:t>系统功能</w:t>
      </w:r>
      <w:r>
        <w:rPr>
          <w:rFonts w:hint="eastAsia"/>
          <w:sz w:val="24"/>
        </w:rPr>
        <w:t>模块如图</w:t>
      </w:r>
      <w:r w:rsidR="00773A0D">
        <w:rPr>
          <w:rFonts w:hint="eastAsia"/>
          <w:sz w:val="24"/>
        </w:rPr>
        <w:t>3-1</w:t>
      </w:r>
      <w:r>
        <w:rPr>
          <w:rFonts w:hint="eastAsia"/>
          <w:sz w:val="24"/>
        </w:rPr>
        <w:t>所示：</w:t>
      </w:r>
    </w:p>
    <w:p w14:paraId="5B4D1A55" w14:textId="38B3ECEC" w:rsidR="00F74F8F" w:rsidRDefault="00411797" w:rsidP="00F74F8F">
      <w:pPr>
        <w:keepNext/>
        <w:jc w:val="center"/>
      </w:pPr>
      <w:r w:rsidRPr="00411797">
        <w:rPr>
          <w:noProof/>
        </w:rPr>
        <w:lastRenderedPageBreak/>
        <w:drawing>
          <wp:inline distT="0" distB="0" distL="0" distR="0" wp14:anchorId="6994EF00" wp14:editId="09322235">
            <wp:extent cx="5904027" cy="3253740"/>
            <wp:effectExtent l="0" t="0" r="1905" b="3810"/>
            <wp:docPr id="237363824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37363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6698" cy="326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A722" w14:textId="6429D356" w:rsidR="00D931BD" w:rsidRPr="00F74F8F" w:rsidRDefault="00F74F8F" w:rsidP="00365973">
      <w:pPr>
        <w:pStyle w:val="afb"/>
        <w:spacing w:before="0pt" w:after="0pt"/>
        <w:jc w:val="center"/>
        <w:rPr>
          <w:rFonts w:ascii="Times New Roman" w:eastAsia="宋体" w:hAnsi="Times New Roman"/>
          <w:sz w:val="21"/>
        </w:rPr>
      </w:pPr>
      <w:r w:rsidRPr="00E31FCC">
        <w:rPr>
          <w:rFonts w:ascii="Times New Roman" w:eastAsia="宋体" w:hAnsi="Times New Roman" w:hint="eastAsia"/>
          <w:sz w:val="21"/>
        </w:rPr>
        <w:t>图</w:t>
      </w:r>
      <w:r w:rsidRPr="00E31FCC">
        <w:rPr>
          <w:rFonts w:ascii="Times New Roman" w:eastAsia="宋体" w:hAnsi="Times New Roman" w:hint="eastAsia"/>
          <w:sz w:val="21"/>
        </w:rPr>
        <w:t>3-</w:t>
      </w:r>
      <w:r w:rsidR="00773A0D">
        <w:rPr>
          <w:rFonts w:ascii="Times New Roman" w:eastAsia="宋体" w:hAnsi="Times New Roman" w:hint="eastAsia"/>
          <w:sz w:val="21"/>
        </w:rPr>
        <w:t xml:space="preserve">1 </w:t>
      </w:r>
      <w:r>
        <w:rPr>
          <w:rFonts w:ascii="Times New Roman" w:eastAsia="宋体" w:hAnsi="Times New Roman" w:hint="eastAsia"/>
          <w:sz w:val="21"/>
        </w:rPr>
        <w:t xml:space="preserve"> </w:t>
      </w:r>
      <w:r w:rsidRPr="00E31FCC">
        <w:rPr>
          <w:rFonts w:ascii="Times New Roman" w:eastAsia="宋体" w:hAnsi="Times New Roman" w:hint="eastAsia"/>
          <w:sz w:val="21"/>
        </w:rPr>
        <w:t>系统</w:t>
      </w:r>
      <w:r w:rsidR="00773A0D">
        <w:rPr>
          <w:rFonts w:ascii="Times New Roman" w:eastAsia="宋体" w:hAnsi="Times New Roman" w:hint="eastAsia"/>
          <w:sz w:val="21"/>
        </w:rPr>
        <w:t>功能模块</w:t>
      </w:r>
      <w:r w:rsidRPr="00E31FCC">
        <w:rPr>
          <w:rFonts w:ascii="Times New Roman" w:eastAsia="宋体" w:hAnsi="Times New Roman" w:hint="eastAsia"/>
          <w:sz w:val="21"/>
        </w:rPr>
        <w:t>图</w:t>
      </w:r>
      <w:r w:rsidR="00953607" w:rsidRPr="00365973">
        <w:rPr>
          <w:rFonts w:ascii="Times New Roman" w:eastAsia="宋体" w:hAnsi="Times New Roman"/>
          <w:sz w:val="21"/>
        </w:rPr>
        <w:t xml:space="preserve"> </w:t>
      </w:r>
    </w:p>
    <w:p w14:paraId="6F38D1E4" w14:textId="77777777" w:rsidR="000776D4" w:rsidRDefault="000776D4" w:rsidP="00E83A71">
      <w:pPr>
        <w:spacing w:line="21pt" w:lineRule="exact"/>
        <w:ind w:firstLineChars="200" w:firstLine="24pt"/>
        <w:rPr>
          <w:sz w:val="24"/>
        </w:rPr>
      </w:pPr>
    </w:p>
    <w:p w14:paraId="56A3A7B0" w14:textId="7DD1A877" w:rsidR="00C1050E" w:rsidRPr="00E83A71" w:rsidRDefault="000631F1" w:rsidP="00E83A71">
      <w:pPr>
        <w:spacing w:line="21pt" w:lineRule="exact"/>
        <w:ind w:firstLineChars="200" w:firstLine="24pt"/>
        <w:rPr>
          <w:sz w:val="24"/>
        </w:rPr>
      </w:pPr>
      <w:r w:rsidRPr="00292A07">
        <w:rPr>
          <w:rFonts w:hint="eastAsia"/>
          <w:sz w:val="24"/>
        </w:rPr>
        <w:t>系统功能</w:t>
      </w:r>
      <w:r>
        <w:rPr>
          <w:rFonts w:hint="eastAsia"/>
          <w:sz w:val="24"/>
        </w:rPr>
        <w:t>模块详细描述如表</w:t>
      </w:r>
      <w:r w:rsidR="000041F8">
        <w:rPr>
          <w:rFonts w:hint="eastAsia"/>
          <w:sz w:val="24"/>
        </w:rPr>
        <w:t>3-1</w:t>
      </w:r>
      <w:r>
        <w:rPr>
          <w:rFonts w:hint="eastAsia"/>
          <w:sz w:val="24"/>
        </w:rPr>
        <w:t>所示：</w:t>
      </w:r>
    </w:p>
    <w:p w14:paraId="79CD3298" w14:textId="1C5B4C4C" w:rsidR="00773A0D" w:rsidRPr="00F74F8F" w:rsidRDefault="00773A0D" w:rsidP="00365973">
      <w:pPr>
        <w:pStyle w:val="afb"/>
        <w:spacing w:before="0pt" w:after="0pt"/>
        <w:jc w:val="center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表</w:t>
      </w:r>
      <w:r w:rsidRPr="00E31FCC">
        <w:rPr>
          <w:rFonts w:ascii="Times New Roman" w:eastAsia="宋体" w:hAnsi="Times New Roman" w:hint="eastAsia"/>
          <w:sz w:val="21"/>
        </w:rPr>
        <w:t>3-</w:t>
      </w:r>
      <w:r>
        <w:rPr>
          <w:rFonts w:ascii="Times New Roman" w:eastAsia="宋体" w:hAnsi="Times New Roman" w:hint="eastAsia"/>
          <w:sz w:val="21"/>
        </w:rPr>
        <w:t xml:space="preserve">1  </w:t>
      </w:r>
      <w:r w:rsidRPr="00E31FCC">
        <w:rPr>
          <w:rFonts w:ascii="Times New Roman" w:eastAsia="宋体" w:hAnsi="Times New Roman" w:hint="eastAsia"/>
          <w:sz w:val="21"/>
        </w:rPr>
        <w:t>系统</w:t>
      </w:r>
      <w:r>
        <w:rPr>
          <w:rFonts w:ascii="Times New Roman" w:eastAsia="宋体" w:hAnsi="Times New Roman" w:hint="eastAsia"/>
          <w:sz w:val="21"/>
        </w:rPr>
        <w:t>功能模块</w:t>
      </w:r>
      <w:r w:rsidR="000041F8">
        <w:rPr>
          <w:rFonts w:ascii="Times New Roman" w:eastAsia="宋体" w:hAnsi="Times New Roman" w:hint="eastAsia"/>
          <w:sz w:val="21"/>
        </w:rPr>
        <w:t>详细描述表</w:t>
      </w:r>
      <w:r w:rsidRPr="00365973">
        <w:rPr>
          <w:rFonts w:ascii="Times New Roman" w:eastAsia="宋体" w:hAnsi="Times New Roman"/>
          <w:sz w:val="21"/>
        </w:rPr>
        <w:t xml:space="preserve"> </w:t>
      </w:r>
    </w:p>
    <w:tbl>
      <w:tblPr>
        <w:tblW w:w="95.0%" w:type="pct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1" w:firstColumn="1" w:lastColumn="1" w:noHBand="0" w:noVBand="0"/>
      </w:tblPr>
      <w:tblGrid>
        <w:gridCol w:w="2439"/>
        <w:gridCol w:w="5081"/>
        <w:gridCol w:w="1626"/>
      </w:tblGrid>
      <w:tr w:rsidR="0081029B" w:rsidRPr="00BF3C4E" w14:paraId="53CF8362" w14:textId="77777777" w:rsidTr="00613489">
        <w:trPr>
          <w:trHeight w:val="315"/>
          <w:jc w:val="center"/>
        </w:trPr>
        <w:tc>
          <w:tcPr>
            <w:tcW w:w="121.95pt" w:type="dxa"/>
            <w:shd w:val="clear" w:color="auto" w:fill="BFBFBF" w:themeFill="background1" w:themeFillShade="BF"/>
            <w:vAlign w:val="center"/>
          </w:tcPr>
          <w:p w14:paraId="2CF7DBB9" w14:textId="77777777" w:rsidR="0081029B" w:rsidRPr="00BF3C4E" w:rsidRDefault="0081029B" w:rsidP="00365973">
            <w:pPr>
              <w:pStyle w:val="aa"/>
              <w:spacing w:line="15pt" w:lineRule="auto"/>
              <w:jc w:val="center"/>
              <w:rPr>
                <w:rFonts w:eastAsia="黑体"/>
                <w:sz w:val="21"/>
                <w:szCs w:val="16"/>
              </w:rPr>
            </w:pPr>
            <w:r w:rsidRPr="00BF3C4E">
              <w:rPr>
                <w:rFonts w:eastAsia="黑体"/>
                <w:sz w:val="21"/>
                <w:szCs w:val="16"/>
              </w:rPr>
              <w:t>功能名称</w:t>
            </w:r>
          </w:p>
        </w:tc>
        <w:tc>
          <w:tcPr>
            <w:tcW w:w="254.05pt" w:type="dxa"/>
            <w:shd w:val="clear" w:color="auto" w:fill="BFBFBF" w:themeFill="background1" w:themeFillShade="BF"/>
            <w:vAlign w:val="center"/>
          </w:tcPr>
          <w:p w14:paraId="3BB507BD" w14:textId="77777777" w:rsidR="0081029B" w:rsidRPr="00BF3C4E" w:rsidRDefault="0081029B" w:rsidP="00365973">
            <w:pPr>
              <w:pStyle w:val="aa"/>
              <w:spacing w:line="15pt" w:lineRule="auto"/>
              <w:jc w:val="center"/>
              <w:rPr>
                <w:rFonts w:eastAsia="黑体"/>
                <w:sz w:val="21"/>
                <w:szCs w:val="16"/>
              </w:rPr>
            </w:pPr>
            <w:r w:rsidRPr="00BF3C4E">
              <w:rPr>
                <w:rFonts w:eastAsia="黑体"/>
                <w:sz w:val="21"/>
                <w:szCs w:val="16"/>
              </w:rPr>
              <w:t>备注</w:t>
            </w:r>
          </w:p>
        </w:tc>
        <w:tc>
          <w:tcPr>
            <w:tcW w:w="81.30pt" w:type="dxa"/>
            <w:shd w:val="clear" w:color="auto" w:fill="BFBFBF" w:themeFill="background1" w:themeFillShade="BF"/>
            <w:vAlign w:val="center"/>
          </w:tcPr>
          <w:p w14:paraId="2AF6A974" w14:textId="77777777" w:rsidR="0081029B" w:rsidRPr="00BF3C4E" w:rsidRDefault="0081029B" w:rsidP="00365973">
            <w:pPr>
              <w:pStyle w:val="aa"/>
              <w:spacing w:line="15pt" w:lineRule="auto"/>
              <w:jc w:val="center"/>
              <w:rPr>
                <w:rFonts w:eastAsia="黑体"/>
                <w:sz w:val="21"/>
                <w:szCs w:val="16"/>
              </w:rPr>
            </w:pPr>
            <w:r w:rsidRPr="00BF3C4E">
              <w:rPr>
                <w:rFonts w:eastAsia="黑体"/>
                <w:sz w:val="21"/>
                <w:szCs w:val="16"/>
              </w:rPr>
              <w:t>裁剪说明</w:t>
            </w:r>
          </w:p>
        </w:tc>
      </w:tr>
      <w:tr w:rsidR="00E31FCC" w:rsidRPr="00BF3C4E" w14:paraId="014F69DE" w14:textId="77777777" w:rsidTr="00E31FCC">
        <w:trPr>
          <w:trHeight w:val="315"/>
          <w:jc w:val="center"/>
        </w:trPr>
        <w:tc>
          <w:tcPr>
            <w:tcW w:w="121.95pt" w:type="dxa"/>
            <w:vAlign w:val="center"/>
          </w:tcPr>
          <w:p w14:paraId="5AF021F0" w14:textId="4F379504" w:rsidR="00E31FCC" w:rsidRPr="00E31FCC" w:rsidRDefault="00E31FCC" w:rsidP="00365973">
            <w:pPr>
              <w:pStyle w:val="aa"/>
              <w:spacing w:line="15pt" w:lineRule="auto"/>
              <w:jc w:val="center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用户管理</w:t>
            </w:r>
          </w:p>
        </w:tc>
        <w:tc>
          <w:tcPr>
            <w:tcW w:w="254.05pt" w:type="dxa"/>
            <w:vAlign w:val="center"/>
          </w:tcPr>
          <w:p w14:paraId="4952DE23" w14:textId="54C5F203" w:rsidR="00E31FCC" w:rsidRPr="00E31FCC" w:rsidRDefault="00E31FCC" w:rsidP="00365973">
            <w:pPr>
              <w:pStyle w:val="aa"/>
              <w:spacing w:line="15pt" w:lineRule="auto"/>
              <w:jc w:val="start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登录注册、信息维护、实名认证、用户管理、角色权限管理、健康档案维护</w:t>
            </w:r>
          </w:p>
        </w:tc>
        <w:tc>
          <w:tcPr>
            <w:tcW w:w="81.30pt" w:type="dxa"/>
            <w:vAlign w:val="center"/>
          </w:tcPr>
          <w:p w14:paraId="0B20B86A" w14:textId="2ABDEA7C" w:rsidR="00E31FCC" w:rsidRPr="00E31FCC" w:rsidRDefault="00E31FCC" w:rsidP="00365973">
            <w:pPr>
              <w:pStyle w:val="aa"/>
              <w:spacing w:line="15pt" w:lineRule="auto"/>
              <w:jc w:val="center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不可裁剪</w:t>
            </w:r>
          </w:p>
        </w:tc>
      </w:tr>
      <w:tr w:rsidR="00E31FCC" w:rsidRPr="00BF3C4E" w14:paraId="1A17045A" w14:textId="77777777" w:rsidTr="00E31FCC">
        <w:trPr>
          <w:trHeight w:val="303"/>
          <w:jc w:val="center"/>
        </w:trPr>
        <w:tc>
          <w:tcPr>
            <w:tcW w:w="121.95pt" w:type="dxa"/>
            <w:vAlign w:val="center"/>
          </w:tcPr>
          <w:p w14:paraId="5E9D1555" w14:textId="7ABE26C8" w:rsidR="00E31FCC" w:rsidRPr="00E31FCC" w:rsidRDefault="00E31FCC" w:rsidP="00365973">
            <w:pPr>
              <w:pStyle w:val="aa"/>
              <w:spacing w:line="15pt" w:lineRule="auto"/>
              <w:jc w:val="center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订单管理</w:t>
            </w:r>
          </w:p>
        </w:tc>
        <w:tc>
          <w:tcPr>
            <w:tcW w:w="254.05pt" w:type="dxa"/>
            <w:vAlign w:val="center"/>
          </w:tcPr>
          <w:p w14:paraId="4B4833BF" w14:textId="73393704" w:rsidR="00E31FCC" w:rsidRPr="00E31FCC" w:rsidRDefault="00E31FCC" w:rsidP="00365973">
            <w:pPr>
              <w:pStyle w:val="aa"/>
              <w:spacing w:line="15pt" w:lineRule="auto"/>
              <w:jc w:val="start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创建订单、支付订单、查看我的订单、申请退款、订单管理、退款审核、订单导出</w:t>
            </w:r>
          </w:p>
        </w:tc>
        <w:tc>
          <w:tcPr>
            <w:tcW w:w="81.30pt" w:type="dxa"/>
            <w:vAlign w:val="center"/>
          </w:tcPr>
          <w:p w14:paraId="2BF611D6" w14:textId="32DDBC92" w:rsidR="00E31FCC" w:rsidRPr="00E31FCC" w:rsidRDefault="00E31FCC" w:rsidP="00365973">
            <w:pPr>
              <w:pStyle w:val="aa"/>
              <w:spacing w:line="15pt" w:lineRule="auto"/>
              <w:jc w:val="center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不可裁剪</w:t>
            </w:r>
          </w:p>
        </w:tc>
      </w:tr>
      <w:tr w:rsidR="00E31FCC" w:rsidRPr="00BF3C4E" w14:paraId="0F903B5B" w14:textId="77777777" w:rsidTr="00E31FCC">
        <w:trPr>
          <w:trHeight w:val="315"/>
          <w:jc w:val="center"/>
        </w:trPr>
        <w:tc>
          <w:tcPr>
            <w:tcW w:w="121.95pt" w:type="dxa"/>
            <w:vAlign w:val="center"/>
          </w:tcPr>
          <w:p w14:paraId="000EC0B9" w14:textId="0663B661" w:rsidR="00E31FCC" w:rsidRPr="00E31FCC" w:rsidRDefault="00E31FCC" w:rsidP="00365973">
            <w:pPr>
              <w:pStyle w:val="aa"/>
              <w:spacing w:line="15pt" w:lineRule="auto"/>
              <w:jc w:val="center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预约管理</w:t>
            </w:r>
          </w:p>
        </w:tc>
        <w:tc>
          <w:tcPr>
            <w:tcW w:w="254.05pt" w:type="dxa"/>
            <w:vAlign w:val="center"/>
          </w:tcPr>
          <w:p w14:paraId="51042C62" w14:textId="6B60675B" w:rsidR="00E31FCC" w:rsidRPr="00E31FCC" w:rsidRDefault="00E31FCC" w:rsidP="00365973">
            <w:pPr>
              <w:pStyle w:val="aa"/>
              <w:spacing w:line="15pt" w:lineRule="auto"/>
              <w:jc w:val="start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查看可预约时段、创建预约、查看我的预约、取消预约、预约管理</w:t>
            </w:r>
          </w:p>
        </w:tc>
        <w:tc>
          <w:tcPr>
            <w:tcW w:w="81.30pt" w:type="dxa"/>
            <w:vAlign w:val="center"/>
          </w:tcPr>
          <w:p w14:paraId="282787C4" w14:textId="39E0470A" w:rsidR="00E31FCC" w:rsidRPr="00E31FCC" w:rsidRDefault="00E31FCC" w:rsidP="00365973">
            <w:pPr>
              <w:pStyle w:val="aa"/>
              <w:spacing w:line="15pt" w:lineRule="auto"/>
              <w:jc w:val="center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不可裁剪</w:t>
            </w:r>
          </w:p>
        </w:tc>
      </w:tr>
      <w:tr w:rsidR="00E31FCC" w:rsidRPr="00BF3C4E" w14:paraId="6E7AB1DF" w14:textId="77777777" w:rsidTr="00E31FCC">
        <w:trPr>
          <w:trHeight w:val="452"/>
          <w:jc w:val="center"/>
        </w:trPr>
        <w:tc>
          <w:tcPr>
            <w:tcW w:w="121.95pt" w:type="dxa"/>
            <w:vAlign w:val="center"/>
          </w:tcPr>
          <w:p w14:paraId="2B41BAAC" w14:textId="0C9B63D3" w:rsidR="00E31FCC" w:rsidRPr="00E31FCC" w:rsidRDefault="00E31FCC" w:rsidP="00365973">
            <w:pPr>
              <w:pStyle w:val="aa"/>
              <w:spacing w:line="15pt" w:lineRule="auto"/>
              <w:jc w:val="center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咨询管理</w:t>
            </w:r>
          </w:p>
        </w:tc>
        <w:tc>
          <w:tcPr>
            <w:tcW w:w="254.05pt" w:type="dxa"/>
            <w:vAlign w:val="center"/>
          </w:tcPr>
          <w:p w14:paraId="13A31D32" w14:textId="0BC52DC4" w:rsidR="00E31FCC" w:rsidRPr="00E31FCC" w:rsidRDefault="00E31FCC" w:rsidP="00365973">
            <w:pPr>
              <w:pStyle w:val="aa"/>
              <w:spacing w:line="15pt" w:lineRule="auto"/>
              <w:jc w:val="start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发起咨询健康咨询、咨询会话管理、咨询会话查看</w:t>
            </w:r>
          </w:p>
        </w:tc>
        <w:tc>
          <w:tcPr>
            <w:tcW w:w="81.30pt" w:type="dxa"/>
            <w:vAlign w:val="center"/>
          </w:tcPr>
          <w:p w14:paraId="73A3D04B" w14:textId="19199B6C" w:rsidR="00E31FCC" w:rsidRPr="00E31FCC" w:rsidRDefault="00E31FCC" w:rsidP="00365973">
            <w:pPr>
              <w:pStyle w:val="aa"/>
              <w:spacing w:line="15pt" w:lineRule="auto"/>
              <w:jc w:val="center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不可裁剪</w:t>
            </w:r>
          </w:p>
        </w:tc>
      </w:tr>
      <w:tr w:rsidR="00E31FCC" w:rsidRPr="00BF3C4E" w14:paraId="557F50C2" w14:textId="77777777" w:rsidTr="00E31FCC">
        <w:trPr>
          <w:trHeight w:val="315"/>
          <w:jc w:val="center"/>
        </w:trPr>
        <w:tc>
          <w:tcPr>
            <w:tcW w:w="121.95pt" w:type="dxa"/>
            <w:vAlign w:val="center"/>
          </w:tcPr>
          <w:p w14:paraId="7406B61D" w14:textId="02D54119" w:rsidR="00E31FCC" w:rsidRPr="00E31FCC" w:rsidRDefault="00E31FCC" w:rsidP="00365973">
            <w:pPr>
              <w:pStyle w:val="aa"/>
              <w:spacing w:line="15pt" w:lineRule="auto"/>
              <w:jc w:val="center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报告管理</w:t>
            </w:r>
          </w:p>
        </w:tc>
        <w:tc>
          <w:tcPr>
            <w:tcW w:w="254.05pt" w:type="dxa"/>
            <w:vAlign w:val="center"/>
          </w:tcPr>
          <w:p w14:paraId="40856B59" w14:textId="0C68DC20" w:rsidR="00E31FCC" w:rsidRPr="00E31FCC" w:rsidRDefault="00E31FCC" w:rsidP="00365973">
            <w:pPr>
              <w:pStyle w:val="aa"/>
              <w:spacing w:line="15pt" w:lineRule="auto"/>
              <w:jc w:val="start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查看我的报告、查看报告详情、下载</w:t>
            </w:r>
            <w:r w:rsidRPr="00E31FCC">
              <w:rPr>
                <w:rFonts w:hint="eastAsia"/>
                <w:sz w:val="21"/>
                <w:szCs w:val="21"/>
              </w:rPr>
              <w:t>/</w:t>
            </w:r>
            <w:r w:rsidRPr="00E31FCC">
              <w:rPr>
                <w:rFonts w:hint="eastAsia"/>
                <w:sz w:val="21"/>
                <w:szCs w:val="21"/>
              </w:rPr>
              <w:t>分享报告、历年报告对比、报告上传</w:t>
            </w:r>
            <w:r w:rsidRPr="00E31FCC">
              <w:rPr>
                <w:rFonts w:hint="eastAsia"/>
                <w:sz w:val="21"/>
                <w:szCs w:val="21"/>
              </w:rPr>
              <w:t>/</w:t>
            </w:r>
            <w:r w:rsidRPr="00E31FCC">
              <w:rPr>
                <w:rFonts w:hint="eastAsia"/>
                <w:sz w:val="21"/>
                <w:szCs w:val="21"/>
              </w:rPr>
              <w:t>录入、报告审核、报告发布</w:t>
            </w:r>
            <w:r w:rsidRPr="00E31FCC">
              <w:rPr>
                <w:rFonts w:hint="eastAsia"/>
                <w:sz w:val="21"/>
                <w:szCs w:val="21"/>
              </w:rPr>
              <w:t>/</w:t>
            </w:r>
            <w:r w:rsidRPr="00E31FCC">
              <w:rPr>
                <w:rFonts w:hint="eastAsia"/>
                <w:sz w:val="21"/>
                <w:szCs w:val="21"/>
              </w:rPr>
              <w:t>撤回</w:t>
            </w:r>
          </w:p>
        </w:tc>
        <w:tc>
          <w:tcPr>
            <w:tcW w:w="81.30pt" w:type="dxa"/>
            <w:vAlign w:val="center"/>
          </w:tcPr>
          <w:p w14:paraId="59741610" w14:textId="556E3CF8" w:rsidR="00E31FCC" w:rsidRPr="00E31FCC" w:rsidRDefault="00E31FCC" w:rsidP="00365973">
            <w:pPr>
              <w:pStyle w:val="aa"/>
              <w:spacing w:line="15pt" w:lineRule="auto"/>
              <w:jc w:val="center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不可裁剪</w:t>
            </w:r>
          </w:p>
        </w:tc>
      </w:tr>
      <w:tr w:rsidR="00E31FCC" w:rsidRPr="00BF3C4E" w14:paraId="699A5C22" w14:textId="77777777" w:rsidTr="00E31FCC">
        <w:trPr>
          <w:trHeight w:val="315"/>
          <w:jc w:val="center"/>
        </w:trPr>
        <w:tc>
          <w:tcPr>
            <w:tcW w:w="121.95pt" w:type="dxa"/>
            <w:vAlign w:val="center"/>
          </w:tcPr>
          <w:p w14:paraId="104A005D" w14:textId="2692085D" w:rsidR="00E31FCC" w:rsidRPr="00E31FCC" w:rsidRDefault="00E31FCC" w:rsidP="00365973">
            <w:pPr>
              <w:pStyle w:val="aa"/>
              <w:spacing w:line="15pt" w:lineRule="auto"/>
              <w:jc w:val="center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体检套餐管理</w:t>
            </w:r>
          </w:p>
        </w:tc>
        <w:tc>
          <w:tcPr>
            <w:tcW w:w="254.05pt" w:type="dxa"/>
            <w:vAlign w:val="center"/>
          </w:tcPr>
          <w:p w14:paraId="01FCBA1E" w14:textId="7B636588" w:rsidR="00E31FCC" w:rsidRPr="00E31FCC" w:rsidRDefault="00E31FCC" w:rsidP="00365973">
            <w:pPr>
              <w:pStyle w:val="aa"/>
              <w:spacing w:line="15pt" w:lineRule="auto"/>
              <w:jc w:val="start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体检套餐管理、体检套餐查询</w:t>
            </w:r>
          </w:p>
        </w:tc>
        <w:tc>
          <w:tcPr>
            <w:tcW w:w="81.30pt" w:type="dxa"/>
            <w:vAlign w:val="center"/>
          </w:tcPr>
          <w:p w14:paraId="577CCB91" w14:textId="5BBA7702" w:rsidR="00E31FCC" w:rsidRPr="00E31FCC" w:rsidRDefault="00E31FCC" w:rsidP="00365973">
            <w:pPr>
              <w:pStyle w:val="aa"/>
              <w:spacing w:line="15pt" w:lineRule="auto"/>
              <w:jc w:val="center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可</w:t>
            </w:r>
            <w:r>
              <w:rPr>
                <w:rFonts w:hint="eastAsia"/>
                <w:sz w:val="21"/>
                <w:szCs w:val="21"/>
              </w:rPr>
              <w:t>完全</w:t>
            </w:r>
            <w:r w:rsidRPr="00E31FCC">
              <w:rPr>
                <w:rFonts w:hint="eastAsia"/>
                <w:sz w:val="21"/>
                <w:szCs w:val="21"/>
              </w:rPr>
              <w:t>裁剪</w:t>
            </w:r>
          </w:p>
        </w:tc>
      </w:tr>
      <w:tr w:rsidR="00E31FCC" w:rsidRPr="00BF3C4E" w14:paraId="70318725" w14:textId="77777777" w:rsidTr="00E31FCC">
        <w:trPr>
          <w:trHeight w:val="315"/>
          <w:jc w:val="center"/>
        </w:trPr>
        <w:tc>
          <w:tcPr>
            <w:tcW w:w="121.95pt" w:type="dxa"/>
            <w:vAlign w:val="center"/>
          </w:tcPr>
          <w:p w14:paraId="61CD68C1" w14:textId="6B2B066A" w:rsidR="00E31FCC" w:rsidRPr="00E31FCC" w:rsidRDefault="00E31FCC" w:rsidP="00365973">
            <w:pPr>
              <w:pStyle w:val="aa"/>
              <w:spacing w:line="15pt" w:lineRule="auto"/>
              <w:jc w:val="center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体检数据分析</w:t>
            </w:r>
          </w:p>
        </w:tc>
        <w:tc>
          <w:tcPr>
            <w:tcW w:w="254.05pt" w:type="dxa"/>
            <w:vAlign w:val="center"/>
          </w:tcPr>
          <w:p w14:paraId="20389D3D" w14:textId="1E59DF75" w:rsidR="00E31FCC" w:rsidRPr="00E31FCC" w:rsidRDefault="00E31FCC" w:rsidP="00365973">
            <w:pPr>
              <w:pStyle w:val="aa"/>
              <w:spacing w:line="15pt" w:lineRule="auto"/>
              <w:jc w:val="start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查看健康概览、查看异常指标</w:t>
            </w:r>
          </w:p>
        </w:tc>
        <w:tc>
          <w:tcPr>
            <w:tcW w:w="81.30pt" w:type="dxa"/>
            <w:vAlign w:val="center"/>
          </w:tcPr>
          <w:p w14:paraId="36F500EE" w14:textId="50A96075" w:rsidR="00E31FCC" w:rsidRPr="00E31FCC" w:rsidRDefault="00E31FCC" w:rsidP="00365973">
            <w:pPr>
              <w:pStyle w:val="aa"/>
              <w:spacing w:line="15pt" w:lineRule="auto"/>
              <w:jc w:val="center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可</w:t>
            </w:r>
            <w:r>
              <w:rPr>
                <w:rFonts w:hint="eastAsia"/>
                <w:sz w:val="21"/>
                <w:szCs w:val="21"/>
              </w:rPr>
              <w:t>完全</w:t>
            </w:r>
            <w:r w:rsidRPr="00E31FCC">
              <w:rPr>
                <w:rFonts w:hint="eastAsia"/>
                <w:sz w:val="21"/>
                <w:szCs w:val="21"/>
              </w:rPr>
              <w:t>裁剪</w:t>
            </w:r>
          </w:p>
        </w:tc>
      </w:tr>
      <w:tr w:rsidR="00E31FCC" w:rsidRPr="00BF3C4E" w14:paraId="08FC4496" w14:textId="77777777" w:rsidTr="00E31FCC">
        <w:trPr>
          <w:trHeight w:val="315"/>
          <w:jc w:val="center"/>
        </w:trPr>
        <w:tc>
          <w:tcPr>
            <w:tcW w:w="121.95pt" w:type="dxa"/>
            <w:vAlign w:val="center"/>
          </w:tcPr>
          <w:p w14:paraId="371A8ABB" w14:textId="47975190" w:rsidR="00E31FCC" w:rsidRPr="00E31FCC" w:rsidRDefault="00E31FCC" w:rsidP="00365973">
            <w:pPr>
              <w:pStyle w:val="aa"/>
              <w:spacing w:line="15pt" w:lineRule="auto"/>
              <w:jc w:val="center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运营管理</w:t>
            </w:r>
          </w:p>
        </w:tc>
        <w:tc>
          <w:tcPr>
            <w:tcW w:w="254.05pt" w:type="dxa"/>
            <w:vAlign w:val="center"/>
          </w:tcPr>
          <w:p w14:paraId="1048FE2E" w14:textId="6E2DFCB8" w:rsidR="00E31FCC" w:rsidRPr="00E31FCC" w:rsidRDefault="00E31FCC" w:rsidP="00365973">
            <w:pPr>
              <w:pStyle w:val="aa"/>
              <w:spacing w:line="15pt" w:lineRule="auto"/>
              <w:jc w:val="start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排班与时段管理、运营数据看板、预约趋势分析、订单转化分析、套餐分析、工作量统计</w:t>
            </w:r>
          </w:p>
        </w:tc>
        <w:tc>
          <w:tcPr>
            <w:tcW w:w="81.30pt" w:type="dxa"/>
            <w:vAlign w:val="center"/>
          </w:tcPr>
          <w:p w14:paraId="5B4BE0CF" w14:textId="5404786F" w:rsidR="00E31FCC" w:rsidRPr="00E31FCC" w:rsidRDefault="00E31FCC" w:rsidP="00365973">
            <w:pPr>
              <w:pStyle w:val="aa"/>
              <w:spacing w:line="15pt" w:lineRule="auto"/>
              <w:jc w:val="center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可</w:t>
            </w:r>
            <w:r>
              <w:rPr>
                <w:rFonts w:hint="eastAsia"/>
                <w:sz w:val="21"/>
                <w:szCs w:val="21"/>
              </w:rPr>
              <w:t>完全</w:t>
            </w:r>
            <w:r w:rsidRPr="00E31FCC">
              <w:rPr>
                <w:rFonts w:hint="eastAsia"/>
                <w:sz w:val="21"/>
                <w:szCs w:val="21"/>
              </w:rPr>
              <w:t>裁剪</w:t>
            </w:r>
          </w:p>
        </w:tc>
      </w:tr>
      <w:tr w:rsidR="00E31FCC" w:rsidRPr="00BF3C4E" w14:paraId="345F0D2B" w14:textId="77777777" w:rsidTr="00E31FCC">
        <w:trPr>
          <w:trHeight w:val="315"/>
          <w:jc w:val="center"/>
        </w:trPr>
        <w:tc>
          <w:tcPr>
            <w:tcW w:w="121.95pt" w:type="dxa"/>
            <w:vAlign w:val="center"/>
          </w:tcPr>
          <w:p w14:paraId="50DFEABC" w14:textId="0186EEC2" w:rsidR="00E31FCC" w:rsidRPr="00E31FCC" w:rsidRDefault="00E31FCC" w:rsidP="00365973">
            <w:pPr>
              <w:pStyle w:val="aa"/>
              <w:spacing w:line="15pt" w:lineRule="auto"/>
              <w:jc w:val="center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质控管理</w:t>
            </w:r>
          </w:p>
        </w:tc>
        <w:tc>
          <w:tcPr>
            <w:tcW w:w="254.05pt" w:type="dxa"/>
            <w:vAlign w:val="center"/>
          </w:tcPr>
          <w:p w14:paraId="393D09A3" w14:textId="0E207E61" w:rsidR="00E31FCC" w:rsidRPr="00E31FCC" w:rsidRDefault="00E31FCC" w:rsidP="00365973">
            <w:pPr>
              <w:pStyle w:val="aa"/>
              <w:spacing w:line="15pt" w:lineRule="auto"/>
              <w:jc w:val="start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异常数据查看、异常分布统计、异常同比环比分析、异常数据导出、高风险问题处理</w:t>
            </w:r>
          </w:p>
        </w:tc>
        <w:tc>
          <w:tcPr>
            <w:tcW w:w="81.30pt" w:type="dxa"/>
            <w:vAlign w:val="center"/>
          </w:tcPr>
          <w:p w14:paraId="75A775CC" w14:textId="2E035184" w:rsidR="00E31FCC" w:rsidRPr="00E31FCC" w:rsidRDefault="00E31FCC" w:rsidP="00365973">
            <w:pPr>
              <w:pStyle w:val="aa"/>
              <w:spacing w:line="15pt" w:lineRule="auto"/>
              <w:jc w:val="center"/>
              <w:rPr>
                <w:sz w:val="21"/>
                <w:szCs w:val="21"/>
              </w:rPr>
            </w:pPr>
            <w:r w:rsidRPr="00E31FCC">
              <w:rPr>
                <w:rFonts w:hint="eastAsia"/>
                <w:sz w:val="21"/>
                <w:szCs w:val="21"/>
              </w:rPr>
              <w:t>可</w:t>
            </w:r>
            <w:r>
              <w:rPr>
                <w:rFonts w:hint="eastAsia"/>
                <w:sz w:val="21"/>
                <w:szCs w:val="21"/>
              </w:rPr>
              <w:t>完全</w:t>
            </w:r>
            <w:r w:rsidRPr="00E31FCC">
              <w:rPr>
                <w:rFonts w:hint="eastAsia"/>
                <w:sz w:val="21"/>
                <w:szCs w:val="21"/>
              </w:rPr>
              <w:t>裁剪</w:t>
            </w:r>
          </w:p>
        </w:tc>
      </w:tr>
    </w:tbl>
    <w:p w14:paraId="14B3DE9B" w14:textId="77777777" w:rsidR="002B7738" w:rsidRDefault="002B7738" w:rsidP="008723CD">
      <w:pPr>
        <w:spacing w:line="21pt" w:lineRule="exact"/>
        <w:rPr>
          <w:sz w:val="24"/>
        </w:rPr>
      </w:pPr>
    </w:p>
    <w:p w14:paraId="2F6D88D0" w14:textId="77777777" w:rsidR="000776D4" w:rsidRDefault="000776D4" w:rsidP="00613489">
      <w:pPr>
        <w:spacing w:line="21pt" w:lineRule="exact"/>
        <w:ind w:firstLineChars="200" w:firstLine="24pt"/>
        <w:rPr>
          <w:sz w:val="24"/>
        </w:rPr>
      </w:pPr>
    </w:p>
    <w:p w14:paraId="4061773D" w14:textId="71D910FC" w:rsidR="008C23F4" w:rsidRPr="00613489" w:rsidRDefault="00613489" w:rsidP="00613489">
      <w:pPr>
        <w:spacing w:line="21pt" w:lineRule="exact"/>
        <w:ind w:firstLineChars="200" w:firstLine="24pt"/>
        <w:rPr>
          <w:sz w:val="24"/>
        </w:rPr>
      </w:pPr>
      <w:r w:rsidRPr="00292A07">
        <w:rPr>
          <w:rFonts w:hint="eastAsia"/>
          <w:sz w:val="24"/>
        </w:rPr>
        <w:lastRenderedPageBreak/>
        <w:t>系统整体业务流程描述</w:t>
      </w:r>
      <w:r w:rsidR="00E31FCC">
        <w:rPr>
          <w:rFonts w:hint="eastAsia"/>
          <w:sz w:val="24"/>
        </w:rPr>
        <w:t>如图</w:t>
      </w:r>
      <w:r w:rsidR="00E31FCC">
        <w:rPr>
          <w:rFonts w:hint="eastAsia"/>
          <w:sz w:val="24"/>
        </w:rPr>
        <w:t>3-2</w:t>
      </w:r>
      <w:r w:rsidR="00E31FCC">
        <w:rPr>
          <w:rFonts w:hint="eastAsia"/>
          <w:sz w:val="24"/>
        </w:rPr>
        <w:t>所示：</w:t>
      </w:r>
    </w:p>
    <w:p w14:paraId="7485109A" w14:textId="77777777" w:rsidR="00E31FCC" w:rsidRDefault="00F74F8F" w:rsidP="00773A0D">
      <w:pPr>
        <w:keepNext/>
        <w:jc w:val="center"/>
      </w:pPr>
      <w:r w:rsidRPr="00F74F8F">
        <w:rPr>
          <w:noProof/>
        </w:rPr>
        <w:drawing>
          <wp:inline distT="0" distB="0" distL="0" distR="0" wp14:anchorId="0CF4ED53" wp14:editId="30C5193F">
            <wp:extent cx="6117380" cy="5618018"/>
            <wp:effectExtent l="0" t="0" r="0" b="1905"/>
            <wp:docPr id="1977714028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977714028" name=""/>
                    <pic:cNvPicPr/>
                  </pic:nvPicPr>
                  <pic:blipFill rotWithShape="1">
                    <a:blip r:embed="rId14"/>
                    <a:srcRect l="5.201%" t="-0.002%" b="0.498%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714" cy="5653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3D56E" w14:textId="34669028" w:rsidR="00F37F62" w:rsidRDefault="00E31FCC" w:rsidP="00365973">
      <w:pPr>
        <w:pStyle w:val="afb"/>
        <w:spacing w:before="0pt" w:after="0pt"/>
        <w:jc w:val="center"/>
        <w:rPr>
          <w:rFonts w:ascii="Times New Roman" w:eastAsia="宋体" w:hAnsi="Times New Roman"/>
          <w:sz w:val="21"/>
        </w:rPr>
      </w:pPr>
      <w:r w:rsidRPr="00E31FCC">
        <w:rPr>
          <w:rFonts w:ascii="Times New Roman" w:eastAsia="宋体" w:hAnsi="Times New Roman" w:hint="eastAsia"/>
          <w:sz w:val="21"/>
        </w:rPr>
        <w:t>图</w:t>
      </w:r>
      <w:r w:rsidRPr="00E31FCC">
        <w:rPr>
          <w:rFonts w:ascii="Times New Roman" w:eastAsia="宋体" w:hAnsi="Times New Roman" w:hint="eastAsia"/>
          <w:sz w:val="21"/>
        </w:rPr>
        <w:t>3-</w:t>
      </w:r>
      <w:r w:rsidR="00F74F8F">
        <w:rPr>
          <w:rFonts w:ascii="Times New Roman" w:eastAsia="宋体" w:hAnsi="Times New Roman" w:hint="eastAsia"/>
          <w:sz w:val="21"/>
        </w:rPr>
        <w:t xml:space="preserve">2  </w:t>
      </w:r>
      <w:r w:rsidRPr="00E31FCC">
        <w:rPr>
          <w:rFonts w:ascii="Times New Roman" w:eastAsia="宋体" w:hAnsi="Times New Roman" w:hint="eastAsia"/>
          <w:sz w:val="21"/>
        </w:rPr>
        <w:t>系统整体业务流程图</w:t>
      </w:r>
    </w:p>
    <w:p w14:paraId="110CCA76" w14:textId="77777777" w:rsidR="000776D4" w:rsidRPr="000776D4" w:rsidRDefault="000776D4" w:rsidP="000776D4">
      <w:pPr>
        <w:rPr>
          <w:rFonts w:hint="eastAsia"/>
        </w:rPr>
      </w:pPr>
    </w:p>
    <w:p w14:paraId="187F96F5" w14:textId="359E1067" w:rsidR="00AD1463" w:rsidRPr="001B7381" w:rsidRDefault="001B7381" w:rsidP="001B7381">
      <w:pPr>
        <w:pStyle w:val="30"/>
      </w:pPr>
      <w:bookmarkStart w:id="27" w:name="_Toc115071222"/>
      <w:bookmarkStart w:id="28" w:name="_Toc219299207"/>
      <w:r w:rsidRPr="001B7381">
        <w:rPr>
          <w:rFonts w:hint="eastAsia"/>
        </w:rPr>
        <w:t xml:space="preserve">3.2.1 </w:t>
      </w:r>
      <w:r w:rsidRPr="001B7381">
        <w:rPr>
          <w:rFonts w:hint="eastAsia"/>
        </w:rPr>
        <w:t>用户管理</w:t>
      </w:r>
      <w:bookmarkEnd w:id="27"/>
      <w:bookmarkEnd w:id="28"/>
    </w:p>
    <w:p w14:paraId="3EEAF8DD" w14:textId="0F13DBA3" w:rsidR="003D190B" w:rsidRDefault="001A7D31" w:rsidP="00725622">
      <w:pPr>
        <w:spacing w:line="21pt" w:lineRule="exact"/>
        <w:rPr>
          <w:sz w:val="24"/>
          <w:szCs w:val="32"/>
        </w:rPr>
      </w:pPr>
      <w:r w:rsidRPr="00BF3C4E">
        <w:rPr>
          <w:sz w:val="24"/>
          <w:szCs w:val="32"/>
        </w:rPr>
        <w:t>（</w:t>
      </w:r>
      <w:r w:rsidRPr="00BF3C4E">
        <w:rPr>
          <w:sz w:val="24"/>
          <w:szCs w:val="32"/>
        </w:rPr>
        <w:t>1</w:t>
      </w:r>
      <w:r w:rsidRPr="00BF3C4E">
        <w:rPr>
          <w:sz w:val="24"/>
          <w:szCs w:val="32"/>
        </w:rPr>
        <w:t>）</w:t>
      </w:r>
      <w:r w:rsidR="009B6BE8" w:rsidRPr="00BF3C4E">
        <w:rPr>
          <w:sz w:val="24"/>
          <w:szCs w:val="32"/>
        </w:rPr>
        <w:t>需求描述</w:t>
      </w:r>
      <w:r w:rsidR="00AE695F" w:rsidRPr="00BF3C4E">
        <w:rPr>
          <w:sz w:val="24"/>
          <w:szCs w:val="32"/>
        </w:rPr>
        <w:t>：</w:t>
      </w:r>
    </w:p>
    <w:p w14:paraId="22B3EB48" w14:textId="49E5B84E" w:rsidR="000776D4" w:rsidRDefault="000041F8" w:rsidP="004369A9">
      <w:pPr>
        <w:spacing w:line="21pt" w:lineRule="exact"/>
        <w:ind w:firstLineChars="200" w:firstLine="24pt"/>
        <w:rPr>
          <w:sz w:val="24"/>
        </w:rPr>
      </w:pPr>
      <w:r w:rsidRPr="004369A9">
        <w:rPr>
          <w:rFonts w:hint="eastAsia"/>
          <w:sz w:val="24"/>
        </w:rPr>
        <w:t>用户管理需求如表</w:t>
      </w:r>
      <w:r w:rsidRPr="004369A9">
        <w:rPr>
          <w:rFonts w:hint="eastAsia"/>
          <w:sz w:val="24"/>
        </w:rPr>
        <w:t>3-2</w:t>
      </w:r>
      <w:r w:rsidRPr="004369A9">
        <w:rPr>
          <w:rFonts w:hint="eastAsia"/>
          <w:sz w:val="24"/>
        </w:rPr>
        <w:t>所示：</w:t>
      </w:r>
    </w:p>
    <w:p w14:paraId="0CDC6314" w14:textId="77777777" w:rsidR="000776D4" w:rsidRDefault="000776D4">
      <w:pPr>
        <w:widowControl/>
        <w:jc w:val="start"/>
        <w:rPr>
          <w:sz w:val="24"/>
        </w:rPr>
      </w:pPr>
      <w:r>
        <w:rPr>
          <w:sz w:val="24"/>
        </w:rPr>
        <w:br w:type="page"/>
      </w:r>
    </w:p>
    <w:p w14:paraId="480383D7" w14:textId="77777777" w:rsidR="000041F8" w:rsidRPr="004369A9" w:rsidRDefault="000041F8" w:rsidP="004369A9">
      <w:pPr>
        <w:spacing w:line="21pt" w:lineRule="exact"/>
        <w:ind w:firstLineChars="200" w:firstLine="24pt"/>
        <w:rPr>
          <w:sz w:val="24"/>
        </w:rPr>
      </w:pPr>
    </w:p>
    <w:p w14:paraId="6932A2DD" w14:textId="104892C9" w:rsidR="000041F8" w:rsidRPr="00F74F8F" w:rsidRDefault="000041F8" w:rsidP="00365973">
      <w:pPr>
        <w:pStyle w:val="afb"/>
        <w:spacing w:before="0pt" w:after="0pt"/>
        <w:jc w:val="center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表</w:t>
      </w:r>
      <w:r w:rsidRPr="00E31FCC">
        <w:rPr>
          <w:rFonts w:ascii="Times New Roman" w:eastAsia="宋体" w:hAnsi="Times New Roman" w:hint="eastAsia"/>
          <w:sz w:val="21"/>
        </w:rPr>
        <w:t>3-</w:t>
      </w:r>
      <w:r>
        <w:rPr>
          <w:rFonts w:ascii="Times New Roman" w:eastAsia="宋体" w:hAnsi="Times New Roman" w:hint="eastAsia"/>
          <w:sz w:val="21"/>
        </w:rPr>
        <w:t xml:space="preserve">2  </w:t>
      </w:r>
      <w:r>
        <w:rPr>
          <w:rFonts w:ascii="Times New Roman" w:eastAsia="宋体" w:hAnsi="Times New Roman" w:hint="eastAsia"/>
          <w:sz w:val="21"/>
        </w:rPr>
        <w:t>用户管理需求描述表</w:t>
      </w:r>
      <w:r w:rsidRPr="00365973">
        <w:rPr>
          <w:rFonts w:ascii="Times New Roman" w:eastAsia="宋体" w:hAnsi="Times New Roman"/>
          <w:sz w:val="21"/>
        </w:rPr>
        <w:t xml:space="preserve"> </w:t>
      </w:r>
    </w:p>
    <w:tbl>
      <w:tblPr>
        <w:tblW w:w="98.0%" w:type="pct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1380"/>
        <w:gridCol w:w="8054"/>
      </w:tblGrid>
      <w:tr w:rsidR="002E0FCB" w:rsidRPr="00BF3C4E" w14:paraId="64C1CF6D" w14:textId="77777777" w:rsidTr="00F74F8F">
        <w:trPr>
          <w:cantSplit/>
          <w:jc w:val="center"/>
        </w:trPr>
        <w:tc>
          <w:tcPr>
            <w:tcW w:w="471.70pt" w:type="dxa"/>
            <w:gridSpan w:val="2"/>
            <w:shd w:val="clear" w:color="auto" w:fill="CCCCCC"/>
            <w:vAlign w:val="center"/>
          </w:tcPr>
          <w:p w14:paraId="2D1DA14D" w14:textId="77777777" w:rsidR="002E0FCB" w:rsidRPr="00BF3C4E" w:rsidRDefault="002E0FCB" w:rsidP="00365973">
            <w:pPr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功能需求</w:t>
            </w:r>
          </w:p>
        </w:tc>
      </w:tr>
      <w:tr w:rsidR="00F74F8F" w:rsidRPr="00BF3C4E" w14:paraId="53E070B2" w14:textId="77777777" w:rsidTr="00F74F8F">
        <w:trPr>
          <w:cantSplit/>
          <w:jc w:val="center"/>
        </w:trPr>
        <w:tc>
          <w:tcPr>
            <w:tcW w:w="69pt" w:type="dxa"/>
            <w:vAlign w:val="center"/>
          </w:tcPr>
          <w:p w14:paraId="7A3F7B3C" w14:textId="77777777" w:rsidR="00F74F8F" w:rsidRPr="00BF3C4E" w:rsidRDefault="00F74F8F" w:rsidP="00365973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功能名称</w:t>
            </w:r>
          </w:p>
        </w:tc>
        <w:tc>
          <w:tcPr>
            <w:tcW w:w="402.70pt" w:type="dxa"/>
            <w:vAlign w:val="center"/>
          </w:tcPr>
          <w:p w14:paraId="7067A98D" w14:textId="7C92CC22" w:rsidR="00F74F8F" w:rsidRPr="00BF3C4E" w:rsidRDefault="00F74F8F" w:rsidP="00365973">
            <w:pPr>
              <w:spacing w:line="15pt" w:lineRule="auto"/>
              <w:rPr>
                <w:szCs w:val="21"/>
              </w:rPr>
            </w:pPr>
            <w:r>
              <w:rPr>
                <w:rFonts w:ascii="宋体" w:hAnsi="宋体"/>
              </w:rPr>
              <w:t>用户管理</w:t>
            </w:r>
          </w:p>
        </w:tc>
      </w:tr>
      <w:tr w:rsidR="00F74F8F" w:rsidRPr="00BF3C4E" w14:paraId="7C3F92D0" w14:textId="77777777" w:rsidTr="00F74F8F">
        <w:trPr>
          <w:cantSplit/>
          <w:jc w:val="center"/>
        </w:trPr>
        <w:tc>
          <w:tcPr>
            <w:tcW w:w="69pt" w:type="dxa"/>
            <w:vAlign w:val="center"/>
          </w:tcPr>
          <w:p w14:paraId="64503AD9" w14:textId="77777777" w:rsidR="00F74F8F" w:rsidRPr="00BF3C4E" w:rsidRDefault="00F74F8F" w:rsidP="00365973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优先级</w:t>
            </w:r>
          </w:p>
        </w:tc>
        <w:tc>
          <w:tcPr>
            <w:tcW w:w="402.70pt" w:type="dxa"/>
            <w:vAlign w:val="center"/>
          </w:tcPr>
          <w:p w14:paraId="74EE7D08" w14:textId="03768519" w:rsidR="00F74F8F" w:rsidRPr="00BF3C4E" w:rsidRDefault="00F74F8F" w:rsidP="00365973">
            <w:pPr>
              <w:spacing w:line="15pt" w:lineRule="auto"/>
              <w:rPr>
                <w:szCs w:val="21"/>
              </w:rPr>
            </w:pPr>
            <w:r>
              <w:rPr>
                <w:rFonts w:ascii="宋体" w:hAnsi="宋体"/>
              </w:rPr>
              <w:t>高</w:t>
            </w:r>
          </w:p>
        </w:tc>
      </w:tr>
      <w:tr w:rsidR="00F74F8F" w:rsidRPr="00BF3C4E" w14:paraId="45C798C4" w14:textId="77777777" w:rsidTr="00F74F8F">
        <w:trPr>
          <w:cantSplit/>
          <w:jc w:val="center"/>
        </w:trPr>
        <w:tc>
          <w:tcPr>
            <w:tcW w:w="69pt" w:type="dxa"/>
            <w:vAlign w:val="center"/>
          </w:tcPr>
          <w:p w14:paraId="2DF03FF5" w14:textId="77777777" w:rsidR="00F74F8F" w:rsidRPr="00BF3C4E" w:rsidRDefault="00F74F8F" w:rsidP="00365973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业务背景</w:t>
            </w:r>
          </w:p>
        </w:tc>
        <w:tc>
          <w:tcPr>
            <w:tcW w:w="402.70pt" w:type="dxa"/>
            <w:vAlign w:val="center"/>
          </w:tcPr>
          <w:p w14:paraId="74D2605C" w14:textId="5210D019" w:rsidR="00F74F8F" w:rsidRPr="00BF3C4E" w:rsidRDefault="00F74F8F" w:rsidP="00365973">
            <w:pPr>
              <w:spacing w:line="15pt" w:lineRule="auto"/>
              <w:rPr>
                <w:szCs w:val="21"/>
              </w:rPr>
            </w:pPr>
            <w:r>
              <w:rPr>
                <w:rFonts w:ascii="宋体" w:hAnsi="宋体"/>
              </w:rPr>
              <w:t>平台需要同时支撑游客转化、普通用户身份建立、后台账号治理和健康档案沉淀，确保用户身份、档案和权限边界统一管理。</w:t>
            </w:r>
          </w:p>
        </w:tc>
      </w:tr>
      <w:tr w:rsidR="00F74F8F" w:rsidRPr="00BF3C4E" w14:paraId="39D43BEE" w14:textId="77777777" w:rsidTr="00F74F8F">
        <w:trPr>
          <w:cantSplit/>
          <w:jc w:val="center"/>
        </w:trPr>
        <w:tc>
          <w:tcPr>
            <w:tcW w:w="69pt" w:type="dxa"/>
            <w:vAlign w:val="center"/>
          </w:tcPr>
          <w:p w14:paraId="153C6E0C" w14:textId="77777777" w:rsidR="00F74F8F" w:rsidRPr="00BF3C4E" w:rsidRDefault="00F74F8F" w:rsidP="00365973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功能说明</w:t>
            </w:r>
          </w:p>
        </w:tc>
        <w:tc>
          <w:tcPr>
            <w:tcW w:w="402.70pt" w:type="dxa"/>
            <w:vAlign w:val="center"/>
          </w:tcPr>
          <w:p w14:paraId="4892E436" w14:textId="77777777" w:rsidR="00F74F8F" w:rsidRDefault="00F74F8F" w:rsidP="00365973">
            <w:pPr>
              <w:pStyle w:val="aa"/>
              <w:spacing w:line="15pt" w:lineRule="auto"/>
              <w:rPr>
                <w:rFonts w:ascii="宋体" w:hAnsi="宋体" w:hint="eastAsia"/>
                <w:sz w:val="21"/>
              </w:rPr>
            </w:pPr>
            <w:r>
              <w:rPr>
                <w:rFonts w:ascii="宋体" w:hAnsi="宋体"/>
                <w:sz w:val="21"/>
              </w:rPr>
              <w:t xml:space="preserve">1、支持用户登录注册与基础信息维护 </w:t>
            </w:r>
          </w:p>
          <w:p w14:paraId="53CFD28F" w14:textId="77777777" w:rsidR="00F74F8F" w:rsidRDefault="00F74F8F" w:rsidP="00365973">
            <w:pPr>
              <w:pStyle w:val="aa"/>
              <w:spacing w:line="15pt" w:lineRule="auto"/>
              <w:rPr>
                <w:rFonts w:ascii="宋体" w:hAnsi="宋体" w:hint="eastAsia"/>
                <w:sz w:val="21"/>
              </w:rPr>
            </w:pPr>
            <w:r>
              <w:rPr>
                <w:rFonts w:ascii="宋体" w:hAnsi="宋体"/>
                <w:sz w:val="21"/>
              </w:rPr>
              <w:t xml:space="preserve">2、支持实名认证与健康档案维护 </w:t>
            </w:r>
          </w:p>
          <w:p w14:paraId="6DE65EEA" w14:textId="161C3953" w:rsidR="00F74F8F" w:rsidRPr="00BF3C4E" w:rsidRDefault="00F74F8F" w:rsidP="00365973">
            <w:pPr>
              <w:pStyle w:val="aa"/>
              <w:spacing w:line="15pt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3、支持后台用户管理与角色权限配置</w:t>
            </w:r>
          </w:p>
        </w:tc>
      </w:tr>
      <w:tr w:rsidR="00F74F8F" w:rsidRPr="00BF3C4E" w14:paraId="72B9BC6F" w14:textId="77777777" w:rsidTr="00F74F8F">
        <w:trPr>
          <w:cantSplit/>
          <w:jc w:val="center"/>
        </w:trPr>
        <w:tc>
          <w:tcPr>
            <w:tcW w:w="69pt" w:type="dxa"/>
            <w:vAlign w:val="center"/>
          </w:tcPr>
          <w:p w14:paraId="1E0BFC4B" w14:textId="77777777" w:rsidR="00F74F8F" w:rsidRPr="00BF3C4E" w:rsidRDefault="00F74F8F" w:rsidP="00365973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约束条件</w:t>
            </w:r>
          </w:p>
        </w:tc>
        <w:tc>
          <w:tcPr>
            <w:tcW w:w="402.70pt" w:type="dxa"/>
            <w:vAlign w:val="center"/>
          </w:tcPr>
          <w:p w14:paraId="77CBFF23" w14:textId="77777777" w:rsidR="00F74F8F" w:rsidRDefault="00F74F8F" w:rsidP="00365973">
            <w:pPr>
              <w:pStyle w:val="aa"/>
              <w:spacing w:line="15pt" w:lineRule="auto"/>
              <w:rPr>
                <w:rFonts w:ascii="宋体" w:hAnsi="宋体" w:hint="eastAsia"/>
                <w:sz w:val="21"/>
              </w:rPr>
            </w:pPr>
            <w:r>
              <w:rPr>
                <w:rFonts w:ascii="宋体" w:hAnsi="宋体"/>
                <w:sz w:val="21"/>
              </w:rPr>
              <w:t xml:space="preserve">1、实名认证信息需与用户账号唯一绑定 </w:t>
            </w:r>
          </w:p>
          <w:p w14:paraId="10E8CC54" w14:textId="77777777" w:rsidR="00F74F8F" w:rsidRDefault="00F74F8F" w:rsidP="00365973">
            <w:pPr>
              <w:pStyle w:val="aa"/>
              <w:spacing w:line="15pt" w:lineRule="auto"/>
              <w:rPr>
                <w:rFonts w:ascii="宋体" w:hAnsi="宋体" w:hint="eastAsia"/>
                <w:sz w:val="21"/>
              </w:rPr>
            </w:pPr>
            <w:r>
              <w:rPr>
                <w:rFonts w:ascii="宋体" w:hAnsi="宋体"/>
                <w:sz w:val="21"/>
              </w:rPr>
              <w:t xml:space="preserve">2、普通用户与后台账号数据权限隔离 </w:t>
            </w:r>
          </w:p>
          <w:p w14:paraId="784B1035" w14:textId="6807DE52" w:rsidR="00F74F8F" w:rsidRPr="00BF3C4E" w:rsidRDefault="00F74F8F" w:rsidP="00365973">
            <w:pPr>
              <w:pStyle w:val="aa"/>
              <w:spacing w:line="15pt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3、角色权限变更必须留痕</w:t>
            </w:r>
          </w:p>
        </w:tc>
      </w:tr>
      <w:tr w:rsidR="00F74F8F" w:rsidRPr="00BF3C4E" w14:paraId="456A4D2C" w14:textId="77777777" w:rsidTr="00F74F8F">
        <w:trPr>
          <w:cantSplit/>
          <w:jc w:val="center"/>
        </w:trPr>
        <w:tc>
          <w:tcPr>
            <w:tcW w:w="69pt" w:type="dxa"/>
            <w:vAlign w:val="center"/>
          </w:tcPr>
          <w:p w14:paraId="5A7EDFD7" w14:textId="77777777" w:rsidR="00F74F8F" w:rsidRPr="00BF3C4E" w:rsidRDefault="00F74F8F" w:rsidP="00365973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相关查询</w:t>
            </w:r>
          </w:p>
        </w:tc>
        <w:tc>
          <w:tcPr>
            <w:tcW w:w="402.70pt" w:type="dxa"/>
            <w:vAlign w:val="center"/>
          </w:tcPr>
          <w:p w14:paraId="505E1C23" w14:textId="3426D81A" w:rsidR="00F74F8F" w:rsidRPr="00BF3C4E" w:rsidRDefault="00F74F8F" w:rsidP="00365973">
            <w:pPr>
              <w:pStyle w:val="aa"/>
              <w:spacing w:line="15pt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查询个人信息、健康档案、实名认证状态、后台用户列表、角色权限列表</w:t>
            </w:r>
          </w:p>
        </w:tc>
      </w:tr>
      <w:tr w:rsidR="00F74F8F" w:rsidRPr="00BF3C4E" w14:paraId="5B2189B1" w14:textId="77777777" w:rsidTr="00F74F8F">
        <w:trPr>
          <w:cantSplit/>
          <w:jc w:val="center"/>
        </w:trPr>
        <w:tc>
          <w:tcPr>
            <w:tcW w:w="69pt" w:type="dxa"/>
            <w:vAlign w:val="center"/>
          </w:tcPr>
          <w:p w14:paraId="1A1F5E63" w14:textId="77777777" w:rsidR="00F74F8F" w:rsidRPr="00BF3C4E" w:rsidRDefault="00F74F8F" w:rsidP="00365973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其他需求</w:t>
            </w:r>
          </w:p>
        </w:tc>
        <w:tc>
          <w:tcPr>
            <w:tcW w:w="402.70pt" w:type="dxa"/>
            <w:vAlign w:val="center"/>
          </w:tcPr>
          <w:p w14:paraId="4074C7CB" w14:textId="3281F415" w:rsidR="00F74F8F" w:rsidRPr="00BF3C4E" w:rsidRDefault="00F74F8F" w:rsidP="00365973">
            <w:pPr>
              <w:pStyle w:val="aa"/>
              <w:spacing w:line="15pt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需与预约、订单、报告、咨询等模块共享统一用户主数据</w:t>
            </w:r>
          </w:p>
        </w:tc>
      </w:tr>
      <w:tr w:rsidR="00F74F8F" w:rsidRPr="00BF3C4E" w14:paraId="5AFF6BE0" w14:textId="77777777" w:rsidTr="00F74F8F">
        <w:trPr>
          <w:cantSplit/>
          <w:jc w:val="center"/>
        </w:trPr>
        <w:tc>
          <w:tcPr>
            <w:tcW w:w="69pt" w:type="dxa"/>
            <w:vAlign w:val="center"/>
          </w:tcPr>
          <w:p w14:paraId="30AC2810" w14:textId="77777777" w:rsidR="00F74F8F" w:rsidRPr="00BF3C4E" w:rsidRDefault="00F74F8F" w:rsidP="00365973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裁剪说明</w:t>
            </w:r>
          </w:p>
        </w:tc>
        <w:tc>
          <w:tcPr>
            <w:tcW w:w="402.70pt" w:type="dxa"/>
            <w:vAlign w:val="center"/>
          </w:tcPr>
          <w:p w14:paraId="5789C2B5" w14:textId="74F7E422" w:rsidR="00F74F8F" w:rsidRPr="00BF3C4E" w:rsidRDefault="00F74F8F" w:rsidP="00365973">
            <w:pPr>
              <w:pStyle w:val="aa"/>
              <w:spacing w:line="15pt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不可裁剪</w:t>
            </w:r>
          </w:p>
        </w:tc>
      </w:tr>
    </w:tbl>
    <w:p w14:paraId="5E74B4CF" w14:textId="0190528C" w:rsidR="00F74F8F" w:rsidRDefault="001A7D31" w:rsidP="00725622">
      <w:pPr>
        <w:spacing w:line="21pt" w:lineRule="exact"/>
        <w:rPr>
          <w:sz w:val="24"/>
          <w:szCs w:val="32"/>
        </w:rPr>
      </w:pPr>
      <w:r w:rsidRPr="00BF3C4E">
        <w:rPr>
          <w:sz w:val="24"/>
          <w:szCs w:val="32"/>
        </w:rPr>
        <w:t>（</w:t>
      </w:r>
      <w:r w:rsidRPr="00BF3C4E">
        <w:rPr>
          <w:sz w:val="24"/>
          <w:szCs w:val="32"/>
        </w:rPr>
        <w:t>2</w:t>
      </w:r>
      <w:r w:rsidRPr="00BF3C4E">
        <w:rPr>
          <w:sz w:val="24"/>
          <w:szCs w:val="32"/>
        </w:rPr>
        <w:t>）</w:t>
      </w:r>
      <w:r w:rsidR="006B29DA" w:rsidRPr="00BF3C4E">
        <w:rPr>
          <w:sz w:val="24"/>
          <w:szCs w:val="32"/>
        </w:rPr>
        <w:t>业务流程描述</w:t>
      </w:r>
      <w:r w:rsidR="00AE695F" w:rsidRPr="00BF3C4E">
        <w:rPr>
          <w:sz w:val="24"/>
          <w:szCs w:val="32"/>
        </w:rPr>
        <w:t>：</w:t>
      </w:r>
    </w:p>
    <w:p w14:paraId="1D20ADD6" w14:textId="61AD8E50" w:rsidR="00F74F8F" w:rsidRPr="00F74F8F" w:rsidRDefault="00F74F8F" w:rsidP="00F74F8F">
      <w:pPr>
        <w:spacing w:line="21pt" w:lineRule="exact"/>
        <w:ind w:firstLineChars="200" w:firstLine="24pt"/>
        <w:rPr>
          <w:sz w:val="24"/>
        </w:rPr>
      </w:pPr>
      <w:r>
        <w:rPr>
          <w:rFonts w:hint="eastAsia"/>
          <w:sz w:val="24"/>
        </w:rPr>
        <w:t>用户登录</w:t>
      </w:r>
      <w:r w:rsidR="00773A0D">
        <w:rPr>
          <w:rFonts w:hint="eastAsia"/>
          <w:sz w:val="24"/>
        </w:rPr>
        <w:t>/</w:t>
      </w:r>
      <w:r w:rsidR="00773A0D">
        <w:rPr>
          <w:rFonts w:hint="eastAsia"/>
          <w:sz w:val="24"/>
        </w:rPr>
        <w:t>注册</w:t>
      </w:r>
      <w:r w:rsidRPr="00292A07">
        <w:rPr>
          <w:rFonts w:hint="eastAsia"/>
          <w:sz w:val="24"/>
        </w:rPr>
        <w:t>业务流程描述</w:t>
      </w:r>
      <w:r>
        <w:rPr>
          <w:rFonts w:hint="eastAsia"/>
          <w:sz w:val="24"/>
        </w:rPr>
        <w:t>如图</w:t>
      </w:r>
      <w:r>
        <w:rPr>
          <w:rFonts w:hint="eastAsia"/>
          <w:sz w:val="24"/>
        </w:rPr>
        <w:t>3-3</w:t>
      </w:r>
      <w:r>
        <w:rPr>
          <w:rFonts w:hint="eastAsia"/>
          <w:sz w:val="24"/>
        </w:rPr>
        <w:t>所示：</w:t>
      </w:r>
    </w:p>
    <w:p w14:paraId="4678F492" w14:textId="28BE40A8" w:rsidR="00F74F8F" w:rsidRDefault="000E59ED" w:rsidP="000E59ED">
      <w:pPr>
        <w:keepNext/>
        <w:jc w:val="center"/>
        <w:rPr>
          <w:rFonts w:hint="eastAsia"/>
        </w:rPr>
      </w:pPr>
      <w:r w:rsidRPr="000E59ED">
        <w:drawing>
          <wp:inline distT="0" distB="0" distL="0" distR="0" wp14:anchorId="25C32EE5" wp14:editId="69C79B08">
            <wp:extent cx="4836950" cy="4087091"/>
            <wp:effectExtent l="0" t="0" r="1905" b="8890"/>
            <wp:docPr id="2055305502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055305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753" cy="410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82C2" w14:textId="623F01FD" w:rsidR="00F74F8F" w:rsidRDefault="00F74F8F" w:rsidP="00365973">
      <w:pPr>
        <w:pStyle w:val="afb"/>
        <w:spacing w:before="0pt" w:after="0pt"/>
        <w:jc w:val="center"/>
        <w:rPr>
          <w:rFonts w:ascii="Times New Roman" w:eastAsia="宋体" w:hAnsi="Times New Roman"/>
          <w:sz w:val="21"/>
        </w:rPr>
      </w:pPr>
      <w:r w:rsidRPr="00E31FCC">
        <w:rPr>
          <w:rFonts w:ascii="Times New Roman" w:eastAsia="宋体" w:hAnsi="Times New Roman" w:hint="eastAsia"/>
          <w:sz w:val="21"/>
        </w:rPr>
        <w:t>图</w:t>
      </w:r>
      <w:r w:rsidRPr="00E31FCC">
        <w:rPr>
          <w:rFonts w:ascii="Times New Roman" w:eastAsia="宋体" w:hAnsi="Times New Roman" w:hint="eastAsia"/>
          <w:sz w:val="21"/>
        </w:rPr>
        <w:t>3-</w:t>
      </w:r>
      <w:r>
        <w:rPr>
          <w:rFonts w:ascii="Times New Roman" w:eastAsia="宋体" w:hAnsi="Times New Roman" w:hint="eastAsia"/>
          <w:sz w:val="21"/>
        </w:rPr>
        <w:t xml:space="preserve">3  </w:t>
      </w:r>
      <w:r w:rsidR="00773A0D">
        <w:rPr>
          <w:rFonts w:ascii="Times New Roman" w:eastAsia="宋体" w:hAnsi="Times New Roman" w:hint="eastAsia"/>
          <w:sz w:val="21"/>
        </w:rPr>
        <w:t>用户登录</w:t>
      </w:r>
      <w:r w:rsidR="00773A0D">
        <w:rPr>
          <w:rFonts w:ascii="Times New Roman" w:eastAsia="宋体" w:hAnsi="Times New Roman" w:hint="eastAsia"/>
          <w:sz w:val="21"/>
        </w:rPr>
        <w:t>/</w:t>
      </w:r>
      <w:r w:rsidR="00773A0D">
        <w:rPr>
          <w:rFonts w:ascii="Times New Roman" w:eastAsia="宋体" w:hAnsi="Times New Roman" w:hint="eastAsia"/>
          <w:sz w:val="21"/>
        </w:rPr>
        <w:t>注册</w:t>
      </w:r>
      <w:r w:rsidRPr="00E31FCC">
        <w:rPr>
          <w:rFonts w:ascii="Times New Roman" w:eastAsia="宋体" w:hAnsi="Times New Roman" w:hint="eastAsia"/>
          <w:sz w:val="21"/>
        </w:rPr>
        <w:t>业务流程图</w:t>
      </w:r>
    </w:p>
    <w:p w14:paraId="01262908" w14:textId="5B9E0811" w:rsidR="00773A0D" w:rsidRPr="00F74F8F" w:rsidRDefault="00773A0D" w:rsidP="00773A0D">
      <w:pPr>
        <w:spacing w:line="21pt" w:lineRule="exact"/>
        <w:ind w:firstLineChars="200" w:firstLine="24pt"/>
        <w:rPr>
          <w:sz w:val="24"/>
        </w:rPr>
      </w:pPr>
      <w:r>
        <w:rPr>
          <w:rFonts w:hint="eastAsia"/>
          <w:sz w:val="24"/>
        </w:rPr>
        <w:t>用户实名认证</w:t>
      </w:r>
      <w:r w:rsidRPr="00292A07">
        <w:rPr>
          <w:rFonts w:hint="eastAsia"/>
          <w:sz w:val="24"/>
        </w:rPr>
        <w:t>业务流程描述</w:t>
      </w:r>
      <w:r>
        <w:rPr>
          <w:rFonts w:hint="eastAsia"/>
          <w:sz w:val="24"/>
        </w:rPr>
        <w:t>如图</w:t>
      </w:r>
      <w:r>
        <w:rPr>
          <w:rFonts w:hint="eastAsia"/>
          <w:sz w:val="24"/>
        </w:rPr>
        <w:t>3-4</w:t>
      </w:r>
      <w:r>
        <w:rPr>
          <w:rFonts w:hint="eastAsia"/>
          <w:sz w:val="24"/>
        </w:rPr>
        <w:t>所示：</w:t>
      </w:r>
    </w:p>
    <w:p w14:paraId="79FEC6A0" w14:textId="0B165517" w:rsidR="00773A0D" w:rsidRDefault="000E59ED" w:rsidP="00773A0D">
      <w:pPr>
        <w:keepNext/>
        <w:jc w:val="center"/>
        <w:rPr>
          <w:rFonts w:hint="eastAsia"/>
        </w:rPr>
      </w:pPr>
      <w:r w:rsidRPr="000E59ED">
        <w:lastRenderedPageBreak/>
        <w:drawing>
          <wp:inline distT="0" distB="0" distL="0" distR="0" wp14:anchorId="72CB0FAC" wp14:editId="6934F80E">
            <wp:extent cx="2763982" cy="3638778"/>
            <wp:effectExtent l="0" t="0" r="0" b="0"/>
            <wp:docPr id="1787698010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787698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3067" cy="365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E73F" w14:textId="1D890C28" w:rsidR="00773A0D" w:rsidRDefault="00773A0D" w:rsidP="00365973">
      <w:pPr>
        <w:pStyle w:val="afb"/>
        <w:spacing w:before="0pt" w:after="0pt"/>
        <w:jc w:val="center"/>
        <w:rPr>
          <w:rFonts w:ascii="Times New Roman" w:eastAsia="宋体" w:hAnsi="Times New Roman"/>
          <w:sz w:val="21"/>
        </w:rPr>
      </w:pPr>
      <w:r w:rsidRPr="00E31FCC">
        <w:rPr>
          <w:rFonts w:ascii="Times New Roman" w:eastAsia="宋体" w:hAnsi="Times New Roman" w:hint="eastAsia"/>
          <w:sz w:val="21"/>
        </w:rPr>
        <w:t>图</w:t>
      </w:r>
      <w:r w:rsidRPr="00E31FCC">
        <w:rPr>
          <w:rFonts w:ascii="Times New Roman" w:eastAsia="宋体" w:hAnsi="Times New Roman" w:hint="eastAsia"/>
          <w:sz w:val="21"/>
        </w:rPr>
        <w:t>3-</w:t>
      </w:r>
      <w:r>
        <w:rPr>
          <w:rFonts w:ascii="Times New Roman" w:eastAsia="宋体" w:hAnsi="Times New Roman" w:hint="eastAsia"/>
          <w:sz w:val="21"/>
        </w:rPr>
        <w:t xml:space="preserve">4  </w:t>
      </w:r>
      <w:r>
        <w:rPr>
          <w:rFonts w:ascii="Times New Roman" w:eastAsia="宋体" w:hAnsi="Times New Roman" w:hint="eastAsia"/>
          <w:sz w:val="21"/>
        </w:rPr>
        <w:t>用户实名认证</w:t>
      </w:r>
      <w:r w:rsidRPr="00E31FCC">
        <w:rPr>
          <w:rFonts w:ascii="Times New Roman" w:eastAsia="宋体" w:hAnsi="Times New Roman" w:hint="eastAsia"/>
          <w:sz w:val="21"/>
        </w:rPr>
        <w:t>业务流程图</w:t>
      </w:r>
    </w:p>
    <w:p w14:paraId="5A838C1F" w14:textId="79FE3822" w:rsidR="00773A0D" w:rsidRPr="00F74F8F" w:rsidRDefault="00773A0D" w:rsidP="00773A0D">
      <w:pPr>
        <w:spacing w:line="21pt" w:lineRule="exact"/>
        <w:ind w:firstLineChars="200" w:firstLine="24pt"/>
        <w:rPr>
          <w:sz w:val="24"/>
        </w:rPr>
      </w:pPr>
      <w:r>
        <w:rPr>
          <w:rFonts w:hint="eastAsia"/>
          <w:sz w:val="24"/>
        </w:rPr>
        <w:t>用户健康档案维护</w:t>
      </w:r>
      <w:r w:rsidRPr="00292A07">
        <w:rPr>
          <w:rFonts w:hint="eastAsia"/>
          <w:sz w:val="24"/>
        </w:rPr>
        <w:t>业务流程描述</w:t>
      </w:r>
      <w:r>
        <w:rPr>
          <w:rFonts w:hint="eastAsia"/>
          <w:sz w:val="24"/>
        </w:rPr>
        <w:t>如图</w:t>
      </w:r>
      <w:r>
        <w:rPr>
          <w:rFonts w:hint="eastAsia"/>
          <w:sz w:val="24"/>
        </w:rPr>
        <w:t>3-5</w:t>
      </w:r>
      <w:r>
        <w:rPr>
          <w:rFonts w:hint="eastAsia"/>
          <w:sz w:val="24"/>
        </w:rPr>
        <w:t>所示：</w:t>
      </w:r>
    </w:p>
    <w:p w14:paraId="72F46423" w14:textId="1BCF0946" w:rsidR="00773A0D" w:rsidRDefault="00773A0D" w:rsidP="00773A0D">
      <w:pPr>
        <w:keepNext/>
        <w:jc w:val="center"/>
      </w:pPr>
      <w:r w:rsidRPr="00773A0D">
        <w:rPr>
          <w:noProof/>
        </w:rPr>
        <w:drawing>
          <wp:inline distT="0" distB="0" distL="0" distR="0" wp14:anchorId="70A37514" wp14:editId="68EFA6C3">
            <wp:extent cx="2630909" cy="3154045"/>
            <wp:effectExtent l="0" t="0" r="0" b="8255"/>
            <wp:docPr id="614448216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6144482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1429" cy="316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A2D9" w14:textId="5962CF17" w:rsidR="00773A0D" w:rsidRDefault="00773A0D" w:rsidP="00365973">
      <w:pPr>
        <w:pStyle w:val="afb"/>
        <w:spacing w:before="0pt" w:after="0pt"/>
        <w:jc w:val="center"/>
        <w:rPr>
          <w:rFonts w:ascii="Times New Roman" w:eastAsia="宋体" w:hAnsi="Times New Roman"/>
          <w:sz w:val="21"/>
        </w:rPr>
      </w:pPr>
      <w:r w:rsidRPr="00E31FCC">
        <w:rPr>
          <w:rFonts w:ascii="Times New Roman" w:eastAsia="宋体" w:hAnsi="Times New Roman" w:hint="eastAsia"/>
          <w:sz w:val="21"/>
        </w:rPr>
        <w:t>图</w:t>
      </w:r>
      <w:r w:rsidRPr="00E31FCC">
        <w:rPr>
          <w:rFonts w:ascii="Times New Roman" w:eastAsia="宋体" w:hAnsi="Times New Roman" w:hint="eastAsia"/>
          <w:sz w:val="21"/>
        </w:rPr>
        <w:t>3-</w:t>
      </w:r>
      <w:r>
        <w:rPr>
          <w:rFonts w:ascii="Times New Roman" w:eastAsia="宋体" w:hAnsi="Times New Roman" w:hint="eastAsia"/>
          <w:sz w:val="21"/>
        </w:rPr>
        <w:t xml:space="preserve">5  </w:t>
      </w:r>
      <w:r>
        <w:rPr>
          <w:rFonts w:ascii="Times New Roman" w:eastAsia="宋体" w:hAnsi="Times New Roman" w:hint="eastAsia"/>
          <w:sz w:val="21"/>
        </w:rPr>
        <w:t>用户健康档案维护</w:t>
      </w:r>
      <w:r w:rsidRPr="00E31FCC">
        <w:rPr>
          <w:rFonts w:ascii="Times New Roman" w:eastAsia="宋体" w:hAnsi="Times New Roman" w:hint="eastAsia"/>
          <w:sz w:val="21"/>
        </w:rPr>
        <w:t>业务流程图</w:t>
      </w:r>
    </w:p>
    <w:p w14:paraId="06AD2ECA" w14:textId="10B40279" w:rsidR="006B29DA" w:rsidRPr="00BF3C4E" w:rsidRDefault="001A7D31" w:rsidP="00AE695F">
      <w:pPr>
        <w:spacing w:line="21pt" w:lineRule="exact"/>
        <w:rPr>
          <w:sz w:val="24"/>
          <w:szCs w:val="32"/>
        </w:rPr>
      </w:pPr>
      <w:r w:rsidRPr="00BF3C4E">
        <w:rPr>
          <w:sz w:val="24"/>
          <w:szCs w:val="32"/>
        </w:rPr>
        <w:t>（</w:t>
      </w:r>
      <w:r w:rsidRPr="00BF3C4E">
        <w:rPr>
          <w:sz w:val="24"/>
          <w:szCs w:val="32"/>
        </w:rPr>
        <w:t>3</w:t>
      </w:r>
      <w:r w:rsidRPr="00BF3C4E">
        <w:rPr>
          <w:sz w:val="24"/>
          <w:szCs w:val="32"/>
        </w:rPr>
        <w:t>）</w:t>
      </w:r>
      <w:r w:rsidR="006B29DA" w:rsidRPr="00BF3C4E">
        <w:rPr>
          <w:sz w:val="24"/>
          <w:szCs w:val="32"/>
        </w:rPr>
        <w:t>数据描述</w:t>
      </w:r>
      <w:r w:rsidR="00AE695F" w:rsidRPr="00BF3C4E">
        <w:rPr>
          <w:sz w:val="24"/>
          <w:szCs w:val="32"/>
        </w:rPr>
        <w:t>：</w:t>
      </w:r>
    </w:p>
    <w:p w14:paraId="049C5C2F" w14:textId="4DF40868" w:rsidR="000776D4" w:rsidRDefault="00773A0D" w:rsidP="004369A9">
      <w:pPr>
        <w:spacing w:line="21pt" w:lineRule="exact"/>
        <w:ind w:firstLineChars="200" w:firstLine="24pt"/>
        <w:rPr>
          <w:sz w:val="24"/>
        </w:rPr>
      </w:pPr>
      <w:bookmarkStart w:id="29" w:name="OLE_LINK1"/>
      <w:bookmarkStart w:id="30" w:name="OLE_LINK2"/>
      <w:r w:rsidRPr="004369A9">
        <w:rPr>
          <w:rFonts w:hint="eastAsia"/>
          <w:sz w:val="24"/>
        </w:rPr>
        <w:t>用户与权限</w:t>
      </w:r>
      <w:r w:rsidR="00882981" w:rsidRPr="004369A9">
        <w:rPr>
          <w:sz w:val="24"/>
        </w:rPr>
        <w:t>核心信息</w:t>
      </w:r>
      <w:r w:rsidR="000041F8" w:rsidRPr="004369A9">
        <w:rPr>
          <w:rFonts w:hint="eastAsia"/>
          <w:sz w:val="24"/>
        </w:rPr>
        <w:t>如表</w:t>
      </w:r>
      <w:r w:rsidR="000041F8" w:rsidRPr="004369A9">
        <w:rPr>
          <w:rFonts w:hint="eastAsia"/>
          <w:sz w:val="24"/>
        </w:rPr>
        <w:t>3-3</w:t>
      </w:r>
      <w:r w:rsidR="000041F8" w:rsidRPr="004369A9">
        <w:rPr>
          <w:rFonts w:hint="eastAsia"/>
          <w:sz w:val="24"/>
        </w:rPr>
        <w:t>所示：</w:t>
      </w:r>
    </w:p>
    <w:p w14:paraId="25F35D04" w14:textId="77777777" w:rsidR="000776D4" w:rsidRDefault="000776D4">
      <w:pPr>
        <w:widowControl/>
        <w:jc w:val="start"/>
        <w:rPr>
          <w:sz w:val="24"/>
        </w:rPr>
      </w:pPr>
      <w:r>
        <w:rPr>
          <w:sz w:val="24"/>
        </w:rPr>
        <w:br w:type="page"/>
      </w:r>
    </w:p>
    <w:p w14:paraId="746125CC" w14:textId="77777777" w:rsidR="00C1050E" w:rsidRPr="004369A9" w:rsidRDefault="00C1050E" w:rsidP="004369A9">
      <w:pPr>
        <w:spacing w:line="21pt" w:lineRule="exact"/>
        <w:ind w:firstLineChars="200" w:firstLine="24pt"/>
        <w:rPr>
          <w:sz w:val="24"/>
        </w:rPr>
      </w:pPr>
    </w:p>
    <w:p w14:paraId="0C5327D6" w14:textId="4A18A11A" w:rsidR="000041F8" w:rsidRPr="00F74F8F" w:rsidRDefault="000041F8" w:rsidP="00365973">
      <w:pPr>
        <w:pStyle w:val="afb"/>
        <w:spacing w:before="0pt" w:after="0pt"/>
        <w:jc w:val="center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表</w:t>
      </w:r>
      <w:r w:rsidRPr="00E31FCC">
        <w:rPr>
          <w:rFonts w:ascii="Times New Roman" w:eastAsia="宋体" w:hAnsi="Times New Roman" w:hint="eastAsia"/>
          <w:sz w:val="21"/>
        </w:rPr>
        <w:t>3-</w:t>
      </w:r>
      <w:r>
        <w:rPr>
          <w:rFonts w:ascii="Times New Roman" w:eastAsia="宋体" w:hAnsi="Times New Roman" w:hint="eastAsia"/>
          <w:sz w:val="21"/>
        </w:rPr>
        <w:t xml:space="preserve">3  </w:t>
      </w:r>
      <w:r w:rsidRPr="00E31FCC">
        <w:rPr>
          <w:rFonts w:ascii="Times New Roman" w:eastAsia="宋体" w:hAnsi="Times New Roman" w:hint="eastAsia"/>
          <w:sz w:val="21"/>
        </w:rPr>
        <w:t>系统</w:t>
      </w:r>
      <w:r>
        <w:rPr>
          <w:rFonts w:ascii="Times New Roman" w:eastAsia="宋体" w:hAnsi="Times New Roman" w:hint="eastAsia"/>
          <w:sz w:val="21"/>
        </w:rPr>
        <w:t>功能模块详细描述表</w:t>
      </w:r>
      <w:r w:rsidRPr="00365973">
        <w:rPr>
          <w:rFonts w:ascii="Times New Roman" w:eastAsia="宋体" w:hAnsi="Times New Roman"/>
          <w:sz w:val="21"/>
        </w:rPr>
        <w:t xml:space="preserve"> </w:t>
      </w:r>
    </w:p>
    <w:tbl>
      <w:tblPr>
        <w:tblStyle w:val="aff0"/>
        <w:tblW w:w="98.0%" w:type="pct"/>
        <w:jc w:val="center"/>
        <w:tblLook w:firstRow="0" w:lastRow="0" w:firstColumn="0" w:lastColumn="0" w:noHBand="0" w:noVBand="0"/>
      </w:tblPr>
      <w:tblGrid>
        <w:gridCol w:w="3021"/>
        <w:gridCol w:w="5211"/>
        <w:gridCol w:w="1202"/>
      </w:tblGrid>
      <w:tr w:rsidR="00882981" w:rsidRPr="00BF3C4E" w14:paraId="5D94C0ED" w14:textId="77777777" w:rsidTr="00773A0D">
        <w:trPr>
          <w:trHeight w:val="300"/>
          <w:jc w:val="center"/>
        </w:trPr>
        <w:tc>
          <w:tcPr>
            <w:tcW w:w="151.05pt" w:type="dxa"/>
            <w:shd w:val="clear" w:color="auto" w:fill="BFBFBF" w:themeFill="background1" w:themeFillShade="BF"/>
            <w:vAlign w:val="center"/>
          </w:tcPr>
          <w:p w14:paraId="454F822E" w14:textId="77777777" w:rsidR="00882981" w:rsidRPr="00BF3C4E" w:rsidRDefault="00882981" w:rsidP="00365973">
            <w:pPr>
              <w:widowControl/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名称</w:t>
            </w:r>
          </w:p>
        </w:tc>
        <w:tc>
          <w:tcPr>
            <w:tcW w:w="260.55pt" w:type="dxa"/>
            <w:shd w:val="clear" w:color="auto" w:fill="BFBFBF" w:themeFill="background1" w:themeFillShade="BF"/>
            <w:vAlign w:val="center"/>
          </w:tcPr>
          <w:p w14:paraId="1641FDCC" w14:textId="77777777" w:rsidR="00882981" w:rsidRPr="00BF3C4E" w:rsidRDefault="00882981" w:rsidP="00365973">
            <w:pPr>
              <w:widowControl/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描述</w:t>
            </w:r>
          </w:p>
        </w:tc>
        <w:tc>
          <w:tcPr>
            <w:tcW w:w="60.10pt" w:type="dxa"/>
            <w:shd w:val="clear" w:color="auto" w:fill="BFBFBF" w:themeFill="background1" w:themeFillShade="BF"/>
            <w:vAlign w:val="center"/>
          </w:tcPr>
          <w:p w14:paraId="7CB241D7" w14:textId="77777777" w:rsidR="00882981" w:rsidRPr="00BF3C4E" w:rsidRDefault="00882981" w:rsidP="00365973">
            <w:pPr>
              <w:widowControl/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是否必添</w:t>
            </w:r>
          </w:p>
        </w:tc>
      </w:tr>
      <w:tr w:rsidR="00773A0D" w:rsidRPr="00BF3C4E" w14:paraId="1A70B908" w14:textId="77777777" w:rsidTr="00773A0D">
        <w:trPr>
          <w:trHeight w:val="300"/>
          <w:jc w:val="center"/>
        </w:trPr>
        <w:tc>
          <w:tcPr>
            <w:tcW w:w="151.05pt" w:type="dxa"/>
            <w:vAlign w:val="center"/>
          </w:tcPr>
          <w:p w14:paraId="2EBA2CA0" w14:textId="00735878" w:rsidR="00773A0D" w:rsidRPr="00BF3C4E" w:rsidRDefault="00773A0D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用户编号</w:t>
            </w:r>
          </w:p>
        </w:tc>
        <w:tc>
          <w:tcPr>
            <w:tcW w:w="260.55pt" w:type="dxa"/>
            <w:vAlign w:val="center"/>
          </w:tcPr>
          <w:p w14:paraId="374EB883" w14:textId="2F101FB2" w:rsidR="00773A0D" w:rsidRPr="00BF3C4E" w:rsidRDefault="00773A0D" w:rsidP="00365973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平台用户唯一标识</w:t>
            </w:r>
          </w:p>
        </w:tc>
        <w:tc>
          <w:tcPr>
            <w:tcW w:w="60.10pt" w:type="dxa"/>
            <w:vAlign w:val="center"/>
          </w:tcPr>
          <w:p w14:paraId="620950E1" w14:textId="4E72F37F" w:rsidR="00773A0D" w:rsidRPr="00BF3C4E" w:rsidRDefault="00773A0D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是</w:t>
            </w:r>
          </w:p>
        </w:tc>
      </w:tr>
      <w:tr w:rsidR="00773A0D" w:rsidRPr="00BF3C4E" w14:paraId="7E77D6C2" w14:textId="77777777" w:rsidTr="00773A0D">
        <w:trPr>
          <w:trHeight w:val="300"/>
          <w:jc w:val="center"/>
        </w:trPr>
        <w:tc>
          <w:tcPr>
            <w:tcW w:w="151.05pt" w:type="dxa"/>
            <w:vAlign w:val="center"/>
          </w:tcPr>
          <w:p w14:paraId="717733F5" w14:textId="74E02476" w:rsidR="00773A0D" w:rsidRPr="00BF3C4E" w:rsidRDefault="00773A0D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登录账号</w:t>
            </w:r>
          </w:p>
        </w:tc>
        <w:tc>
          <w:tcPr>
            <w:tcW w:w="260.55pt" w:type="dxa"/>
            <w:vAlign w:val="center"/>
          </w:tcPr>
          <w:p w14:paraId="051125DC" w14:textId="1DBC7B7E" w:rsidR="00773A0D" w:rsidRPr="00BF3C4E" w:rsidRDefault="00773A0D" w:rsidP="00365973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用户登录手机号或账号标识</w:t>
            </w:r>
          </w:p>
        </w:tc>
        <w:tc>
          <w:tcPr>
            <w:tcW w:w="60.10pt" w:type="dxa"/>
            <w:vAlign w:val="center"/>
          </w:tcPr>
          <w:p w14:paraId="7DE6131A" w14:textId="6D1C9E87" w:rsidR="00773A0D" w:rsidRPr="00BF3C4E" w:rsidRDefault="00773A0D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是</w:t>
            </w:r>
          </w:p>
        </w:tc>
      </w:tr>
      <w:tr w:rsidR="00773A0D" w:rsidRPr="00BF3C4E" w14:paraId="7EE9C954" w14:textId="77777777" w:rsidTr="00773A0D">
        <w:trPr>
          <w:trHeight w:val="326"/>
          <w:jc w:val="center"/>
        </w:trPr>
        <w:tc>
          <w:tcPr>
            <w:tcW w:w="151.05pt" w:type="dxa"/>
            <w:vAlign w:val="center"/>
          </w:tcPr>
          <w:p w14:paraId="5676DCAB" w14:textId="11903081" w:rsidR="00773A0D" w:rsidRPr="00BF3C4E" w:rsidRDefault="00773A0D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实名认证状态</w:t>
            </w:r>
          </w:p>
        </w:tc>
        <w:tc>
          <w:tcPr>
            <w:tcW w:w="260.55pt" w:type="dxa"/>
            <w:vAlign w:val="center"/>
          </w:tcPr>
          <w:p w14:paraId="28FC6044" w14:textId="44EE6F24" w:rsidR="00773A0D" w:rsidRPr="00BF3C4E" w:rsidRDefault="00773A0D" w:rsidP="00365973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标识是否完成实名校验</w:t>
            </w:r>
          </w:p>
        </w:tc>
        <w:tc>
          <w:tcPr>
            <w:tcW w:w="60.10pt" w:type="dxa"/>
            <w:vAlign w:val="center"/>
          </w:tcPr>
          <w:p w14:paraId="7505E9DD" w14:textId="1B9793CA" w:rsidR="00773A0D" w:rsidRPr="00BF3C4E" w:rsidRDefault="00773A0D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是</w:t>
            </w:r>
          </w:p>
        </w:tc>
      </w:tr>
      <w:tr w:rsidR="00773A0D" w:rsidRPr="00BF3C4E" w14:paraId="27888BA0" w14:textId="77777777" w:rsidTr="00773A0D">
        <w:trPr>
          <w:trHeight w:val="300"/>
          <w:jc w:val="center"/>
        </w:trPr>
        <w:tc>
          <w:tcPr>
            <w:tcW w:w="151.05pt" w:type="dxa"/>
            <w:vAlign w:val="center"/>
          </w:tcPr>
          <w:p w14:paraId="69DD9A11" w14:textId="1D229E8E" w:rsidR="00773A0D" w:rsidRPr="00BF3C4E" w:rsidRDefault="00773A0D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健康档案编号</w:t>
            </w:r>
          </w:p>
        </w:tc>
        <w:tc>
          <w:tcPr>
            <w:tcW w:w="260.55pt" w:type="dxa"/>
            <w:vAlign w:val="center"/>
          </w:tcPr>
          <w:p w14:paraId="756C766F" w14:textId="56C78315" w:rsidR="00773A0D" w:rsidRPr="00BF3C4E" w:rsidRDefault="00773A0D" w:rsidP="00365973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用户健康档案唯一标识</w:t>
            </w:r>
          </w:p>
        </w:tc>
        <w:tc>
          <w:tcPr>
            <w:tcW w:w="60.10pt" w:type="dxa"/>
            <w:vAlign w:val="center"/>
          </w:tcPr>
          <w:p w14:paraId="5D086E9E" w14:textId="7AE04E5E" w:rsidR="00773A0D" w:rsidRPr="00BF3C4E" w:rsidRDefault="00773A0D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否</w:t>
            </w:r>
          </w:p>
        </w:tc>
      </w:tr>
      <w:tr w:rsidR="00773A0D" w:rsidRPr="00BF3C4E" w14:paraId="47E79F58" w14:textId="77777777" w:rsidTr="00773A0D">
        <w:trPr>
          <w:trHeight w:val="300"/>
          <w:jc w:val="center"/>
        </w:trPr>
        <w:tc>
          <w:tcPr>
            <w:tcW w:w="151.05pt" w:type="dxa"/>
            <w:vAlign w:val="center"/>
          </w:tcPr>
          <w:p w14:paraId="3C614601" w14:textId="3C6A6727" w:rsidR="00773A0D" w:rsidRPr="00BF3C4E" w:rsidRDefault="00773A0D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角色编码</w:t>
            </w:r>
          </w:p>
        </w:tc>
        <w:tc>
          <w:tcPr>
            <w:tcW w:w="260.55pt" w:type="dxa"/>
            <w:vAlign w:val="center"/>
          </w:tcPr>
          <w:p w14:paraId="7AC755C6" w14:textId="0DF3863D" w:rsidR="00773A0D" w:rsidRPr="00BF3C4E" w:rsidRDefault="00773A0D" w:rsidP="00365973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用户或后台账号对应角色</w:t>
            </w:r>
          </w:p>
        </w:tc>
        <w:tc>
          <w:tcPr>
            <w:tcW w:w="60.10pt" w:type="dxa"/>
            <w:vAlign w:val="center"/>
          </w:tcPr>
          <w:p w14:paraId="4C327CB9" w14:textId="68402E76" w:rsidR="00773A0D" w:rsidRPr="00BF3C4E" w:rsidRDefault="00773A0D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是</w:t>
            </w:r>
          </w:p>
        </w:tc>
      </w:tr>
      <w:tr w:rsidR="00773A0D" w:rsidRPr="00BF3C4E" w14:paraId="276E58F9" w14:textId="77777777" w:rsidTr="00773A0D">
        <w:trPr>
          <w:trHeight w:val="315"/>
          <w:jc w:val="center"/>
        </w:trPr>
        <w:tc>
          <w:tcPr>
            <w:tcW w:w="151.05pt" w:type="dxa"/>
            <w:vAlign w:val="center"/>
          </w:tcPr>
          <w:p w14:paraId="1BD8E084" w14:textId="106CA204" w:rsidR="00773A0D" w:rsidRPr="00BF3C4E" w:rsidRDefault="00773A0D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权限范围</w:t>
            </w:r>
          </w:p>
        </w:tc>
        <w:tc>
          <w:tcPr>
            <w:tcW w:w="260.55pt" w:type="dxa"/>
            <w:vAlign w:val="center"/>
          </w:tcPr>
          <w:p w14:paraId="6A29F0DB" w14:textId="62C74C61" w:rsidR="00773A0D" w:rsidRPr="00BF3C4E" w:rsidRDefault="00773A0D" w:rsidP="00365973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菜单、按钮和数据范围定义</w:t>
            </w:r>
          </w:p>
        </w:tc>
        <w:tc>
          <w:tcPr>
            <w:tcW w:w="60.10pt" w:type="dxa"/>
            <w:vAlign w:val="center"/>
          </w:tcPr>
          <w:p w14:paraId="6609F7A5" w14:textId="6AE25D1C" w:rsidR="00773A0D" w:rsidRPr="00BF3C4E" w:rsidRDefault="00773A0D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是</w:t>
            </w:r>
          </w:p>
        </w:tc>
      </w:tr>
      <w:tr w:rsidR="00773A0D" w:rsidRPr="00BF3C4E" w14:paraId="3587822A" w14:textId="77777777" w:rsidTr="00773A0D">
        <w:trPr>
          <w:trHeight w:val="315"/>
          <w:jc w:val="center"/>
        </w:trPr>
        <w:tc>
          <w:tcPr>
            <w:tcW w:w="151.05pt" w:type="dxa"/>
            <w:vAlign w:val="center"/>
          </w:tcPr>
          <w:p w14:paraId="4F580EBD" w14:textId="66E614C3" w:rsidR="00773A0D" w:rsidRPr="00BF3C4E" w:rsidRDefault="00773A0D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用户编号</w:t>
            </w:r>
          </w:p>
        </w:tc>
        <w:tc>
          <w:tcPr>
            <w:tcW w:w="260.55pt" w:type="dxa"/>
            <w:vAlign w:val="center"/>
          </w:tcPr>
          <w:p w14:paraId="003A510A" w14:textId="51368150" w:rsidR="00773A0D" w:rsidRPr="00BF3C4E" w:rsidRDefault="00773A0D" w:rsidP="00365973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平台用户唯一标识</w:t>
            </w:r>
          </w:p>
        </w:tc>
        <w:tc>
          <w:tcPr>
            <w:tcW w:w="60.10pt" w:type="dxa"/>
            <w:vAlign w:val="center"/>
          </w:tcPr>
          <w:p w14:paraId="5843A115" w14:textId="6606B3CD" w:rsidR="00773A0D" w:rsidRPr="00BF3C4E" w:rsidRDefault="00773A0D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是</w:t>
            </w:r>
          </w:p>
        </w:tc>
      </w:tr>
      <w:tr w:rsidR="00773A0D" w:rsidRPr="00BF3C4E" w14:paraId="53014BA4" w14:textId="77777777" w:rsidTr="00773A0D">
        <w:trPr>
          <w:trHeight w:val="315"/>
          <w:jc w:val="center"/>
        </w:trPr>
        <w:tc>
          <w:tcPr>
            <w:tcW w:w="151.05pt" w:type="dxa"/>
            <w:vAlign w:val="center"/>
          </w:tcPr>
          <w:p w14:paraId="2A995DD3" w14:textId="0C897DA9" w:rsidR="00773A0D" w:rsidRPr="00BF3C4E" w:rsidRDefault="00773A0D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登录账号</w:t>
            </w:r>
          </w:p>
        </w:tc>
        <w:tc>
          <w:tcPr>
            <w:tcW w:w="260.55pt" w:type="dxa"/>
            <w:vAlign w:val="center"/>
          </w:tcPr>
          <w:p w14:paraId="58B135F4" w14:textId="38C573B2" w:rsidR="00773A0D" w:rsidRPr="00BF3C4E" w:rsidRDefault="00773A0D" w:rsidP="00365973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用户登录手机号或账号标识</w:t>
            </w:r>
          </w:p>
        </w:tc>
        <w:tc>
          <w:tcPr>
            <w:tcW w:w="60.10pt" w:type="dxa"/>
            <w:vAlign w:val="center"/>
          </w:tcPr>
          <w:p w14:paraId="216FA45D" w14:textId="7862ECAB" w:rsidR="00773A0D" w:rsidRPr="00BF3C4E" w:rsidRDefault="00773A0D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是</w:t>
            </w:r>
          </w:p>
        </w:tc>
      </w:tr>
    </w:tbl>
    <w:bookmarkEnd w:id="29"/>
    <w:bookmarkEnd w:id="30"/>
    <w:p w14:paraId="1C62E9BE" w14:textId="186D195A" w:rsidR="009523F8" w:rsidRPr="00BF3C4E" w:rsidRDefault="005B6F79" w:rsidP="00725622">
      <w:pPr>
        <w:pStyle w:val="30"/>
      </w:pPr>
      <w:r>
        <w:rPr>
          <w:rFonts w:hint="eastAsia"/>
        </w:rPr>
        <w:t xml:space="preserve">3.2.2 </w:t>
      </w:r>
      <w:r w:rsidR="000041F8">
        <w:rPr>
          <w:rFonts w:hint="eastAsia"/>
        </w:rPr>
        <w:t>订单</w:t>
      </w:r>
      <w:r>
        <w:rPr>
          <w:rFonts w:hint="eastAsia"/>
        </w:rPr>
        <w:t>管理</w:t>
      </w:r>
    </w:p>
    <w:p w14:paraId="12887105" w14:textId="64E8A9E2" w:rsidR="00C1050E" w:rsidRDefault="001A7D31" w:rsidP="00725622">
      <w:pPr>
        <w:spacing w:line="21pt" w:lineRule="exact"/>
        <w:rPr>
          <w:sz w:val="24"/>
          <w:szCs w:val="32"/>
        </w:rPr>
      </w:pPr>
      <w:r w:rsidRPr="00BF3C4E">
        <w:rPr>
          <w:sz w:val="24"/>
          <w:szCs w:val="32"/>
        </w:rPr>
        <w:t>（</w:t>
      </w:r>
      <w:r w:rsidRPr="00BF3C4E">
        <w:rPr>
          <w:sz w:val="24"/>
          <w:szCs w:val="32"/>
        </w:rPr>
        <w:t>1</w:t>
      </w:r>
      <w:r w:rsidRPr="00BF3C4E">
        <w:rPr>
          <w:sz w:val="24"/>
          <w:szCs w:val="32"/>
        </w:rPr>
        <w:t>）</w:t>
      </w:r>
      <w:r w:rsidR="007F5600" w:rsidRPr="00BF3C4E">
        <w:rPr>
          <w:sz w:val="24"/>
          <w:szCs w:val="32"/>
        </w:rPr>
        <w:t>需求描述</w:t>
      </w:r>
      <w:r w:rsidR="00BC766C" w:rsidRPr="00BF3C4E">
        <w:rPr>
          <w:sz w:val="24"/>
          <w:szCs w:val="32"/>
        </w:rPr>
        <w:t>：</w:t>
      </w:r>
    </w:p>
    <w:p w14:paraId="6A670E7B" w14:textId="0865FD94" w:rsidR="000041F8" w:rsidRPr="004369A9" w:rsidRDefault="000041F8" w:rsidP="004369A9">
      <w:pPr>
        <w:spacing w:line="21pt" w:lineRule="exact"/>
        <w:ind w:firstLineChars="200" w:firstLine="24pt"/>
        <w:rPr>
          <w:sz w:val="24"/>
        </w:rPr>
      </w:pPr>
      <w:r w:rsidRPr="004369A9">
        <w:rPr>
          <w:rFonts w:hint="eastAsia"/>
          <w:sz w:val="24"/>
        </w:rPr>
        <w:t>订单管理需求如表</w:t>
      </w:r>
      <w:r w:rsidRPr="004369A9">
        <w:rPr>
          <w:rFonts w:hint="eastAsia"/>
          <w:sz w:val="24"/>
        </w:rPr>
        <w:t>3-4</w:t>
      </w:r>
      <w:r w:rsidRPr="004369A9">
        <w:rPr>
          <w:rFonts w:hint="eastAsia"/>
          <w:sz w:val="24"/>
        </w:rPr>
        <w:t>所示：</w:t>
      </w:r>
    </w:p>
    <w:p w14:paraId="0247C9EB" w14:textId="75E0E8AF" w:rsidR="000041F8" w:rsidRPr="00F74F8F" w:rsidRDefault="000041F8" w:rsidP="00365973">
      <w:pPr>
        <w:pStyle w:val="afb"/>
        <w:spacing w:before="0pt" w:after="0pt"/>
        <w:jc w:val="center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表</w:t>
      </w:r>
      <w:r w:rsidRPr="00E31FCC">
        <w:rPr>
          <w:rFonts w:ascii="Times New Roman" w:eastAsia="宋体" w:hAnsi="Times New Roman" w:hint="eastAsia"/>
          <w:sz w:val="21"/>
        </w:rPr>
        <w:t>3-</w:t>
      </w:r>
      <w:r>
        <w:rPr>
          <w:rFonts w:ascii="Times New Roman" w:eastAsia="宋体" w:hAnsi="Times New Roman" w:hint="eastAsia"/>
          <w:sz w:val="21"/>
        </w:rPr>
        <w:t xml:space="preserve">4  </w:t>
      </w:r>
      <w:r>
        <w:rPr>
          <w:rFonts w:ascii="Times New Roman" w:eastAsia="宋体" w:hAnsi="Times New Roman" w:hint="eastAsia"/>
          <w:sz w:val="21"/>
        </w:rPr>
        <w:t>订单管理需求描述表</w:t>
      </w:r>
      <w:r w:rsidRPr="00365973">
        <w:rPr>
          <w:rFonts w:ascii="Times New Roman" w:eastAsia="宋体" w:hAnsi="Times New Roman"/>
          <w:sz w:val="21"/>
        </w:rPr>
        <w:t xml:space="preserve"> </w:t>
      </w:r>
    </w:p>
    <w:tbl>
      <w:tblPr>
        <w:tblW w:w="98.0%" w:type="pct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1380"/>
        <w:gridCol w:w="8054"/>
      </w:tblGrid>
      <w:tr w:rsidR="00585D3A" w:rsidRPr="00BF3C4E" w14:paraId="0788D27A" w14:textId="77777777" w:rsidTr="000041F8">
        <w:trPr>
          <w:cantSplit/>
          <w:jc w:val="center"/>
        </w:trPr>
        <w:tc>
          <w:tcPr>
            <w:tcW w:w="471.70pt" w:type="dxa"/>
            <w:gridSpan w:val="2"/>
            <w:shd w:val="clear" w:color="auto" w:fill="BFBFBF" w:themeFill="background1" w:themeFillShade="BF"/>
            <w:vAlign w:val="center"/>
          </w:tcPr>
          <w:p w14:paraId="3E5615A3" w14:textId="77777777" w:rsidR="00585D3A" w:rsidRPr="00BF3C4E" w:rsidRDefault="00585D3A" w:rsidP="00365973">
            <w:pPr>
              <w:widowControl/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功能需求</w:t>
            </w:r>
          </w:p>
        </w:tc>
      </w:tr>
      <w:tr w:rsidR="000041F8" w:rsidRPr="00BF3C4E" w14:paraId="26D4797B" w14:textId="77777777" w:rsidTr="000041F8">
        <w:trPr>
          <w:cantSplit/>
          <w:jc w:val="center"/>
        </w:trPr>
        <w:tc>
          <w:tcPr>
            <w:tcW w:w="69pt" w:type="dxa"/>
            <w:vAlign w:val="center"/>
          </w:tcPr>
          <w:p w14:paraId="26FF5801" w14:textId="77777777" w:rsidR="000041F8" w:rsidRPr="00BF3C4E" w:rsidRDefault="000041F8" w:rsidP="00365973">
            <w:pPr>
              <w:widowControl/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功能名称</w:t>
            </w:r>
          </w:p>
        </w:tc>
        <w:tc>
          <w:tcPr>
            <w:tcW w:w="402.70pt" w:type="dxa"/>
            <w:vAlign w:val="center"/>
          </w:tcPr>
          <w:p w14:paraId="2CDFF55B" w14:textId="6835223F" w:rsidR="000041F8" w:rsidRPr="00BF3C4E" w:rsidRDefault="000041F8" w:rsidP="00365973">
            <w:pPr>
              <w:widowControl/>
              <w:spacing w:line="15pt" w:lineRule="auto"/>
              <w:rPr>
                <w:szCs w:val="21"/>
              </w:rPr>
            </w:pPr>
            <w:r>
              <w:rPr>
                <w:rFonts w:ascii="宋体" w:hAnsi="宋体"/>
              </w:rPr>
              <w:t>订单管理</w:t>
            </w:r>
          </w:p>
        </w:tc>
      </w:tr>
      <w:tr w:rsidR="000041F8" w:rsidRPr="00BF3C4E" w14:paraId="64AAE521" w14:textId="77777777" w:rsidTr="000041F8">
        <w:trPr>
          <w:cantSplit/>
          <w:jc w:val="center"/>
        </w:trPr>
        <w:tc>
          <w:tcPr>
            <w:tcW w:w="69pt" w:type="dxa"/>
            <w:vAlign w:val="center"/>
          </w:tcPr>
          <w:p w14:paraId="404519DB" w14:textId="77777777" w:rsidR="000041F8" w:rsidRPr="00BF3C4E" w:rsidRDefault="000041F8" w:rsidP="00365973">
            <w:pPr>
              <w:widowControl/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优先级</w:t>
            </w:r>
          </w:p>
        </w:tc>
        <w:tc>
          <w:tcPr>
            <w:tcW w:w="402.70pt" w:type="dxa"/>
            <w:vAlign w:val="center"/>
          </w:tcPr>
          <w:p w14:paraId="35FDCCE9" w14:textId="2D344C8B" w:rsidR="000041F8" w:rsidRPr="00BF3C4E" w:rsidRDefault="000041F8" w:rsidP="00365973">
            <w:pPr>
              <w:widowControl/>
              <w:spacing w:line="15pt" w:lineRule="auto"/>
              <w:rPr>
                <w:szCs w:val="21"/>
              </w:rPr>
            </w:pPr>
            <w:r>
              <w:rPr>
                <w:rFonts w:ascii="宋体" w:hAnsi="宋体"/>
              </w:rPr>
              <w:t>高</w:t>
            </w:r>
          </w:p>
        </w:tc>
      </w:tr>
      <w:tr w:rsidR="000041F8" w:rsidRPr="00BF3C4E" w14:paraId="6F93EA97" w14:textId="77777777" w:rsidTr="000041F8">
        <w:trPr>
          <w:cantSplit/>
          <w:jc w:val="center"/>
        </w:trPr>
        <w:tc>
          <w:tcPr>
            <w:tcW w:w="69pt" w:type="dxa"/>
            <w:vAlign w:val="center"/>
          </w:tcPr>
          <w:p w14:paraId="0B24FEB4" w14:textId="77777777" w:rsidR="000041F8" w:rsidRPr="00BF3C4E" w:rsidRDefault="000041F8" w:rsidP="00365973">
            <w:pPr>
              <w:widowControl/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业务背景</w:t>
            </w:r>
          </w:p>
        </w:tc>
        <w:tc>
          <w:tcPr>
            <w:tcW w:w="402.70pt" w:type="dxa"/>
            <w:vAlign w:val="center"/>
          </w:tcPr>
          <w:p w14:paraId="254BFF75" w14:textId="414A99F6" w:rsidR="000041F8" w:rsidRPr="00BF3C4E" w:rsidRDefault="000041F8" w:rsidP="00365973">
            <w:pPr>
              <w:widowControl/>
              <w:spacing w:line="15pt" w:lineRule="auto"/>
              <w:rPr>
                <w:szCs w:val="21"/>
              </w:rPr>
            </w:pPr>
            <w:r>
              <w:rPr>
                <w:rFonts w:ascii="宋体" w:hAnsi="宋体"/>
              </w:rPr>
              <w:t>订单管理承接用户付费交易闭环，也是体检任务生成和退款审核的前置条件。</w:t>
            </w:r>
          </w:p>
        </w:tc>
      </w:tr>
      <w:tr w:rsidR="000041F8" w:rsidRPr="00BF3C4E" w14:paraId="1F07EE12" w14:textId="77777777" w:rsidTr="000041F8">
        <w:trPr>
          <w:cantSplit/>
          <w:jc w:val="center"/>
        </w:trPr>
        <w:tc>
          <w:tcPr>
            <w:tcW w:w="69pt" w:type="dxa"/>
            <w:vAlign w:val="center"/>
          </w:tcPr>
          <w:p w14:paraId="189BA0D0" w14:textId="77777777" w:rsidR="000041F8" w:rsidRPr="00BF3C4E" w:rsidRDefault="000041F8" w:rsidP="00365973">
            <w:pPr>
              <w:widowControl/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功能说明</w:t>
            </w:r>
          </w:p>
        </w:tc>
        <w:tc>
          <w:tcPr>
            <w:tcW w:w="402.70pt" w:type="dxa"/>
            <w:vAlign w:val="center"/>
          </w:tcPr>
          <w:p w14:paraId="66895175" w14:textId="77777777" w:rsidR="000041F8" w:rsidRDefault="000041F8" w:rsidP="00365973">
            <w:pPr>
              <w:pStyle w:val="aa"/>
              <w:widowControl/>
              <w:spacing w:line="15pt" w:lineRule="auto"/>
              <w:rPr>
                <w:rFonts w:ascii="宋体" w:hAnsi="宋体" w:hint="eastAsia"/>
                <w:sz w:val="21"/>
              </w:rPr>
            </w:pPr>
            <w:r>
              <w:rPr>
                <w:rFonts w:ascii="宋体" w:hAnsi="宋体"/>
                <w:sz w:val="21"/>
              </w:rPr>
              <w:t>1、支持创建订单与支付订单</w:t>
            </w:r>
          </w:p>
          <w:p w14:paraId="6C1010D8" w14:textId="77777777" w:rsidR="000041F8" w:rsidRDefault="000041F8" w:rsidP="00365973">
            <w:pPr>
              <w:pStyle w:val="aa"/>
              <w:widowControl/>
              <w:spacing w:line="15pt" w:lineRule="auto"/>
              <w:rPr>
                <w:rFonts w:ascii="宋体" w:hAnsi="宋体" w:hint="eastAsia"/>
                <w:sz w:val="21"/>
              </w:rPr>
            </w:pPr>
            <w:r>
              <w:rPr>
                <w:rFonts w:ascii="宋体" w:hAnsi="宋体"/>
                <w:sz w:val="21"/>
              </w:rPr>
              <w:t xml:space="preserve">2、支持查看我的订单、申请退款 </w:t>
            </w:r>
          </w:p>
          <w:p w14:paraId="63D28A13" w14:textId="4EDC14A0" w:rsidR="000041F8" w:rsidRPr="00BF3C4E" w:rsidRDefault="000041F8" w:rsidP="00365973">
            <w:pPr>
              <w:pStyle w:val="aa"/>
              <w:widowControl/>
              <w:spacing w:line="15pt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3、支持后台订单管理、退款审核与订单导出</w:t>
            </w:r>
          </w:p>
        </w:tc>
      </w:tr>
      <w:tr w:rsidR="000041F8" w:rsidRPr="00BF3C4E" w14:paraId="236DCA8A" w14:textId="77777777" w:rsidTr="000041F8">
        <w:trPr>
          <w:cantSplit/>
          <w:jc w:val="center"/>
        </w:trPr>
        <w:tc>
          <w:tcPr>
            <w:tcW w:w="69pt" w:type="dxa"/>
            <w:vAlign w:val="center"/>
          </w:tcPr>
          <w:p w14:paraId="0E44E2FD" w14:textId="77777777" w:rsidR="000041F8" w:rsidRPr="00BF3C4E" w:rsidRDefault="000041F8" w:rsidP="00365973">
            <w:pPr>
              <w:widowControl/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约束条件</w:t>
            </w:r>
          </w:p>
        </w:tc>
        <w:tc>
          <w:tcPr>
            <w:tcW w:w="402.70pt" w:type="dxa"/>
            <w:vAlign w:val="center"/>
          </w:tcPr>
          <w:p w14:paraId="58506D45" w14:textId="77777777" w:rsidR="000041F8" w:rsidRDefault="000041F8" w:rsidP="00365973">
            <w:pPr>
              <w:pStyle w:val="aa"/>
              <w:widowControl/>
              <w:spacing w:line="15pt" w:lineRule="auto"/>
              <w:rPr>
                <w:rFonts w:ascii="宋体" w:hAnsi="宋体" w:hint="eastAsia"/>
                <w:sz w:val="21"/>
              </w:rPr>
            </w:pPr>
            <w:r>
              <w:rPr>
                <w:rFonts w:ascii="宋体" w:hAnsi="宋体"/>
                <w:sz w:val="21"/>
              </w:rPr>
              <w:t xml:space="preserve">1、订单金额需保留快照 </w:t>
            </w:r>
          </w:p>
          <w:p w14:paraId="6E12BE2F" w14:textId="77777777" w:rsidR="000041F8" w:rsidRDefault="000041F8" w:rsidP="00365973">
            <w:pPr>
              <w:pStyle w:val="aa"/>
              <w:widowControl/>
              <w:spacing w:line="15pt" w:lineRule="auto"/>
              <w:rPr>
                <w:rFonts w:ascii="宋体" w:hAnsi="宋体" w:hint="eastAsia"/>
                <w:sz w:val="21"/>
              </w:rPr>
            </w:pPr>
            <w:r>
              <w:rPr>
                <w:rFonts w:ascii="宋体" w:hAnsi="宋体"/>
                <w:sz w:val="21"/>
              </w:rPr>
              <w:t xml:space="preserve">2、已完成检查订单不得直接取消 </w:t>
            </w:r>
          </w:p>
          <w:p w14:paraId="2AE4B7D9" w14:textId="207CC809" w:rsidR="000041F8" w:rsidRPr="00BF3C4E" w:rsidRDefault="000041F8" w:rsidP="00365973">
            <w:pPr>
              <w:pStyle w:val="aa"/>
              <w:widowControl/>
              <w:spacing w:line="15pt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3、退款审核与退款结果必须留痕</w:t>
            </w:r>
          </w:p>
        </w:tc>
      </w:tr>
      <w:tr w:rsidR="000041F8" w:rsidRPr="00BF3C4E" w14:paraId="37ED9300" w14:textId="77777777" w:rsidTr="000041F8">
        <w:trPr>
          <w:cantSplit/>
          <w:jc w:val="center"/>
        </w:trPr>
        <w:tc>
          <w:tcPr>
            <w:tcW w:w="69pt" w:type="dxa"/>
            <w:vAlign w:val="center"/>
          </w:tcPr>
          <w:p w14:paraId="45FFC748" w14:textId="77777777" w:rsidR="000041F8" w:rsidRPr="00BF3C4E" w:rsidRDefault="000041F8" w:rsidP="00365973">
            <w:pPr>
              <w:widowControl/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相关查询</w:t>
            </w:r>
          </w:p>
        </w:tc>
        <w:tc>
          <w:tcPr>
            <w:tcW w:w="402.70pt" w:type="dxa"/>
            <w:vAlign w:val="center"/>
          </w:tcPr>
          <w:p w14:paraId="008CE303" w14:textId="4BA01AFA" w:rsidR="000041F8" w:rsidRPr="00BF3C4E" w:rsidRDefault="000041F8" w:rsidP="00365973">
            <w:pPr>
              <w:pStyle w:val="aa"/>
              <w:widowControl/>
              <w:spacing w:line="15pt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查询订单列表、订单详情、支付状态、退款进度、导出结果</w:t>
            </w:r>
          </w:p>
        </w:tc>
      </w:tr>
      <w:tr w:rsidR="000041F8" w:rsidRPr="00BF3C4E" w14:paraId="6C1D370E" w14:textId="77777777" w:rsidTr="000041F8">
        <w:trPr>
          <w:cantSplit/>
          <w:jc w:val="center"/>
        </w:trPr>
        <w:tc>
          <w:tcPr>
            <w:tcW w:w="69pt" w:type="dxa"/>
            <w:vAlign w:val="center"/>
          </w:tcPr>
          <w:p w14:paraId="302D4796" w14:textId="77777777" w:rsidR="000041F8" w:rsidRPr="00BF3C4E" w:rsidRDefault="000041F8" w:rsidP="00365973">
            <w:pPr>
              <w:widowControl/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其他需求</w:t>
            </w:r>
          </w:p>
        </w:tc>
        <w:tc>
          <w:tcPr>
            <w:tcW w:w="402.70pt" w:type="dxa"/>
            <w:vAlign w:val="center"/>
          </w:tcPr>
          <w:p w14:paraId="5420099A" w14:textId="6DEBC24C" w:rsidR="000041F8" w:rsidRPr="00BF3C4E" w:rsidRDefault="000041F8" w:rsidP="00365973">
            <w:pPr>
              <w:pStyle w:val="aa"/>
              <w:widowControl/>
              <w:spacing w:line="15pt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需与预约、支付、体检任务和审计日志联动</w:t>
            </w:r>
          </w:p>
        </w:tc>
      </w:tr>
      <w:tr w:rsidR="000041F8" w:rsidRPr="00BF3C4E" w14:paraId="4617FCF4" w14:textId="77777777" w:rsidTr="000041F8">
        <w:trPr>
          <w:cantSplit/>
          <w:jc w:val="center"/>
        </w:trPr>
        <w:tc>
          <w:tcPr>
            <w:tcW w:w="69pt" w:type="dxa"/>
            <w:vAlign w:val="center"/>
          </w:tcPr>
          <w:p w14:paraId="37D5F352" w14:textId="77777777" w:rsidR="000041F8" w:rsidRPr="00BF3C4E" w:rsidRDefault="000041F8" w:rsidP="00365973">
            <w:pPr>
              <w:widowControl/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裁剪说明</w:t>
            </w:r>
          </w:p>
        </w:tc>
        <w:tc>
          <w:tcPr>
            <w:tcW w:w="402.70pt" w:type="dxa"/>
            <w:vAlign w:val="center"/>
          </w:tcPr>
          <w:p w14:paraId="25E46589" w14:textId="2A2F3BD5" w:rsidR="000041F8" w:rsidRPr="00BF3C4E" w:rsidRDefault="000041F8" w:rsidP="00365973">
            <w:pPr>
              <w:pStyle w:val="aa"/>
              <w:widowControl/>
              <w:spacing w:line="15pt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不可裁剪</w:t>
            </w:r>
          </w:p>
        </w:tc>
      </w:tr>
    </w:tbl>
    <w:p w14:paraId="215001B9" w14:textId="77777777" w:rsidR="00585D3A" w:rsidRPr="00BF3C4E" w:rsidRDefault="00585D3A" w:rsidP="007F5600"/>
    <w:p w14:paraId="5D404891" w14:textId="77777777" w:rsidR="000041F8" w:rsidRDefault="000041F8" w:rsidP="00725622">
      <w:pPr>
        <w:spacing w:line="21pt" w:lineRule="exact"/>
        <w:rPr>
          <w:sz w:val="24"/>
          <w:szCs w:val="32"/>
        </w:rPr>
      </w:pPr>
      <w:bookmarkStart w:id="31" w:name="OLE_LINK3"/>
      <w:r w:rsidRPr="00BF3C4E">
        <w:rPr>
          <w:sz w:val="24"/>
          <w:szCs w:val="32"/>
        </w:rPr>
        <w:t>（</w:t>
      </w:r>
      <w:r w:rsidRPr="00BF3C4E">
        <w:rPr>
          <w:sz w:val="24"/>
          <w:szCs w:val="32"/>
        </w:rPr>
        <w:t>2</w:t>
      </w:r>
      <w:r w:rsidRPr="00BF3C4E">
        <w:rPr>
          <w:sz w:val="24"/>
          <w:szCs w:val="32"/>
        </w:rPr>
        <w:t>）业务流程描述：</w:t>
      </w:r>
    </w:p>
    <w:p w14:paraId="062CDD1D" w14:textId="54E7EA75" w:rsidR="000041F8" w:rsidRPr="00F74F8F" w:rsidRDefault="000041F8" w:rsidP="000041F8">
      <w:pPr>
        <w:spacing w:line="21pt" w:lineRule="exact"/>
        <w:ind w:firstLineChars="200" w:firstLine="24pt"/>
        <w:rPr>
          <w:sz w:val="24"/>
        </w:rPr>
      </w:pPr>
      <w:r>
        <w:rPr>
          <w:rFonts w:hint="eastAsia"/>
          <w:sz w:val="24"/>
        </w:rPr>
        <w:t>订单管理</w:t>
      </w:r>
      <w:r w:rsidRPr="00292A07">
        <w:rPr>
          <w:rFonts w:hint="eastAsia"/>
          <w:sz w:val="24"/>
        </w:rPr>
        <w:t>业务流程描述</w:t>
      </w:r>
      <w:r>
        <w:rPr>
          <w:rFonts w:hint="eastAsia"/>
          <w:sz w:val="24"/>
        </w:rPr>
        <w:t>如图</w:t>
      </w:r>
      <w:r>
        <w:rPr>
          <w:rFonts w:hint="eastAsia"/>
          <w:sz w:val="24"/>
        </w:rPr>
        <w:t>3-6</w:t>
      </w:r>
      <w:r>
        <w:rPr>
          <w:rFonts w:hint="eastAsia"/>
          <w:sz w:val="24"/>
        </w:rPr>
        <w:t>所示：</w:t>
      </w:r>
    </w:p>
    <w:bookmarkEnd w:id="31"/>
    <w:p w14:paraId="0519FC3D" w14:textId="77777777" w:rsidR="000041F8" w:rsidRDefault="000041F8" w:rsidP="000E59ED">
      <w:pPr>
        <w:keepNext/>
        <w:jc w:val="center"/>
      </w:pPr>
      <w:r w:rsidRPr="000041F8">
        <w:rPr>
          <w:noProof/>
        </w:rPr>
        <w:lastRenderedPageBreak/>
        <w:drawing>
          <wp:inline distT="0" distB="0" distL="0" distR="0" wp14:anchorId="2412B88C" wp14:editId="5C36CEFE">
            <wp:extent cx="4325480" cy="4983480"/>
            <wp:effectExtent l="0" t="0" r="0" b="7620"/>
            <wp:docPr id="306639633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3066396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4211" cy="499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3631" w14:textId="489AF7A1" w:rsidR="000041F8" w:rsidRDefault="000041F8" w:rsidP="00365973">
      <w:pPr>
        <w:pStyle w:val="afb"/>
        <w:spacing w:before="0pt" w:after="0pt"/>
        <w:jc w:val="center"/>
        <w:rPr>
          <w:rFonts w:ascii="Times New Roman" w:eastAsia="宋体" w:hAnsi="Times New Roman"/>
          <w:sz w:val="21"/>
        </w:rPr>
      </w:pPr>
      <w:r w:rsidRPr="00E31FCC">
        <w:rPr>
          <w:rFonts w:ascii="Times New Roman" w:eastAsia="宋体" w:hAnsi="Times New Roman" w:hint="eastAsia"/>
          <w:sz w:val="21"/>
        </w:rPr>
        <w:t>图</w:t>
      </w:r>
      <w:r w:rsidRPr="00E31FCC">
        <w:rPr>
          <w:rFonts w:ascii="Times New Roman" w:eastAsia="宋体" w:hAnsi="Times New Roman" w:hint="eastAsia"/>
          <w:sz w:val="21"/>
        </w:rPr>
        <w:t>3-</w:t>
      </w:r>
      <w:r>
        <w:rPr>
          <w:rFonts w:ascii="Times New Roman" w:eastAsia="宋体" w:hAnsi="Times New Roman" w:hint="eastAsia"/>
          <w:sz w:val="21"/>
        </w:rPr>
        <w:t xml:space="preserve">6  </w:t>
      </w:r>
      <w:r>
        <w:rPr>
          <w:rFonts w:ascii="Times New Roman" w:eastAsia="宋体" w:hAnsi="Times New Roman" w:hint="eastAsia"/>
          <w:sz w:val="21"/>
        </w:rPr>
        <w:t>订单管理</w:t>
      </w:r>
      <w:r w:rsidRPr="00E31FCC">
        <w:rPr>
          <w:rFonts w:ascii="Times New Roman" w:eastAsia="宋体" w:hAnsi="Times New Roman" w:hint="eastAsia"/>
          <w:sz w:val="21"/>
        </w:rPr>
        <w:t>业务流程图</w:t>
      </w:r>
    </w:p>
    <w:p w14:paraId="4F65226B" w14:textId="6207D6D1" w:rsidR="007F5600" w:rsidRPr="00BF3C4E" w:rsidRDefault="001A7D31" w:rsidP="00725622">
      <w:pPr>
        <w:spacing w:line="21pt" w:lineRule="exact"/>
        <w:rPr>
          <w:sz w:val="24"/>
          <w:szCs w:val="32"/>
        </w:rPr>
      </w:pPr>
      <w:r w:rsidRPr="00BF3C4E">
        <w:rPr>
          <w:sz w:val="24"/>
          <w:szCs w:val="32"/>
        </w:rPr>
        <w:t>（</w:t>
      </w:r>
      <w:r w:rsidRPr="00BF3C4E">
        <w:rPr>
          <w:sz w:val="24"/>
          <w:szCs w:val="32"/>
        </w:rPr>
        <w:t>3</w:t>
      </w:r>
      <w:r w:rsidRPr="00BF3C4E">
        <w:rPr>
          <w:sz w:val="24"/>
          <w:szCs w:val="32"/>
        </w:rPr>
        <w:t>）</w:t>
      </w:r>
      <w:r w:rsidR="007F5600" w:rsidRPr="00BF3C4E">
        <w:rPr>
          <w:sz w:val="24"/>
          <w:szCs w:val="32"/>
        </w:rPr>
        <w:t>数据描述</w:t>
      </w:r>
      <w:r w:rsidR="00951341" w:rsidRPr="00BF3C4E">
        <w:rPr>
          <w:sz w:val="24"/>
          <w:szCs w:val="32"/>
        </w:rPr>
        <w:t>：</w:t>
      </w:r>
    </w:p>
    <w:p w14:paraId="120826BD" w14:textId="5DED6C0F" w:rsidR="00A11678" w:rsidRPr="004369A9" w:rsidRDefault="00365973" w:rsidP="004369A9">
      <w:pPr>
        <w:spacing w:line="21pt" w:lineRule="exact"/>
        <w:ind w:firstLineChars="200" w:firstLine="24pt"/>
        <w:rPr>
          <w:sz w:val="24"/>
        </w:rPr>
      </w:pPr>
      <w:r w:rsidRPr="004369A9">
        <w:rPr>
          <w:rFonts w:hint="eastAsia"/>
          <w:sz w:val="24"/>
        </w:rPr>
        <w:t>订单</w:t>
      </w:r>
      <w:r w:rsidR="000F18B9" w:rsidRPr="004369A9">
        <w:rPr>
          <w:sz w:val="24"/>
        </w:rPr>
        <w:t>核心信息</w:t>
      </w:r>
      <w:r w:rsidRPr="004369A9">
        <w:rPr>
          <w:rFonts w:hint="eastAsia"/>
          <w:sz w:val="24"/>
        </w:rPr>
        <w:t>如表</w:t>
      </w:r>
      <w:r w:rsidRPr="004369A9">
        <w:rPr>
          <w:rFonts w:hint="eastAsia"/>
          <w:sz w:val="24"/>
        </w:rPr>
        <w:t>3-5</w:t>
      </w:r>
      <w:r w:rsidRPr="004369A9">
        <w:rPr>
          <w:rFonts w:hint="eastAsia"/>
          <w:sz w:val="24"/>
        </w:rPr>
        <w:t>所示：</w:t>
      </w:r>
    </w:p>
    <w:p w14:paraId="640496DB" w14:textId="6B0180E4" w:rsidR="00365973" w:rsidRPr="00F74F8F" w:rsidRDefault="00365973" w:rsidP="00365973">
      <w:pPr>
        <w:pStyle w:val="afb"/>
        <w:spacing w:before="0pt" w:after="0pt"/>
        <w:jc w:val="center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表</w:t>
      </w:r>
      <w:r w:rsidRPr="00E31FCC">
        <w:rPr>
          <w:rFonts w:ascii="Times New Roman" w:eastAsia="宋体" w:hAnsi="Times New Roman" w:hint="eastAsia"/>
          <w:sz w:val="21"/>
        </w:rPr>
        <w:t>3-</w:t>
      </w:r>
      <w:r>
        <w:rPr>
          <w:rFonts w:ascii="Times New Roman" w:eastAsia="宋体" w:hAnsi="Times New Roman" w:hint="eastAsia"/>
          <w:sz w:val="21"/>
        </w:rPr>
        <w:t xml:space="preserve">5  </w:t>
      </w:r>
      <w:r>
        <w:rPr>
          <w:rFonts w:ascii="Times New Roman" w:eastAsia="宋体" w:hAnsi="Times New Roman" w:hint="eastAsia"/>
          <w:sz w:val="21"/>
        </w:rPr>
        <w:t>订单核心信息表</w:t>
      </w:r>
      <w:r w:rsidRPr="00365973">
        <w:rPr>
          <w:rFonts w:ascii="Times New Roman" w:eastAsia="宋体" w:hAnsi="Times New Roman"/>
          <w:sz w:val="21"/>
        </w:rPr>
        <w:t xml:space="preserve"> </w:t>
      </w:r>
    </w:p>
    <w:tbl>
      <w:tblPr>
        <w:tblStyle w:val="aff0"/>
        <w:tblW w:w="95.0%" w:type="pct"/>
        <w:jc w:val="center"/>
        <w:tblLook w:firstRow="0" w:lastRow="0" w:firstColumn="0" w:lastColumn="0" w:noHBand="0" w:noVBand="0"/>
      </w:tblPr>
      <w:tblGrid>
        <w:gridCol w:w="2928"/>
        <w:gridCol w:w="5052"/>
        <w:gridCol w:w="1166"/>
      </w:tblGrid>
      <w:tr w:rsidR="000F18B9" w:rsidRPr="00BF3C4E" w14:paraId="1F4CB820" w14:textId="77777777" w:rsidTr="00365973">
        <w:trPr>
          <w:trHeight w:val="300"/>
          <w:jc w:val="center"/>
        </w:trPr>
        <w:tc>
          <w:tcPr>
            <w:tcW w:w="146.40pt" w:type="dxa"/>
            <w:shd w:val="clear" w:color="auto" w:fill="BFBFBF"/>
            <w:vAlign w:val="center"/>
          </w:tcPr>
          <w:p w14:paraId="1BF06C96" w14:textId="77777777" w:rsidR="000F18B9" w:rsidRPr="00BF3C4E" w:rsidRDefault="000F18B9" w:rsidP="00365973">
            <w:pPr>
              <w:widowControl/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名称</w:t>
            </w:r>
          </w:p>
        </w:tc>
        <w:tc>
          <w:tcPr>
            <w:tcW w:w="252.60pt" w:type="dxa"/>
            <w:shd w:val="clear" w:color="auto" w:fill="BFBFBF"/>
            <w:vAlign w:val="center"/>
          </w:tcPr>
          <w:p w14:paraId="7182755B" w14:textId="77777777" w:rsidR="000F18B9" w:rsidRPr="00BF3C4E" w:rsidRDefault="000F18B9" w:rsidP="00365973">
            <w:pPr>
              <w:widowControl/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描述</w:t>
            </w:r>
          </w:p>
        </w:tc>
        <w:tc>
          <w:tcPr>
            <w:tcW w:w="58.30pt" w:type="dxa"/>
            <w:shd w:val="clear" w:color="auto" w:fill="BFBFBF"/>
            <w:vAlign w:val="center"/>
          </w:tcPr>
          <w:p w14:paraId="34DD0D1C" w14:textId="77777777" w:rsidR="000F18B9" w:rsidRPr="00BF3C4E" w:rsidRDefault="000F18B9" w:rsidP="00365973">
            <w:pPr>
              <w:widowControl/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是否必添</w:t>
            </w:r>
          </w:p>
        </w:tc>
      </w:tr>
      <w:tr w:rsidR="00365973" w:rsidRPr="00BF3C4E" w14:paraId="0714A7AF" w14:textId="77777777" w:rsidTr="00365973">
        <w:trPr>
          <w:trHeight w:val="300"/>
          <w:jc w:val="center"/>
        </w:trPr>
        <w:tc>
          <w:tcPr>
            <w:tcW w:w="146.40pt" w:type="dxa"/>
            <w:vAlign w:val="center"/>
          </w:tcPr>
          <w:p w14:paraId="5D406C01" w14:textId="3001F761" w:rsidR="00365973" w:rsidRPr="00BF3C4E" w:rsidRDefault="00365973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订单编号</w:t>
            </w:r>
          </w:p>
        </w:tc>
        <w:tc>
          <w:tcPr>
            <w:tcW w:w="252.60pt" w:type="dxa"/>
            <w:vAlign w:val="center"/>
          </w:tcPr>
          <w:p w14:paraId="0B7C4E0A" w14:textId="72D43459" w:rsidR="00365973" w:rsidRPr="00BF3C4E" w:rsidRDefault="00365973" w:rsidP="00365973">
            <w:pPr>
              <w:widowControl/>
              <w:spacing w:line="15pt" w:lineRule="auto"/>
              <w:jc w:val="start"/>
              <w:rPr>
                <w:rFonts w:eastAsia="LF Song"/>
                <w:szCs w:val="21"/>
              </w:rPr>
            </w:pPr>
            <w:r>
              <w:rPr>
                <w:rFonts w:ascii="宋体" w:hAnsi="宋体"/>
              </w:rPr>
              <w:t>订单唯一标识</w:t>
            </w:r>
          </w:p>
        </w:tc>
        <w:tc>
          <w:tcPr>
            <w:tcW w:w="58.30pt" w:type="dxa"/>
            <w:vAlign w:val="center"/>
          </w:tcPr>
          <w:p w14:paraId="3ACA89C9" w14:textId="7A8BB61E" w:rsidR="00365973" w:rsidRPr="00BF3C4E" w:rsidRDefault="00365973" w:rsidP="00365973">
            <w:pPr>
              <w:widowControl/>
              <w:spacing w:line="15pt" w:lineRule="auto"/>
              <w:jc w:val="center"/>
              <w:rPr>
                <w:rFonts w:eastAsia="LF Song"/>
                <w:szCs w:val="21"/>
              </w:rPr>
            </w:pPr>
            <w:r>
              <w:rPr>
                <w:rFonts w:ascii="宋体" w:hAnsi="宋体"/>
              </w:rPr>
              <w:t>是</w:t>
            </w:r>
          </w:p>
        </w:tc>
      </w:tr>
      <w:tr w:rsidR="00365973" w:rsidRPr="00BF3C4E" w14:paraId="602DCE15" w14:textId="77777777" w:rsidTr="00365973">
        <w:trPr>
          <w:trHeight w:val="300"/>
          <w:jc w:val="center"/>
        </w:trPr>
        <w:tc>
          <w:tcPr>
            <w:tcW w:w="146.40pt" w:type="dxa"/>
            <w:vAlign w:val="center"/>
          </w:tcPr>
          <w:p w14:paraId="3E7198E0" w14:textId="3036218B" w:rsidR="00365973" w:rsidRPr="00BF3C4E" w:rsidRDefault="00365973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用户编号</w:t>
            </w:r>
          </w:p>
        </w:tc>
        <w:tc>
          <w:tcPr>
            <w:tcW w:w="252.60pt" w:type="dxa"/>
            <w:vAlign w:val="center"/>
          </w:tcPr>
          <w:p w14:paraId="27029AF9" w14:textId="61412AE0" w:rsidR="00365973" w:rsidRPr="00BF3C4E" w:rsidRDefault="00365973" w:rsidP="00365973">
            <w:pPr>
              <w:widowControl/>
              <w:spacing w:line="15pt" w:lineRule="auto"/>
              <w:jc w:val="start"/>
              <w:rPr>
                <w:rFonts w:eastAsia="LF Song"/>
                <w:szCs w:val="21"/>
              </w:rPr>
            </w:pPr>
            <w:r>
              <w:rPr>
                <w:rFonts w:ascii="宋体" w:hAnsi="宋体"/>
              </w:rPr>
              <w:t>下单用户唯一标识</w:t>
            </w:r>
          </w:p>
        </w:tc>
        <w:tc>
          <w:tcPr>
            <w:tcW w:w="58.30pt" w:type="dxa"/>
            <w:vAlign w:val="center"/>
          </w:tcPr>
          <w:p w14:paraId="2A0014E1" w14:textId="30B19E1B" w:rsidR="00365973" w:rsidRPr="00BF3C4E" w:rsidRDefault="00365973" w:rsidP="00365973">
            <w:pPr>
              <w:widowControl/>
              <w:spacing w:line="15pt" w:lineRule="auto"/>
              <w:jc w:val="center"/>
              <w:rPr>
                <w:rFonts w:eastAsia="LF Song"/>
                <w:szCs w:val="21"/>
              </w:rPr>
            </w:pPr>
            <w:r>
              <w:rPr>
                <w:rFonts w:ascii="宋体" w:hAnsi="宋体"/>
              </w:rPr>
              <w:t>是</w:t>
            </w:r>
          </w:p>
        </w:tc>
      </w:tr>
      <w:tr w:rsidR="00365973" w:rsidRPr="00BF3C4E" w14:paraId="5C5A17A0" w14:textId="77777777" w:rsidTr="00365973">
        <w:trPr>
          <w:trHeight w:val="311"/>
          <w:jc w:val="center"/>
        </w:trPr>
        <w:tc>
          <w:tcPr>
            <w:tcW w:w="146.40pt" w:type="dxa"/>
            <w:vAlign w:val="center"/>
          </w:tcPr>
          <w:p w14:paraId="5847ED5E" w14:textId="2F59A863" w:rsidR="00365973" w:rsidRPr="00BF3C4E" w:rsidRDefault="00365973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套餐编码</w:t>
            </w:r>
          </w:p>
        </w:tc>
        <w:tc>
          <w:tcPr>
            <w:tcW w:w="252.60pt" w:type="dxa"/>
            <w:vAlign w:val="center"/>
          </w:tcPr>
          <w:p w14:paraId="5A6A2502" w14:textId="435CB124" w:rsidR="00365973" w:rsidRPr="00BF3C4E" w:rsidRDefault="00365973" w:rsidP="00365973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订单关联体检套餐</w:t>
            </w:r>
          </w:p>
        </w:tc>
        <w:tc>
          <w:tcPr>
            <w:tcW w:w="58.30pt" w:type="dxa"/>
            <w:vAlign w:val="center"/>
          </w:tcPr>
          <w:p w14:paraId="351AB337" w14:textId="08E5979F" w:rsidR="00365973" w:rsidRPr="00BF3C4E" w:rsidRDefault="00365973" w:rsidP="00365973">
            <w:pPr>
              <w:widowControl/>
              <w:spacing w:line="15pt" w:lineRule="auto"/>
              <w:jc w:val="center"/>
              <w:rPr>
                <w:rFonts w:eastAsia="LF Song"/>
                <w:szCs w:val="21"/>
              </w:rPr>
            </w:pPr>
            <w:r>
              <w:rPr>
                <w:rFonts w:ascii="宋体" w:hAnsi="宋体"/>
              </w:rPr>
              <w:t>是</w:t>
            </w:r>
          </w:p>
        </w:tc>
      </w:tr>
      <w:tr w:rsidR="00365973" w:rsidRPr="00BF3C4E" w14:paraId="3F3D32B8" w14:textId="77777777" w:rsidTr="00365973">
        <w:trPr>
          <w:trHeight w:val="300"/>
          <w:jc w:val="center"/>
        </w:trPr>
        <w:tc>
          <w:tcPr>
            <w:tcW w:w="146.40pt" w:type="dxa"/>
            <w:vAlign w:val="center"/>
          </w:tcPr>
          <w:p w14:paraId="07493C61" w14:textId="0B2058F2" w:rsidR="00365973" w:rsidRPr="00BF3C4E" w:rsidRDefault="00365973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支付金额</w:t>
            </w:r>
          </w:p>
        </w:tc>
        <w:tc>
          <w:tcPr>
            <w:tcW w:w="252.60pt" w:type="dxa"/>
            <w:vAlign w:val="center"/>
          </w:tcPr>
          <w:p w14:paraId="1F9E1441" w14:textId="05CA228E" w:rsidR="00365973" w:rsidRPr="00BF3C4E" w:rsidRDefault="00365973" w:rsidP="00365973">
            <w:pPr>
              <w:widowControl/>
              <w:spacing w:line="15pt" w:lineRule="auto"/>
              <w:jc w:val="start"/>
              <w:rPr>
                <w:rFonts w:eastAsia="LF Song"/>
                <w:szCs w:val="21"/>
              </w:rPr>
            </w:pPr>
            <w:r>
              <w:rPr>
                <w:rFonts w:ascii="宋体" w:hAnsi="宋体"/>
              </w:rPr>
              <w:t>订单支付金额快照</w:t>
            </w:r>
          </w:p>
        </w:tc>
        <w:tc>
          <w:tcPr>
            <w:tcW w:w="58.30pt" w:type="dxa"/>
            <w:vAlign w:val="center"/>
          </w:tcPr>
          <w:p w14:paraId="0E7BD23D" w14:textId="281605DD" w:rsidR="00365973" w:rsidRPr="00BF3C4E" w:rsidRDefault="00365973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是</w:t>
            </w:r>
          </w:p>
        </w:tc>
      </w:tr>
      <w:tr w:rsidR="00365973" w:rsidRPr="00BF3C4E" w14:paraId="324D4F1A" w14:textId="77777777" w:rsidTr="00365973">
        <w:trPr>
          <w:trHeight w:val="300"/>
          <w:jc w:val="center"/>
        </w:trPr>
        <w:tc>
          <w:tcPr>
            <w:tcW w:w="146.40pt" w:type="dxa"/>
            <w:vAlign w:val="center"/>
          </w:tcPr>
          <w:p w14:paraId="3BB262CE" w14:textId="6FEBB6B0" w:rsidR="00365973" w:rsidRPr="00BF3C4E" w:rsidRDefault="00365973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支付状态</w:t>
            </w:r>
          </w:p>
        </w:tc>
        <w:tc>
          <w:tcPr>
            <w:tcW w:w="252.60pt" w:type="dxa"/>
            <w:vAlign w:val="center"/>
          </w:tcPr>
          <w:p w14:paraId="458559F1" w14:textId="40CC821C" w:rsidR="00365973" w:rsidRPr="00BF3C4E" w:rsidRDefault="00365973" w:rsidP="00365973">
            <w:pPr>
              <w:widowControl/>
              <w:spacing w:line="15pt" w:lineRule="auto"/>
              <w:jc w:val="start"/>
              <w:rPr>
                <w:rFonts w:eastAsia="LF Song"/>
                <w:szCs w:val="21"/>
              </w:rPr>
            </w:pPr>
            <w:r>
              <w:rPr>
                <w:rFonts w:ascii="宋体" w:hAnsi="宋体"/>
              </w:rPr>
              <w:t>待支付、已支付等状态</w:t>
            </w:r>
          </w:p>
        </w:tc>
        <w:tc>
          <w:tcPr>
            <w:tcW w:w="58.30pt" w:type="dxa"/>
            <w:vAlign w:val="center"/>
          </w:tcPr>
          <w:p w14:paraId="27D85BFA" w14:textId="00A855E6" w:rsidR="00365973" w:rsidRPr="00BF3C4E" w:rsidRDefault="00365973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是</w:t>
            </w:r>
          </w:p>
        </w:tc>
      </w:tr>
      <w:tr w:rsidR="00365973" w:rsidRPr="00BF3C4E" w14:paraId="7E5C201C" w14:textId="77777777" w:rsidTr="00365973">
        <w:trPr>
          <w:trHeight w:val="300"/>
          <w:jc w:val="center"/>
        </w:trPr>
        <w:tc>
          <w:tcPr>
            <w:tcW w:w="146.40pt" w:type="dxa"/>
            <w:vAlign w:val="center"/>
          </w:tcPr>
          <w:p w14:paraId="7F443780" w14:textId="54F41758" w:rsidR="00365973" w:rsidRPr="00BF3C4E" w:rsidRDefault="00365973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退款状态</w:t>
            </w:r>
          </w:p>
        </w:tc>
        <w:tc>
          <w:tcPr>
            <w:tcW w:w="252.60pt" w:type="dxa"/>
            <w:vAlign w:val="center"/>
          </w:tcPr>
          <w:p w14:paraId="77123577" w14:textId="33306D0D" w:rsidR="00365973" w:rsidRPr="00BF3C4E" w:rsidRDefault="00365973" w:rsidP="00365973">
            <w:pPr>
              <w:widowControl/>
              <w:spacing w:line="15pt" w:lineRule="auto"/>
              <w:jc w:val="start"/>
              <w:rPr>
                <w:rFonts w:eastAsia="LF Song"/>
                <w:szCs w:val="21"/>
              </w:rPr>
            </w:pPr>
            <w:r>
              <w:rPr>
                <w:rFonts w:ascii="宋体" w:hAnsi="宋体"/>
              </w:rPr>
              <w:t>退款申请、审核和完成状态</w:t>
            </w:r>
          </w:p>
        </w:tc>
        <w:tc>
          <w:tcPr>
            <w:tcW w:w="58.30pt" w:type="dxa"/>
            <w:vAlign w:val="center"/>
          </w:tcPr>
          <w:p w14:paraId="1099FBC3" w14:textId="63D4681B" w:rsidR="00365973" w:rsidRPr="00BF3C4E" w:rsidRDefault="00365973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否</w:t>
            </w:r>
          </w:p>
        </w:tc>
      </w:tr>
      <w:tr w:rsidR="00365973" w:rsidRPr="00BF3C4E" w14:paraId="1A242AF2" w14:textId="77777777" w:rsidTr="00365973">
        <w:trPr>
          <w:trHeight w:val="300"/>
          <w:jc w:val="center"/>
        </w:trPr>
        <w:tc>
          <w:tcPr>
            <w:tcW w:w="146.40pt" w:type="dxa"/>
            <w:vAlign w:val="center"/>
          </w:tcPr>
          <w:p w14:paraId="07E6DE3A" w14:textId="66AAD296" w:rsidR="00365973" w:rsidRPr="00BF3C4E" w:rsidRDefault="00365973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导出标识</w:t>
            </w:r>
          </w:p>
        </w:tc>
        <w:tc>
          <w:tcPr>
            <w:tcW w:w="252.60pt" w:type="dxa"/>
            <w:vAlign w:val="center"/>
          </w:tcPr>
          <w:p w14:paraId="3EE81569" w14:textId="425DAB38" w:rsidR="00365973" w:rsidRPr="00BF3C4E" w:rsidRDefault="00365973" w:rsidP="00365973">
            <w:pPr>
              <w:widowControl/>
              <w:spacing w:line="15pt" w:lineRule="auto"/>
              <w:jc w:val="start"/>
              <w:rPr>
                <w:rFonts w:eastAsia="LF Song"/>
                <w:szCs w:val="21"/>
              </w:rPr>
            </w:pPr>
            <w:r>
              <w:rPr>
                <w:rFonts w:ascii="宋体" w:hAnsi="宋体"/>
              </w:rPr>
              <w:t>标识订单是否已导出</w:t>
            </w:r>
          </w:p>
        </w:tc>
        <w:tc>
          <w:tcPr>
            <w:tcW w:w="58.30pt" w:type="dxa"/>
            <w:vAlign w:val="center"/>
          </w:tcPr>
          <w:p w14:paraId="688A3BC7" w14:textId="1E7E5E4F" w:rsidR="00365973" w:rsidRPr="00BF3C4E" w:rsidRDefault="00365973" w:rsidP="00365973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否</w:t>
            </w:r>
          </w:p>
        </w:tc>
      </w:tr>
    </w:tbl>
    <w:p w14:paraId="29CF9E67" w14:textId="77777777" w:rsidR="000F18B9" w:rsidRPr="00BF3C4E" w:rsidRDefault="000F18B9" w:rsidP="007F5600"/>
    <w:p w14:paraId="1CFC9BEE" w14:textId="061D4F9A" w:rsidR="004E4B33" w:rsidRPr="00BF3C4E" w:rsidRDefault="00FB2A56" w:rsidP="00E834BD">
      <w:pPr>
        <w:pStyle w:val="30"/>
      </w:pPr>
      <w:r>
        <w:rPr>
          <w:rFonts w:hint="eastAsia"/>
        </w:rPr>
        <w:t xml:space="preserve">3.2.3 </w:t>
      </w:r>
      <w:r w:rsidR="00365973">
        <w:rPr>
          <w:rFonts w:hint="eastAsia"/>
        </w:rPr>
        <w:t>预约</w:t>
      </w:r>
      <w:r>
        <w:rPr>
          <w:rFonts w:hint="eastAsia"/>
        </w:rPr>
        <w:t>管理</w:t>
      </w:r>
    </w:p>
    <w:p w14:paraId="4098787D" w14:textId="34533D5C" w:rsidR="00365973" w:rsidRPr="00BF3C4E" w:rsidRDefault="00072A2D" w:rsidP="00725622">
      <w:pPr>
        <w:spacing w:line="21pt" w:lineRule="exact"/>
        <w:rPr>
          <w:sz w:val="24"/>
          <w:szCs w:val="32"/>
        </w:rPr>
      </w:pPr>
      <w:r w:rsidRPr="00BF3C4E">
        <w:rPr>
          <w:sz w:val="24"/>
          <w:szCs w:val="32"/>
        </w:rPr>
        <w:t>（</w:t>
      </w:r>
      <w:r w:rsidRPr="00BF3C4E">
        <w:rPr>
          <w:sz w:val="24"/>
          <w:szCs w:val="32"/>
        </w:rPr>
        <w:t>1</w:t>
      </w:r>
      <w:r w:rsidRPr="00BF3C4E">
        <w:rPr>
          <w:sz w:val="24"/>
          <w:szCs w:val="32"/>
        </w:rPr>
        <w:t>）</w:t>
      </w:r>
      <w:r w:rsidR="00E359E8" w:rsidRPr="00BF3C4E">
        <w:rPr>
          <w:sz w:val="24"/>
          <w:szCs w:val="32"/>
        </w:rPr>
        <w:t>需求描述</w:t>
      </w:r>
      <w:r w:rsidR="001A7D31" w:rsidRPr="00BF3C4E">
        <w:rPr>
          <w:sz w:val="24"/>
          <w:szCs w:val="32"/>
        </w:rPr>
        <w:t>：</w:t>
      </w:r>
    </w:p>
    <w:p w14:paraId="711B69E8" w14:textId="05E01861" w:rsidR="00072A2D" w:rsidRPr="004369A9" w:rsidRDefault="00365973" w:rsidP="004369A9">
      <w:pPr>
        <w:spacing w:line="21pt" w:lineRule="exact"/>
        <w:ind w:firstLineChars="200" w:firstLine="24pt"/>
        <w:rPr>
          <w:sz w:val="24"/>
        </w:rPr>
      </w:pPr>
      <w:r w:rsidRPr="004369A9">
        <w:rPr>
          <w:rFonts w:hint="eastAsia"/>
          <w:sz w:val="24"/>
        </w:rPr>
        <w:lastRenderedPageBreak/>
        <w:t>预约管理需求如表</w:t>
      </w:r>
      <w:r w:rsidRPr="004369A9">
        <w:rPr>
          <w:rFonts w:hint="eastAsia"/>
          <w:sz w:val="24"/>
        </w:rPr>
        <w:t>3-6</w:t>
      </w:r>
      <w:r w:rsidRPr="004369A9">
        <w:rPr>
          <w:rFonts w:hint="eastAsia"/>
          <w:sz w:val="24"/>
        </w:rPr>
        <w:t>所示：</w:t>
      </w:r>
    </w:p>
    <w:p w14:paraId="126DDDB8" w14:textId="0399DCA1" w:rsidR="00365973" w:rsidRPr="00F74F8F" w:rsidRDefault="00365973" w:rsidP="00365973">
      <w:pPr>
        <w:pStyle w:val="afb"/>
        <w:spacing w:before="0pt" w:after="0pt"/>
        <w:jc w:val="center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表</w:t>
      </w:r>
      <w:r w:rsidRPr="00E31FCC">
        <w:rPr>
          <w:rFonts w:ascii="Times New Roman" w:eastAsia="宋体" w:hAnsi="Times New Roman" w:hint="eastAsia"/>
          <w:sz w:val="21"/>
        </w:rPr>
        <w:t>3-</w:t>
      </w:r>
      <w:r>
        <w:rPr>
          <w:rFonts w:ascii="Times New Roman" w:eastAsia="宋体" w:hAnsi="Times New Roman" w:hint="eastAsia"/>
          <w:sz w:val="21"/>
        </w:rPr>
        <w:t xml:space="preserve">6  </w:t>
      </w:r>
      <w:r>
        <w:rPr>
          <w:rFonts w:ascii="Times New Roman" w:eastAsia="宋体" w:hAnsi="Times New Roman" w:hint="eastAsia"/>
          <w:sz w:val="21"/>
        </w:rPr>
        <w:t>预约管理需求描述表</w:t>
      </w:r>
      <w:r w:rsidRPr="00953607">
        <w:t xml:space="preserve"> </w:t>
      </w:r>
    </w:p>
    <w:tbl>
      <w:tblPr>
        <w:tblW w:w="95.0%" w:type="pct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1108"/>
        <w:gridCol w:w="8038"/>
      </w:tblGrid>
      <w:tr w:rsidR="00A775EC" w:rsidRPr="00BF3C4E" w14:paraId="08856394" w14:textId="77777777" w:rsidTr="00365973">
        <w:trPr>
          <w:cantSplit/>
          <w:jc w:val="center"/>
        </w:trPr>
        <w:tc>
          <w:tcPr>
            <w:tcW w:w="457.30pt" w:type="dxa"/>
            <w:gridSpan w:val="2"/>
            <w:shd w:val="clear" w:color="auto" w:fill="CCCCCC"/>
            <w:vAlign w:val="center"/>
          </w:tcPr>
          <w:p w14:paraId="0EE529E8" w14:textId="77777777" w:rsidR="00A775EC" w:rsidRPr="00BF3C4E" w:rsidRDefault="00A775EC" w:rsidP="00365973">
            <w:pPr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功能需求</w:t>
            </w:r>
          </w:p>
        </w:tc>
      </w:tr>
      <w:tr w:rsidR="00365973" w:rsidRPr="00BF3C4E" w14:paraId="69461DD7" w14:textId="77777777" w:rsidTr="00365973">
        <w:trPr>
          <w:cantSplit/>
          <w:jc w:val="center"/>
        </w:trPr>
        <w:tc>
          <w:tcPr>
            <w:tcW w:w="55.40pt" w:type="dxa"/>
            <w:vAlign w:val="center"/>
          </w:tcPr>
          <w:p w14:paraId="0049E462" w14:textId="77777777" w:rsidR="00365973" w:rsidRPr="00BF3C4E" w:rsidRDefault="00365973" w:rsidP="00365973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功能名称</w:t>
            </w:r>
          </w:p>
        </w:tc>
        <w:tc>
          <w:tcPr>
            <w:tcW w:w="401.90pt" w:type="dxa"/>
            <w:vAlign w:val="center"/>
          </w:tcPr>
          <w:p w14:paraId="2DCB3F3F" w14:textId="58D9FA12" w:rsidR="00365973" w:rsidRPr="00BF3C4E" w:rsidRDefault="00365973" w:rsidP="00365973">
            <w:pPr>
              <w:spacing w:line="15pt" w:lineRule="auto"/>
              <w:rPr>
                <w:szCs w:val="21"/>
              </w:rPr>
            </w:pPr>
            <w:r>
              <w:rPr>
                <w:rFonts w:ascii="宋体" w:hAnsi="宋体"/>
              </w:rPr>
              <w:t>预约管理</w:t>
            </w:r>
          </w:p>
        </w:tc>
      </w:tr>
      <w:tr w:rsidR="00365973" w:rsidRPr="00BF3C4E" w14:paraId="1A307042" w14:textId="77777777" w:rsidTr="00365973">
        <w:trPr>
          <w:cantSplit/>
          <w:jc w:val="center"/>
        </w:trPr>
        <w:tc>
          <w:tcPr>
            <w:tcW w:w="55.40pt" w:type="dxa"/>
            <w:vAlign w:val="center"/>
          </w:tcPr>
          <w:p w14:paraId="41F3B40C" w14:textId="77777777" w:rsidR="00365973" w:rsidRPr="00BF3C4E" w:rsidRDefault="00365973" w:rsidP="00365973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优先级</w:t>
            </w:r>
          </w:p>
        </w:tc>
        <w:tc>
          <w:tcPr>
            <w:tcW w:w="401.90pt" w:type="dxa"/>
            <w:vAlign w:val="center"/>
          </w:tcPr>
          <w:p w14:paraId="3D4EFC43" w14:textId="78655CB2" w:rsidR="00365973" w:rsidRPr="00BF3C4E" w:rsidRDefault="00365973" w:rsidP="00365973">
            <w:pPr>
              <w:spacing w:line="15pt" w:lineRule="auto"/>
              <w:rPr>
                <w:szCs w:val="21"/>
              </w:rPr>
            </w:pPr>
            <w:r>
              <w:rPr>
                <w:rFonts w:ascii="宋体" w:hAnsi="宋体"/>
              </w:rPr>
              <w:t>高</w:t>
            </w:r>
          </w:p>
        </w:tc>
      </w:tr>
      <w:tr w:rsidR="00365973" w:rsidRPr="00BF3C4E" w14:paraId="72633D9E" w14:textId="77777777" w:rsidTr="00365973">
        <w:trPr>
          <w:cantSplit/>
          <w:jc w:val="center"/>
        </w:trPr>
        <w:tc>
          <w:tcPr>
            <w:tcW w:w="55.40pt" w:type="dxa"/>
            <w:vAlign w:val="center"/>
          </w:tcPr>
          <w:p w14:paraId="4F4F4641" w14:textId="77777777" w:rsidR="00365973" w:rsidRPr="00BF3C4E" w:rsidRDefault="00365973" w:rsidP="00365973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业务背景</w:t>
            </w:r>
          </w:p>
        </w:tc>
        <w:tc>
          <w:tcPr>
            <w:tcW w:w="401.90pt" w:type="dxa"/>
            <w:vAlign w:val="center"/>
          </w:tcPr>
          <w:p w14:paraId="51F9ACB3" w14:textId="63A2156B" w:rsidR="00365973" w:rsidRPr="00BF3C4E" w:rsidRDefault="00365973" w:rsidP="00365973">
            <w:pPr>
              <w:spacing w:line="15pt" w:lineRule="auto"/>
              <w:rPr>
                <w:szCs w:val="21"/>
              </w:rPr>
            </w:pPr>
            <w:r>
              <w:rPr>
                <w:rFonts w:ascii="宋体" w:hAnsi="宋体"/>
              </w:rPr>
              <w:t>预约管理负责把体检需求与中心资源、排班容量进行匹配，是交易链路的起点。</w:t>
            </w:r>
          </w:p>
        </w:tc>
      </w:tr>
      <w:tr w:rsidR="00365973" w:rsidRPr="00BF3C4E" w14:paraId="45D6AEEB" w14:textId="77777777" w:rsidTr="00365973">
        <w:trPr>
          <w:cantSplit/>
          <w:jc w:val="center"/>
        </w:trPr>
        <w:tc>
          <w:tcPr>
            <w:tcW w:w="55.40pt" w:type="dxa"/>
            <w:vAlign w:val="center"/>
          </w:tcPr>
          <w:p w14:paraId="643FDA7F" w14:textId="77777777" w:rsidR="00365973" w:rsidRPr="00BF3C4E" w:rsidRDefault="00365973" w:rsidP="00365973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功能说明</w:t>
            </w:r>
          </w:p>
        </w:tc>
        <w:tc>
          <w:tcPr>
            <w:tcW w:w="401.90pt" w:type="dxa"/>
            <w:vAlign w:val="center"/>
          </w:tcPr>
          <w:p w14:paraId="5BCBB337" w14:textId="77777777" w:rsidR="00365973" w:rsidRDefault="00365973" w:rsidP="00365973">
            <w:pPr>
              <w:pStyle w:val="aa"/>
              <w:spacing w:line="15pt" w:lineRule="auto"/>
              <w:rPr>
                <w:rFonts w:ascii="宋体" w:hAnsi="宋体" w:hint="eastAsia"/>
                <w:sz w:val="21"/>
              </w:rPr>
            </w:pPr>
            <w:r>
              <w:rPr>
                <w:rFonts w:ascii="宋体" w:hAnsi="宋体"/>
                <w:sz w:val="21"/>
              </w:rPr>
              <w:t xml:space="preserve">1、支持查询可预约时段 </w:t>
            </w:r>
          </w:p>
          <w:p w14:paraId="4C63C416" w14:textId="77777777" w:rsidR="00365973" w:rsidRDefault="00365973" w:rsidP="00365973">
            <w:pPr>
              <w:pStyle w:val="aa"/>
              <w:spacing w:line="15pt" w:lineRule="auto"/>
              <w:rPr>
                <w:rFonts w:ascii="宋体" w:hAnsi="宋体" w:hint="eastAsia"/>
                <w:sz w:val="21"/>
              </w:rPr>
            </w:pPr>
            <w:r>
              <w:rPr>
                <w:rFonts w:ascii="宋体" w:hAnsi="宋体"/>
                <w:sz w:val="21"/>
              </w:rPr>
              <w:t xml:space="preserve">2、支持创建、查看、取消预约 </w:t>
            </w:r>
          </w:p>
          <w:p w14:paraId="0E8600BB" w14:textId="520607BD" w:rsidR="00365973" w:rsidRPr="00BF3C4E" w:rsidRDefault="00365973" w:rsidP="00365973">
            <w:pPr>
              <w:pStyle w:val="aa"/>
              <w:spacing w:line="15pt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3、支持后台预约管理与到检跟踪</w:t>
            </w:r>
          </w:p>
        </w:tc>
      </w:tr>
      <w:tr w:rsidR="00365973" w:rsidRPr="00BF3C4E" w14:paraId="64080643" w14:textId="77777777" w:rsidTr="00365973">
        <w:trPr>
          <w:cantSplit/>
          <w:jc w:val="center"/>
        </w:trPr>
        <w:tc>
          <w:tcPr>
            <w:tcW w:w="55.40pt" w:type="dxa"/>
            <w:vAlign w:val="center"/>
          </w:tcPr>
          <w:p w14:paraId="580154EC" w14:textId="77777777" w:rsidR="00365973" w:rsidRPr="00BF3C4E" w:rsidRDefault="00365973" w:rsidP="00365973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约束条件</w:t>
            </w:r>
          </w:p>
        </w:tc>
        <w:tc>
          <w:tcPr>
            <w:tcW w:w="401.90pt" w:type="dxa"/>
            <w:vAlign w:val="center"/>
          </w:tcPr>
          <w:p w14:paraId="354E9E02" w14:textId="77777777" w:rsidR="00365973" w:rsidRDefault="00365973" w:rsidP="00365973">
            <w:pPr>
              <w:pStyle w:val="aa"/>
              <w:spacing w:line="15pt" w:lineRule="auto"/>
              <w:rPr>
                <w:rFonts w:ascii="宋体" w:hAnsi="宋体" w:hint="eastAsia"/>
                <w:sz w:val="21"/>
              </w:rPr>
            </w:pPr>
            <w:r>
              <w:rPr>
                <w:rFonts w:ascii="宋体" w:hAnsi="宋体"/>
                <w:sz w:val="21"/>
              </w:rPr>
              <w:t xml:space="preserve">1、同一用户同一时段不可重复预约 </w:t>
            </w:r>
          </w:p>
          <w:p w14:paraId="261EF431" w14:textId="77777777" w:rsidR="00365973" w:rsidRDefault="00365973" w:rsidP="00365973">
            <w:pPr>
              <w:pStyle w:val="aa"/>
              <w:spacing w:line="15pt" w:lineRule="auto"/>
              <w:rPr>
                <w:rFonts w:ascii="宋体" w:hAnsi="宋体" w:hint="eastAsia"/>
                <w:sz w:val="21"/>
              </w:rPr>
            </w:pPr>
            <w:r>
              <w:rPr>
                <w:rFonts w:ascii="宋体" w:hAnsi="宋体"/>
                <w:sz w:val="21"/>
              </w:rPr>
              <w:t xml:space="preserve">2、时段容量不可超卖 </w:t>
            </w:r>
          </w:p>
          <w:p w14:paraId="4623BC9F" w14:textId="2410732B" w:rsidR="00365973" w:rsidRPr="00BF3C4E" w:rsidRDefault="00365973" w:rsidP="00365973">
            <w:pPr>
              <w:pStyle w:val="aa"/>
              <w:spacing w:line="15pt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3、取消预约规则需受订单状态约束</w:t>
            </w:r>
          </w:p>
        </w:tc>
      </w:tr>
      <w:tr w:rsidR="00365973" w:rsidRPr="00BF3C4E" w14:paraId="24A45DE1" w14:textId="77777777" w:rsidTr="00365973">
        <w:trPr>
          <w:cantSplit/>
          <w:jc w:val="center"/>
        </w:trPr>
        <w:tc>
          <w:tcPr>
            <w:tcW w:w="55.40pt" w:type="dxa"/>
            <w:vAlign w:val="center"/>
          </w:tcPr>
          <w:p w14:paraId="22E524C3" w14:textId="77777777" w:rsidR="00365973" w:rsidRPr="00BF3C4E" w:rsidRDefault="00365973" w:rsidP="00365973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相关查询</w:t>
            </w:r>
          </w:p>
        </w:tc>
        <w:tc>
          <w:tcPr>
            <w:tcW w:w="401.90pt" w:type="dxa"/>
            <w:vAlign w:val="center"/>
          </w:tcPr>
          <w:p w14:paraId="4BC0204F" w14:textId="6DD4D433" w:rsidR="00365973" w:rsidRPr="00BF3C4E" w:rsidRDefault="00365973" w:rsidP="00365973">
            <w:pPr>
              <w:spacing w:line="15pt" w:lineRule="auto"/>
              <w:rPr>
                <w:szCs w:val="21"/>
              </w:rPr>
            </w:pPr>
            <w:r>
              <w:rPr>
                <w:rFonts w:ascii="宋体" w:hAnsi="宋体"/>
              </w:rPr>
              <w:t>查询可预约时段、我的预约、预约状态、后台预约清单</w:t>
            </w:r>
          </w:p>
        </w:tc>
      </w:tr>
      <w:tr w:rsidR="00365973" w:rsidRPr="00BF3C4E" w14:paraId="111C6264" w14:textId="77777777" w:rsidTr="00365973">
        <w:trPr>
          <w:cantSplit/>
          <w:jc w:val="center"/>
        </w:trPr>
        <w:tc>
          <w:tcPr>
            <w:tcW w:w="55.40pt" w:type="dxa"/>
            <w:vAlign w:val="center"/>
          </w:tcPr>
          <w:p w14:paraId="50B238C9" w14:textId="77777777" w:rsidR="00365973" w:rsidRPr="00BF3C4E" w:rsidRDefault="00365973" w:rsidP="00365973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其他需求</w:t>
            </w:r>
          </w:p>
        </w:tc>
        <w:tc>
          <w:tcPr>
            <w:tcW w:w="401.90pt" w:type="dxa"/>
            <w:vAlign w:val="center"/>
          </w:tcPr>
          <w:p w14:paraId="60394BC3" w14:textId="072C6750" w:rsidR="00365973" w:rsidRPr="00BF3C4E" w:rsidRDefault="00365973" w:rsidP="00365973">
            <w:pPr>
              <w:pStyle w:val="aa"/>
              <w:spacing w:line="15pt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需与套餐、排班资源、订单状态和到检状态联动</w:t>
            </w:r>
          </w:p>
        </w:tc>
      </w:tr>
      <w:tr w:rsidR="00365973" w:rsidRPr="00BF3C4E" w14:paraId="256EA138" w14:textId="77777777" w:rsidTr="00365973">
        <w:trPr>
          <w:cantSplit/>
          <w:jc w:val="center"/>
        </w:trPr>
        <w:tc>
          <w:tcPr>
            <w:tcW w:w="55.40pt" w:type="dxa"/>
            <w:vAlign w:val="center"/>
          </w:tcPr>
          <w:p w14:paraId="08F7550C" w14:textId="77777777" w:rsidR="00365973" w:rsidRPr="00BF3C4E" w:rsidRDefault="00365973" w:rsidP="00365973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裁剪说明</w:t>
            </w:r>
          </w:p>
        </w:tc>
        <w:tc>
          <w:tcPr>
            <w:tcW w:w="401.90pt" w:type="dxa"/>
            <w:vAlign w:val="center"/>
          </w:tcPr>
          <w:p w14:paraId="1386621D" w14:textId="5FF07100" w:rsidR="00365973" w:rsidRPr="00BF3C4E" w:rsidRDefault="00365973" w:rsidP="00365973">
            <w:pPr>
              <w:pStyle w:val="aa"/>
              <w:spacing w:line="15pt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不可裁剪</w:t>
            </w:r>
          </w:p>
        </w:tc>
      </w:tr>
    </w:tbl>
    <w:p w14:paraId="50CA8F48" w14:textId="77777777" w:rsidR="00365973" w:rsidRDefault="00365973" w:rsidP="00725622">
      <w:pPr>
        <w:spacing w:line="21pt" w:lineRule="exact"/>
        <w:rPr>
          <w:sz w:val="24"/>
          <w:szCs w:val="32"/>
        </w:rPr>
      </w:pPr>
      <w:r w:rsidRPr="00BF3C4E">
        <w:rPr>
          <w:sz w:val="24"/>
          <w:szCs w:val="32"/>
        </w:rPr>
        <w:t>（</w:t>
      </w:r>
      <w:r w:rsidRPr="00BF3C4E">
        <w:rPr>
          <w:sz w:val="24"/>
          <w:szCs w:val="32"/>
        </w:rPr>
        <w:t>2</w:t>
      </w:r>
      <w:r w:rsidRPr="00BF3C4E">
        <w:rPr>
          <w:sz w:val="24"/>
          <w:szCs w:val="32"/>
        </w:rPr>
        <w:t>）业务流程描述：</w:t>
      </w:r>
    </w:p>
    <w:p w14:paraId="05E78D69" w14:textId="29A88ED3" w:rsidR="00365973" w:rsidRPr="00F74F8F" w:rsidRDefault="006F555C" w:rsidP="00365973">
      <w:pPr>
        <w:spacing w:line="21pt" w:lineRule="exact"/>
        <w:ind w:firstLineChars="200" w:firstLine="24pt"/>
        <w:rPr>
          <w:sz w:val="24"/>
        </w:rPr>
      </w:pPr>
      <w:r>
        <w:rPr>
          <w:rFonts w:hint="eastAsia"/>
          <w:sz w:val="24"/>
        </w:rPr>
        <w:t>创建</w:t>
      </w:r>
      <w:r w:rsidR="00365973">
        <w:rPr>
          <w:rFonts w:hint="eastAsia"/>
          <w:sz w:val="24"/>
        </w:rPr>
        <w:t>预约</w:t>
      </w:r>
      <w:r w:rsidR="00365973" w:rsidRPr="00292A07">
        <w:rPr>
          <w:rFonts w:hint="eastAsia"/>
          <w:sz w:val="24"/>
        </w:rPr>
        <w:t>业务流程描述</w:t>
      </w:r>
      <w:r w:rsidR="00365973">
        <w:rPr>
          <w:rFonts w:hint="eastAsia"/>
          <w:sz w:val="24"/>
        </w:rPr>
        <w:t>如图</w:t>
      </w:r>
      <w:r w:rsidR="00365973">
        <w:rPr>
          <w:rFonts w:hint="eastAsia"/>
          <w:sz w:val="24"/>
        </w:rPr>
        <w:t>3-</w:t>
      </w:r>
      <w:r>
        <w:rPr>
          <w:rFonts w:hint="eastAsia"/>
          <w:sz w:val="24"/>
        </w:rPr>
        <w:t>7</w:t>
      </w:r>
      <w:r w:rsidR="00365973">
        <w:rPr>
          <w:rFonts w:hint="eastAsia"/>
          <w:sz w:val="24"/>
        </w:rPr>
        <w:t>所示：</w:t>
      </w:r>
    </w:p>
    <w:p w14:paraId="7912EDCD" w14:textId="0232752C" w:rsidR="006F555C" w:rsidRDefault="000E59ED" w:rsidP="000E59ED">
      <w:pPr>
        <w:keepNext/>
        <w:jc w:val="center"/>
      </w:pPr>
      <w:r w:rsidRPr="000E59ED">
        <w:drawing>
          <wp:inline distT="0" distB="0" distL="0" distR="0" wp14:anchorId="64C5D719" wp14:editId="75CA041D">
            <wp:extent cx="2937164" cy="3367293"/>
            <wp:effectExtent l="0" t="0" r="0" b="5080"/>
            <wp:docPr id="1364764620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3647646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1814" cy="337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4D02" w14:textId="1F282CE1" w:rsidR="006F555C" w:rsidRDefault="006F555C" w:rsidP="006F555C">
      <w:pPr>
        <w:pStyle w:val="afb"/>
        <w:spacing w:before="0pt" w:after="0pt"/>
        <w:jc w:val="center"/>
        <w:rPr>
          <w:rFonts w:ascii="Times New Roman" w:eastAsia="宋体" w:hAnsi="Times New Roman"/>
          <w:sz w:val="21"/>
        </w:rPr>
      </w:pPr>
      <w:r w:rsidRPr="00E31FCC">
        <w:rPr>
          <w:rFonts w:ascii="Times New Roman" w:eastAsia="宋体" w:hAnsi="Times New Roman" w:hint="eastAsia"/>
          <w:sz w:val="21"/>
        </w:rPr>
        <w:t>图</w:t>
      </w:r>
      <w:r w:rsidRPr="00E31FCC">
        <w:rPr>
          <w:rFonts w:ascii="Times New Roman" w:eastAsia="宋体" w:hAnsi="Times New Roman" w:hint="eastAsia"/>
          <w:sz w:val="21"/>
        </w:rPr>
        <w:t>3-</w:t>
      </w:r>
      <w:r>
        <w:rPr>
          <w:rFonts w:ascii="Times New Roman" w:eastAsia="宋体" w:hAnsi="Times New Roman" w:hint="eastAsia"/>
          <w:sz w:val="21"/>
        </w:rPr>
        <w:t xml:space="preserve">7  </w:t>
      </w:r>
      <w:r>
        <w:rPr>
          <w:rFonts w:ascii="Times New Roman" w:eastAsia="宋体" w:hAnsi="Times New Roman" w:hint="eastAsia"/>
          <w:sz w:val="21"/>
        </w:rPr>
        <w:t>创建预约</w:t>
      </w:r>
      <w:r w:rsidRPr="00E31FCC">
        <w:rPr>
          <w:rFonts w:ascii="Times New Roman" w:eastAsia="宋体" w:hAnsi="Times New Roman" w:hint="eastAsia"/>
          <w:sz w:val="21"/>
        </w:rPr>
        <w:t>业务流程图</w:t>
      </w:r>
    </w:p>
    <w:p w14:paraId="297EBA91" w14:textId="38FB8ADB" w:rsidR="006F555C" w:rsidRDefault="006F555C" w:rsidP="006F555C">
      <w:pPr>
        <w:spacing w:line="21pt" w:lineRule="exact"/>
        <w:ind w:firstLineChars="200" w:firstLine="24pt"/>
        <w:rPr>
          <w:sz w:val="24"/>
        </w:rPr>
      </w:pPr>
      <w:r>
        <w:rPr>
          <w:rFonts w:hint="eastAsia"/>
          <w:sz w:val="24"/>
        </w:rPr>
        <w:t>取消预约</w:t>
      </w:r>
      <w:r w:rsidRPr="00292A07">
        <w:rPr>
          <w:rFonts w:hint="eastAsia"/>
          <w:sz w:val="24"/>
        </w:rPr>
        <w:t>业务流程描述</w:t>
      </w:r>
      <w:r>
        <w:rPr>
          <w:rFonts w:hint="eastAsia"/>
          <w:sz w:val="24"/>
        </w:rPr>
        <w:t>如图</w:t>
      </w:r>
      <w:r>
        <w:rPr>
          <w:rFonts w:hint="eastAsia"/>
          <w:sz w:val="24"/>
        </w:rPr>
        <w:t>3-8</w:t>
      </w:r>
      <w:r>
        <w:rPr>
          <w:rFonts w:hint="eastAsia"/>
          <w:sz w:val="24"/>
        </w:rPr>
        <w:t>所示：</w:t>
      </w:r>
    </w:p>
    <w:p w14:paraId="3528B789" w14:textId="34272844" w:rsidR="006F555C" w:rsidRDefault="000E59ED" w:rsidP="000E59ED">
      <w:pPr>
        <w:keepNext/>
        <w:jc w:val="center"/>
        <w:rPr>
          <w:rFonts w:hint="eastAsia"/>
        </w:rPr>
      </w:pPr>
      <w:r w:rsidRPr="000E59ED">
        <w:lastRenderedPageBreak/>
        <w:drawing>
          <wp:inline distT="0" distB="0" distL="0" distR="0" wp14:anchorId="5D408428" wp14:editId="44ABA6C5">
            <wp:extent cx="2777836" cy="3092200"/>
            <wp:effectExtent l="0" t="0" r="3810" b="0"/>
            <wp:docPr id="249989297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499892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0944" cy="309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1D33" w14:textId="5D9452EA" w:rsidR="006F555C" w:rsidRDefault="006F555C" w:rsidP="006F555C">
      <w:pPr>
        <w:pStyle w:val="afb"/>
        <w:spacing w:before="0pt" w:after="0pt"/>
        <w:jc w:val="center"/>
        <w:rPr>
          <w:rFonts w:ascii="Times New Roman" w:eastAsia="宋体" w:hAnsi="Times New Roman"/>
          <w:sz w:val="21"/>
        </w:rPr>
      </w:pPr>
      <w:r w:rsidRPr="00E31FCC">
        <w:rPr>
          <w:rFonts w:ascii="Times New Roman" w:eastAsia="宋体" w:hAnsi="Times New Roman" w:hint="eastAsia"/>
          <w:sz w:val="21"/>
        </w:rPr>
        <w:t>图</w:t>
      </w:r>
      <w:r w:rsidRPr="00E31FCC">
        <w:rPr>
          <w:rFonts w:ascii="Times New Roman" w:eastAsia="宋体" w:hAnsi="Times New Roman" w:hint="eastAsia"/>
          <w:sz w:val="21"/>
        </w:rPr>
        <w:t>3-</w:t>
      </w:r>
      <w:r>
        <w:rPr>
          <w:rFonts w:ascii="Times New Roman" w:eastAsia="宋体" w:hAnsi="Times New Roman" w:hint="eastAsia"/>
          <w:sz w:val="21"/>
        </w:rPr>
        <w:t xml:space="preserve">8  </w:t>
      </w:r>
      <w:r>
        <w:rPr>
          <w:rFonts w:ascii="Times New Roman" w:eastAsia="宋体" w:hAnsi="Times New Roman" w:hint="eastAsia"/>
          <w:sz w:val="21"/>
        </w:rPr>
        <w:t>取消预约</w:t>
      </w:r>
      <w:r w:rsidRPr="00E31FCC">
        <w:rPr>
          <w:rFonts w:ascii="Times New Roman" w:eastAsia="宋体" w:hAnsi="Times New Roman" w:hint="eastAsia"/>
          <w:sz w:val="21"/>
        </w:rPr>
        <w:t>业务流程图</w:t>
      </w:r>
    </w:p>
    <w:p w14:paraId="51854140" w14:textId="425DC2D6" w:rsidR="00E359E8" w:rsidRPr="00725622" w:rsidRDefault="00072A2D" w:rsidP="004A793C">
      <w:pPr>
        <w:spacing w:line="21pt" w:lineRule="exact"/>
        <w:rPr>
          <w:sz w:val="24"/>
          <w:szCs w:val="32"/>
        </w:rPr>
      </w:pPr>
      <w:r w:rsidRPr="00725622">
        <w:rPr>
          <w:sz w:val="24"/>
          <w:szCs w:val="32"/>
        </w:rPr>
        <w:t>（</w:t>
      </w:r>
      <w:r w:rsidR="006F555C" w:rsidRPr="00725622">
        <w:rPr>
          <w:rFonts w:hint="eastAsia"/>
          <w:sz w:val="24"/>
          <w:szCs w:val="32"/>
        </w:rPr>
        <w:t>3</w:t>
      </w:r>
      <w:r w:rsidRPr="00725622">
        <w:rPr>
          <w:sz w:val="24"/>
          <w:szCs w:val="32"/>
        </w:rPr>
        <w:t>）</w:t>
      </w:r>
      <w:r w:rsidR="00E359E8" w:rsidRPr="00725622">
        <w:rPr>
          <w:sz w:val="24"/>
          <w:szCs w:val="32"/>
        </w:rPr>
        <w:t>数据描述</w:t>
      </w:r>
      <w:r w:rsidRPr="00725622">
        <w:rPr>
          <w:sz w:val="24"/>
          <w:szCs w:val="32"/>
        </w:rPr>
        <w:t>：</w:t>
      </w:r>
    </w:p>
    <w:p w14:paraId="00250DB8" w14:textId="10CE96B7" w:rsidR="0051722F" w:rsidRPr="004369A9" w:rsidRDefault="006F555C" w:rsidP="004369A9">
      <w:pPr>
        <w:spacing w:line="21pt" w:lineRule="exact"/>
        <w:ind w:firstLineChars="200" w:firstLine="24pt"/>
        <w:rPr>
          <w:sz w:val="24"/>
        </w:rPr>
      </w:pPr>
      <w:r w:rsidRPr="004369A9">
        <w:rPr>
          <w:rFonts w:hint="eastAsia"/>
          <w:sz w:val="24"/>
        </w:rPr>
        <w:t>预约核心</w:t>
      </w:r>
      <w:r w:rsidR="0051722F" w:rsidRPr="004369A9">
        <w:rPr>
          <w:sz w:val="24"/>
        </w:rPr>
        <w:t>信息</w:t>
      </w:r>
      <w:r w:rsidRPr="004369A9">
        <w:rPr>
          <w:rFonts w:hint="eastAsia"/>
          <w:sz w:val="24"/>
        </w:rPr>
        <w:t>如表</w:t>
      </w:r>
      <w:r w:rsidRPr="004369A9">
        <w:rPr>
          <w:rFonts w:hint="eastAsia"/>
          <w:sz w:val="24"/>
        </w:rPr>
        <w:t>3-7</w:t>
      </w:r>
      <w:r w:rsidRPr="004369A9">
        <w:rPr>
          <w:rFonts w:hint="eastAsia"/>
          <w:sz w:val="24"/>
        </w:rPr>
        <w:t>所示：</w:t>
      </w:r>
    </w:p>
    <w:p w14:paraId="10297D98" w14:textId="73C82EFB" w:rsidR="006F555C" w:rsidRPr="00F74F8F" w:rsidRDefault="006F555C" w:rsidP="006F555C">
      <w:pPr>
        <w:pStyle w:val="afb"/>
        <w:spacing w:before="0pt" w:after="0pt"/>
        <w:jc w:val="center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表</w:t>
      </w:r>
      <w:r w:rsidRPr="00E31FCC">
        <w:rPr>
          <w:rFonts w:ascii="Times New Roman" w:eastAsia="宋体" w:hAnsi="Times New Roman" w:hint="eastAsia"/>
          <w:sz w:val="21"/>
        </w:rPr>
        <w:t>3-</w:t>
      </w:r>
      <w:r w:rsidR="00DB7368">
        <w:rPr>
          <w:rFonts w:ascii="Times New Roman" w:eastAsia="宋体" w:hAnsi="Times New Roman" w:hint="eastAsia"/>
          <w:sz w:val="21"/>
        </w:rPr>
        <w:t>7</w:t>
      </w:r>
      <w:r>
        <w:rPr>
          <w:rFonts w:ascii="Times New Roman" w:eastAsia="宋体" w:hAnsi="Times New Roman" w:hint="eastAsia"/>
          <w:sz w:val="21"/>
        </w:rPr>
        <w:t xml:space="preserve">  </w:t>
      </w:r>
      <w:r>
        <w:rPr>
          <w:rFonts w:ascii="Times New Roman" w:eastAsia="宋体" w:hAnsi="Times New Roman" w:hint="eastAsia"/>
          <w:sz w:val="21"/>
        </w:rPr>
        <w:t>预约核心信息表</w:t>
      </w:r>
      <w:r w:rsidRPr="00953607">
        <w:t xml:space="preserve"> </w:t>
      </w:r>
    </w:p>
    <w:tbl>
      <w:tblPr>
        <w:tblStyle w:val="aff0"/>
        <w:tblW w:w="98.0%" w:type="pct"/>
        <w:jc w:val="center"/>
        <w:tblLook w:firstRow="0" w:lastRow="0" w:firstColumn="0" w:lastColumn="0" w:noHBand="0" w:noVBand="0"/>
      </w:tblPr>
      <w:tblGrid>
        <w:gridCol w:w="3435"/>
        <w:gridCol w:w="4481"/>
        <w:gridCol w:w="1518"/>
      </w:tblGrid>
      <w:tr w:rsidR="0051722F" w:rsidRPr="00BF3C4E" w14:paraId="7EA3C2CC" w14:textId="77777777" w:rsidTr="006F555C">
        <w:trPr>
          <w:trHeight w:val="294"/>
          <w:jc w:val="center"/>
        </w:trPr>
        <w:tc>
          <w:tcPr>
            <w:tcW w:w="171.75pt" w:type="dxa"/>
            <w:shd w:val="clear" w:color="auto" w:fill="BFBFBF" w:themeFill="background1" w:themeFillShade="BF"/>
          </w:tcPr>
          <w:p w14:paraId="288BFAAD" w14:textId="77777777" w:rsidR="0051722F" w:rsidRPr="00BF3C4E" w:rsidRDefault="0051722F" w:rsidP="006F555C">
            <w:pPr>
              <w:widowControl/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名称</w:t>
            </w:r>
          </w:p>
        </w:tc>
        <w:tc>
          <w:tcPr>
            <w:tcW w:w="224.05pt" w:type="dxa"/>
            <w:shd w:val="clear" w:color="auto" w:fill="BFBFBF" w:themeFill="background1" w:themeFillShade="BF"/>
          </w:tcPr>
          <w:p w14:paraId="1D1C867C" w14:textId="77777777" w:rsidR="0051722F" w:rsidRPr="00BF3C4E" w:rsidRDefault="0051722F" w:rsidP="006F555C">
            <w:pPr>
              <w:widowControl/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描述</w:t>
            </w:r>
          </w:p>
        </w:tc>
        <w:tc>
          <w:tcPr>
            <w:tcW w:w="75.90pt" w:type="dxa"/>
            <w:shd w:val="clear" w:color="auto" w:fill="BFBFBF" w:themeFill="background1" w:themeFillShade="BF"/>
          </w:tcPr>
          <w:p w14:paraId="6A5FF76B" w14:textId="77777777" w:rsidR="0051722F" w:rsidRPr="00BF3C4E" w:rsidRDefault="0051722F" w:rsidP="006F555C">
            <w:pPr>
              <w:widowControl/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是否必添</w:t>
            </w:r>
          </w:p>
        </w:tc>
      </w:tr>
      <w:tr w:rsidR="006F555C" w:rsidRPr="00BF3C4E" w14:paraId="396603B3" w14:textId="77777777" w:rsidTr="00233ADC">
        <w:trPr>
          <w:trHeight w:val="294"/>
          <w:jc w:val="center"/>
        </w:trPr>
        <w:tc>
          <w:tcPr>
            <w:tcW w:w="171.75pt" w:type="dxa"/>
            <w:vAlign w:val="center"/>
          </w:tcPr>
          <w:p w14:paraId="6B7500C5" w14:textId="0ABC8D12" w:rsidR="006F555C" w:rsidRPr="00BF3C4E" w:rsidRDefault="006F555C" w:rsidP="006F555C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预约编号</w:t>
            </w:r>
          </w:p>
        </w:tc>
        <w:tc>
          <w:tcPr>
            <w:tcW w:w="224.05pt" w:type="dxa"/>
            <w:vAlign w:val="center"/>
          </w:tcPr>
          <w:p w14:paraId="02AB7EBB" w14:textId="0C55007E" w:rsidR="006F555C" w:rsidRPr="00BF3C4E" w:rsidRDefault="006F555C" w:rsidP="006F555C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预约唯一标识</w:t>
            </w:r>
          </w:p>
        </w:tc>
        <w:tc>
          <w:tcPr>
            <w:tcW w:w="75.90pt" w:type="dxa"/>
            <w:vAlign w:val="center"/>
          </w:tcPr>
          <w:p w14:paraId="08297479" w14:textId="16CEF9E3" w:rsidR="006F555C" w:rsidRPr="00BF3C4E" w:rsidRDefault="006F555C" w:rsidP="006F555C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是</w:t>
            </w:r>
          </w:p>
        </w:tc>
      </w:tr>
      <w:tr w:rsidR="006F555C" w:rsidRPr="00BF3C4E" w14:paraId="58241963" w14:textId="77777777" w:rsidTr="00233ADC">
        <w:trPr>
          <w:trHeight w:val="294"/>
          <w:jc w:val="center"/>
        </w:trPr>
        <w:tc>
          <w:tcPr>
            <w:tcW w:w="171.75pt" w:type="dxa"/>
            <w:vAlign w:val="center"/>
          </w:tcPr>
          <w:p w14:paraId="19A8CE46" w14:textId="6B80FEFE" w:rsidR="006F555C" w:rsidRPr="00BF3C4E" w:rsidRDefault="006F555C" w:rsidP="006F555C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体检人</w:t>
            </w:r>
          </w:p>
        </w:tc>
        <w:tc>
          <w:tcPr>
            <w:tcW w:w="224.05pt" w:type="dxa"/>
            <w:vAlign w:val="center"/>
          </w:tcPr>
          <w:p w14:paraId="7BFE1F54" w14:textId="328989BB" w:rsidR="006F555C" w:rsidRPr="00BF3C4E" w:rsidRDefault="006F555C" w:rsidP="006F555C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本次预约对应的实际体检对象</w:t>
            </w:r>
          </w:p>
        </w:tc>
        <w:tc>
          <w:tcPr>
            <w:tcW w:w="75.90pt" w:type="dxa"/>
            <w:vAlign w:val="center"/>
          </w:tcPr>
          <w:p w14:paraId="5F04D9CB" w14:textId="75E95802" w:rsidR="006F555C" w:rsidRPr="00BF3C4E" w:rsidRDefault="006F555C" w:rsidP="006F555C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是</w:t>
            </w:r>
          </w:p>
        </w:tc>
      </w:tr>
      <w:tr w:rsidR="006F555C" w:rsidRPr="00BF3C4E" w14:paraId="19B968A5" w14:textId="77777777" w:rsidTr="006F555C">
        <w:trPr>
          <w:trHeight w:val="141"/>
          <w:jc w:val="center"/>
        </w:trPr>
        <w:tc>
          <w:tcPr>
            <w:tcW w:w="171.75pt" w:type="dxa"/>
            <w:vAlign w:val="center"/>
          </w:tcPr>
          <w:p w14:paraId="0083ED5D" w14:textId="69DD173E" w:rsidR="006F555C" w:rsidRPr="00BF3C4E" w:rsidRDefault="006F555C" w:rsidP="006F555C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体检中心</w:t>
            </w:r>
          </w:p>
        </w:tc>
        <w:tc>
          <w:tcPr>
            <w:tcW w:w="224.05pt" w:type="dxa"/>
            <w:vAlign w:val="center"/>
          </w:tcPr>
          <w:p w14:paraId="46E1DA17" w14:textId="61D1A1C1" w:rsidR="006F555C" w:rsidRPr="00BF3C4E" w:rsidRDefault="006F555C" w:rsidP="006F555C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预约所属中心或院区</w:t>
            </w:r>
          </w:p>
        </w:tc>
        <w:tc>
          <w:tcPr>
            <w:tcW w:w="75.90pt" w:type="dxa"/>
            <w:vAlign w:val="center"/>
          </w:tcPr>
          <w:p w14:paraId="586E477D" w14:textId="5DFC11B5" w:rsidR="006F555C" w:rsidRPr="00BF3C4E" w:rsidRDefault="006F555C" w:rsidP="006F555C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是</w:t>
            </w:r>
          </w:p>
        </w:tc>
      </w:tr>
      <w:tr w:rsidR="006F555C" w:rsidRPr="00BF3C4E" w14:paraId="44C6BC25" w14:textId="77777777" w:rsidTr="00233ADC">
        <w:trPr>
          <w:trHeight w:val="294"/>
          <w:jc w:val="center"/>
        </w:trPr>
        <w:tc>
          <w:tcPr>
            <w:tcW w:w="171.75pt" w:type="dxa"/>
            <w:vAlign w:val="center"/>
          </w:tcPr>
          <w:p w14:paraId="78F03A6F" w14:textId="7B1DDAFD" w:rsidR="006F555C" w:rsidRPr="00BF3C4E" w:rsidRDefault="006F555C" w:rsidP="006F555C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预约日期</w:t>
            </w:r>
          </w:p>
        </w:tc>
        <w:tc>
          <w:tcPr>
            <w:tcW w:w="224.05pt" w:type="dxa"/>
            <w:vAlign w:val="center"/>
          </w:tcPr>
          <w:p w14:paraId="32FEB2E1" w14:textId="66498F4C" w:rsidR="006F555C" w:rsidRPr="00BF3C4E" w:rsidRDefault="006F555C" w:rsidP="006F555C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用户预约的到检日期</w:t>
            </w:r>
          </w:p>
        </w:tc>
        <w:tc>
          <w:tcPr>
            <w:tcW w:w="75.90pt" w:type="dxa"/>
            <w:vAlign w:val="center"/>
          </w:tcPr>
          <w:p w14:paraId="702133A2" w14:textId="5D6DC501" w:rsidR="006F555C" w:rsidRPr="00BF3C4E" w:rsidRDefault="006F555C" w:rsidP="006F555C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是</w:t>
            </w:r>
          </w:p>
        </w:tc>
      </w:tr>
      <w:tr w:rsidR="006F555C" w:rsidRPr="00BF3C4E" w14:paraId="2C2118F0" w14:textId="77777777" w:rsidTr="00233ADC">
        <w:trPr>
          <w:trHeight w:val="294"/>
          <w:jc w:val="center"/>
        </w:trPr>
        <w:tc>
          <w:tcPr>
            <w:tcW w:w="171.75pt" w:type="dxa"/>
            <w:vAlign w:val="center"/>
          </w:tcPr>
          <w:p w14:paraId="172CBFAB" w14:textId="415F3C2B" w:rsidR="006F555C" w:rsidRPr="00BF3C4E" w:rsidRDefault="006F555C" w:rsidP="006F555C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预约时段</w:t>
            </w:r>
          </w:p>
        </w:tc>
        <w:tc>
          <w:tcPr>
            <w:tcW w:w="224.05pt" w:type="dxa"/>
            <w:vAlign w:val="center"/>
          </w:tcPr>
          <w:p w14:paraId="2AC1D000" w14:textId="36F5A8CA" w:rsidR="006F555C" w:rsidRPr="00BF3C4E" w:rsidRDefault="006F555C" w:rsidP="006F555C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预约具体时间窗</w:t>
            </w:r>
          </w:p>
        </w:tc>
        <w:tc>
          <w:tcPr>
            <w:tcW w:w="75.90pt" w:type="dxa"/>
            <w:vAlign w:val="center"/>
          </w:tcPr>
          <w:p w14:paraId="68555169" w14:textId="38E42E2D" w:rsidR="006F555C" w:rsidRPr="00BF3C4E" w:rsidRDefault="006F555C" w:rsidP="006F555C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是</w:t>
            </w:r>
          </w:p>
        </w:tc>
      </w:tr>
      <w:tr w:rsidR="006F555C" w:rsidRPr="00BF3C4E" w14:paraId="0311A18D" w14:textId="77777777" w:rsidTr="00233ADC">
        <w:trPr>
          <w:trHeight w:val="294"/>
          <w:jc w:val="center"/>
        </w:trPr>
        <w:tc>
          <w:tcPr>
            <w:tcW w:w="171.75pt" w:type="dxa"/>
            <w:vAlign w:val="center"/>
          </w:tcPr>
          <w:p w14:paraId="0CC68954" w14:textId="4E1C8AE2" w:rsidR="006F555C" w:rsidRPr="00BF3C4E" w:rsidRDefault="006F555C" w:rsidP="006F555C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预约状态</w:t>
            </w:r>
          </w:p>
        </w:tc>
        <w:tc>
          <w:tcPr>
            <w:tcW w:w="224.05pt" w:type="dxa"/>
            <w:vAlign w:val="center"/>
          </w:tcPr>
          <w:p w14:paraId="378F22B3" w14:textId="479AB8D8" w:rsidR="006F555C" w:rsidRPr="00BF3C4E" w:rsidRDefault="006F555C" w:rsidP="006F555C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待到检、已取消、已到检等</w:t>
            </w:r>
          </w:p>
        </w:tc>
        <w:tc>
          <w:tcPr>
            <w:tcW w:w="75.90pt" w:type="dxa"/>
            <w:vAlign w:val="center"/>
          </w:tcPr>
          <w:p w14:paraId="0932F5F0" w14:textId="687C5726" w:rsidR="006F555C" w:rsidRPr="00BF3C4E" w:rsidRDefault="006F555C" w:rsidP="006F555C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是</w:t>
            </w:r>
          </w:p>
        </w:tc>
      </w:tr>
      <w:tr w:rsidR="006F555C" w:rsidRPr="00BF3C4E" w14:paraId="7CB3BFF7" w14:textId="77777777" w:rsidTr="00233ADC">
        <w:trPr>
          <w:trHeight w:val="309"/>
          <w:jc w:val="center"/>
        </w:trPr>
        <w:tc>
          <w:tcPr>
            <w:tcW w:w="171.75pt" w:type="dxa"/>
            <w:vAlign w:val="center"/>
          </w:tcPr>
          <w:p w14:paraId="566F5BE3" w14:textId="738FB4E2" w:rsidR="006F555C" w:rsidRPr="00BF3C4E" w:rsidRDefault="006F555C" w:rsidP="006F555C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容量占用数</w:t>
            </w:r>
          </w:p>
        </w:tc>
        <w:tc>
          <w:tcPr>
            <w:tcW w:w="224.05pt" w:type="dxa"/>
            <w:vAlign w:val="center"/>
          </w:tcPr>
          <w:p w14:paraId="0925001E" w14:textId="0CCEDE7D" w:rsidR="006F555C" w:rsidRPr="00BF3C4E" w:rsidRDefault="006F555C" w:rsidP="006F555C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当前预约占用资源数量</w:t>
            </w:r>
          </w:p>
        </w:tc>
        <w:tc>
          <w:tcPr>
            <w:tcW w:w="75.90pt" w:type="dxa"/>
            <w:vAlign w:val="center"/>
          </w:tcPr>
          <w:p w14:paraId="6B82318C" w14:textId="08CA6AF4" w:rsidR="006F555C" w:rsidRPr="00BF3C4E" w:rsidRDefault="006F555C" w:rsidP="006F555C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否</w:t>
            </w:r>
          </w:p>
        </w:tc>
      </w:tr>
    </w:tbl>
    <w:p w14:paraId="79825C80" w14:textId="0BC9A835" w:rsidR="00DB7368" w:rsidRPr="00BF3C4E" w:rsidRDefault="00DB7368" w:rsidP="00725622">
      <w:pPr>
        <w:pStyle w:val="30"/>
      </w:pPr>
      <w:r>
        <w:rPr>
          <w:rFonts w:hint="eastAsia"/>
        </w:rPr>
        <w:t xml:space="preserve">3.2.4 </w:t>
      </w:r>
      <w:r>
        <w:rPr>
          <w:rFonts w:hint="eastAsia"/>
        </w:rPr>
        <w:t>咨询管理</w:t>
      </w:r>
    </w:p>
    <w:p w14:paraId="19238BF2" w14:textId="77777777" w:rsidR="00DB7368" w:rsidRPr="00BF3C4E" w:rsidRDefault="00DB7368" w:rsidP="00725622">
      <w:pPr>
        <w:spacing w:line="21pt" w:lineRule="exact"/>
        <w:rPr>
          <w:sz w:val="24"/>
          <w:szCs w:val="32"/>
        </w:rPr>
      </w:pPr>
      <w:r w:rsidRPr="00BF3C4E">
        <w:rPr>
          <w:sz w:val="24"/>
          <w:szCs w:val="32"/>
        </w:rPr>
        <w:t>（</w:t>
      </w:r>
      <w:r w:rsidRPr="00BF3C4E">
        <w:rPr>
          <w:sz w:val="24"/>
          <w:szCs w:val="32"/>
        </w:rPr>
        <w:t>1</w:t>
      </w:r>
      <w:r w:rsidRPr="00BF3C4E">
        <w:rPr>
          <w:sz w:val="24"/>
          <w:szCs w:val="32"/>
        </w:rPr>
        <w:t>）需求描述：</w:t>
      </w:r>
    </w:p>
    <w:p w14:paraId="03BC76B2" w14:textId="0436AB68" w:rsidR="00DB7368" w:rsidRPr="004369A9" w:rsidRDefault="00DB7368" w:rsidP="004369A9">
      <w:pPr>
        <w:spacing w:line="21pt" w:lineRule="exact"/>
        <w:ind w:firstLineChars="200" w:firstLine="24pt"/>
        <w:rPr>
          <w:sz w:val="24"/>
        </w:rPr>
      </w:pPr>
      <w:r w:rsidRPr="004369A9">
        <w:rPr>
          <w:rFonts w:hint="eastAsia"/>
          <w:sz w:val="24"/>
        </w:rPr>
        <w:t>咨询管理需求如表</w:t>
      </w:r>
      <w:r w:rsidRPr="004369A9">
        <w:rPr>
          <w:rFonts w:hint="eastAsia"/>
          <w:sz w:val="24"/>
        </w:rPr>
        <w:t>3-8</w:t>
      </w:r>
      <w:r w:rsidRPr="004369A9">
        <w:rPr>
          <w:rFonts w:hint="eastAsia"/>
          <w:sz w:val="24"/>
        </w:rPr>
        <w:t>所示：</w:t>
      </w:r>
    </w:p>
    <w:p w14:paraId="70222B7B" w14:textId="29787D02" w:rsidR="00DB7368" w:rsidRPr="00F74F8F" w:rsidRDefault="00DB7368" w:rsidP="00DB7368">
      <w:pPr>
        <w:pStyle w:val="afb"/>
        <w:spacing w:before="0pt" w:after="0pt"/>
        <w:jc w:val="center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表</w:t>
      </w:r>
      <w:r w:rsidRPr="00E31FCC">
        <w:rPr>
          <w:rFonts w:ascii="Times New Roman" w:eastAsia="宋体" w:hAnsi="Times New Roman" w:hint="eastAsia"/>
          <w:sz w:val="21"/>
        </w:rPr>
        <w:t>3-</w:t>
      </w:r>
      <w:r>
        <w:rPr>
          <w:rFonts w:ascii="Times New Roman" w:eastAsia="宋体" w:hAnsi="Times New Roman" w:hint="eastAsia"/>
          <w:sz w:val="21"/>
        </w:rPr>
        <w:t xml:space="preserve">8  </w:t>
      </w:r>
      <w:r>
        <w:rPr>
          <w:rFonts w:ascii="Times New Roman" w:eastAsia="宋体" w:hAnsi="Times New Roman" w:hint="eastAsia"/>
          <w:sz w:val="21"/>
        </w:rPr>
        <w:t>咨询管理需求描述表</w:t>
      </w:r>
      <w:r w:rsidRPr="00953607">
        <w:t xml:space="preserve"> </w:t>
      </w:r>
    </w:p>
    <w:tbl>
      <w:tblPr>
        <w:tblW w:w="95.0%" w:type="pct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1108"/>
        <w:gridCol w:w="8038"/>
      </w:tblGrid>
      <w:tr w:rsidR="00DB7368" w:rsidRPr="00BF3C4E" w14:paraId="76F6EC70" w14:textId="77777777" w:rsidTr="005455CC">
        <w:trPr>
          <w:cantSplit/>
          <w:jc w:val="center"/>
        </w:trPr>
        <w:tc>
          <w:tcPr>
            <w:tcW w:w="457.30pt" w:type="dxa"/>
            <w:gridSpan w:val="2"/>
            <w:shd w:val="clear" w:color="auto" w:fill="CCCCCC"/>
            <w:vAlign w:val="center"/>
          </w:tcPr>
          <w:p w14:paraId="69EAFCF3" w14:textId="77777777" w:rsidR="00DB7368" w:rsidRPr="00BF3C4E" w:rsidRDefault="00DB7368" w:rsidP="005455CC">
            <w:pPr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功能需求</w:t>
            </w:r>
          </w:p>
        </w:tc>
      </w:tr>
      <w:tr w:rsidR="00DB7368" w:rsidRPr="00BF3C4E" w14:paraId="4AFF28E8" w14:textId="77777777" w:rsidTr="005455CC">
        <w:trPr>
          <w:cantSplit/>
          <w:jc w:val="center"/>
        </w:trPr>
        <w:tc>
          <w:tcPr>
            <w:tcW w:w="55.40pt" w:type="dxa"/>
            <w:vAlign w:val="center"/>
          </w:tcPr>
          <w:p w14:paraId="79D96FAF" w14:textId="77777777" w:rsidR="00DB7368" w:rsidRPr="00BF3C4E" w:rsidRDefault="00DB7368" w:rsidP="00DB7368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功能名称</w:t>
            </w:r>
          </w:p>
        </w:tc>
        <w:tc>
          <w:tcPr>
            <w:tcW w:w="401.90pt" w:type="dxa"/>
            <w:vAlign w:val="center"/>
          </w:tcPr>
          <w:p w14:paraId="259E751A" w14:textId="437E8D63" w:rsidR="00DB7368" w:rsidRPr="00BF3C4E" w:rsidRDefault="00DB7368" w:rsidP="00DB7368">
            <w:pPr>
              <w:spacing w:line="15pt" w:lineRule="auto"/>
              <w:rPr>
                <w:szCs w:val="21"/>
              </w:rPr>
            </w:pPr>
            <w:r>
              <w:rPr>
                <w:rFonts w:ascii="宋体" w:hAnsi="宋体"/>
              </w:rPr>
              <w:t>咨询管理</w:t>
            </w:r>
          </w:p>
        </w:tc>
      </w:tr>
      <w:tr w:rsidR="00DB7368" w:rsidRPr="00BF3C4E" w14:paraId="1A8BC5C4" w14:textId="77777777" w:rsidTr="005455CC">
        <w:trPr>
          <w:cantSplit/>
          <w:jc w:val="center"/>
        </w:trPr>
        <w:tc>
          <w:tcPr>
            <w:tcW w:w="55.40pt" w:type="dxa"/>
            <w:vAlign w:val="center"/>
          </w:tcPr>
          <w:p w14:paraId="39D12A8B" w14:textId="77777777" w:rsidR="00DB7368" w:rsidRPr="00BF3C4E" w:rsidRDefault="00DB7368" w:rsidP="00DB7368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优先级</w:t>
            </w:r>
          </w:p>
        </w:tc>
        <w:tc>
          <w:tcPr>
            <w:tcW w:w="401.90pt" w:type="dxa"/>
            <w:vAlign w:val="center"/>
          </w:tcPr>
          <w:p w14:paraId="2859DD4E" w14:textId="309B6DA5" w:rsidR="00DB7368" w:rsidRPr="00BF3C4E" w:rsidRDefault="00DB7368" w:rsidP="00DB7368">
            <w:pPr>
              <w:spacing w:line="15pt" w:lineRule="auto"/>
              <w:rPr>
                <w:szCs w:val="21"/>
              </w:rPr>
            </w:pPr>
            <w:r>
              <w:rPr>
                <w:rFonts w:ascii="宋体" w:hAnsi="宋体"/>
              </w:rPr>
              <w:t>中</w:t>
            </w:r>
          </w:p>
        </w:tc>
      </w:tr>
      <w:tr w:rsidR="00DB7368" w:rsidRPr="00BF3C4E" w14:paraId="739E6F55" w14:textId="77777777" w:rsidTr="005455CC">
        <w:trPr>
          <w:cantSplit/>
          <w:jc w:val="center"/>
        </w:trPr>
        <w:tc>
          <w:tcPr>
            <w:tcW w:w="55.40pt" w:type="dxa"/>
            <w:vAlign w:val="center"/>
          </w:tcPr>
          <w:p w14:paraId="7F2EAE2A" w14:textId="77777777" w:rsidR="00DB7368" w:rsidRPr="00BF3C4E" w:rsidRDefault="00DB7368" w:rsidP="00DB7368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业务背景</w:t>
            </w:r>
          </w:p>
        </w:tc>
        <w:tc>
          <w:tcPr>
            <w:tcW w:w="401.90pt" w:type="dxa"/>
            <w:vAlign w:val="center"/>
          </w:tcPr>
          <w:p w14:paraId="3CDC89C7" w14:textId="47F108A8" w:rsidR="00DB7368" w:rsidRPr="00BF3C4E" w:rsidRDefault="00DB7368" w:rsidP="00DB7368">
            <w:pPr>
              <w:spacing w:line="15pt" w:lineRule="auto"/>
              <w:rPr>
                <w:szCs w:val="21"/>
              </w:rPr>
            </w:pPr>
            <w:r>
              <w:rPr>
                <w:rFonts w:ascii="宋体" w:hAnsi="宋体"/>
              </w:rPr>
              <w:t>咨询管理承接报告发布后的用户追问、异常解释和医生人工回复闭环。</w:t>
            </w:r>
          </w:p>
        </w:tc>
      </w:tr>
      <w:tr w:rsidR="00DB7368" w:rsidRPr="00BF3C4E" w14:paraId="063E0423" w14:textId="77777777" w:rsidTr="005455CC">
        <w:trPr>
          <w:cantSplit/>
          <w:jc w:val="center"/>
        </w:trPr>
        <w:tc>
          <w:tcPr>
            <w:tcW w:w="55.40pt" w:type="dxa"/>
            <w:vAlign w:val="center"/>
          </w:tcPr>
          <w:p w14:paraId="2021FA21" w14:textId="77777777" w:rsidR="00DB7368" w:rsidRPr="00BF3C4E" w:rsidRDefault="00DB7368" w:rsidP="00DB7368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功能说明</w:t>
            </w:r>
          </w:p>
        </w:tc>
        <w:tc>
          <w:tcPr>
            <w:tcW w:w="401.90pt" w:type="dxa"/>
            <w:vAlign w:val="center"/>
          </w:tcPr>
          <w:p w14:paraId="5B931968" w14:textId="77777777" w:rsidR="00DB7368" w:rsidRDefault="00DB7368" w:rsidP="00DB7368">
            <w:pPr>
              <w:pStyle w:val="aa"/>
              <w:spacing w:line="15pt" w:lineRule="auto"/>
              <w:rPr>
                <w:rFonts w:ascii="宋体" w:hAnsi="宋体" w:hint="eastAsia"/>
                <w:sz w:val="21"/>
              </w:rPr>
            </w:pPr>
            <w:r>
              <w:rPr>
                <w:rFonts w:ascii="宋体" w:hAnsi="宋体"/>
                <w:sz w:val="21"/>
              </w:rPr>
              <w:t xml:space="preserve">1、支持用户发起健康咨询 </w:t>
            </w:r>
          </w:p>
          <w:p w14:paraId="58560659" w14:textId="77777777" w:rsidR="00DB7368" w:rsidRDefault="00DB7368" w:rsidP="00DB7368">
            <w:pPr>
              <w:pStyle w:val="aa"/>
              <w:spacing w:line="15pt" w:lineRule="auto"/>
              <w:rPr>
                <w:rFonts w:ascii="宋体" w:hAnsi="宋体" w:hint="eastAsia"/>
                <w:sz w:val="21"/>
              </w:rPr>
            </w:pPr>
            <w:r>
              <w:rPr>
                <w:rFonts w:ascii="宋体" w:hAnsi="宋体"/>
                <w:sz w:val="21"/>
              </w:rPr>
              <w:t xml:space="preserve">2、支持咨询会话管理与会话查看 </w:t>
            </w:r>
          </w:p>
          <w:p w14:paraId="66EBFC61" w14:textId="3542A238" w:rsidR="00DB7368" w:rsidRPr="00BF3C4E" w:rsidRDefault="00DB7368" w:rsidP="00DB7368">
            <w:pPr>
              <w:pStyle w:val="aa"/>
              <w:spacing w:line="15pt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3、支持医生查看并回复咨询</w:t>
            </w:r>
          </w:p>
        </w:tc>
      </w:tr>
      <w:tr w:rsidR="00DB7368" w:rsidRPr="00BF3C4E" w14:paraId="2C1C6B3B" w14:textId="77777777" w:rsidTr="005455CC">
        <w:trPr>
          <w:cantSplit/>
          <w:jc w:val="center"/>
        </w:trPr>
        <w:tc>
          <w:tcPr>
            <w:tcW w:w="55.40pt" w:type="dxa"/>
            <w:vAlign w:val="center"/>
          </w:tcPr>
          <w:p w14:paraId="14315F9A" w14:textId="77777777" w:rsidR="00DB7368" w:rsidRPr="00BF3C4E" w:rsidRDefault="00DB7368" w:rsidP="00DB7368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lastRenderedPageBreak/>
              <w:t>约束条件</w:t>
            </w:r>
          </w:p>
        </w:tc>
        <w:tc>
          <w:tcPr>
            <w:tcW w:w="401.90pt" w:type="dxa"/>
            <w:vAlign w:val="center"/>
          </w:tcPr>
          <w:p w14:paraId="31E2CACD" w14:textId="77777777" w:rsidR="00DB7368" w:rsidRDefault="00DB7368" w:rsidP="00DB7368">
            <w:pPr>
              <w:pStyle w:val="aa"/>
              <w:spacing w:line="15pt" w:lineRule="auto"/>
              <w:rPr>
                <w:rFonts w:ascii="宋体" w:hAnsi="宋体" w:hint="eastAsia"/>
                <w:sz w:val="21"/>
              </w:rPr>
            </w:pPr>
            <w:r>
              <w:rPr>
                <w:rFonts w:ascii="宋体" w:hAnsi="宋体"/>
                <w:sz w:val="21"/>
              </w:rPr>
              <w:t xml:space="preserve">1、咨询内容需与用户和报告关联 </w:t>
            </w:r>
          </w:p>
          <w:p w14:paraId="3E339C1E" w14:textId="77777777" w:rsidR="00DB7368" w:rsidRDefault="00DB7368" w:rsidP="00DB7368">
            <w:pPr>
              <w:pStyle w:val="aa"/>
              <w:spacing w:line="15pt" w:lineRule="auto"/>
              <w:rPr>
                <w:rFonts w:ascii="宋体" w:hAnsi="宋体" w:hint="eastAsia"/>
                <w:sz w:val="21"/>
              </w:rPr>
            </w:pPr>
            <w:r>
              <w:rPr>
                <w:rFonts w:ascii="宋体" w:hAnsi="宋体"/>
                <w:sz w:val="21"/>
              </w:rPr>
              <w:t xml:space="preserve">2、首期不提供自动诊断结论 </w:t>
            </w:r>
          </w:p>
          <w:p w14:paraId="3721F0B7" w14:textId="648ADC55" w:rsidR="00DB7368" w:rsidRPr="00BF3C4E" w:rsidRDefault="00DB7368" w:rsidP="00DB7368">
            <w:pPr>
              <w:pStyle w:val="aa"/>
              <w:spacing w:line="15pt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3、回复记录必须留痕</w:t>
            </w:r>
          </w:p>
        </w:tc>
      </w:tr>
      <w:tr w:rsidR="00DB7368" w:rsidRPr="00BF3C4E" w14:paraId="64A33D31" w14:textId="77777777" w:rsidTr="005455CC">
        <w:trPr>
          <w:cantSplit/>
          <w:jc w:val="center"/>
        </w:trPr>
        <w:tc>
          <w:tcPr>
            <w:tcW w:w="55.40pt" w:type="dxa"/>
            <w:vAlign w:val="center"/>
          </w:tcPr>
          <w:p w14:paraId="594A8C9A" w14:textId="77777777" w:rsidR="00DB7368" w:rsidRPr="00BF3C4E" w:rsidRDefault="00DB7368" w:rsidP="00DB7368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相关查询</w:t>
            </w:r>
          </w:p>
        </w:tc>
        <w:tc>
          <w:tcPr>
            <w:tcW w:w="401.90pt" w:type="dxa"/>
            <w:vAlign w:val="center"/>
          </w:tcPr>
          <w:p w14:paraId="1C00C571" w14:textId="6C3D6932" w:rsidR="00DB7368" w:rsidRPr="00BF3C4E" w:rsidRDefault="00DB7368" w:rsidP="00DB7368">
            <w:pPr>
              <w:spacing w:line="15pt" w:lineRule="auto"/>
              <w:rPr>
                <w:szCs w:val="21"/>
              </w:rPr>
            </w:pPr>
            <w:r>
              <w:rPr>
                <w:rFonts w:ascii="宋体" w:hAnsi="宋体"/>
              </w:rPr>
              <w:t>查询咨询列表、会话详情、回复状态、处理时长</w:t>
            </w:r>
          </w:p>
        </w:tc>
      </w:tr>
      <w:tr w:rsidR="00DB7368" w:rsidRPr="00BF3C4E" w14:paraId="43581F65" w14:textId="77777777" w:rsidTr="005455CC">
        <w:trPr>
          <w:cantSplit/>
          <w:jc w:val="center"/>
        </w:trPr>
        <w:tc>
          <w:tcPr>
            <w:tcW w:w="55.40pt" w:type="dxa"/>
            <w:vAlign w:val="center"/>
          </w:tcPr>
          <w:p w14:paraId="656F6308" w14:textId="77777777" w:rsidR="00DB7368" w:rsidRPr="00BF3C4E" w:rsidRDefault="00DB7368" w:rsidP="00DB7368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其他需求</w:t>
            </w:r>
          </w:p>
        </w:tc>
        <w:tc>
          <w:tcPr>
            <w:tcW w:w="401.90pt" w:type="dxa"/>
            <w:vAlign w:val="center"/>
          </w:tcPr>
          <w:p w14:paraId="7D3708C3" w14:textId="219091DA" w:rsidR="00DB7368" w:rsidRPr="00BF3C4E" w:rsidRDefault="00DB7368" w:rsidP="00DB7368">
            <w:pPr>
              <w:pStyle w:val="aa"/>
              <w:spacing w:line="15pt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首期保留人工回复闭环，可后续扩展规则化建议和消息提醒</w:t>
            </w:r>
          </w:p>
        </w:tc>
      </w:tr>
      <w:tr w:rsidR="00DB7368" w:rsidRPr="00BF3C4E" w14:paraId="667EFE3E" w14:textId="77777777" w:rsidTr="005455CC">
        <w:trPr>
          <w:cantSplit/>
          <w:jc w:val="center"/>
        </w:trPr>
        <w:tc>
          <w:tcPr>
            <w:tcW w:w="55.40pt" w:type="dxa"/>
            <w:vAlign w:val="center"/>
          </w:tcPr>
          <w:p w14:paraId="26B93797" w14:textId="77777777" w:rsidR="00DB7368" w:rsidRPr="00BF3C4E" w:rsidRDefault="00DB7368" w:rsidP="00DB7368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裁剪说明</w:t>
            </w:r>
          </w:p>
        </w:tc>
        <w:tc>
          <w:tcPr>
            <w:tcW w:w="401.90pt" w:type="dxa"/>
            <w:vAlign w:val="center"/>
          </w:tcPr>
          <w:p w14:paraId="2A9663CA" w14:textId="7DFBD66F" w:rsidR="00DB7368" w:rsidRPr="00BF3C4E" w:rsidRDefault="00DB7368" w:rsidP="00DB7368">
            <w:pPr>
              <w:pStyle w:val="aa"/>
              <w:spacing w:line="15pt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不可裁剪</w:t>
            </w:r>
          </w:p>
        </w:tc>
      </w:tr>
    </w:tbl>
    <w:p w14:paraId="30EC83C4" w14:textId="77777777" w:rsidR="00DB7368" w:rsidRDefault="00DB7368" w:rsidP="00725622">
      <w:pPr>
        <w:spacing w:line="21pt" w:lineRule="exact"/>
        <w:rPr>
          <w:sz w:val="24"/>
          <w:szCs w:val="32"/>
        </w:rPr>
      </w:pPr>
      <w:r w:rsidRPr="00BF3C4E">
        <w:rPr>
          <w:sz w:val="24"/>
          <w:szCs w:val="32"/>
        </w:rPr>
        <w:t>（</w:t>
      </w:r>
      <w:r w:rsidRPr="00BF3C4E">
        <w:rPr>
          <w:sz w:val="24"/>
          <w:szCs w:val="32"/>
        </w:rPr>
        <w:t>2</w:t>
      </w:r>
      <w:r w:rsidRPr="00BF3C4E">
        <w:rPr>
          <w:sz w:val="24"/>
          <w:szCs w:val="32"/>
        </w:rPr>
        <w:t>）业务流程描述：</w:t>
      </w:r>
    </w:p>
    <w:p w14:paraId="7C87B79D" w14:textId="7B94DCD6" w:rsidR="00DB7368" w:rsidRPr="00F74F8F" w:rsidRDefault="00DB7368" w:rsidP="00DB7368">
      <w:pPr>
        <w:spacing w:line="21pt" w:lineRule="exact"/>
        <w:ind w:firstLineChars="200" w:firstLine="24pt"/>
        <w:rPr>
          <w:sz w:val="24"/>
        </w:rPr>
      </w:pPr>
      <w:r>
        <w:rPr>
          <w:rFonts w:hint="eastAsia"/>
          <w:sz w:val="24"/>
        </w:rPr>
        <w:t>用户发起咨询对话</w:t>
      </w:r>
      <w:r w:rsidRPr="00292A07">
        <w:rPr>
          <w:rFonts w:hint="eastAsia"/>
          <w:sz w:val="24"/>
        </w:rPr>
        <w:t>业务流程描述</w:t>
      </w:r>
      <w:r>
        <w:rPr>
          <w:rFonts w:hint="eastAsia"/>
          <w:sz w:val="24"/>
        </w:rPr>
        <w:t>如图</w:t>
      </w:r>
      <w:r>
        <w:rPr>
          <w:rFonts w:hint="eastAsia"/>
          <w:sz w:val="24"/>
        </w:rPr>
        <w:t>3-9</w:t>
      </w:r>
      <w:r>
        <w:rPr>
          <w:rFonts w:hint="eastAsia"/>
          <w:sz w:val="24"/>
        </w:rPr>
        <w:t>所示：</w:t>
      </w:r>
    </w:p>
    <w:p w14:paraId="7D9BF1D3" w14:textId="385BCD17" w:rsidR="00DB7368" w:rsidRDefault="000E59ED" w:rsidP="000E59ED">
      <w:pPr>
        <w:keepNext/>
        <w:jc w:val="center"/>
        <w:rPr>
          <w:rFonts w:hint="eastAsia"/>
        </w:rPr>
      </w:pPr>
      <w:r w:rsidRPr="000E59ED">
        <w:drawing>
          <wp:inline distT="0" distB="0" distL="0" distR="0" wp14:anchorId="34D7C51F" wp14:editId="3B47FE6B">
            <wp:extent cx="2867891" cy="2754003"/>
            <wp:effectExtent l="0" t="0" r="8890" b="8255"/>
            <wp:docPr id="723303797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233037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3303" cy="275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2C27" w14:textId="19CEE53E" w:rsidR="00DB7368" w:rsidRDefault="00DB7368" w:rsidP="00DB7368">
      <w:pPr>
        <w:pStyle w:val="afb"/>
        <w:spacing w:before="0pt" w:after="0pt"/>
        <w:jc w:val="center"/>
        <w:rPr>
          <w:rFonts w:ascii="Times New Roman" w:eastAsia="宋体" w:hAnsi="Times New Roman"/>
          <w:sz w:val="21"/>
        </w:rPr>
      </w:pPr>
      <w:r w:rsidRPr="00E31FCC">
        <w:rPr>
          <w:rFonts w:ascii="Times New Roman" w:eastAsia="宋体" w:hAnsi="Times New Roman" w:hint="eastAsia"/>
          <w:sz w:val="21"/>
        </w:rPr>
        <w:t>图</w:t>
      </w:r>
      <w:r w:rsidRPr="00E31FCC">
        <w:rPr>
          <w:rFonts w:ascii="Times New Roman" w:eastAsia="宋体" w:hAnsi="Times New Roman" w:hint="eastAsia"/>
          <w:sz w:val="21"/>
        </w:rPr>
        <w:t>3-</w:t>
      </w:r>
      <w:r>
        <w:rPr>
          <w:rFonts w:ascii="Times New Roman" w:eastAsia="宋体" w:hAnsi="Times New Roman" w:hint="eastAsia"/>
          <w:sz w:val="21"/>
        </w:rPr>
        <w:t xml:space="preserve">9  </w:t>
      </w:r>
      <w:r>
        <w:rPr>
          <w:rFonts w:ascii="Times New Roman" w:eastAsia="宋体" w:hAnsi="Times New Roman" w:hint="eastAsia"/>
          <w:sz w:val="21"/>
        </w:rPr>
        <w:t>用户发起咨询对话</w:t>
      </w:r>
      <w:r w:rsidRPr="00E31FCC">
        <w:rPr>
          <w:rFonts w:ascii="Times New Roman" w:eastAsia="宋体" w:hAnsi="Times New Roman" w:hint="eastAsia"/>
          <w:sz w:val="21"/>
        </w:rPr>
        <w:t>业务流程图</w:t>
      </w:r>
    </w:p>
    <w:p w14:paraId="293FC1CA" w14:textId="213CC67A" w:rsidR="00DB7368" w:rsidRDefault="00DB7368" w:rsidP="00DB7368">
      <w:pPr>
        <w:spacing w:line="21pt" w:lineRule="exact"/>
        <w:ind w:firstLineChars="200" w:firstLine="24pt"/>
        <w:rPr>
          <w:sz w:val="24"/>
        </w:rPr>
      </w:pPr>
      <w:r>
        <w:rPr>
          <w:rFonts w:hint="eastAsia"/>
          <w:sz w:val="24"/>
        </w:rPr>
        <w:t>医生人工回复咨询</w:t>
      </w:r>
      <w:r w:rsidRPr="00292A07">
        <w:rPr>
          <w:rFonts w:hint="eastAsia"/>
          <w:sz w:val="24"/>
        </w:rPr>
        <w:t>业务流程描述</w:t>
      </w:r>
      <w:r>
        <w:rPr>
          <w:rFonts w:hint="eastAsia"/>
          <w:sz w:val="24"/>
        </w:rPr>
        <w:t>如图</w:t>
      </w:r>
      <w:r>
        <w:rPr>
          <w:rFonts w:hint="eastAsia"/>
          <w:sz w:val="24"/>
        </w:rPr>
        <w:t>3-10</w:t>
      </w:r>
      <w:r>
        <w:rPr>
          <w:rFonts w:hint="eastAsia"/>
          <w:sz w:val="24"/>
        </w:rPr>
        <w:t>所示：</w:t>
      </w:r>
    </w:p>
    <w:p w14:paraId="0DFA3242" w14:textId="0795A2C2" w:rsidR="00DB7368" w:rsidRDefault="000E59ED" w:rsidP="000E59ED">
      <w:pPr>
        <w:keepNext/>
        <w:jc w:val="center"/>
        <w:rPr>
          <w:rFonts w:hint="eastAsia"/>
        </w:rPr>
      </w:pPr>
      <w:r w:rsidRPr="000E59ED">
        <w:drawing>
          <wp:inline distT="0" distB="0" distL="0" distR="0" wp14:anchorId="1291A7AC" wp14:editId="52B592C6">
            <wp:extent cx="3006437" cy="3668141"/>
            <wp:effectExtent l="0" t="0" r="3810" b="8890"/>
            <wp:docPr id="1053404868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534048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6437" cy="366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D994" w14:textId="3BFA017D" w:rsidR="00DB7368" w:rsidRDefault="00DB7368" w:rsidP="00DB7368">
      <w:pPr>
        <w:pStyle w:val="afb"/>
        <w:spacing w:before="0pt" w:after="0pt"/>
        <w:jc w:val="center"/>
        <w:rPr>
          <w:rFonts w:ascii="Times New Roman" w:eastAsia="宋体" w:hAnsi="Times New Roman"/>
          <w:sz w:val="21"/>
        </w:rPr>
      </w:pPr>
      <w:r w:rsidRPr="00E31FCC">
        <w:rPr>
          <w:rFonts w:ascii="Times New Roman" w:eastAsia="宋体" w:hAnsi="Times New Roman" w:hint="eastAsia"/>
          <w:sz w:val="21"/>
        </w:rPr>
        <w:t>图</w:t>
      </w:r>
      <w:r w:rsidRPr="00E31FCC">
        <w:rPr>
          <w:rFonts w:ascii="Times New Roman" w:eastAsia="宋体" w:hAnsi="Times New Roman" w:hint="eastAsia"/>
          <w:sz w:val="21"/>
        </w:rPr>
        <w:t>3-</w:t>
      </w:r>
      <w:r>
        <w:rPr>
          <w:rFonts w:ascii="Times New Roman" w:eastAsia="宋体" w:hAnsi="Times New Roman" w:hint="eastAsia"/>
          <w:sz w:val="21"/>
        </w:rPr>
        <w:t xml:space="preserve">10  </w:t>
      </w:r>
      <w:r>
        <w:rPr>
          <w:rFonts w:ascii="Times New Roman" w:eastAsia="宋体" w:hAnsi="Times New Roman" w:hint="eastAsia"/>
          <w:sz w:val="21"/>
        </w:rPr>
        <w:t>医生人工回复咨询</w:t>
      </w:r>
      <w:r w:rsidRPr="00E31FCC">
        <w:rPr>
          <w:rFonts w:ascii="Times New Roman" w:eastAsia="宋体" w:hAnsi="Times New Roman" w:hint="eastAsia"/>
          <w:sz w:val="21"/>
        </w:rPr>
        <w:t>业务流程图</w:t>
      </w:r>
    </w:p>
    <w:p w14:paraId="4EB5E72B" w14:textId="77777777" w:rsidR="00DB7368" w:rsidRPr="00725622" w:rsidRDefault="00DB7368" w:rsidP="00DB7368">
      <w:pPr>
        <w:spacing w:line="21pt" w:lineRule="exact"/>
        <w:rPr>
          <w:sz w:val="24"/>
          <w:szCs w:val="32"/>
        </w:rPr>
      </w:pPr>
      <w:r w:rsidRPr="00725622">
        <w:rPr>
          <w:sz w:val="24"/>
          <w:szCs w:val="32"/>
        </w:rPr>
        <w:lastRenderedPageBreak/>
        <w:t>（</w:t>
      </w:r>
      <w:r w:rsidRPr="00725622">
        <w:rPr>
          <w:rFonts w:hint="eastAsia"/>
          <w:sz w:val="24"/>
          <w:szCs w:val="32"/>
        </w:rPr>
        <w:t>3</w:t>
      </w:r>
      <w:r w:rsidRPr="00725622">
        <w:rPr>
          <w:sz w:val="24"/>
          <w:szCs w:val="32"/>
        </w:rPr>
        <w:t>）数据描述：</w:t>
      </w:r>
    </w:p>
    <w:p w14:paraId="337245BF" w14:textId="4A2A6239" w:rsidR="00DB7368" w:rsidRPr="004369A9" w:rsidRDefault="00DB7368" w:rsidP="004369A9">
      <w:pPr>
        <w:spacing w:line="21pt" w:lineRule="exact"/>
        <w:ind w:firstLineChars="200" w:firstLine="24pt"/>
        <w:rPr>
          <w:sz w:val="24"/>
        </w:rPr>
      </w:pPr>
      <w:r w:rsidRPr="004369A9">
        <w:rPr>
          <w:rFonts w:hint="eastAsia"/>
          <w:sz w:val="24"/>
        </w:rPr>
        <w:t>咨询核心</w:t>
      </w:r>
      <w:r w:rsidRPr="004369A9">
        <w:rPr>
          <w:sz w:val="24"/>
        </w:rPr>
        <w:t>信息</w:t>
      </w:r>
      <w:r w:rsidRPr="004369A9">
        <w:rPr>
          <w:rFonts w:hint="eastAsia"/>
          <w:sz w:val="24"/>
        </w:rPr>
        <w:t>如表</w:t>
      </w:r>
      <w:r w:rsidRPr="004369A9">
        <w:rPr>
          <w:rFonts w:hint="eastAsia"/>
          <w:sz w:val="24"/>
        </w:rPr>
        <w:t>3-9</w:t>
      </w:r>
      <w:r w:rsidRPr="004369A9">
        <w:rPr>
          <w:rFonts w:hint="eastAsia"/>
          <w:sz w:val="24"/>
        </w:rPr>
        <w:t>所示：</w:t>
      </w:r>
    </w:p>
    <w:p w14:paraId="41EA8428" w14:textId="43DCACD0" w:rsidR="00DB7368" w:rsidRPr="00F74F8F" w:rsidRDefault="00DB7368" w:rsidP="00DB7368">
      <w:pPr>
        <w:pStyle w:val="afb"/>
        <w:spacing w:before="0pt" w:after="0pt"/>
        <w:jc w:val="center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表</w:t>
      </w:r>
      <w:r w:rsidRPr="00E31FCC">
        <w:rPr>
          <w:rFonts w:ascii="Times New Roman" w:eastAsia="宋体" w:hAnsi="Times New Roman" w:hint="eastAsia"/>
          <w:sz w:val="21"/>
        </w:rPr>
        <w:t>3-</w:t>
      </w:r>
      <w:r>
        <w:rPr>
          <w:rFonts w:ascii="Times New Roman" w:eastAsia="宋体" w:hAnsi="Times New Roman" w:hint="eastAsia"/>
          <w:sz w:val="21"/>
        </w:rPr>
        <w:t xml:space="preserve">9  </w:t>
      </w:r>
      <w:r>
        <w:rPr>
          <w:rFonts w:ascii="Times New Roman" w:eastAsia="宋体" w:hAnsi="Times New Roman" w:hint="eastAsia"/>
          <w:sz w:val="21"/>
        </w:rPr>
        <w:t>咨询核心信息表</w:t>
      </w:r>
      <w:r w:rsidRPr="00953607">
        <w:t xml:space="preserve"> </w:t>
      </w:r>
    </w:p>
    <w:tbl>
      <w:tblPr>
        <w:tblStyle w:val="aff0"/>
        <w:tblW w:w="98.0%" w:type="pct"/>
        <w:jc w:val="center"/>
        <w:tblLook w:firstRow="0" w:lastRow="0" w:firstColumn="0" w:lastColumn="0" w:noHBand="0" w:noVBand="0"/>
      </w:tblPr>
      <w:tblGrid>
        <w:gridCol w:w="3435"/>
        <w:gridCol w:w="4481"/>
        <w:gridCol w:w="1518"/>
      </w:tblGrid>
      <w:tr w:rsidR="00DB7368" w:rsidRPr="00BF3C4E" w14:paraId="09C8592A" w14:textId="77777777" w:rsidTr="005455CC">
        <w:trPr>
          <w:trHeight w:val="294"/>
          <w:jc w:val="center"/>
        </w:trPr>
        <w:tc>
          <w:tcPr>
            <w:tcW w:w="171.75pt" w:type="dxa"/>
            <w:shd w:val="clear" w:color="auto" w:fill="BFBFBF" w:themeFill="background1" w:themeFillShade="BF"/>
          </w:tcPr>
          <w:p w14:paraId="5CDCCF37" w14:textId="77777777" w:rsidR="00DB7368" w:rsidRPr="00BF3C4E" w:rsidRDefault="00DB7368" w:rsidP="005455CC">
            <w:pPr>
              <w:widowControl/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名称</w:t>
            </w:r>
          </w:p>
        </w:tc>
        <w:tc>
          <w:tcPr>
            <w:tcW w:w="224.05pt" w:type="dxa"/>
            <w:shd w:val="clear" w:color="auto" w:fill="BFBFBF" w:themeFill="background1" w:themeFillShade="BF"/>
          </w:tcPr>
          <w:p w14:paraId="1E066546" w14:textId="77777777" w:rsidR="00DB7368" w:rsidRPr="00BF3C4E" w:rsidRDefault="00DB7368" w:rsidP="005455CC">
            <w:pPr>
              <w:widowControl/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描述</w:t>
            </w:r>
          </w:p>
        </w:tc>
        <w:tc>
          <w:tcPr>
            <w:tcW w:w="75.90pt" w:type="dxa"/>
            <w:shd w:val="clear" w:color="auto" w:fill="BFBFBF" w:themeFill="background1" w:themeFillShade="BF"/>
          </w:tcPr>
          <w:p w14:paraId="7667DE4E" w14:textId="77777777" w:rsidR="00DB7368" w:rsidRPr="00BF3C4E" w:rsidRDefault="00DB7368" w:rsidP="005455CC">
            <w:pPr>
              <w:widowControl/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是否必添</w:t>
            </w:r>
          </w:p>
        </w:tc>
      </w:tr>
      <w:tr w:rsidR="00DB7368" w:rsidRPr="00BF3C4E" w14:paraId="2C8A8DAF" w14:textId="77777777" w:rsidTr="005455CC">
        <w:trPr>
          <w:trHeight w:val="294"/>
          <w:jc w:val="center"/>
        </w:trPr>
        <w:tc>
          <w:tcPr>
            <w:tcW w:w="171.75pt" w:type="dxa"/>
            <w:vAlign w:val="center"/>
          </w:tcPr>
          <w:p w14:paraId="6611596D" w14:textId="704EC984" w:rsidR="00DB7368" w:rsidRPr="00BF3C4E" w:rsidRDefault="00DB7368" w:rsidP="00DB7368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咨询编号</w:t>
            </w:r>
          </w:p>
        </w:tc>
        <w:tc>
          <w:tcPr>
            <w:tcW w:w="224.05pt" w:type="dxa"/>
            <w:vAlign w:val="center"/>
          </w:tcPr>
          <w:p w14:paraId="42A09B24" w14:textId="1E999B25" w:rsidR="00DB7368" w:rsidRPr="00BF3C4E" w:rsidRDefault="00DB7368" w:rsidP="00DB7368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咨询会话唯一标识</w:t>
            </w:r>
          </w:p>
        </w:tc>
        <w:tc>
          <w:tcPr>
            <w:tcW w:w="75.90pt" w:type="dxa"/>
            <w:vAlign w:val="center"/>
          </w:tcPr>
          <w:p w14:paraId="266C872D" w14:textId="3D21B319" w:rsidR="00DB7368" w:rsidRPr="00BF3C4E" w:rsidRDefault="00DB7368" w:rsidP="00DB7368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是</w:t>
            </w:r>
          </w:p>
        </w:tc>
      </w:tr>
      <w:tr w:rsidR="00DB7368" w:rsidRPr="00BF3C4E" w14:paraId="54DA65FC" w14:textId="77777777" w:rsidTr="005455CC">
        <w:trPr>
          <w:trHeight w:val="294"/>
          <w:jc w:val="center"/>
        </w:trPr>
        <w:tc>
          <w:tcPr>
            <w:tcW w:w="171.75pt" w:type="dxa"/>
            <w:vAlign w:val="center"/>
          </w:tcPr>
          <w:p w14:paraId="5A6A3F39" w14:textId="545B52CB" w:rsidR="00DB7368" w:rsidRPr="00BF3C4E" w:rsidRDefault="00DB7368" w:rsidP="00DB7368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用户编号</w:t>
            </w:r>
          </w:p>
        </w:tc>
        <w:tc>
          <w:tcPr>
            <w:tcW w:w="224.05pt" w:type="dxa"/>
            <w:vAlign w:val="center"/>
          </w:tcPr>
          <w:p w14:paraId="390866F1" w14:textId="3D1FCA9A" w:rsidR="00DB7368" w:rsidRPr="00BF3C4E" w:rsidRDefault="00DB7368" w:rsidP="00DB7368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发起咨询的用户</w:t>
            </w:r>
          </w:p>
        </w:tc>
        <w:tc>
          <w:tcPr>
            <w:tcW w:w="75.90pt" w:type="dxa"/>
            <w:vAlign w:val="center"/>
          </w:tcPr>
          <w:p w14:paraId="12620159" w14:textId="77F689C4" w:rsidR="00DB7368" w:rsidRPr="00BF3C4E" w:rsidRDefault="00DB7368" w:rsidP="00DB7368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是</w:t>
            </w:r>
          </w:p>
        </w:tc>
      </w:tr>
      <w:tr w:rsidR="00DB7368" w:rsidRPr="00BF3C4E" w14:paraId="267645A3" w14:textId="77777777" w:rsidTr="005455CC">
        <w:trPr>
          <w:trHeight w:val="141"/>
          <w:jc w:val="center"/>
        </w:trPr>
        <w:tc>
          <w:tcPr>
            <w:tcW w:w="171.75pt" w:type="dxa"/>
            <w:vAlign w:val="center"/>
          </w:tcPr>
          <w:p w14:paraId="5987464B" w14:textId="2E881926" w:rsidR="00DB7368" w:rsidRPr="00BF3C4E" w:rsidRDefault="00DB7368" w:rsidP="00DB7368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关联报告编号</w:t>
            </w:r>
          </w:p>
        </w:tc>
        <w:tc>
          <w:tcPr>
            <w:tcW w:w="224.05pt" w:type="dxa"/>
            <w:vAlign w:val="center"/>
          </w:tcPr>
          <w:p w14:paraId="35A08B9B" w14:textId="57DDF944" w:rsidR="00DB7368" w:rsidRPr="00BF3C4E" w:rsidRDefault="00DB7368" w:rsidP="00DB7368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咨询所依据的报告</w:t>
            </w:r>
          </w:p>
        </w:tc>
        <w:tc>
          <w:tcPr>
            <w:tcW w:w="75.90pt" w:type="dxa"/>
            <w:vAlign w:val="center"/>
          </w:tcPr>
          <w:p w14:paraId="6B188369" w14:textId="0292AF40" w:rsidR="00DB7368" w:rsidRPr="00BF3C4E" w:rsidRDefault="00DB7368" w:rsidP="00DB7368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否</w:t>
            </w:r>
          </w:p>
        </w:tc>
      </w:tr>
      <w:tr w:rsidR="00DB7368" w:rsidRPr="00BF3C4E" w14:paraId="551D34E8" w14:textId="77777777" w:rsidTr="005455CC">
        <w:trPr>
          <w:trHeight w:val="294"/>
          <w:jc w:val="center"/>
        </w:trPr>
        <w:tc>
          <w:tcPr>
            <w:tcW w:w="171.75pt" w:type="dxa"/>
            <w:vAlign w:val="center"/>
          </w:tcPr>
          <w:p w14:paraId="225A46AC" w14:textId="22D577A9" w:rsidR="00DB7368" w:rsidRPr="00BF3C4E" w:rsidRDefault="00DB7368" w:rsidP="00DB7368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咨询内容</w:t>
            </w:r>
          </w:p>
        </w:tc>
        <w:tc>
          <w:tcPr>
            <w:tcW w:w="224.05pt" w:type="dxa"/>
            <w:vAlign w:val="center"/>
          </w:tcPr>
          <w:p w14:paraId="7C5600C2" w14:textId="5ADE9C95" w:rsidR="00DB7368" w:rsidRPr="00BF3C4E" w:rsidRDefault="00DB7368" w:rsidP="00DB7368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用户问题描述</w:t>
            </w:r>
          </w:p>
        </w:tc>
        <w:tc>
          <w:tcPr>
            <w:tcW w:w="75.90pt" w:type="dxa"/>
            <w:vAlign w:val="center"/>
          </w:tcPr>
          <w:p w14:paraId="0A680F3C" w14:textId="4A531A73" w:rsidR="00DB7368" w:rsidRPr="00BF3C4E" w:rsidRDefault="00DB7368" w:rsidP="00DB7368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是</w:t>
            </w:r>
          </w:p>
        </w:tc>
      </w:tr>
      <w:tr w:rsidR="00DB7368" w:rsidRPr="00BF3C4E" w14:paraId="51F1D9C3" w14:textId="77777777" w:rsidTr="005455CC">
        <w:trPr>
          <w:trHeight w:val="294"/>
          <w:jc w:val="center"/>
        </w:trPr>
        <w:tc>
          <w:tcPr>
            <w:tcW w:w="171.75pt" w:type="dxa"/>
            <w:vAlign w:val="center"/>
          </w:tcPr>
          <w:p w14:paraId="5C838664" w14:textId="06E3D29C" w:rsidR="00DB7368" w:rsidRPr="00BF3C4E" w:rsidRDefault="00DB7368" w:rsidP="00DB7368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回复状态</w:t>
            </w:r>
          </w:p>
        </w:tc>
        <w:tc>
          <w:tcPr>
            <w:tcW w:w="224.05pt" w:type="dxa"/>
            <w:vAlign w:val="center"/>
          </w:tcPr>
          <w:p w14:paraId="3CC78990" w14:textId="1B82A44E" w:rsidR="00DB7368" w:rsidRPr="00BF3C4E" w:rsidRDefault="00DB7368" w:rsidP="00DB7368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待回复、已回复、已结束</w:t>
            </w:r>
          </w:p>
        </w:tc>
        <w:tc>
          <w:tcPr>
            <w:tcW w:w="75.90pt" w:type="dxa"/>
            <w:vAlign w:val="center"/>
          </w:tcPr>
          <w:p w14:paraId="4DF52DFB" w14:textId="7E600A31" w:rsidR="00DB7368" w:rsidRPr="00BF3C4E" w:rsidRDefault="00DB7368" w:rsidP="00DB7368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是</w:t>
            </w:r>
          </w:p>
        </w:tc>
      </w:tr>
      <w:tr w:rsidR="00DB7368" w:rsidRPr="00BF3C4E" w14:paraId="42DEEB91" w14:textId="77777777" w:rsidTr="005455CC">
        <w:trPr>
          <w:trHeight w:val="294"/>
          <w:jc w:val="center"/>
        </w:trPr>
        <w:tc>
          <w:tcPr>
            <w:tcW w:w="171.75pt" w:type="dxa"/>
            <w:vAlign w:val="center"/>
          </w:tcPr>
          <w:p w14:paraId="463BF70A" w14:textId="0BDADAAB" w:rsidR="00DB7368" w:rsidRPr="00BF3C4E" w:rsidRDefault="00DB7368" w:rsidP="00DB7368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处理医生</w:t>
            </w:r>
          </w:p>
        </w:tc>
        <w:tc>
          <w:tcPr>
            <w:tcW w:w="224.05pt" w:type="dxa"/>
            <w:vAlign w:val="center"/>
          </w:tcPr>
          <w:p w14:paraId="05811560" w14:textId="2FB3358F" w:rsidR="00DB7368" w:rsidRPr="00BF3C4E" w:rsidRDefault="00DB7368" w:rsidP="00DB7368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负责回复的医生账号</w:t>
            </w:r>
          </w:p>
        </w:tc>
        <w:tc>
          <w:tcPr>
            <w:tcW w:w="75.90pt" w:type="dxa"/>
            <w:vAlign w:val="center"/>
          </w:tcPr>
          <w:p w14:paraId="441DB614" w14:textId="56808746" w:rsidR="00DB7368" w:rsidRPr="00BF3C4E" w:rsidRDefault="00DB7368" w:rsidP="00DB7368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否</w:t>
            </w:r>
          </w:p>
        </w:tc>
      </w:tr>
    </w:tbl>
    <w:p w14:paraId="3941CE51" w14:textId="4A899583" w:rsidR="00DB7368" w:rsidRPr="00BF3C4E" w:rsidRDefault="00DB7368" w:rsidP="00DB7368">
      <w:pPr>
        <w:pStyle w:val="30"/>
      </w:pPr>
      <w:r>
        <w:rPr>
          <w:rFonts w:hint="eastAsia"/>
        </w:rPr>
        <w:t xml:space="preserve">3.2.5 </w:t>
      </w:r>
      <w:r>
        <w:rPr>
          <w:rFonts w:hint="eastAsia"/>
        </w:rPr>
        <w:t>报告管理</w:t>
      </w:r>
    </w:p>
    <w:p w14:paraId="2C94DA0C" w14:textId="77777777" w:rsidR="00DB7368" w:rsidRPr="00BF3C4E" w:rsidRDefault="00DB7368" w:rsidP="00725622">
      <w:pPr>
        <w:spacing w:line="21pt" w:lineRule="exact"/>
        <w:rPr>
          <w:sz w:val="24"/>
          <w:szCs w:val="32"/>
        </w:rPr>
      </w:pPr>
      <w:r w:rsidRPr="00BF3C4E">
        <w:rPr>
          <w:sz w:val="24"/>
          <w:szCs w:val="32"/>
        </w:rPr>
        <w:t>（</w:t>
      </w:r>
      <w:r w:rsidRPr="00BF3C4E">
        <w:rPr>
          <w:sz w:val="24"/>
          <w:szCs w:val="32"/>
        </w:rPr>
        <w:t>1</w:t>
      </w:r>
      <w:r w:rsidRPr="00BF3C4E">
        <w:rPr>
          <w:sz w:val="24"/>
          <w:szCs w:val="32"/>
        </w:rPr>
        <w:t>）需求描述：</w:t>
      </w:r>
    </w:p>
    <w:p w14:paraId="657DCDA2" w14:textId="2D3C6B4F" w:rsidR="00DB7368" w:rsidRPr="004369A9" w:rsidRDefault="00DB7368" w:rsidP="004369A9">
      <w:pPr>
        <w:spacing w:line="21pt" w:lineRule="exact"/>
        <w:ind w:firstLineChars="200" w:firstLine="24pt"/>
        <w:rPr>
          <w:sz w:val="24"/>
        </w:rPr>
      </w:pPr>
      <w:r w:rsidRPr="004369A9">
        <w:rPr>
          <w:rFonts w:hint="eastAsia"/>
          <w:sz w:val="24"/>
        </w:rPr>
        <w:t>报告管理需求如表</w:t>
      </w:r>
      <w:r w:rsidRPr="004369A9">
        <w:rPr>
          <w:rFonts w:hint="eastAsia"/>
          <w:sz w:val="24"/>
        </w:rPr>
        <w:t>3-10</w:t>
      </w:r>
      <w:r w:rsidRPr="004369A9">
        <w:rPr>
          <w:rFonts w:hint="eastAsia"/>
          <w:sz w:val="24"/>
        </w:rPr>
        <w:t>所示：</w:t>
      </w:r>
    </w:p>
    <w:p w14:paraId="2646A070" w14:textId="4A92AF43" w:rsidR="00DB7368" w:rsidRPr="00F74F8F" w:rsidRDefault="00DB7368" w:rsidP="00DB7368">
      <w:pPr>
        <w:pStyle w:val="afb"/>
        <w:spacing w:before="0pt" w:after="0pt"/>
        <w:jc w:val="center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表</w:t>
      </w:r>
      <w:r w:rsidRPr="00E31FCC">
        <w:rPr>
          <w:rFonts w:ascii="Times New Roman" w:eastAsia="宋体" w:hAnsi="Times New Roman" w:hint="eastAsia"/>
          <w:sz w:val="21"/>
        </w:rPr>
        <w:t>3-</w:t>
      </w:r>
      <w:r>
        <w:rPr>
          <w:rFonts w:ascii="Times New Roman" w:eastAsia="宋体" w:hAnsi="Times New Roman" w:hint="eastAsia"/>
          <w:sz w:val="21"/>
        </w:rPr>
        <w:t xml:space="preserve">10  </w:t>
      </w:r>
      <w:r>
        <w:rPr>
          <w:rFonts w:ascii="Times New Roman" w:eastAsia="宋体" w:hAnsi="Times New Roman" w:hint="eastAsia"/>
          <w:sz w:val="21"/>
        </w:rPr>
        <w:t>报告管理需求描述表</w:t>
      </w:r>
      <w:r w:rsidRPr="00953607">
        <w:t xml:space="preserve"> </w:t>
      </w:r>
    </w:p>
    <w:tbl>
      <w:tblPr>
        <w:tblW w:w="95.0%" w:type="pct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0" w:lastRow="0" w:firstColumn="0" w:lastColumn="0" w:noHBand="0" w:noVBand="0"/>
      </w:tblPr>
      <w:tblGrid>
        <w:gridCol w:w="1108"/>
        <w:gridCol w:w="8038"/>
      </w:tblGrid>
      <w:tr w:rsidR="00DB7368" w:rsidRPr="00BF3C4E" w14:paraId="678B2001" w14:textId="77777777" w:rsidTr="005455CC">
        <w:trPr>
          <w:cantSplit/>
          <w:jc w:val="center"/>
        </w:trPr>
        <w:tc>
          <w:tcPr>
            <w:tcW w:w="457.30pt" w:type="dxa"/>
            <w:gridSpan w:val="2"/>
            <w:shd w:val="clear" w:color="auto" w:fill="CCCCCC"/>
            <w:vAlign w:val="center"/>
          </w:tcPr>
          <w:p w14:paraId="7E85A154" w14:textId="77777777" w:rsidR="00DB7368" w:rsidRPr="00BF3C4E" w:rsidRDefault="00DB7368" w:rsidP="005455CC">
            <w:pPr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功能需求</w:t>
            </w:r>
          </w:p>
        </w:tc>
      </w:tr>
      <w:tr w:rsidR="00DB7368" w:rsidRPr="00BF3C4E" w14:paraId="6F1E2956" w14:textId="77777777" w:rsidTr="005455CC">
        <w:trPr>
          <w:cantSplit/>
          <w:jc w:val="center"/>
        </w:trPr>
        <w:tc>
          <w:tcPr>
            <w:tcW w:w="55.40pt" w:type="dxa"/>
            <w:vAlign w:val="center"/>
          </w:tcPr>
          <w:p w14:paraId="5F57B661" w14:textId="77777777" w:rsidR="00DB7368" w:rsidRPr="00BF3C4E" w:rsidRDefault="00DB7368" w:rsidP="00DB7368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功能名称</w:t>
            </w:r>
          </w:p>
        </w:tc>
        <w:tc>
          <w:tcPr>
            <w:tcW w:w="401.90pt" w:type="dxa"/>
            <w:vAlign w:val="center"/>
          </w:tcPr>
          <w:p w14:paraId="42FC9648" w14:textId="2ADCB379" w:rsidR="00DB7368" w:rsidRPr="00BF3C4E" w:rsidRDefault="00DB7368" w:rsidP="00DB7368">
            <w:pPr>
              <w:spacing w:line="15pt" w:lineRule="auto"/>
              <w:rPr>
                <w:szCs w:val="21"/>
              </w:rPr>
            </w:pPr>
            <w:r>
              <w:rPr>
                <w:rFonts w:ascii="宋体" w:hAnsi="宋体"/>
              </w:rPr>
              <w:t>报告管理</w:t>
            </w:r>
          </w:p>
        </w:tc>
      </w:tr>
      <w:tr w:rsidR="00DB7368" w:rsidRPr="00BF3C4E" w14:paraId="48B6D187" w14:textId="77777777" w:rsidTr="005455CC">
        <w:trPr>
          <w:cantSplit/>
          <w:jc w:val="center"/>
        </w:trPr>
        <w:tc>
          <w:tcPr>
            <w:tcW w:w="55.40pt" w:type="dxa"/>
            <w:vAlign w:val="center"/>
          </w:tcPr>
          <w:p w14:paraId="7324B8A2" w14:textId="77777777" w:rsidR="00DB7368" w:rsidRPr="00BF3C4E" w:rsidRDefault="00DB7368" w:rsidP="00DB7368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优先级</w:t>
            </w:r>
          </w:p>
        </w:tc>
        <w:tc>
          <w:tcPr>
            <w:tcW w:w="401.90pt" w:type="dxa"/>
            <w:vAlign w:val="center"/>
          </w:tcPr>
          <w:p w14:paraId="62CC0A5F" w14:textId="30273FED" w:rsidR="00DB7368" w:rsidRPr="00BF3C4E" w:rsidRDefault="00DB7368" w:rsidP="00DB7368">
            <w:pPr>
              <w:spacing w:line="15pt" w:lineRule="auto"/>
              <w:rPr>
                <w:szCs w:val="21"/>
              </w:rPr>
            </w:pPr>
            <w:r>
              <w:rPr>
                <w:rFonts w:ascii="宋体" w:hAnsi="宋体"/>
              </w:rPr>
              <w:t>高</w:t>
            </w:r>
          </w:p>
        </w:tc>
      </w:tr>
      <w:tr w:rsidR="00DB7368" w:rsidRPr="00BF3C4E" w14:paraId="001C697E" w14:textId="77777777" w:rsidTr="005455CC">
        <w:trPr>
          <w:cantSplit/>
          <w:jc w:val="center"/>
        </w:trPr>
        <w:tc>
          <w:tcPr>
            <w:tcW w:w="55.40pt" w:type="dxa"/>
            <w:vAlign w:val="center"/>
          </w:tcPr>
          <w:p w14:paraId="2890FAEA" w14:textId="77777777" w:rsidR="00DB7368" w:rsidRPr="00BF3C4E" w:rsidRDefault="00DB7368" w:rsidP="00DB7368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业务背景</w:t>
            </w:r>
          </w:p>
        </w:tc>
        <w:tc>
          <w:tcPr>
            <w:tcW w:w="401.90pt" w:type="dxa"/>
            <w:vAlign w:val="center"/>
          </w:tcPr>
          <w:p w14:paraId="5CF6B8CD" w14:textId="6F29B3CB" w:rsidR="00DB7368" w:rsidRPr="00BF3C4E" w:rsidRDefault="00DB7368" w:rsidP="00DB7368">
            <w:pPr>
              <w:spacing w:line="15pt" w:lineRule="auto"/>
              <w:rPr>
                <w:szCs w:val="21"/>
              </w:rPr>
            </w:pPr>
            <w:r>
              <w:rPr>
                <w:rFonts w:ascii="宋体" w:hAnsi="宋体"/>
              </w:rPr>
              <w:t>报告管理负责承接体检执行结果，形成可审核、可发布、可查看、可对比的正式报告服务。</w:t>
            </w:r>
          </w:p>
        </w:tc>
      </w:tr>
      <w:tr w:rsidR="00DB7368" w:rsidRPr="00BF3C4E" w14:paraId="0087AC1C" w14:textId="77777777" w:rsidTr="005455CC">
        <w:trPr>
          <w:cantSplit/>
          <w:jc w:val="center"/>
        </w:trPr>
        <w:tc>
          <w:tcPr>
            <w:tcW w:w="55.40pt" w:type="dxa"/>
            <w:vAlign w:val="center"/>
          </w:tcPr>
          <w:p w14:paraId="5D07B228" w14:textId="77777777" w:rsidR="00DB7368" w:rsidRPr="00BF3C4E" w:rsidRDefault="00DB7368" w:rsidP="00DB7368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功能说明</w:t>
            </w:r>
          </w:p>
        </w:tc>
        <w:tc>
          <w:tcPr>
            <w:tcW w:w="401.90pt" w:type="dxa"/>
            <w:vAlign w:val="center"/>
          </w:tcPr>
          <w:p w14:paraId="2B393EEF" w14:textId="77777777" w:rsidR="00DB7368" w:rsidRDefault="00DB7368" w:rsidP="00DB7368">
            <w:pPr>
              <w:pStyle w:val="aa"/>
              <w:spacing w:line="15pt" w:lineRule="auto"/>
              <w:rPr>
                <w:rFonts w:ascii="宋体" w:hAnsi="宋体" w:hint="eastAsia"/>
                <w:sz w:val="21"/>
              </w:rPr>
            </w:pPr>
            <w:r>
              <w:rPr>
                <w:rFonts w:ascii="宋体" w:hAnsi="宋体"/>
                <w:sz w:val="21"/>
              </w:rPr>
              <w:t xml:space="preserve">1、支持报告上传/录入与报告审核 </w:t>
            </w:r>
          </w:p>
          <w:p w14:paraId="25A30B27" w14:textId="77777777" w:rsidR="00DB7368" w:rsidRDefault="00DB7368" w:rsidP="00DB7368">
            <w:pPr>
              <w:pStyle w:val="aa"/>
              <w:spacing w:line="15pt" w:lineRule="auto"/>
              <w:rPr>
                <w:rFonts w:ascii="宋体" w:hAnsi="宋体" w:hint="eastAsia"/>
                <w:sz w:val="21"/>
              </w:rPr>
            </w:pPr>
            <w:r>
              <w:rPr>
                <w:rFonts w:ascii="宋体" w:hAnsi="宋体"/>
                <w:sz w:val="21"/>
              </w:rPr>
              <w:t xml:space="preserve">2、支持报告发布/撤回 </w:t>
            </w:r>
          </w:p>
          <w:p w14:paraId="518BF01F" w14:textId="4E301504" w:rsidR="00DB7368" w:rsidRPr="00BF3C4E" w:rsidRDefault="00DB7368" w:rsidP="00DB7368">
            <w:pPr>
              <w:pStyle w:val="aa"/>
              <w:spacing w:line="15pt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3、支持用户查看、下载/分享报告和历年报告对比</w:t>
            </w:r>
          </w:p>
        </w:tc>
      </w:tr>
      <w:tr w:rsidR="00DB7368" w:rsidRPr="00BF3C4E" w14:paraId="11E3D0E0" w14:textId="77777777" w:rsidTr="005455CC">
        <w:trPr>
          <w:cantSplit/>
          <w:jc w:val="center"/>
        </w:trPr>
        <w:tc>
          <w:tcPr>
            <w:tcW w:w="55.40pt" w:type="dxa"/>
            <w:vAlign w:val="center"/>
          </w:tcPr>
          <w:p w14:paraId="6FE24F4A" w14:textId="77777777" w:rsidR="00DB7368" w:rsidRPr="00BF3C4E" w:rsidRDefault="00DB7368" w:rsidP="00DB7368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约束条件</w:t>
            </w:r>
          </w:p>
        </w:tc>
        <w:tc>
          <w:tcPr>
            <w:tcW w:w="401.90pt" w:type="dxa"/>
            <w:vAlign w:val="center"/>
          </w:tcPr>
          <w:p w14:paraId="56416419" w14:textId="77777777" w:rsidR="00DB7368" w:rsidRDefault="00DB7368" w:rsidP="00DB7368">
            <w:pPr>
              <w:pStyle w:val="aa"/>
              <w:spacing w:line="15pt" w:lineRule="auto"/>
              <w:rPr>
                <w:rFonts w:ascii="宋体" w:hAnsi="宋体" w:hint="eastAsia"/>
                <w:sz w:val="21"/>
              </w:rPr>
            </w:pPr>
            <w:r>
              <w:rPr>
                <w:rFonts w:ascii="宋体" w:hAnsi="宋体"/>
                <w:sz w:val="21"/>
              </w:rPr>
              <w:t xml:space="preserve">1、报告发布前必须审核通过 </w:t>
            </w:r>
          </w:p>
          <w:p w14:paraId="05DE49C9" w14:textId="77777777" w:rsidR="00DB7368" w:rsidRDefault="00DB7368" w:rsidP="00DB7368">
            <w:pPr>
              <w:pStyle w:val="aa"/>
              <w:spacing w:line="15pt" w:lineRule="auto"/>
              <w:rPr>
                <w:rFonts w:ascii="宋体" w:hAnsi="宋体" w:hint="eastAsia"/>
                <w:sz w:val="21"/>
              </w:rPr>
            </w:pPr>
            <w:r>
              <w:rPr>
                <w:rFonts w:ascii="宋体" w:hAnsi="宋体"/>
                <w:sz w:val="21"/>
              </w:rPr>
              <w:t xml:space="preserve">2、撤回需记录原因 </w:t>
            </w:r>
          </w:p>
          <w:p w14:paraId="7F699E1E" w14:textId="25AA0068" w:rsidR="00DB7368" w:rsidRPr="00BF3C4E" w:rsidRDefault="00DB7368" w:rsidP="00DB7368">
            <w:pPr>
              <w:pStyle w:val="aa"/>
              <w:spacing w:line="15pt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3、用户只能查看本人报告</w:t>
            </w:r>
          </w:p>
        </w:tc>
      </w:tr>
      <w:tr w:rsidR="00DB7368" w:rsidRPr="00BF3C4E" w14:paraId="3AD4D841" w14:textId="77777777" w:rsidTr="005455CC">
        <w:trPr>
          <w:cantSplit/>
          <w:jc w:val="center"/>
        </w:trPr>
        <w:tc>
          <w:tcPr>
            <w:tcW w:w="55.40pt" w:type="dxa"/>
            <w:vAlign w:val="center"/>
          </w:tcPr>
          <w:p w14:paraId="6BD0CB1C" w14:textId="77777777" w:rsidR="00DB7368" w:rsidRPr="00BF3C4E" w:rsidRDefault="00DB7368" w:rsidP="00DB7368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相关查询</w:t>
            </w:r>
          </w:p>
        </w:tc>
        <w:tc>
          <w:tcPr>
            <w:tcW w:w="401.90pt" w:type="dxa"/>
            <w:vAlign w:val="center"/>
          </w:tcPr>
          <w:p w14:paraId="440CD1AE" w14:textId="75D78BAC" w:rsidR="00DB7368" w:rsidRPr="00BF3C4E" w:rsidRDefault="00DB7368" w:rsidP="00DB7368">
            <w:pPr>
              <w:spacing w:line="15pt" w:lineRule="auto"/>
              <w:rPr>
                <w:szCs w:val="21"/>
              </w:rPr>
            </w:pPr>
            <w:r>
              <w:rPr>
                <w:rFonts w:ascii="宋体" w:hAnsi="宋体"/>
              </w:rPr>
              <w:t>查询报告列表、报告详情、审核状态、分享状态、历年对比结果</w:t>
            </w:r>
          </w:p>
        </w:tc>
      </w:tr>
      <w:tr w:rsidR="00DB7368" w:rsidRPr="00BF3C4E" w14:paraId="4C3F20FD" w14:textId="77777777" w:rsidTr="005455CC">
        <w:trPr>
          <w:cantSplit/>
          <w:jc w:val="center"/>
        </w:trPr>
        <w:tc>
          <w:tcPr>
            <w:tcW w:w="55.40pt" w:type="dxa"/>
            <w:vAlign w:val="center"/>
          </w:tcPr>
          <w:p w14:paraId="1278F980" w14:textId="77777777" w:rsidR="00DB7368" w:rsidRPr="00BF3C4E" w:rsidRDefault="00DB7368" w:rsidP="00DB7368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其他需求</w:t>
            </w:r>
          </w:p>
        </w:tc>
        <w:tc>
          <w:tcPr>
            <w:tcW w:w="401.90pt" w:type="dxa"/>
            <w:vAlign w:val="center"/>
          </w:tcPr>
          <w:p w14:paraId="46086CB4" w14:textId="162BC64F" w:rsidR="00DB7368" w:rsidRPr="00BF3C4E" w:rsidRDefault="00DB7368" w:rsidP="00DB7368">
            <w:pPr>
              <w:pStyle w:val="aa"/>
              <w:spacing w:line="15pt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需与检查结果、模板、健康建议和咨询模块联动</w:t>
            </w:r>
          </w:p>
        </w:tc>
      </w:tr>
      <w:tr w:rsidR="00DB7368" w:rsidRPr="00BF3C4E" w14:paraId="7695DFCE" w14:textId="77777777" w:rsidTr="005455CC">
        <w:trPr>
          <w:cantSplit/>
          <w:jc w:val="center"/>
        </w:trPr>
        <w:tc>
          <w:tcPr>
            <w:tcW w:w="55.40pt" w:type="dxa"/>
            <w:vAlign w:val="center"/>
          </w:tcPr>
          <w:p w14:paraId="2CE15D75" w14:textId="77777777" w:rsidR="00DB7368" w:rsidRPr="00BF3C4E" w:rsidRDefault="00DB7368" w:rsidP="00DB7368">
            <w:pPr>
              <w:spacing w:line="15pt" w:lineRule="auto"/>
              <w:rPr>
                <w:szCs w:val="21"/>
              </w:rPr>
            </w:pPr>
            <w:r w:rsidRPr="00BF3C4E">
              <w:rPr>
                <w:szCs w:val="21"/>
              </w:rPr>
              <w:t>裁剪说明</w:t>
            </w:r>
          </w:p>
        </w:tc>
        <w:tc>
          <w:tcPr>
            <w:tcW w:w="401.90pt" w:type="dxa"/>
            <w:vAlign w:val="center"/>
          </w:tcPr>
          <w:p w14:paraId="5CCB1949" w14:textId="0C0BBC41" w:rsidR="00DB7368" w:rsidRPr="00BF3C4E" w:rsidRDefault="00DB7368" w:rsidP="00DB7368">
            <w:pPr>
              <w:pStyle w:val="aa"/>
              <w:spacing w:line="15pt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</w:rPr>
              <w:t>不可裁剪</w:t>
            </w:r>
          </w:p>
        </w:tc>
      </w:tr>
    </w:tbl>
    <w:p w14:paraId="6EB7DD51" w14:textId="77777777" w:rsidR="00DB7368" w:rsidRDefault="00DB7368" w:rsidP="00725622">
      <w:pPr>
        <w:spacing w:line="21pt" w:lineRule="exact"/>
        <w:rPr>
          <w:sz w:val="24"/>
          <w:szCs w:val="32"/>
        </w:rPr>
      </w:pPr>
      <w:r w:rsidRPr="00BF3C4E">
        <w:rPr>
          <w:sz w:val="24"/>
          <w:szCs w:val="32"/>
        </w:rPr>
        <w:t>（</w:t>
      </w:r>
      <w:r w:rsidRPr="00BF3C4E">
        <w:rPr>
          <w:sz w:val="24"/>
          <w:szCs w:val="32"/>
        </w:rPr>
        <w:t>2</w:t>
      </w:r>
      <w:r w:rsidRPr="00BF3C4E">
        <w:rPr>
          <w:sz w:val="24"/>
          <w:szCs w:val="32"/>
        </w:rPr>
        <w:t>）业务流程描述：</w:t>
      </w:r>
    </w:p>
    <w:p w14:paraId="1EB25374" w14:textId="5879FAB0" w:rsidR="00DB7368" w:rsidRPr="00F74F8F" w:rsidRDefault="00DB7368" w:rsidP="00DB7368">
      <w:pPr>
        <w:spacing w:line="21pt" w:lineRule="exact"/>
        <w:ind w:firstLineChars="200" w:firstLine="24pt"/>
        <w:rPr>
          <w:sz w:val="24"/>
        </w:rPr>
      </w:pPr>
      <w:r>
        <w:rPr>
          <w:rFonts w:hint="eastAsia"/>
          <w:sz w:val="24"/>
        </w:rPr>
        <w:t>体检报告上传审核</w:t>
      </w:r>
      <w:r w:rsidRPr="00292A07">
        <w:rPr>
          <w:rFonts w:hint="eastAsia"/>
          <w:sz w:val="24"/>
        </w:rPr>
        <w:t>业务流程描述</w:t>
      </w:r>
      <w:r>
        <w:rPr>
          <w:rFonts w:hint="eastAsia"/>
          <w:sz w:val="24"/>
        </w:rPr>
        <w:t>如图</w:t>
      </w:r>
      <w:r>
        <w:rPr>
          <w:rFonts w:hint="eastAsia"/>
          <w:sz w:val="24"/>
        </w:rPr>
        <w:t>3-11</w:t>
      </w:r>
      <w:r>
        <w:rPr>
          <w:rFonts w:hint="eastAsia"/>
          <w:sz w:val="24"/>
        </w:rPr>
        <w:t>所示：</w:t>
      </w:r>
    </w:p>
    <w:p w14:paraId="3A3859B0" w14:textId="36492299" w:rsidR="00DB7368" w:rsidRDefault="000E59ED" w:rsidP="00DB7368">
      <w:pPr>
        <w:keepNext/>
        <w:jc w:val="center"/>
      </w:pPr>
      <w:r w:rsidRPr="000E59ED">
        <w:lastRenderedPageBreak/>
        <w:drawing>
          <wp:inline distT="0" distB="0" distL="0" distR="0" wp14:anchorId="2EC12492" wp14:editId="4DDEF62F">
            <wp:extent cx="3463637" cy="3891335"/>
            <wp:effectExtent l="0" t="0" r="3810" b="0"/>
            <wp:docPr id="743383581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433835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67724" cy="389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98E5" w14:textId="626D2E53" w:rsidR="00DB7368" w:rsidRDefault="00DB7368" w:rsidP="00DB7368">
      <w:pPr>
        <w:pStyle w:val="afb"/>
        <w:spacing w:before="0pt" w:after="0pt"/>
        <w:jc w:val="center"/>
        <w:rPr>
          <w:rFonts w:ascii="Times New Roman" w:eastAsia="宋体" w:hAnsi="Times New Roman"/>
          <w:sz w:val="21"/>
        </w:rPr>
      </w:pPr>
      <w:r w:rsidRPr="00E31FCC">
        <w:rPr>
          <w:rFonts w:ascii="Times New Roman" w:eastAsia="宋体" w:hAnsi="Times New Roman" w:hint="eastAsia"/>
          <w:sz w:val="21"/>
        </w:rPr>
        <w:t>图</w:t>
      </w:r>
      <w:r w:rsidRPr="00E31FCC">
        <w:rPr>
          <w:rFonts w:ascii="Times New Roman" w:eastAsia="宋体" w:hAnsi="Times New Roman" w:hint="eastAsia"/>
          <w:sz w:val="21"/>
        </w:rPr>
        <w:t>3-</w:t>
      </w:r>
      <w:r>
        <w:rPr>
          <w:rFonts w:ascii="Times New Roman" w:eastAsia="宋体" w:hAnsi="Times New Roman" w:hint="eastAsia"/>
          <w:sz w:val="21"/>
        </w:rPr>
        <w:t xml:space="preserve">11  </w:t>
      </w:r>
      <w:r>
        <w:rPr>
          <w:rFonts w:ascii="Times New Roman" w:eastAsia="宋体" w:hAnsi="Times New Roman" w:hint="eastAsia"/>
          <w:sz w:val="21"/>
        </w:rPr>
        <w:t>体检报告上传</w:t>
      </w:r>
      <w:r>
        <w:rPr>
          <w:rFonts w:ascii="Times New Roman" w:eastAsia="宋体" w:hAnsi="Times New Roman" w:hint="eastAsia"/>
          <w:sz w:val="21"/>
        </w:rPr>
        <w:t>/</w:t>
      </w:r>
      <w:r>
        <w:rPr>
          <w:rFonts w:ascii="Times New Roman" w:eastAsia="宋体" w:hAnsi="Times New Roman" w:hint="eastAsia"/>
          <w:sz w:val="21"/>
        </w:rPr>
        <w:t>审核</w:t>
      </w:r>
      <w:r w:rsidRPr="00E31FCC">
        <w:rPr>
          <w:rFonts w:ascii="Times New Roman" w:eastAsia="宋体" w:hAnsi="Times New Roman" w:hint="eastAsia"/>
          <w:sz w:val="21"/>
        </w:rPr>
        <w:t>业务流程图</w:t>
      </w:r>
    </w:p>
    <w:p w14:paraId="03574883" w14:textId="23951968" w:rsidR="00DB7368" w:rsidRDefault="00D470A8" w:rsidP="004369A9">
      <w:pPr>
        <w:spacing w:line="21pt" w:lineRule="exact"/>
        <w:ind w:firstLineChars="200" w:firstLine="24pt"/>
        <w:rPr>
          <w:sz w:val="24"/>
        </w:rPr>
      </w:pPr>
      <w:r>
        <w:rPr>
          <w:rFonts w:hint="eastAsia"/>
          <w:sz w:val="24"/>
        </w:rPr>
        <w:t>用户查看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下载体检报告</w:t>
      </w:r>
      <w:r w:rsidR="00DB7368" w:rsidRPr="00292A07">
        <w:rPr>
          <w:rFonts w:hint="eastAsia"/>
          <w:sz w:val="24"/>
        </w:rPr>
        <w:t>业务流程描述</w:t>
      </w:r>
      <w:r w:rsidR="00DB7368">
        <w:rPr>
          <w:rFonts w:hint="eastAsia"/>
          <w:sz w:val="24"/>
        </w:rPr>
        <w:t>如图</w:t>
      </w:r>
      <w:r w:rsidR="00DB7368">
        <w:rPr>
          <w:rFonts w:hint="eastAsia"/>
          <w:sz w:val="24"/>
        </w:rPr>
        <w:t>3-</w:t>
      </w:r>
      <w:r>
        <w:rPr>
          <w:rFonts w:hint="eastAsia"/>
          <w:sz w:val="24"/>
        </w:rPr>
        <w:t>12</w:t>
      </w:r>
      <w:r w:rsidR="00DB7368">
        <w:rPr>
          <w:rFonts w:hint="eastAsia"/>
          <w:sz w:val="24"/>
        </w:rPr>
        <w:t>所示：</w:t>
      </w:r>
    </w:p>
    <w:p w14:paraId="4685695C" w14:textId="15BF5E91" w:rsidR="00DB7368" w:rsidRDefault="000E59ED" w:rsidP="00DB7368">
      <w:pPr>
        <w:keepNext/>
        <w:ind w:firstLineChars="200" w:firstLine="21pt"/>
        <w:jc w:val="center"/>
        <w:rPr>
          <w:rFonts w:hint="eastAsia"/>
        </w:rPr>
      </w:pPr>
      <w:r w:rsidRPr="000E59ED">
        <w:drawing>
          <wp:inline distT="0" distB="0" distL="0" distR="0" wp14:anchorId="699B8CCE" wp14:editId="1FD901FD">
            <wp:extent cx="5057417" cy="4509655"/>
            <wp:effectExtent l="0" t="0" r="0" b="5715"/>
            <wp:docPr id="1946340542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946340542" name=""/>
                    <pic:cNvPicPr/>
                  </pic:nvPicPr>
                  <pic:blipFill rotWithShape="1">
                    <a:blip r:embed="rId24"/>
                    <a:srcRect t="2.516%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271" cy="452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7C8DD" w14:textId="502814ED" w:rsidR="00DB7368" w:rsidRDefault="00DB7368" w:rsidP="00DB7368">
      <w:pPr>
        <w:pStyle w:val="afb"/>
        <w:spacing w:before="0pt" w:after="0pt"/>
        <w:jc w:val="center"/>
        <w:rPr>
          <w:rFonts w:ascii="Times New Roman" w:eastAsia="宋体" w:hAnsi="Times New Roman"/>
          <w:sz w:val="21"/>
        </w:rPr>
      </w:pPr>
      <w:r w:rsidRPr="00E31FCC">
        <w:rPr>
          <w:rFonts w:ascii="Times New Roman" w:eastAsia="宋体" w:hAnsi="Times New Roman" w:hint="eastAsia"/>
          <w:sz w:val="21"/>
        </w:rPr>
        <w:t>图</w:t>
      </w:r>
      <w:r w:rsidRPr="00E31FCC">
        <w:rPr>
          <w:rFonts w:ascii="Times New Roman" w:eastAsia="宋体" w:hAnsi="Times New Roman" w:hint="eastAsia"/>
          <w:sz w:val="21"/>
        </w:rPr>
        <w:t>3-</w:t>
      </w:r>
      <w:r>
        <w:rPr>
          <w:rFonts w:ascii="Times New Roman" w:eastAsia="宋体" w:hAnsi="Times New Roman" w:hint="eastAsia"/>
          <w:sz w:val="21"/>
        </w:rPr>
        <w:t>1</w:t>
      </w:r>
      <w:r w:rsidR="00D470A8">
        <w:rPr>
          <w:rFonts w:ascii="Times New Roman" w:eastAsia="宋体" w:hAnsi="Times New Roman" w:hint="eastAsia"/>
          <w:sz w:val="21"/>
        </w:rPr>
        <w:t>2</w:t>
      </w:r>
      <w:r>
        <w:rPr>
          <w:rFonts w:ascii="Times New Roman" w:eastAsia="宋体" w:hAnsi="Times New Roman" w:hint="eastAsia"/>
          <w:sz w:val="21"/>
        </w:rPr>
        <w:t xml:space="preserve">  </w:t>
      </w:r>
      <w:r w:rsidR="00D470A8">
        <w:rPr>
          <w:rFonts w:ascii="Times New Roman" w:eastAsia="宋体" w:hAnsi="Times New Roman" w:hint="eastAsia"/>
          <w:sz w:val="21"/>
        </w:rPr>
        <w:t>用户查看</w:t>
      </w:r>
      <w:r w:rsidR="00D470A8">
        <w:rPr>
          <w:rFonts w:ascii="Times New Roman" w:eastAsia="宋体" w:hAnsi="Times New Roman" w:hint="eastAsia"/>
          <w:sz w:val="21"/>
        </w:rPr>
        <w:t>/</w:t>
      </w:r>
      <w:r w:rsidR="00D470A8">
        <w:rPr>
          <w:rFonts w:ascii="Times New Roman" w:eastAsia="宋体" w:hAnsi="Times New Roman" w:hint="eastAsia"/>
          <w:sz w:val="21"/>
        </w:rPr>
        <w:t>下载体检报告</w:t>
      </w:r>
      <w:r w:rsidRPr="00E31FCC">
        <w:rPr>
          <w:rFonts w:ascii="Times New Roman" w:eastAsia="宋体" w:hAnsi="Times New Roman" w:hint="eastAsia"/>
          <w:sz w:val="21"/>
        </w:rPr>
        <w:t>业务流程图</w:t>
      </w:r>
    </w:p>
    <w:p w14:paraId="2E7BD8AB" w14:textId="23BF4285" w:rsidR="00D470A8" w:rsidRDefault="00D470A8" w:rsidP="00D470A8">
      <w:pPr>
        <w:spacing w:line="21pt" w:lineRule="exact"/>
        <w:ind w:firstLineChars="200" w:firstLine="24pt"/>
        <w:rPr>
          <w:sz w:val="24"/>
        </w:rPr>
      </w:pPr>
      <w:r>
        <w:rPr>
          <w:rFonts w:hint="eastAsia"/>
          <w:sz w:val="24"/>
        </w:rPr>
        <w:lastRenderedPageBreak/>
        <w:t>医生撤回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修改体检报告</w:t>
      </w:r>
      <w:r w:rsidRPr="00292A07">
        <w:rPr>
          <w:rFonts w:hint="eastAsia"/>
          <w:sz w:val="24"/>
        </w:rPr>
        <w:t>业务流程描述</w:t>
      </w:r>
      <w:r>
        <w:rPr>
          <w:rFonts w:hint="eastAsia"/>
          <w:sz w:val="24"/>
        </w:rPr>
        <w:t>如图</w:t>
      </w:r>
      <w:r>
        <w:rPr>
          <w:rFonts w:hint="eastAsia"/>
          <w:sz w:val="24"/>
        </w:rPr>
        <w:t>3-13</w:t>
      </w:r>
      <w:r>
        <w:rPr>
          <w:rFonts w:hint="eastAsia"/>
          <w:sz w:val="24"/>
        </w:rPr>
        <w:t>所示：</w:t>
      </w:r>
    </w:p>
    <w:p w14:paraId="6033F302" w14:textId="33C8FB32" w:rsidR="00D470A8" w:rsidRDefault="000E59ED" w:rsidP="000E59ED">
      <w:pPr>
        <w:keepNext/>
        <w:jc w:val="center"/>
        <w:rPr>
          <w:rFonts w:hint="eastAsia"/>
        </w:rPr>
      </w:pPr>
      <w:r w:rsidRPr="000E59ED">
        <w:drawing>
          <wp:inline distT="0" distB="0" distL="0" distR="0" wp14:anchorId="405977F1" wp14:editId="4DECBF69">
            <wp:extent cx="3401291" cy="3214232"/>
            <wp:effectExtent l="0" t="0" r="8890" b="5715"/>
            <wp:docPr id="23277461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32774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06368" cy="321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A7B7" w14:textId="10FAD45E" w:rsidR="00D470A8" w:rsidRPr="00D470A8" w:rsidRDefault="00D470A8" w:rsidP="00D470A8">
      <w:pPr>
        <w:pStyle w:val="afb"/>
        <w:spacing w:before="0pt" w:after="0pt"/>
        <w:jc w:val="center"/>
        <w:rPr>
          <w:rFonts w:ascii="Times New Roman" w:eastAsia="宋体" w:hAnsi="Times New Roman"/>
          <w:sz w:val="21"/>
        </w:rPr>
      </w:pPr>
      <w:r w:rsidRPr="00E31FCC">
        <w:rPr>
          <w:rFonts w:ascii="Times New Roman" w:eastAsia="宋体" w:hAnsi="Times New Roman" w:hint="eastAsia"/>
          <w:sz w:val="21"/>
        </w:rPr>
        <w:t>图</w:t>
      </w:r>
      <w:r w:rsidRPr="00E31FCC">
        <w:rPr>
          <w:rFonts w:ascii="Times New Roman" w:eastAsia="宋体" w:hAnsi="Times New Roman" w:hint="eastAsia"/>
          <w:sz w:val="21"/>
        </w:rPr>
        <w:t>3-</w:t>
      </w:r>
      <w:r>
        <w:rPr>
          <w:rFonts w:ascii="Times New Roman" w:eastAsia="宋体" w:hAnsi="Times New Roman" w:hint="eastAsia"/>
          <w:sz w:val="21"/>
        </w:rPr>
        <w:t xml:space="preserve">13  </w:t>
      </w:r>
      <w:r>
        <w:rPr>
          <w:rFonts w:ascii="Times New Roman" w:eastAsia="宋体" w:hAnsi="Times New Roman" w:hint="eastAsia"/>
          <w:sz w:val="21"/>
        </w:rPr>
        <w:t>医生撤回</w:t>
      </w:r>
      <w:r>
        <w:rPr>
          <w:rFonts w:ascii="Times New Roman" w:eastAsia="宋体" w:hAnsi="Times New Roman" w:hint="eastAsia"/>
          <w:sz w:val="21"/>
        </w:rPr>
        <w:t>/</w:t>
      </w:r>
      <w:r>
        <w:rPr>
          <w:rFonts w:ascii="Times New Roman" w:eastAsia="宋体" w:hAnsi="Times New Roman" w:hint="eastAsia"/>
          <w:sz w:val="21"/>
        </w:rPr>
        <w:t>修改体检报告</w:t>
      </w:r>
      <w:r w:rsidRPr="00E31FCC">
        <w:rPr>
          <w:rFonts w:ascii="Times New Roman" w:eastAsia="宋体" w:hAnsi="Times New Roman" w:hint="eastAsia"/>
          <w:sz w:val="21"/>
        </w:rPr>
        <w:t>业务流程图</w:t>
      </w:r>
    </w:p>
    <w:p w14:paraId="1C5182FB" w14:textId="3A485A01" w:rsidR="00DB7368" w:rsidRPr="00725622" w:rsidRDefault="00DB7368" w:rsidP="00DB7368">
      <w:pPr>
        <w:spacing w:line="21pt" w:lineRule="exact"/>
        <w:rPr>
          <w:sz w:val="24"/>
          <w:szCs w:val="32"/>
        </w:rPr>
      </w:pPr>
      <w:r w:rsidRPr="00725622">
        <w:rPr>
          <w:sz w:val="24"/>
          <w:szCs w:val="32"/>
        </w:rPr>
        <w:t>（</w:t>
      </w:r>
      <w:r w:rsidRPr="00725622">
        <w:rPr>
          <w:rFonts w:hint="eastAsia"/>
          <w:sz w:val="24"/>
          <w:szCs w:val="32"/>
        </w:rPr>
        <w:t>3</w:t>
      </w:r>
      <w:r w:rsidRPr="00725622">
        <w:rPr>
          <w:sz w:val="24"/>
          <w:szCs w:val="32"/>
        </w:rPr>
        <w:t>）数据描述：</w:t>
      </w:r>
    </w:p>
    <w:p w14:paraId="7E1A8F9A" w14:textId="0FE6BD84" w:rsidR="00DB7368" w:rsidRPr="004369A9" w:rsidRDefault="00D470A8" w:rsidP="004369A9">
      <w:pPr>
        <w:spacing w:line="21pt" w:lineRule="exact"/>
        <w:ind w:firstLineChars="200" w:firstLine="24pt"/>
        <w:rPr>
          <w:sz w:val="24"/>
        </w:rPr>
      </w:pPr>
      <w:r w:rsidRPr="004369A9">
        <w:rPr>
          <w:rFonts w:hint="eastAsia"/>
          <w:sz w:val="24"/>
        </w:rPr>
        <w:t>报告</w:t>
      </w:r>
      <w:r w:rsidR="00DB7368" w:rsidRPr="004369A9">
        <w:rPr>
          <w:rFonts w:hint="eastAsia"/>
          <w:sz w:val="24"/>
        </w:rPr>
        <w:t>核心</w:t>
      </w:r>
      <w:r w:rsidR="00DB7368" w:rsidRPr="004369A9">
        <w:rPr>
          <w:sz w:val="24"/>
        </w:rPr>
        <w:t>信息</w:t>
      </w:r>
      <w:r w:rsidR="00DB7368" w:rsidRPr="004369A9">
        <w:rPr>
          <w:rFonts w:hint="eastAsia"/>
          <w:sz w:val="24"/>
        </w:rPr>
        <w:t>如表</w:t>
      </w:r>
      <w:r w:rsidR="00DB7368" w:rsidRPr="004369A9">
        <w:rPr>
          <w:rFonts w:hint="eastAsia"/>
          <w:sz w:val="24"/>
        </w:rPr>
        <w:t>3-</w:t>
      </w:r>
      <w:r w:rsidRPr="004369A9">
        <w:rPr>
          <w:rFonts w:hint="eastAsia"/>
          <w:sz w:val="24"/>
        </w:rPr>
        <w:t>11</w:t>
      </w:r>
      <w:r w:rsidR="00DB7368" w:rsidRPr="004369A9">
        <w:rPr>
          <w:rFonts w:hint="eastAsia"/>
          <w:sz w:val="24"/>
        </w:rPr>
        <w:t>所示：</w:t>
      </w:r>
    </w:p>
    <w:p w14:paraId="5C03FE88" w14:textId="5965BCAD" w:rsidR="00DB7368" w:rsidRPr="00F74F8F" w:rsidRDefault="00DB7368" w:rsidP="00DB7368">
      <w:pPr>
        <w:pStyle w:val="afb"/>
        <w:spacing w:before="0pt" w:after="0pt"/>
        <w:jc w:val="center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表</w:t>
      </w:r>
      <w:r w:rsidRPr="00E31FCC">
        <w:rPr>
          <w:rFonts w:ascii="Times New Roman" w:eastAsia="宋体" w:hAnsi="Times New Roman" w:hint="eastAsia"/>
          <w:sz w:val="21"/>
        </w:rPr>
        <w:t>3-</w:t>
      </w:r>
      <w:r w:rsidR="00D470A8">
        <w:rPr>
          <w:rFonts w:ascii="Times New Roman" w:eastAsia="宋体" w:hAnsi="Times New Roman" w:hint="eastAsia"/>
          <w:sz w:val="21"/>
        </w:rPr>
        <w:t>11</w:t>
      </w:r>
      <w:r>
        <w:rPr>
          <w:rFonts w:ascii="Times New Roman" w:eastAsia="宋体" w:hAnsi="Times New Roman" w:hint="eastAsia"/>
          <w:sz w:val="21"/>
        </w:rPr>
        <w:t xml:space="preserve">  </w:t>
      </w:r>
      <w:r w:rsidR="00D470A8">
        <w:rPr>
          <w:rFonts w:ascii="Times New Roman" w:eastAsia="宋体" w:hAnsi="Times New Roman" w:hint="eastAsia"/>
          <w:sz w:val="21"/>
        </w:rPr>
        <w:t>报告</w:t>
      </w:r>
      <w:r>
        <w:rPr>
          <w:rFonts w:ascii="Times New Roman" w:eastAsia="宋体" w:hAnsi="Times New Roman" w:hint="eastAsia"/>
          <w:sz w:val="21"/>
        </w:rPr>
        <w:t>核心信息表</w:t>
      </w:r>
      <w:r w:rsidRPr="00953607">
        <w:t xml:space="preserve"> </w:t>
      </w:r>
    </w:p>
    <w:tbl>
      <w:tblPr>
        <w:tblStyle w:val="aff0"/>
        <w:tblW w:w="98.0%" w:type="pct"/>
        <w:jc w:val="center"/>
        <w:tblLook w:firstRow="0" w:lastRow="0" w:firstColumn="0" w:lastColumn="0" w:noHBand="0" w:noVBand="0"/>
      </w:tblPr>
      <w:tblGrid>
        <w:gridCol w:w="3435"/>
        <w:gridCol w:w="4481"/>
        <w:gridCol w:w="1518"/>
      </w:tblGrid>
      <w:tr w:rsidR="00DB7368" w:rsidRPr="00BF3C4E" w14:paraId="6BFDAF49" w14:textId="77777777" w:rsidTr="005455CC">
        <w:trPr>
          <w:trHeight w:val="294"/>
          <w:jc w:val="center"/>
        </w:trPr>
        <w:tc>
          <w:tcPr>
            <w:tcW w:w="171.75pt" w:type="dxa"/>
            <w:shd w:val="clear" w:color="auto" w:fill="BFBFBF" w:themeFill="background1" w:themeFillShade="BF"/>
          </w:tcPr>
          <w:p w14:paraId="20487D5A" w14:textId="77777777" w:rsidR="00DB7368" w:rsidRPr="00BF3C4E" w:rsidRDefault="00DB7368" w:rsidP="005455CC">
            <w:pPr>
              <w:widowControl/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名称</w:t>
            </w:r>
          </w:p>
        </w:tc>
        <w:tc>
          <w:tcPr>
            <w:tcW w:w="224.05pt" w:type="dxa"/>
            <w:shd w:val="clear" w:color="auto" w:fill="BFBFBF" w:themeFill="background1" w:themeFillShade="BF"/>
          </w:tcPr>
          <w:p w14:paraId="17FDA649" w14:textId="77777777" w:rsidR="00DB7368" w:rsidRPr="00BF3C4E" w:rsidRDefault="00DB7368" w:rsidP="005455CC">
            <w:pPr>
              <w:widowControl/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描述</w:t>
            </w:r>
          </w:p>
        </w:tc>
        <w:tc>
          <w:tcPr>
            <w:tcW w:w="75.90pt" w:type="dxa"/>
            <w:shd w:val="clear" w:color="auto" w:fill="BFBFBF" w:themeFill="background1" w:themeFillShade="BF"/>
          </w:tcPr>
          <w:p w14:paraId="78E10805" w14:textId="77777777" w:rsidR="00DB7368" w:rsidRPr="00BF3C4E" w:rsidRDefault="00DB7368" w:rsidP="005455CC">
            <w:pPr>
              <w:widowControl/>
              <w:spacing w:line="15pt" w:lineRule="auto"/>
              <w:jc w:val="center"/>
              <w:rPr>
                <w:rFonts w:eastAsia="黑体"/>
                <w:szCs w:val="21"/>
              </w:rPr>
            </w:pPr>
            <w:r w:rsidRPr="00BF3C4E">
              <w:rPr>
                <w:rFonts w:eastAsia="黑体"/>
                <w:szCs w:val="21"/>
              </w:rPr>
              <w:t>是否必添</w:t>
            </w:r>
          </w:p>
        </w:tc>
      </w:tr>
      <w:tr w:rsidR="00D470A8" w:rsidRPr="00BF3C4E" w14:paraId="455F6255" w14:textId="77777777" w:rsidTr="005455CC">
        <w:trPr>
          <w:trHeight w:val="294"/>
          <w:jc w:val="center"/>
        </w:trPr>
        <w:tc>
          <w:tcPr>
            <w:tcW w:w="171.75pt" w:type="dxa"/>
            <w:vAlign w:val="center"/>
          </w:tcPr>
          <w:p w14:paraId="7E3A6CF1" w14:textId="5A18D0B5" w:rsidR="00D470A8" w:rsidRPr="00BF3C4E" w:rsidRDefault="00D470A8" w:rsidP="00D470A8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报告编号</w:t>
            </w:r>
          </w:p>
        </w:tc>
        <w:tc>
          <w:tcPr>
            <w:tcW w:w="224.05pt" w:type="dxa"/>
            <w:vAlign w:val="center"/>
          </w:tcPr>
          <w:p w14:paraId="22724945" w14:textId="265701A5" w:rsidR="00D470A8" w:rsidRPr="00BF3C4E" w:rsidRDefault="00D470A8" w:rsidP="00D470A8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报告唯一标识</w:t>
            </w:r>
          </w:p>
        </w:tc>
        <w:tc>
          <w:tcPr>
            <w:tcW w:w="75.90pt" w:type="dxa"/>
            <w:vAlign w:val="center"/>
          </w:tcPr>
          <w:p w14:paraId="1571AF51" w14:textId="1B8895B1" w:rsidR="00D470A8" w:rsidRPr="00BF3C4E" w:rsidRDefault="00D470A8" w:rsidP="00D470A8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是</w:t>
            </w:r>
          </w:p>
        </w:tc>
      </w:tr>
      <w:tr w:rsidR="00D470A8" w:rsidRPr="00BF3C4E" w14:paraId="61C0BD04" w14:textId="77777777" w:rsidTr="005455CC">
        <w:trPr>
          <w:trHeight w:val="294"/>
          <w:jc w:val="center"/>
        </w:trPr>
        <w:tc>
          <w:tcPr>
            <w:tcW w:w="171.75pt" w:type="dxa"/>
            <w:vAlign w:val="center"/>
          </w:tcPr>
          <w:p w14:paraId="774C41A6" w14:textId="6BD3424E" w:rsidR="00D470A8" w:rsidRPr="00BF3C4E" w:rsidRDefault="00D470A8" w:rsidP="00D470A8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体检任务号</w:t>
            </w:r>
          </w:p>
        </w:tc>
        <w:tc>
          <w:tcPr>
            <w:tcW w:w="224.05pt" w:type="dxa"/>
            <w:vAlign w:val="center"/>
          </w:tcPr>
          <w:p w14:paraId="437F774A" w14:textId="79DE1861" w:rsidR="00D470A8" w:rsidRPr="00BF3C4E" w:rsidRDefault="00D470A8" w:rsidP="00D470A8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报告关联体检任务</w:t>
            </w:r>
          </w:p>
        </w:tc>
        <w:tc>
          <w:tcPr>
            <w:tcW w:w="75.90pt" w:type="dxa"/>
            <w:vAlign w:val="center"/>
          </w:tcPr>
          <w:p w14:paraId="0C1020A3" w14:textId="18C146E8" w:rsidR="00D470A8" w:rsidRPr="00BF3C4E" w:rsidRDefault="00D470A8" w:rsidP="00D470A8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是</w:t>
            </w:r>
          </w:p>
        </w:tc>
      </w:tr>
      <w:tr w:rsidR="00D470A8" w:rsidRPr="00BF3C4E" w14:paraId="3E0F9D20" w14:textId="77777777" w:rsidTr="005455CC">
        <w:trPr>
          <w:trHeight w:val="141"/>
          <w:jc w:val="center"/>
        </w:trPr>
        <w:tc>
          <w:tcPr>
            <w:tcW w:w="171.75pt" w:type="dxa"/>
            <w:vAlign w:val="center"/>
          </w:tcPr>
          <w:p w14:paraId="3A203E4F" w14:textId="65098C69" w:rsidR="00D470A8" w:rsidRPr="00BF3C4E" w:rsidRDefault="00D470A8" w:rsidP="00D470A8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报告状态</w:t>
            </w:r>
          </w:p>
        </w:tc>
        <w:tc>
          <w:tcPr>
            <w:tcW w:w="224.05pt" w:type="dxa"/>
            <w:vAlign w:val="center"/>
          </w:tcPr>
          <w:p w14:paraId="02034035" w14:textId="086AF844" w:rsidR="00D470A8" w:rsidRPr="00BF3C4E" w:rsidRDefault="00D470A8" w:rsidP="00D470A8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待审核、已发布、已撤回等</w:t>
            </w:r>
          </w:p>
        </w:tc>
        <w:tc>
          <w:tcPr>
            <w:tcW w:w="75.90pt" w:type="dxa"/>
            <w:vAlign w:val="center"/>
          </w:tcPr>
          <w:p w14:paraId="51C2ED1F" w14:textId="73B07522" w:rsidR="00D470A8" w:rsidRPr="00BF3C4E" w:rsidRDefault="00D470A8" w:rsidP="00D470A8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是</w:t>
            </w:r>
          </w:p>
        </w:tc>
      </w:tr>
      <w:tr w:rsidR="00D470A8" w:rsidRPr="00BF3C4E" w14:paraId="42215DD8" w14:textId="77777777" w:rsidTr="005455CC">
        <w:trPr>
          <w:trHeight w:val="294"/>
          <w:jc w:val="center"/>
        </w:trPr>
        <w:tc>
          <w:tcPr>
            <w:tcW w:w="171.75pt" w:type="dxa"/>
            <w:vAlign w:val="center"/>
          </w:tcPr>
          <w:p w14:paraId="780B9D74" w14:textId="04B0AB1A" w:rsidR="00D470A8" w:rsidRPr="00BF3C4E" w:rsidRDefault="00D470A8" w:rsidP="00D470A8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审核结果</w:t>
            </w:r>
          </w:p>
        </w:tc>
        <w:tc>
          <w:tcPr>
            <w:tcW w:w="224.05pt" w:type="dxa"/>
            <w:vAlign w:val="center"/>
          </w:tcPr>
          <w:p w14:paraId="70A45A42" w14:textId="18694E29" w:rsidR="00D470A8" w:rsidRPr="00BF3C4E" w:rsidRDefault="00D470A8" w:rsidP="00D470A8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审核意见与结论</w:t>
            </w:r>
          </w:p>
        </w:tc>
        <w:tc>
          <w:tcPr>
            <w:tcW w:w="75.90pt" w:type="dxa"/>
            <w:vAlign w:val="center"/>
          </w:tcPr>
          <w:p w14:paraId="6C277E33" w14:textId="58E01D54" w:rsidR="00D470A8" w:rsidRPr="00BF3C4E" w:rsidRDefault="00D470A8" w:rsidP="00D470A8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否</w:t>
            </w:r>
          </w:p>
        </w:tc>
      </w:tr>
      <w:tr w:rsidR="00D470A8" w:rsidRPr="00BF3C4E" w14:paraId="5BA94B1A" w14:textId="77777777" w:rsidTr="005455CC">
        <w:trPr>
          <w:trHeight w:val="294"/>
          <w:jc w:val="center"/>
        </w:trPr>
        <w:tc>
          <w:tcPr>
            <w:tcW w:w="171.75pt" w:type="dxa"/>
            <w:vAlign w:val="center"/>
          </w:tcPr>
          <w:p w14:paraId="1519EFED" w14:textId="1C09F634" w:rsidR="00D470A8" w:rsidRPr="00BF3C4E" w:rsidRDefault="00D470A8" w:rsidP="00D470A8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分享状态</w:t>
            </w:r>
          </w:p>
        </w:tc>
        <w:tc>
          <w:tcPr>
            <w:tcW w:w="224.05pt" w:type="dxa"/>
            <w:vAlign w:val="center"/>
          </w:tcPr>
          <w:p w14:paraId="1F162361" w14:textId="691A80FE" w:rsidR="00D470A8" w:rsidRPr="00BF3C4E" w:rsidRDefault="00D470A8" w:rsidP="00D470A8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报告是否可分享及有效期</w:t>
            </w:r>
          </w:p>
        </w:tc>
        <w:tc>
          <w:tcPr>
            <w:tcW w:w="75.90pt" w:type="dxa"/>
            <w:vAlign w:val="center"/>
          </w:tcPr>
          <w:p w14:paraId="2F57F045" w14:textId="260A1920" w:rsidR="00D470A8" w:rsidRPr="00BF3C4E" w:rsidRDefault="00D470A8" w:rsidP="00D470A8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否</w:t>
            </w:r>
          </w:p>
        </w:tc>
      </w:tr>
      <w:tr w:rsidR="00D470A8" w:rsidRPr="00BF3C4E" w14:paraId="63C4F3B9" w14:textId="77777777" w:rsidTr="005455CC">
        <w:trPr>
          <w:trHeight w:val="294"/>
          <w:jc w:val="center"/>
        </w:trPr>
        <w:tc>
          <w:tcPr>
            <w:tcW w:w="171.75pt" w:type="dxa"/>
            <w:vAlign w:val="center"/>
          </w:tcPr>
          <w:p w14:paraId="08B2FB97" w14:textId="05DBB643" w:rsidR="00D470A8" w:rsidRPr="00BF3C4E" w:rsidRDefault="00D470A8" w:rsidP="00D470A8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对比标识</w:t>
            </w:r>
          </w:p>
        </w:tc>
        <w:tc>
          <w:tcPr>
            <w:tcW w:w="224.05pt" w:type="dxa"/>
            <w:vAlign w:val="center"/>
          </w:tcPr>
          <w:p w14:paraId="556A8CD9" w14:textId="6D8499C4" w:rsidR="00D470A8" w:rsidRPr="00BF3C4E" w:rsidRDefault="00D470A8" w:rsidP="00D470A8">
            <w:pPr>
              <w:widowControl/>
              <w:spacing w:line="15pt" w:lineRule="auto"/>
              <w:jc w:val="start"/>
              <w:rPr>
                <w:szCs w:val="21"/>
              </w:rPr>
            </w:pPr>
            <w:r>
              <w:rPr>
                <w:rFonts w:ascii="宋体" w:hAnsi="宋体"/>
              </w:rPr>
              <w:t>是否参与历年报告对比</w:t>
            </w:r>
          </w:p>
        </w:tc>
        <w:tc>
          <w:tcPr>
            <w:tcW w:w="75.90pt" w:type="dxa"/>
            <w:vAlign w:val="center"/>
          </w:tcPr>
          <w:p w14:paraId="73AA3520" w14:textId="4902F5B0" w:rsidR="00D470A8" w:rsidRPr="00BF3C4E" w:rsidRDefault="00D470A8" w:rsidP="00D470A8">
            <w:pPr>
              <w:widowControl/>
              <w:spacing w:line="15pt" w:lineRule="auto"/>
              <w:jc w:val="center"/>
              <w:rPr>
                <w:szCs w:val="21"/>
              </w:rPr>
            </w:pPr>
            <w:r>
              <w:rPr>
                <w:rFonts w:ascii="宋体" w:hAnsi="宋体"/>
              </w:rPr>
              <w:t>否</w:t>
            </w:r>
          </w:p>
        </w:tc>
      </w:tr>
    </w:tbl>
    <w:p w14:paraId="65014C94" w14:textId="77777777" w:rsidR="0051722F" w:rsidRPr="00BF3C4E" w:rsidRDefault="0051722F" w:rsidP="00E359E8"/>
    <w:p w14:paraId="3DB87B78" w14:textId="6A563DBF" w:rsidR="008C04EE" w:rsidRPr="00BF3C4E" w:rsidRDefault="00E25F38" w:rsidP="00900CE9">
      <w:pPr>
        <w:pStyle w:val="21"/>
      </w:pPr>
      <w:bookmarkStart w:id="32" w:name="_Toc194523135"/>
      <w:r>
        <w:rPr>
          <w:rFonts w:hint="eastAsia"/>
        </w:rPr>
        <w:t xml:space="preserve">3.3 </w:t>
      </w:r>
      <w:r w:rsidR="008C04EE" w:rsidRPr="00BF3C4E">
        <w:t>系统安全性的要求</w:t>
      </w:r>
      <w:bookmarkEnd w:id="32"/>
    </w:p>
    <w:p w14:paraId="69658734" w14:textId="033F5E91" w:rsidR="00F67272" w:rsidRDefault="00E25F38" w:rsidP="001B7381">
      <w:pPr>
        <w:pStyle w:val="30"/>
      </w:pPr>
      <w:r>
        <w:rPr>
          <w:rFonts w:hint="eastAsia"/>
        </w:rPr>
        <w:t xml:space="preserve">3.3.1 </w:t>
      </w:r>
      <w:r w:rsidR="00F67272" w:rsidRPr="00BF3C4E">
        <w:t>数据存储安全</w:t>
      </w:r>
    </w:p>
    <w:p w14:paraId="32562446" w14:textId="24430F65" w:rsidR="005E0138" w:rsidRPr="005E0138" w:rsidRDefault="005E0138" w:rsidP="004369A9">
      <w:pPr>
        <w:spacing w:line="21pt" w:lineRule="exact"/>
        <w:ind w:firstLineChars="200" w:firstLine="24pt"/>
        <w:rPr>
          <w:sz w:val="24"/>
        </w:rPr>
      </w:pPr>
      <w:r w:rsidRPr="005E0138">
        <w:rPr>
          <w:sz w:val="24"/>
        </w:rPr>
        <w:t>系统存储用户身份信息、体检数据、体检报告、咨询记录等大量敏感信息，按照数据等级实施加密、脱敏存储；配置完善的数据备份与恢复机制，遵循数据最小访问原则，保障数据完整性、保密性与可用性。</w:t>
      </w:r>
    </w:p>
    <w:p w14:paraId="734DC8FA" w14:textId="1072A461" w:rsidR="00F67272" w:rsidRDefault="00E25F38" w:rsidP="001B7381">
      <w:pPr>
        <w:pStyle w:val="30"/>
      </w:pPr>
      <w:r>
        <w:rPr>
          <w:rFonts w:hint="eastAsia"/>
        </w:rPr>
        <w:t xml:space="preserve">3.3.2 </w:t>
      </w:r>
      <w:r w:rsidR="00F67272" w:rsidRPr="00BF3C4E">
        <w:t>访问控制安全</w:t>
      </w:r>
    </w:p>
    <w:p w14:paraId="2287B5D2" w14:textId="7348874D" w:rsidR="005E0138" w:rsidRPr="005E0138" w:rsidRDefault="005E0138" w:rsidP="004369A9">
      <w:pPr>
        <w:spacing w:line="21pt" w:lineRule="exact"/>
        <w:ind w:firstLineChars="200" w:firstLine="24pt"/>
        <w:rPr>
          <w:sz w:val="24"/>
        </w:rPr>
      </w:pPr>
      <w:r w:rsidRPr="005E0138">
        <w:rPr>
          <w:sz w:val="24"/>
        </w:rPr>
        <w:t>采用基于角色的访问控制机制，根据岗位职责为普通用户、医生、运营人员、系统管理员分配对应的菜单权限与数据权限。报告审核、退款审核、账号权限变更等高敏感操作，执</w:t>
      </w:r>
      <w:r w:rsidRPr="005E0138">
        <w:rPr>
          <w:sz w:val="24"/>
        </w:rPr>
        <w:lastRenderedPageBreak/>
        <w:t>行多重身份校验与授权校验，杜绝越权操作。</w:t>
      </w:r>
    </w:p>
    <w:p w14:paraId="2722F6CA" w14:textId="046486CD" w:rsidR="00F67272" w:rsidRDefault="00E25F38" w:rsidP="001B7381">
      <w:pPr>
        <w:pStyle w:val="30"/>
      </w:pPr>
      <w:r>
        <w:rPr>
          <w:rFonts w:hint="eastAsia"/>
        </w:rPr>
        <w:t xml:space="preserve">3.3.3 </w:t>
      </w:r>
      <w:r w:rsidR="00F67272" w:rsidRPr="00BF3C4E">
        <w:t>网络传输安全</w:t>
      </w:r>
    </w:p>
    <w:p w14:paraId="7932642A" w14:textId="4229E3A0" w:rsidR="005E0138" w:rsidRPr="005E0138" w:rsidRDefault="005E0138" w:rsidP="004369A9">
      <w:pPr>
        <w:spacing w:line="21pt" w:lineRule="exact"/>
        <w:ind w:firstLineChars="200" w:firstLine="24pt"/>
        <w:rPr>
          <w:sz w:val="24"/>
        </w:rPr>
      </w:pPr>
      <w:r w:rsidRPr="005E0138">
        <w:rPr>
          <w:sz w:val="24"/>
        </w:rPr>
        <w:t>客户端与服务端、服务端与数据库之间全部采用安全传输通道；登录认证令牌设置有效时长，超时自动失效；核心业务接口增加防重放、接口限流、异常告警能力，抵御网络攻击。</w:t>
      </w:r>
    </w:p>
    <w:p w14:paraId="72E0F718" w14:textId="00509D47" w:rsidR="00F67272" w:rsidRDefault="00E25F38" w:rsidP="001B7381">
      <w:pPr>
        <w:pStyle w:val="30"/>
      </w:pPr>
      <w:r>
        <w:rPr>
          <w:rFonts w:hint="eastAsia"/>
        </w:rPr>
        <w:t xml:space="preserve">3.3.4 </w:t>
      </w:r>
      <w:r w:rsidR="00F67272" w:rsidRPr="00BF3C4E">
        <w:t>应用</w:t>
      </w:r>
      <w:r w:rsidR="007B19A9" w:rsidRPr="00BF3C4E">
        <w:t>系统审计</w:t>
      </w:r>
    </w:p>
    <w:p w14:paraId="03C8A3F6" w14:textId="390F127D" w:rsidR="005E0138" w:rsidRPr="005E0138" w:rsidRDefault="005E0138" w:rsidP="004369A9">
      <w:pPr>
        <w:spacing w:line="21pt" w:lineRule="exact"/>
        <w:ind w:firstLineChars="200" w:firstLine="24pt"/>
        <w:rPr>
          <w:sz w:val="24"/>
        </w:rPr>
      </w:pPr>
      <w:r w:rsidRPr="005E0138">
        <w:rPr>
          <w:sz w:val="24"/>
        </w:rPr>
        <w:t>系统完整记录用户登录退出、预约操作、退款申请、检查结果录入、报告审核发布、角色权限变更等所有关键行为日志。日志内容不可篡改，支持按操作人、操作时间、操作类型检索，满足问题排查、责任认定与合规审计要求。</w:t>
      </w:r>
    </w:p>
    <w:p w14:paraId="13AB37AF" w14:textId="0B50856D" w:rsidR="0094020F" w:rsidRPr="00BF3C4E" w:rsidRDefault="00E25F38" w:rsidP="001B7381">
      <w:pPr>
        <w:pStyle w:val="30"/>
      </w:pPr>
      <w:r>
        <w:rPr>
          <w:rFonts w:hint="eastAsia"/>
        </w:rPr>
        <w:t xml:space="preserve">3.3.5 </w:t>
      </w:r>
      <w:r w:rsidR="0094020F" w:rsidRPr="00BF3C4E">
        <w:t>系统约束</w:t>
      </w:r>
    </w:p>
    <w:p w14:paraId="1BA9E226" w14:textId="7B3A986F" w:rsidR="00E25F38" w:rsidRPr="00E25F38" w:rsidRDefault="005E0138" w:rsidP="00E25F38">
      <w:pPr>
        <w:spacing w:line="21pt" w:lineRule="exact"/>
        <w:ind w:firstLineChars="200" w:firstLine="24pt"/>
        <w:rPr>
          <w:sz w:val="24"/>
        </w:rPr>
      </w:pPr>
      <w:r w:rsidRPr="005E0138">
        <w:rPr>
          <w:sz w:val="24"/>
        </w:rPr>
        <w:t>系统架构兼容多体检套餐、多院区、多角色协同的业务场景；首期以人工审核、规则化管控为核心，暂不启用全自动智能决策功能，降低业务风险。</w:t>
      </w:r>
    </w:p>
    <w:p w14:paraId="22B77D65" w14:textId="14071D59" w:rsidR="0094020F" w:rsidRDefault="00E25F38" w:rsidP="001B7381">
      <w:pPr>
        <w:pStyle w:val="30"/>
      </w:pPr>
      <w:r>
        <w:rPr>
          <w:rFonts w:hint="eastAsia"/>
        </w:rPr>
        <w:t xml:space="preserve">3.3.6 </w:t>
      </w:r>
      <w:r w:rsidR="0094020F" w:rsidRPr="00BF3C4E">
        <w:t>其他专门要求</w:t>
      </w:r>
    </w:p>
    <w:p w14:paraId="25C62AE1" w14:textId="0F7D8301" w:rsidR="005E0138" w:rsidRPr="005E0138" w:rsidRDefault="005E0138" w:rsidP="004369A9">
      <w:pPr>
        <w:spacing w:line="21pt" w:lineRule="exact"/>
        <w:ind w:firstLineChars="200" w:firstLine="24pt"/>
        <w:rPr>
          <w:sz w:val="24"/>
        </w:rPr>
      </w:pPr>
      <w:r w:rsidRPr="005E0138">
        <w:rPr>
          <w:rFonts w:hint="eastAsia"/>
          <w:sz w:val="24"/>
        </w:rPr>
        <w:t>（</w:t>
      </w:r>
      <w:r w:rsidRPr="005E0138">
        <w:rPr>
          <w:rFonts w:hint="eastAsia"/>
          <w:sz w:val="24"/>
        </w:rPr>
        <w:t>1</w:t>
      </w:r>
      <w:r w:rsidRPr="005E0138">
        <w:rPr>
          <w:rFonts w:hint="eastAsia"/>
          <w:sz w:val="24"/>
        </w:rPr>
        <w:t>）游客仅可浏览公开内容，无编辑、录入医疗数据的权限，平台首期不部署</w:t>
      </w:r>
      <w:r w:rsidRPr="005E0138">
        <w:rPr>
          <w:rFonts w:hint="eastAsia"/>
          <w:sz w:val="24"/>
        </w:rPr>
        <w:t xml:space="preserve"> AI </w:t>
      </w:r>
      <w:r w:rsidRPr="005E0138">
        <w:rPr>
          <w:rFonts w:hint="eastAsia"/>
          <w:sz w:val="24"/>
        </w:rPr>
        <w:t>自动问答、</w:t>
      </w:r>
      <w:r w:rsidRPr="005E0138">
        <w:rPr>
          <w:rFonts w:hint="eastAsia"/>
          <w:sz w:val="24"/>
        </w:rPr>
        <w:t xml:space="preserve">AI </w:t>
      </w:r>
      <w:r w:rsidRPr="005E0138">
        <w:rPr>
          <w:rFonts w:hint="eastAsia"/>
          <w:sz w:val="24"/>
        </w:rPr>
        <w:t>自动诊断功能。</w:t>
      </w:r>
    </w:p>
    <w:p w14:paraId="56524C41" w14:textId="657CE1CC" w:rsidR="005E0138" w:rsidRPr="005E0138" w:rsidRDefault="005E0138" w:rsidP="004369A9">
      <w:pPr>
        <w:spacing w:line="21pt" w:lineRule="exact"/>
        <w:ind w:firstLineChars="200" w:firstLine="24pt"/>
        <w:rPr>
          <w:sz w:val="24"/>
        </w:rPr>
      </w:pPr>
      <w:r w:rsidRPr="005E0138">
        <w:rPr>
          <w:rFonts w:hint="eastAsia"/>
          <w:sz w:val="24"/>
        </w:rPr>
        <w:t>（</w:t>
      </w:r>
      <w:r w:rsidRPr="005E0138">
        <w:rPr>
          <w:rFonts w:hint="eastAsia"/>
          <w:sz w:val="24"/>
        </w:rPr>
        <w:t>2</w:t>
      </w:r>
      <w:r w:rsidRPr="005E0138">
        <w:rPr>
          <w:rFonts w:hint="eastAsia"/>
          <w:sz w:val="24"/>
        </w:rPr>
        <w:t>）后续扩展企业团检、多中心联动、第三方系统对接时，现有数据模型、权限体系需保持向下兼容。</w:t>
      </w:r>
    </w:p>
    <w:p w14:paraId="15564361" w14:textId="2A883567" w:rsidR="00D1518E" w:rsidRPr="00BF3C4E" w:rsidRDefault="00401CEF" w:rsidP="00E834BD">
      <w:pPr>
        <w:pStyle w:val="10"/>
        <w:numPr>
          <w:ilvl w:val="0"/>
          <w:numId w:val="0"/>
        </w:numPr>
        <w:spacing w:beforeLines="50" w:before="7.80pt" w:afterLines="50" w:after="7.80pt" w:line="21pt" w:lineRule="exact"/>
        <w:rPr>
          <w:kern w:val="2"/>
          <w:szCs w:val="30"/>
        </w:rPr>
      </w:pPr>
      <w:bookmarkStart w:id="33" w:name="_Toc194523136"/>
      <w:r>
        <w:rPr>
          <w:rFonts w:hint="eastAsia"/>
          <w:kern w:val="2"/>
          <w:szCs w:val="30"/>
        </w:rPr>
        <w:t xml:space="preserve">4 </w:t>
      </w:r>
      <w:r w:rsidR="00D1518E" w:rsidRPr="00BF3C4E">
        <w:rPr>
          <w:kern w:val="2"/>
          <w:szCs w:val="30"/>
        </w:rPr>
        <w:t>运行环境规定</w:t>
      </w:r>
      <w:bookmarkEnd w:id="33"/>
    </w:p>
    <w:p w14:paraId="2963931E" w14:textId="5FC7D4AD" w:rsidR="00FF1AFD" w:rsidRPr="00BF3C4E" w:rsidRDefault="00401CEF" w:rsidP="00E834BD">
      <w:pPr>
        <w:pStyle w:val="21"/>
      </w:pPr>
      <w:bookmarkStart w:id="34" w:name="_Toc194523137"/>
      <w:r>
        <w:rPr>
          <w:rFonts w:hint="eastAsia"/>
        </w:rPr>
        <w:t xml:space="preserve">4.1 </w:t>
      </w:r>
      <w:r w:rsidR="00FF1AFD" w:rsidRPr="00BF3C4E">
        <w:t>运行环境</w:t>
      </w:r>
      <w:bookmarkEnd w:id="34"/>
    </w:p>
    <w:p w14:paraId="6C0FA62F" w14:textId="6FB1C7E7" w:rsidR="00FF1AFD" w:rsidRPr="00BF3C4E" w:rsidRDefault="00401CEF" w:rsidP="00E834BD">
      <w:pPr>
        <w:pStyle w:val="30"/>
      </w:pPr>
      <w:r>
        <w:rPr>
          <w:rFonts w:hint="eastAsia"/>
        </w:rPr>
        <w:t xml:space="preserve">4.1.1 </w:t>
      </w:r>
      <w:r w:rsidR="00FF1AFD" w:rsidRPr="00BF3C4E">
        <w:t>软件环境</w:t>
      </w:r>
    </w:p>
    <w:p w14:paraId="2F67536F" w14:textId="4342CF5D" w:rsidR="00C955B8" w:rsidRPr="00401CEF" w:rsidRDefault="00C955B8" w:rsidP="00401CEF">
      <w:pPr>
        <w:spacing w:line="21pt" w:lineRule="exact"/>
        <w:ind w:firstLineChars="200" w:firstLine="24pt"/>
        <w:rPr>
          <w:sz w:val="24"/>
        </w:rPr>
      </w:pPr>
      <w:r w:rsidRPr="00401CEF">
        <w:rPr>
          <w:sz w:val="24"/>
        </w:rPr>
        <w:t>数据库：</w:t>
      </w:r>
      <w:r w:rsidRPr="00401CEF">
        <w:rPr>
          <w:sz w:val="24"/>
        </w:rPr>
        <w:t>MySQL 8.0</w:t>
      </w:r>
      <w:r w:rsidRPr="00401CEF">
        <w:rPr>
          <w:sz w:val="24"/>
        </w:rPr>
        <w:t>及以上</w:t>
      </w:r>
    </w:p>
    <w:p w14:paraId="29F894A1" w14:textId="02142B42" w:rsidR="00C955B8" w:rsidRPr="00401CEF" w:rsidRDefault="00C955B8" w:rsidP="00401CEF">
      <w:pPr>
        <w:spacing w:line="21pt" w:lineRule="exact"/>
        <w:ind w:firstLineChars="200" w:firstLine="24pt"/>
        <w:rPr>
          <w:sz w:val="24"/>
        </w:rPr>
      </w:pPr>
      <w:r w:rsidRPr="00401CEF">
        <w:rPr>
          <w:sz w:val="24"/>
        </w:rPr>
        <w:t>中间件：</w:t>
      </w:r>
      <w:r w:rsidRPr="00401CEF">
        <w:rPr>
          <w:sz w:val="24"/>
        </w:rPr>
        <w:t>Spring Boot 2.7.x</w:t>
      </w:r>
      <w:r w:rsidRPr="00401CEF">
        <w:rPr>
          <w:sz w:val="24"/>
        </w:rPr>
        <w:t>（内嵌</w:t>
      </w:r>
      <w:r w:rsidRPr="00401CEF">
        <w:rPr>
          <w:sz w:val="24"/>
        </w:rPr>
        <w:t>Tomcat</w:t>
      </w:r>
      <w:r w:rsidRPr="00401CEF">
        <w:rPr>
          <w:sz w:val="24"/>
        </w:rPr>
        <w:t>）</w:t>
      </w:r>
    </w:p>
    <w:p w14:paraId="406AAD05" w14:textId="64D96E44" w:rsidR="00C955B8" w:rsidRDefault="00E95567" w:rsidP="00401CEF">
      <w:pPr>
        <w:spacing w:line="21pt" w:lineRule="exact"/>
        <w:ind w:firstLineChars="200" w:firstLine="24pt"/>
        <w:rPr>
          <w:sz w:val="24"/>
        </w:rPr>
      </w:pPr>
      <w:r w:rsidRPr="00401CEF">
        <w:rPr>
          <w:sz w:val="24"/>
        </w:rPr>
        <w:t>JDK</w:t>
      </w:r>
      <w:r w:rsidRPr="00401CEF">
        <w:rPr>
          <w:sz w:val="24"/>
        </w:rPr>
        <w:t>：</w:t>
      </w:r>
      <w:r w:rsidRPr="00401CEF">
        <w:rPr>
          <w:sz w:val="24"/>
        </w:rPr>
        <w:t>1.8</w:t>
      </w:r>
      <w:r w:rsidRPr="00401CEF">
        <w:rPr>
          <w:sz w:val="24"/>
        </w:rPr>
        <w:t>版本及以上</w:t>
      </w:r>
    </w:p>
    <w:p w14:paraId="262E778E" w14:textId="2CDA7228" w:rsidR="00401CEF" w:rsidRDefault="00401CEF" w:rsidP="00401CEF">
      <w:pPr>
        <w:spacing w:line="21pt" w:lineRule="exact"/>
        <w:ind w:firstLineChars="200" w:firstLine="24pt"/>
        <w:rPr>
          <w:sz w:val="24"/>
        </w:rPr>
      </w:pPr>
      <w:r w:rsidRPr="00E25F38">
        <w:rPr>
          <w:rFonts w:hint="eastAsia"/>
          <w:sz w:val="24"/>
        </w:rPr>
        <w:t>前端运行环境：</w:t>
      </w:r>
      <w:r w:rsidRPr="00E25F38">
        <w:rPr>
          <w:rFonts w:hint="eastAsia"/>
          <w:sz w:val="24"/>
        </w:rPr>
        <w:t>Node.js 18</w:t>
      </w:r>
      <w:r w:rsidRPr="00E25F38">
        <w:rPr>
          <w:rFonts w:hint="eastAsia"/>
          <w:sz w:val="24"/>
        </w:rPr>
        <w:t>及以上，</w:t>
      </w:r>
      <w:r w:rsidRPr="00E25F38">
        <w:rPr>
          <w:rFonts w:hint="eastAsia"/>
          <w:sz w:val="24"/>
        </w:rPr>
        <w:t>npm 9</w:t>
      </w:r>
      <w:r w:rsidRPr="00E25F38">
        <w:rPr>
          <w:rFonts w:hint="eastAsia"/>
          <w:sz w:val="24"/>
        </w:rPr>
        <w:t>及以上</w:t>
      </w:r>
    </w:p>
    <w:p w14:paraId="270715FF" w14:textId="55E3A8B5" w:rsidR="00401CEF" w:rsidRDefault="00401CEF" w:rsidP="00401CEF">
      <w:pPr>
        <w:spacing w:line="21pt" w:lineRule="exact"/>
        <w:ind w:firstLineChars="200" w:firstLine="24pt"/>
        <w:rPr>
          <w:sz w:val="24"/>
        </w:rPr>
      </w:pPr>
      <w:r w:rsidRPr="00E25F38">
        <w:rPr>
          <w:rFonts w:hint="eastAsia"/>
          <w:sz w:val="24"/>
        </w:rPr>
        <w:t>浏览器环境：</w:t>
      </w:r>
      <w:r w:rsidRPr="00E25F38">
        <w:rPr>
          <w:rFonts w:hint="eastAsia"/>
          <w:sz w:val="24"/>
        </w:rPr>
        <w:t>Chrome</w:t>
      </w:r>
      <w:r w:rsidRPr="00E25F38">
        <w:rPr>
          <w:rFonts w:hint="eastAsia"/>
          <w:sz w:val="24"/>
        </w:rPr>
        <w:t>、</w:t>
      </w:r>
      <w:r w:rsidRPr="00E25F38">
        <w:rPr>
          <w:rFonts w:hint="eastAsia"/>
          <w:sz w:val="24"/>
        </w:rPr>
        <w:t xml:space="preserve">Edge </w:t>
      </w:r>
      <w:r w:rsidRPr="00E25F38">
        <w:rPr>
          <w:rFonts w:hint="eastAsia"/>
          <w:sz w:val="24"/>
        </w:rPr>
        <w:t>最新两个稳定版本</w:t>
      </w:r>
    </w:p>
    <w:p w14:paraId="45799275" w14:textId="63F45B42" w:rsidR="00401CEF" w:rsidRDefault="00401CEF" w:rsidP="00401CEF">
      <w:pPr>
        <w:spacing w:line="21pt" w:lineRule="exact"/>
        <w:ind w:firstLineChars="200" w:firstLine="24pt"/>
        <w:rPr>
          <w:sz w:val="24"/>
        </w:rPr>
      </w:pPr>
      <w:r w:rsidRPr="00E25F38">
        <w:rPr>
          <w:rFonts w:hint="eastAsia"/>
          <w:sz w:val="24"/>
        </w:rPr>
        <w:t>部署方式：支持</w:t>
      </w:r>
      <w:r w:rsidRPr="00E25F38">
        <w:rPr>
          <w:rFonts w:hint="eastAsia"/>
          <w:sz w:val="24"/>
        </w:rPr>
        <w:t xml:space="preserve"> Docker Compose </w:t>
      </w:r>
      <w:r w:rsidRPr="00E25F38">
        <w:rPr>
          <w:rFonts w:hint="eastAsia"/>
          <w:sz w:val="24"/>
        </w:rPr>
        <w:t>一键启动开发环境</w:t>
      </w:r>
    </w:p>
    <w:p w14:paraId="48550C52" w14:textId="01C68FF7" w:rsidR="00401CEF" w:rsidRPr="00401CEF" w:rsidRDefault="00401CEF" w:rsidP="00401CEF">
      <w:pPr>
        <w:spacing w:line="21pt" w:lineRule="exact"/>
        <w:ind w:firstLineChars="200" w:firstLine="24pt"/>
        <w:rPr>
          <w:sz w:val="24"/>
        </w:rPr>
      </w:pPr>
      <w:r w:rsidRPr="00E25F38">
        <w:rPr>
          <w:rFonts w:hint="eastAsia"/>
          <w:sz w:val="24"/>
        </w:rPr>
        <w:t>对象存储</w:t>
      </w:r>
      <w:r w:rsidRPr="00E25F38">
        <w:rPr>
          <w:rFonts w:hint="eastAsia"/>
          <w:sz w:val="24"/>
        </w:rPr>
        <w:t>/</w:t>
      </w:r>
      <w:r w:rsidRPr="00E25F38">
        <w:rPr>
          <w:rFonts w:hint="eastAsia"/>
          <w:sz w:val="24"/>
        </w:rPr>
        <w:t>文件服务：报告文件与附件支持本地存储，后续可扩展至</w:t>
      </w:r>
      <w:r w:rsidRPr="00E25F38">
        <w:rPr>
          <w:rFonts w:hint="eastAsia"/>
          <w:sz w:val="24"/>
        </w:rPr>
        <w:t xml:space="preserve"> MinIO </w:t>
      </w:r>
      <w:r w:rsidRPr="00E25F38">
        <w:rPr>
          <w:rFonts w:hint="eastAsia"/>
          <w:sz w:val="24"/>
        </w:rPr>
        <w:t>或云存储</w:t>
      </w:r>
    </w:p>
    <w:p w14:paraId="577C6C10" w14:textId="7EBD1EF6" w:rsidR="00FF1AFD" w:rsidRPr="00BF3C4E" w:rsidRDefault="00401CEF" w:rsidP="000B2FD0">
      <w:pPr>
        <w:pStyle w:val="30"/>
      </w:pPr>
      <w:r>
        <w:rPr>
          <w:rFonts w:hint="eastAsia"/>
        </w:rPr>
        <w:t xml:space="preserve">4.1.2 </w:t>
      </w:r>
      <w:r w:rsidR="00FF1AFD" w:rsidRPr="00BF3C4E">
        <w:t>硬件环境</w:t>
      </w:r>
    </w:p>
    <w:p w14:paraId="4DED5C93" w14:textId="77777777" w:rsidR="00083DAA" w:rsidRDefault="006313CB" w:rsidP="00401CEF">
      <w:pPr>
        <w:spacing w:line="21pt" w:lineRule="exact"/>
        <w:ind w:firstLineChars="200" w:firstLine="24pt"/>
        <w:rPr>
          <w:sz w:val="24"/>
        </w:rPr>
      </w:pPr>
      <w:r w:rsidRPr="00401CEF">
        <w:rPr>
          <w:sz w:val="24"/>
        </w:rPr>
        <w:t>内存：开发环境建议</w:t>
      </w:r>
      <w:r w:rsidRPr="00401CEF">
        <w:rPr>
          <w:sz w:val="24"/>
        </w:rPr>
        <w:t>8G</w:t>
      </w:r>
      <w:r w:rsidRPr="00401CEF">
        <w:rPr>
          <w:sz w:val="24"/>
        </w:rPr>
        <w:t>及以上，生产环境单实例建议</w:t>
      </w:r>
      <w:r w:rsidRPr="00401CEF">
        <w:rPr>
          <w:sz w:val="24"/>
        </w:rPr>
        <w:t>16G</w:t>
      </w:r>
      <w:r w:rsidRPr="00401CEF">
        <w:rPr>
          <w:sz w:val="24"/>
        </w:rPr>
        <w:t>及以上</w:t>
      </w:r>
    </w:p>
    <w:p w14:paraId="5B4A7415" w14:textId="1500774C" w:rsidR="006313CB" w:rsidRDefault="006313CB" w:rsidP="00401CEF">
      <w:pPr>
        <w:spacing w:line="21pt" w:lineRule="exact"/>
        <w:ind w:firstLineChars="200" w:firstLine="24pt"/>
        <w:rPr>
          <w:sz w:val="24"/>
        </w:rPr>
      </w:pPr>
      <w:r w:rsidRPr="00401CEF">
        <w:rPr>
          <w:sz w:val="24"/>
        </w:rPr>
        <w:t>硬盘：可用磁盘建议</w:t>
      </w:r>
      <w:r w:rsidRPr="00401CEF">
        <w:rPr>
          <w:sz w:val="24"/>
        </w:rPr>
        <w:t>100G</w:t>
      </w:r>
      <w:r w:rsidRPr="00401CEF">
        <w:rPr>
          <w:sz w:val="24"/>
        </w:rPr>
        <w:t>及以上，用于数据库、日志和报告文件存储</w:t>
      </w:r>
    </w:p>
    <w:p w14:paraId="35B026D7" w14:textId="09D4C2CD" w:rsidR="00083DAA" w:rsidRDefault="00083DAA" w:rsidP="00401CEF">
      <w:pPr>
        <w:spacing w:line="21pt" w:lineRule="exact"/>
        <w:ind w:firstLineChars="200" w:firstLine="24pt"/>
        <w:rPr>
          <w:sz w:val="24"/>
        </w:rPr>
      </w:pPr>
      <w:r w:rsidRPr="00E25F38">
        <w:rPr>
          <w:rFonts w:hint="eastAsia"/>
          <w:sz w:val="24"/>
        </w:rPr>
        <w:lastRenderedPageBreak/>
        <w:t>CPU</w:t>
      </w:r>
      <w:r w:rsidRPr="00E25F38">
        <w:rPr>
          <w:rFonts w:hint="eastAsia"/>
          <w:sz w:val="24"/>
        </w:rPr>
        <w:t>：开发环境</w:t>
      </w:r>
      <w:r w:rsidRPr="00E25F38">
        <w:rPr>
          <w:rFonts w:hint="eastAsia"/>
          <w:sz w:val="24"/>
        </w:rPr>
        <w:t>4</w:t>
      </w:r>
      <w:r w:rsidRPr="00E25F38">
        <w:rPr>
          <w:rFonts w:hint="eastAsia"/>
          <w:sz w:val="24"/>
        </w:rPr>
        <w:t>核及以上，生产环境</w:t>
      </w:r>
      <w:r w:rsidRPr="00E25F38">
        <w:rPr>
          <w:rFonts w:hint="eastAsia"/>
          <w:sz w:val="24"/>
        </w:rPr>
        <w:t>8</w:t>
      </w:r>
      <w:r w:rsidRPr="00E25F38">
        <w:rPr>
          <w:rFonts w:hint="eastAsia"/>
          <w:sz w:val="24"/>
        </w:rPr>
        <w:t>核及以上</w:t>
      </w:r>
    </w:p>
    <w:p w14:paraId="24E0DEA1" w14:textId="61C98AE5" w:rsidR="00083DAA" w:rsidRDefault="00083DAA" w:rsidP="00401CEF">
      <w:pPr>
        <w:spacing w:line="21pt" w:lineRule="exact"/>
        <w:ind w:firstLineChars="200" w:firstLine="24pt"/>
        <w:rPr>
          <w:sz w:val="24"/>
        </w:rPr>
      </w:pPr>
      <w:r w:rsidRPr="00E25F38">
        <w:rPr>
          <w:rFonts w:hint="eastAsia"/>
          <w:sz w:val="24"/>
        </w:rPr>
        <w:t>网络：服务器与数据库处于稳定内网环境，外网入口支持</w:t>
      </w:r>
      <w:r w:rsidRPr="00E25F38">
        <w:rPr>
          <w:rFonts w:hint="eastAsia"/>
          <w:sz w:val="24"/>
        </w:rPr>
        <w:t>HTTPS</w:t>
      </w:r>
    </w:p>
    <w:p w14:paraId="0883261A" w14:textId="5A71104A" w:rsidR="00083DAA" w:rsidRDefault="00083DAA" w:rsidP="00401CEF">
      <w:pPr>
        <w:spacing w:line="21pt" w:lineRule="exact"/>
        <w:ind w:firstLineChars="200" w:firstLine="24pt"/>
        <w:rPr>
          <w:sz w:val="24"/>
        </w:rPr>
      </w:pPr>
      <w:r w:rsidRPr="00E25F38">
        <w:rPr>
          <w:rFonts w:hint="eastAsia"/>
          <w:sz w:val="24"/>
        </w:rPr>
        <w:t>备份：数据库至少按天备份，报告文件与附件需具备定期备份策略</w:t>
      </w:r>
    </w:p>
    <w:p w14:paraId="6BD10DB9" w14:textId="7792DCD8" w:rsidR="00083DAA" w:rsidRPr="00083DAA" w:rsidRDefault="00083DAA" w:rsidP="00401CEF">
      <w:pPr>
        <w:spacing w:line="21pt" w:lineRule="exact"/>
        <w:ind w:firstLineChars="200" w:firstLine="24pt"/>
        <w:rPr>
          <w:sz w:val="24"/>
        </w:rPr>
      </w:pPr>
      <w:r w:rsidRPr="00E25F38">
        <w:rPr>
          <w:rFonts w:hint="eastAsia"/>
          <w:sz w:val="24"/>
        </w:rPr>
        <w:t>监控：需具备服务可用性、接口耗时、磁盘空间和异常日志监控能力</w:t>
      </w:r>
    </w:p>
    <w:p w14:paraId="40C57962" w14:textId="40449CA1" w:rsidR="00D1518E" w:rsidRDefault="00E82C66" w:rsidP="00E834BD">
      <w:pPr>
        <w:pStyle w:val="10"/>
        <w:numPr>
          <w:ilvl w:val="0"/>
          <w:numId w:val="0"/>
        </w:numPr>
        <w:spacing w:beforeLines="50" w:before="7.80pt" w:afterLines="50" w:after="7.80pt" w:line="21pt" w:lineRule="exact"/>
        <w:rPr>
          <w:kern w:val="2"/>
          <w:szCs w:val="30"/>
        </w:rPr>
      </w:pPr>
      <w:bookmarkStart w:id="35" w:name="_Toc194523138"/>
      <w:r>
        <w:rPr>
          <w:rFonts w:hint="eastAsia"/>
          <w:kern w:val="2"/>
          <w:szCs w:val="30"/>
        </w:rPr>
        <w:t xml:space="preserve">5 </w:t>
      </w:r>
      <w:r w:rsidR="00D1518E" w:rsidRPr="00BF3C4E">
        <w:rPr>
          <w:kern w:val="2"/>
          <w:szCs w:val="30"/>
        </w:rPr>
        <w:t>遗留问题</w:t>
      </w:r>
      <w:bookmarkEnd w:id="35"/>
    </w:p>
    <w:p w14:paraId="543C4CF7" w14:textId="77777777" w:rsidR="005E0138" w:rsidRPr="005E0138" w:rsidRDefault="005E0138" w:rsidP="004369A9">
      <w:pPr>
        <w:spacing w:line="21pt" w:lineRule="exact"/>
        <w:ind w:firstLineChars="200" w:firstLine="24pt"/>
        <w:rPr>
          <w:sz w:val="24"/>
        </w:rPr>
      </w:pPr>
      <w:r w:rsidRPr="005E0138">
        <w:rPr>
          <w:rFonts w:hint="eastAsia"/>
          <w:sz w:val="24"/>
        </w:rPr>
        <w:t>前端公开功能待完善：游客浏览使用的对外查询接口、体检中心介绍、常见问题内容管理仅完成文档设计，后续需开发对应接口并补充缓存策略。</w:t>
      </w:r>
    </w:p>
    <w:p w14:paraId="286183D6" w14:textId="77777777" w:rsidR="005E0138" w:rsidRPr="005E0138" w:rsidRDefault="005E0138" w:rsidP="004369A9">
      <w:pPr>
        <w:spacing w:line="21pt" w:lineRule="exact"/>
        <w:ind w:firstLineChars="200" w:firstLine="24pt"/>
        <w:rPr>
          <w:sz w:val="24"/>
        </w:rPr>
      </w:pPr>
      <w:r w:rsidRPr="005E0138">
        <w:rPr>
          <w:rFonts w:hint="eastAsia"/>
          <w:sz w:val="24"/>
        </w:rPr>
        <w:t>文件与分享功能未正式对接：报告分享、文件导出功能目前为模拟实现，需结合线上正式渠道完成对接优化。</w:t>
      </w:r>
    </w:p>
    <w:p w14:paraId="400B75FE" w14:textId="77777777" w:rsidR="005E0138" w:rsidRPr="005E0138" w:rsidRDefault="005E0138" w:rsidP="004369A9">
      <w:pPr>
        <w:spacing w:line="21pt" w:lineRule="exact"/>
        <w:ind w:firstLineChars="200" w:firstLine="24pt"/>
        <w:rPr>
          <w:sz w:val="24"/>
        </w:rPr>
      </w:pPr>
      <w:r w:rsidRPr="005E0138">
        <w:rPr>
          <w:rFonts w:hint="eastAsia"/>
          <w:sz w:val="24"/>
        </w:rPr>
        <w:t>支付系统未联调：线上支付网关现阶段为内部模拟模式，后续需完成第三方正式支付接口对接。</w:t>
      </w:r>
    </w:p>
    <w:p w14:paraId="04F1885B" w14:textId="12BA7588" w:rsidR="005E0138" w:rsidRPr="005E0138" w:rsidRDefault="005E0138" w:rsidP="004369A9">
      <w:pPr>
        <w:spacing w:line="21pt" w:lineRule="exact"/>
        <w:ind w:firstLineChars="200" w:firstLine="24pt"/>
        <w:rPr>
          <w:sz w:val="24"/>
        </w:rPr>
      </w:pPr>
      <w:r w:rsidRPr="005E0138">
        <w:rPr>
          <w:rFonts w:hint="eastAsia"/>
          <w:sz w:val="24"/>
        </w:rPr>
        <w:t>数据分析能力待升级：当前医生数据分析、运营数据分析仅支持实时基础统计，后续结合业务数据量增长，补充离线数据汇总、消息提醒、企业团检等功能模块。</w:t>
      </w:r>
    </w:p>
    <w:p w14:paraId="7648AD0E" w14:textId="4B21E8C8" w:rsidR="005E0A93" w:rsidRPr="00BF3C4E" w:rsidRDefault="003634CA" w:rsidP="00E834BD">
      <w:pPr>
        <w:pStyle w:val="10"/>
        <w:numPr>
          <w:ilvl w:val="0"/>
          <w:numId w:val="0"/>
        </w:numPr>
        <w:spacing w:beforeLines="50" w:before="7.80pt" w:afterLines="50" w:after="7.80pt" w:line="21pt" w:lineRule="exact"/>
        <w:rPr>
          <w:kern w:val="2"/>
          <w:szCs w:val="30"/>
        </w:rPr>
      </w:pPr>
      <w:bookmarkStart w:id="36" w:name="_Toc194523139"/>
      <w:r>
        <w:rPr>
          <w:rFonts w:hint="eastAsia"/>
          <w:kern w:val="2"/>
          <w:szCs w:val="30"/>
        </w:rPr>
        <w:t xml:space="preserve">6 </w:t>
      </w:r>
      <w:r w:rsidR="00D1518E" w:rsidRPr="00BF3C4E">
        <w:rPr>
          <w:kern w:val="2"/>
          <w:szCs w:val="30"/>
        </w:rPr>
        <w:t>项目非技术需求</w:t>
      </w:r>
      <w:bookmarkEnd w:id="36"/>
    </w:p>
    <w:p w14:paraId="70AD6569" w14:textId="77777777" w:rsidR="005E0138" w:rsidRPr="005E0138" w:rsidRDefault="005E0138" w:rsidP="005E0138">
      <w:pPr>
        <w:spacing w:line="21pt" w:lineRule="exact"/>
        <w:ind w:firstLineChars="200" w:firstLine="24pt"/>
        <w:rPr>
          <w:sz w:val="24"/>
        </w:rPr>
      </w:pPr>
      <w:r w:rsidRPr="005E0138">
        <w:rPr>
          <w:rFonts w:hint="eastAsia"/>
          <w:sz w:val="24"/>
        </w:rPr>
        <w:t>业务与体验要求：保证核心业务流程清晰流畅，所有操作、状态变更全程可追溯，异常状态支持快速恢复，减少线下人工沟通成本，提升用户使用体验。</w:t>
      </w:r>
    </w:p>
    <w:p w14:paraId="471864A8" w14:textId="77777777" w:rsidR="005E0138" w:rsidRPr="005E0138" w:rsidRDefault="005E0138" w:rsidP="005E0138">
      <w:pPr>
        <w:spacing w:line="21pt" w:lineRule="exact"/>
        <w:ind w:firstLineChars="200" w:firstLine="24pt"/>
        <w:rPr>
          <w:sz w:val="24"/>
        </w:rPr>
      </w:pPr>
      <w:r w:rsidRPr="005E0138">
        <w:rPr>
          <w:rFonts w:hint="eastAsia"/>
          <w:sz w:val="24"/>
        </w:rPr>
        <w:t>数据合规要求：严格遵循健康医疗数据最小必要使用原则，测试环境、演示环境、生产环境数据物理隔离，严禁数据混用、泄露。</w:t>
      </w:r>
    </w:p>
    <w:p w14:paraId="64ED0665" w14:textId="0DDA5016" w:rsidR="003634CA" w:rsidRPr="00E82C66" w:rsidRDefault="005E0138" w:rsidP="005E0138">
      <w:pPr>
        <w:spacing w:line="21pt" w:lineRule="exact"/>
        <w:ind w:firstLineChars="200" w:firstLine="24pt"/>
        <w:rPr>
          <w:sz w:val="24"/>
        </w:rPr>
      </w:pPr>
      <w:r w:rsidRPr="005E0138">
        <w:rPr>
          <w:rFonts w:hint="eastAsia"/>
          <w:sz w:val="24"/>
        </w:rPr>
        <w:t>架构迭代要求：系统整体设计具备高可扩展性，新增体检套餐、检查项目、体检中心、角色权限时，无需对数据库结构、核心代码进行大规模重构，保障版本平稳迭代。</w:t>
      </w:r>
    </w:p>
    <w:sectPr w:rsidR="003634CA" w:rsidRPr="00E82C66" w:rsidSect="00A11715">
      <w:pgSz w:w="595.30pt" w:h="841.90pt" w:code="9"/>
      <w:pgMar w:top="56.70pt" w:right="42.55pt" w:bottom="56.70pt" w:left="70.90pt" w:header="36.85pt" w:footer="36.85pt" w:gutter="0pt"/>
      <w:cols w:space="21.25pt"/>
      <w:titlePg/>
      <w:docGrid w:type="linesAndChars" w:linePitch="312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1760A296" w14:textId="77777777" w:rsidR="00716023" w:rsidRDefault="00716023">
      <w:r>
        <w:separator/>
      </w:r>
    </w:p>
  </w:endnote>
  <w:endnote w:type="continuationSeparator" w:id="0">
    <w:p w14:paraId="43ACDDE6" w14:textId="77777777" w:rsidR="00716023" w:rsidRDefault="00716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characterSet="GBK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characterSet="GBK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characterSet="GBK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characterSet="iso-8859-1"/>
    <w:family w:val="roman"/>
    <w:pitch w:val="variable"/>
    <w:sig w:usb0="00000287" w:usb1="00000000" w:usb2="00000000" w:usb3="00000000" w:csb0="0000009F" w:csb1="00000000"/>
  </w:font>
  <w:font w:name="仿宋_GB2312">
    <w:altName w:val="仿宋"/>
    <w:charset w:characterSet="GBK"/>
    <w:family w:val="modern"/>
    <w:pitch w:val="fixed"/>
    <w:sig w:usb0="00000001" w:usb1="080E0000" w:usb2="00000010" w:usb3="00000000" w:csb0="00040000" w:csb1="00000000"/>
  </w:font>
  <w:font w:name="Times">
    <w:altName w:val="Times New Roman"/>
    <w:panose1 w:val="02020603050405020304"/>
    <w:charset w:characterSet="iso-8859-1"/>
    <w:family w:val="roman"/>
    <w:pitch w:val="default"/>
    <w:sig w:usb0="00000000" w:usb1="00000000" w:usb2="00000009" w:usb3="00000000" w:csb0="000001F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LF Song">
    <w:altName w:val="宋体"/>
    <w:charset w:characterSet="GBK"/>
    <w:family w:val="auto"/>
    <w:pitch w:val="variable"/>
    <w:sig w:usb0="00000001" w:usb1="080E0000" w:usb2="00000010" w:usb3="00000000" w:csb0="00040000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637520C" w14:textId="77777777" w:rsidR="00AD32B1" w:rsidRDefault="00AD32B1">
    <w:pPr>
      <w:pStyle w:val="af1"/>
      <w:jc w:val="center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594A0795" w14:textId="77777777" w:rsidR="00AD32B1" w:rsidRPr="00685C03" w:rsidRDefault="00AD32B1" w:rsidP="00685C03">
    <w:pPr>
      <w:pStyle w:val="af1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650A4F34" w14:textId="77777777" w:rsidR="00716023" w:rsidRDefault="00716023">
      <w:r>
        <w:separator/>
      </w:r>
    </w:p>
  </w:footnote>
  <w:footnote w:type="continuationSeparator" w:id="0">
    <w:p w14:paraId="65C46316" w14:textId="77777777" w:rsidR="00716023" w:rsidRDefault="00716023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3907B250" w14:textId="4EB0187C" w:rsidR="00AD32B1" w:rsidRDefault="00AD32B1">
    <w:pPr>
      <w:pStyle w:val="af0"/>
      <w:jc w:val="both"/>
    </w:pP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3322421" w14:textId="66A04C30" w:rsidR="00AD32B1" w:rsidRDefault="00AD32B1">
    <w:pPr>
      <w:pStyle w:val="af0"/>
      <w:spacing w:line="12pt" w:lineRule="auto"/>
      <w:jc w:val="both"/>
    </w:pP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DB63E1C"/>
    <w:multiLevelType w:val="hybridMultilevel"/>
    <w:tmpl w:val="E4F2C576"/>
    <w:lvl w:ilvl="0" w:tplc="3168DA40">
      <w:start w:val="1"/>
      <w:numFmt w:val="decimal"/>
      <w:pStyle w:val="1"/>
      <w:lvlText w:val="（%1）"/>
      <w:lvlJc w:val="start"/>
      <w:pPr>
        <w:tabs>
          <w:tab w:val="num" w:pos="57pt"/>
        </w:tabs>
        <w:ind w:start="21pt" w:firstLine="0pt"/>
      </w:pPr>
      <w:rPr>
        <w:rFonts w:hint="eastAsia"/>
      </w:rPr>
    </w:lvl>
    <w:lvl w:ilvl="1" w:tplc="4C64F208">
      <w:start w:val="1"/>
      <w:numFmt w:val="decimal"/>
      <w:lvlText w:val="(%2)"/>
      <w:lvlJc w:val="start"/>
      <w:pPr>
        <w:tabs>
          <w:tab w:val="num" w:pos="60pt"/>
        </w:tabs>
        <w:ind w:start="60pt" w:hanging="18pt"/>
      </w:pPr>
      <w:rPr>
        <w:rFonts w:hint="default"/>
      </w:rPr>
    </w:lvl>
    <w:lvl w:ilvl="2" w:tplc="0409001B">
      <w:start w:val="1"/>
      <w:numFmt w:val="lowerLetter"/>
      <w:lvlText w:val="(%3)"/>
      <w:lvlJc w:val="start"/>
      <w:pPr>
        <w:tabs>
          <w:tab w:val="num" w:pos="109.50pt"/>
        </w:tabs>
        <w:ind w:start="109.50pt" w:hanging="46.50pt"/>
      </w:pPr>
      <w:rPr>
        <w:rFonts w:hint="default"/>
      </w:rPr>
    </w:lvl>
    <w:lvl w:ilvl="3" w:tplc="0409000F" w:tentative="1">
      <w:start w:val="1"/>
      <w:numFmt w:val="decimal"/>
      <w:lvlText w:val="%4."/>
      <w:lvlJc w:val="start"/>
      <w:pPr>
        <w:tabs>
          <w:tab w:val="num" w:pos="105pt"/>
        </w:tabs>
        <w:ind w:start="105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26pt"/>
        </w:tabs>
        <w:ind w:start="126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47pt"/>
        </w:tabs>
        <w:ind w:start="147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68pt"/>
        </w:tabs>
        <w:ind w:start="168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89pt"/>
        </w:tabs>
        <w:ind w:start="189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10pt"/>
        </w:tabs>
        <w:ind w:start="210pt" w:hanging="21pt"/>
      </w:pPr>
    </w:lvl>
  </w:abstractNum>
  <w:abstractNum w:abstractNumId="1" w15:restartNumberingAfterBreak="0">
    <w:nsid w:val="1CA11086"/>
    <w:multiLevelType w:val="hybridMultilevel"/>
    <w:tmpl w:val="23746520"/>
    <w:lvl w:ilvl="0" w:tplc="04090001">
      <w:start w:val="1"/>
      <w:numFmt w:val="decimal"/>
      <w:pStyle w:val="2"/>
      <w:lvlText w:val="%1)"/>
      <w:lvlJc w:val="start"/>
      <w:pPr>
        <w:tabs>
          <w:tab w:val="num" w:pos="49.35pt"/>
        </w:tabs>
        <w:ind w:start="49.35pt" w:hanging="21pt"/>
      </w:pPr>
    </w:lvl>
    <w:lvl w:ilvl="1" w:tplc="04090003" w:tentative="1">
      <w:start w:val="1"/>
      <w:numFmt w:val="lowerLetter"/>
      <w:lvlText w:val="%2)"/>
      <w:lvlJc w:val="start"/>
      <w:pPr>
        <w:tabs>
          <w:tab w:val="num" w:pos="70.35pt"/>
        </w:tabs>
        <w:ind w:start="70.35pt" w:hanging="21pt"/>
      </w:pPr>
    </w:lvl>
    <w:lvl w:ilvl="2" w:tplc="04090005" w:tentative="1">
      <w:start w:val="1"/>
      <w:numFmt w:val="lowerRoman"/>
      <w:lvlText w:val="%3."/>
      <w:lvlJc w:val="end"/>
      <w:pPr>
        <w:tabs>
          <w:tab w:val="num" w:pos="91.35pt"/>
        </w:tabs>
        <w:ind w:start="91.35pt" w:hanging="21pt"/>
      </w:pPr>
    </w:lvl>
    <w:lvl w:ilvl="3" w:tplc="04090001" w:tentative="1">
      <w:start w:val="1"/>
      <w:numFmt w:val="decimal"/>
      <w:lvlText w:val="%4."/>
      <w:lvlJc w:val="start"/>
      <w:pPr>
        <w:tabs>
          <w:tab w:val="num" w:pos="112.35pt"/>
        </w:tabs>
        <w:ind w:start="112.35pt" w:hanging="21pt"/>
      </w:pPr>
    </w:lvl>
    <w:lvl w:ilvl="4" w:tplc="04090003" w:tentative="1">
      <w:start w:val="1"/>
      <w:numFmt w:val="lowerLetter"/>
      <w:lvlText w:val="%5)"/>
      <w:lvlJc w:val="start"/>
      <w:pPr>
        <w:tabs>
          <w:tab w:val="num" w:pos="133.35pt"/>
        </w:tabs>
        <w:ind w:start="133.35pt" w:hanging="21pt"/>
      </w:pPr>
    </w:lvl>
    <w:lvl w:ilvl="5" w:tplc="04090005" w:tentative="1">
      <w:start w:val="1"/>
      <w:numFmt w:val="lowerRoman"/>
      <w:lvlText w:val="%6."/>
      <w:lvlJc w:val="end"/>
      <w:pPr>
        <w:tabs>
          <w:tab w:val="num" w:pos="154.35pt"/>
        </w:tabs>
        <w:ind w:start="154.35pt" w:hanging="21pt"/>
      </w:pPr>
    </w:lvl>
    <w:lvl w:ilvl="6" w:tplc="04090001" w:tentative="1">
      <w:start w:val="1"/>
      <w:numFmt w:val="decimal"/>
      <w:lvlText w:val="%7."/>
      <w:lvlJc w:val="start"/>
      <w:pPr>
        <w:tabs>
          <w:tab w:val="num" w:pos="175.35pt"/>
        </w:tabs>
        <w:ind w:start="175.35pt" w:hanging="21pt"/>
      </w:pPr>
    </w:lvl>
    <w:lvl w:ilvl="7" w:tplc="04090003" w:tentative="1">
      <w:start w:val="1"/>
      <w:numFmt w:val="lowerLetter"/>
      <w:lvlText w:val="%8)"/>
      <w:lvlJc w:val="start"/>
      <w:pPr>
        <w:tabs>
          <w:tab w:val="num" w:pos="196.35pt"/>
        </w:tabs>
        <w:ind w:start="196.35pt" w:hanging="21pt"/>
      </w:pPr>
    </w:lvl>
    <w:lvl w:ilvl="8" w:tplc="04090005" w:tentative="1">
      <w:start w:val="1"/>
      <w:numFmt w:val="lowerRoman"/>
      <w:lvlText w:val="%9."/>
      <w:lvlJc w:val="end"/>
      <w:pPr>
        <w:tabs>
          <w:tab w:val="num" w:pos="217.35pt"/>
        </w:tabs>
        <w:ind w:start="217.35pt" w:hanging="21pt"/>
      </w:pPr>
    </w:lvl>
  </w:abstractNum>
  <w:abstractNum w:abstractNumId="2" w15:restartNumberingAfterBreak="0">
    <w:nsid w:val="23E951DF"/>
    <w:multiLevelType w:val="hybridMultilevel"/>
    <w:tmpl w:val="E6F86842"/>
    <w:lvl w:ilvl="0" w:tplc="D5D29942">
      <w:start w:val="1"/>
      <w:numFmt w:val="decimal"/>
      <w:lvlText w:val="%1）"/>
      <w:lvlJc w:val="start"/>
      <w:pPr>
        <w:tabs>
          <w:tab w:val="num" w:pos="18pt"/>
        </w:tabs>
        <w:ind w:start="18pt" w:hanging="18pt"/>
      </w:pPr>
      <w:rPr>
        <w:rFonts w:hint="eastAsia"/>
      </w:rPr>
    </w:lvl>
    <w:lvl w:ilvl="1" w:tplc="04090019">
      <w:start w:val="1"/>
      <w:numFmt w:val="lowerLetter"/>
      <w:lvlText w:val="%2)"/>
      <w:lvlJc w:val="start"/>
      <w:pPr>
        <w:tabs>
          <w:tab w:val="num" w:pos="42pt"/>
        </w:tabs>
        <w:ind w:start="42pt" w:hanging="21pt"/>
      </w:pPr>
    </w:lvl>
    <w:lvl w:ilvl="2" w:tplc="0409001B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pStyle w:val="a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3" w15:restartNumberingAfterBreak="0">
    <w:nsid w:val="33DF29A5"/>
    <w:multiLevelType w:val="multilevel"/>
    <w:tmpl w:val="F454FE5E"/>
    <w:lvl w:ilvl="0">
      <w:start w:val="1"/>
      <w:numFmt w:val="decimal"/>
      <w:lvlText w:val="%1"/>
      <w:lvlJc w:val="start"/>
      <w:pPr>
        <w:tabs>
          <w:tab w:val="num" w:pos="18pt"/>
        </w:tabs>
        <w:ind w:start="0pt" w:firstLine="0pt"/>
      </w:pPr>
      <w:rPr>
        <w:rFonts w:hint="eastAsia"/>
      </w:rPr>
    </w:lvl>
    <w:lvl w:ilvl="1">
      <w:start w:val="1"/>
      <w:numFmt w:val="decimal"/>
      <w:lvlText w:val="%1.%2"/>
      <w:lvlJc w:val="start"/>
      <w:pPr>
        <w:tabs>
          <w:tab w:val="num" w:pos="29.50pt"/>
        </w:tabs>
        <w:ind w:start="29.50pt" w:hanging="29.50pt"/>
      </w:pPr>
      <w:rPr>
        <w:rFonts w:hint="eastAsia"/>
      </w:rPr>
    </w:lvl>
    <w:lvl w:ilvl="2">
      <w:start w:val="1"/>
      <w:numFmt w:val="decimal"/>
      <w:lvlText w:val="%1.%2.%3"/>
      <w:lvlJc w:val="start"/>
      <w:pPr>
        <w:tabs>
          <w:tab w:val="num" w:pos="57pt"/>
        </w:tabs>
        <w:ind w:start="57pt" w:hanging="36pt"/>
      </w:pPr>
      <w:rPr>
        <w:rFonts w:hint="eastAsia"/>
      </w:rPr>
    </w:lvl>
    <w:lvl w:ilvl="3">
      <w:start w:val="1"/>
      <w:numFmt w:val="decimal"/>
      <w:lvlText w:val="%1.%2.%3.%4"/>
      <w:lvlJc w:val="start"/>
      <w:pPr>
        <w:tabs>
          <w:tab w:val="num" w:pos="64.20pt"/>
        </w:tabs>
        <w:ind w:start="64.20pt" w:hanging="43.20pt"/>
      </w:pPr>
      <w:rPr>
        <w:rFonts w:hint="eastAsia"/>
      </w:rPr>
    </w:lvl>
    <w:lvl w:ilvl="4">
      <w:start w:val="1"/>
      <w:numFmt w:val="decimal"/>
      <w:lvlText w:val="%1.%2.%3.%4.%5"/>
      <w:lvlJc w:val="start"/>
      <w:pPr>
        <w:tabs>
          <w:tab w:val="num" w:pos="71.40pt"/>
        </w:tabs>
        <w:ind w:start="71.40pt" w:hanging="50.40pt"/>
      </w:pPr>
      <w:rPr>
        <w:rFonts w:hint="eastAsia"/>
      </w:rPr>
    </w:lvl>
    <w:lvl w:ilvl="5">
      <w:start w:val="1"/>
      <w:numFmt w:val="decimal"/>
      <w:pStyle w:val="6"/>
      <w:lvlText w:val="%1.%2.%3.%4.%5.%6"/>
      <w:lvlJc w:val="start"/>
      <w:pPr>
        <w:tabs>
          <w:tab w:val="num" w:pos="78.60pt"/>
        </w:tabs>
        <w:ind w:start="78.60pt" w:hanging="57.60pt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start"/>
      <w:pPr>
        <w:tabs>
          <w:tab w:val="num" w:pos="85.80pt"/>
        </w:tabs>
        <w:ind w:start="85.80pt" w:hanging="64.80pt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start"/>
      <w:pPr>
        <w:tabs>
          <w:tab w:val="num" w:pos="93pt"/>
        </w:tabs>
        <w:ind w:start="93pt" w:hanging="72pt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start"/>
      <w:pPr>
        <w:tabs>
          <w:tab w:val="num" w:pos="100.20pt"/>
        </w:tabs>
        <w:ind w:start="100.20pt" w:hanging="79.20pt"/>
      </w:pPr>
      <w:rPr>
        <w:rFonts w:hint="eastAsia"/>
      </w:rPr>
    </w:lvl>
  </w:abstractNum>
  <w:abstractNum w:abstractNumId="4" w15:restartNumberingAfterBreak="0">
    <w:nsid w:val="491D27BE"/>
    <w:multiLevelType w:val="multilevel"/>
    <w:tmpl w:val="F95CFB7A"/>
    <w:lvl w:ilvl="0">
      <w:start w:val="1"/>
      <w:numFmt w:val="decimal"/>
      <w:pStyle w:val="10"/>
      <w:lvlText w:val="%1"/>
      <w:lvlJc w:val="start"/>
      <w:pPr>
        <w:tabs>
          <w:tab w:val="num" w:pos="0pt"/>
        </w:tabs>
        <w:ind w:start="0pt" w:firstLine="0pt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start"/>
      <w:pPr>
        <w:tabs>
          <w:tab w:val="num" w:pos="77.95pt"/>
        </w:tabs>
        <w:ind w:start="77.95pt" w:firstLine="0pt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start"/>
      <w:pPr>
        <w:tabs>
          <w:tab w:val="num" w:pos="0pt"/>
        </w:tabs>
        <w:ind w:start="0pt" w:firstLine="0pt"/>
      </w:pPr>
      <w:rPr>
        <w:rFonts w:ascii="Times New Roman" w:hAnsi="Times New Roman" w:cs="Times New Roman" w:hint="eastAsia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lvlText w:val="%1.%2.%3.%4"/>
      <w:lvlJc w:val="start"/>
      <w:pPr>
        <w:tabs>
          <w:tab w:val="num" w:pos="0pt"/>
        </w:tabs>
        <w:ind w:start="0pt" w:firstLine="0pt"/>
      </w:pPr>
      <w:rPr>
        <w:rFonts w:hint="eastAsia"/>
        <w:b w:val="0"/>
      </w:rPr>
    </w:lvl>
    <w:lvl w:ilvl="4">
      <w:start w:val="1"/>
      <w:numFmt w:val="decimal"/>
      <w:pStyle w:val="5"/>
      <w:lvlText w:val="%1.%2.%3.%4.%5"/>
      <w:lvlJc w:val="start"/>
      <w:pPr>
        <w:tabs>
          <w:tab w:val="num" w:pos="178.05pt"/>
        </w:tabs>
        <w:ind w:start="148.55pt" w:hanging="42.50pt"/>
      </w:pPr>
      <w:rPr>
        <w:rFonts w:hint="eastAsia"/>
      </w:rPr>
    </w:lvl>
    <w:lvl w:ilvl="5">
      <w:start w:val="1"/>
      <w:numFmt w:val="decimal"/>
      <w:lvlText w:val="%1.%2.%3.%4.%5.%6"/>
      <w:lvlJc w:val="start"/>
      <w:pPr>
        <w:tabs>
          <w:tab w:val="num" w:pos="199.30pt"/>
        </w:tabs>
        <w:ind w:start="184pt" w:hanging="56.70pt"/>
      </w:pPr>
      <w:rPr>
        <w:rFonts w:hint="eastAsia"/>
      </w:rPr>
    </w:lvl>
    <w:lvl w:ilvl="6">
      <w:start w:val="1"/>
      <w:numFmt w:val="decimal"/>
      <w:lvlText w:val="%1.%2.%3.%4.%5.%6.%7"/>
      <w:lvlJc w:val="start"/>
      <w:pPr>
        <w:tabs>
          <w:tab w:val="num" w:pos="238.55pt"/>
        </w:tabs>
        <w:ind w:start="212.35pt" w:hanging="63.80pt"/>
      </w:pPr>
      <w:rPr>
        <w:rFonts w:hint="eastAsia"/>
      </w:rPr>
    </w:lvl>
    <w:lvl w:ilvl="7">
      <w:start w:val="1"/>
      <w:numFmt w:val="decimal"/>
      <w:lvlText w:val="%1.%2.%3.%4.%5.%6.%7.%8"/>
      <w:lvlJc w:val="start"/>
      <w:pPr>
        <w:tabs>
          <w:tab w:val="num" w:pos="259.80pt"/>
        </w:tabs>
        <w:ind w:start="240.70pt" w:hanging="70.90pt"/>
      </w:pPr>
      <w:rPr>
        <w:rFonts w:hint="eastAsia"/>
      </w:rPr>
    </w:lvl>
    <w:lvl w:ilvl="8">
      <w:start w:val="1"/>
      <w:numFmt w:val="decimal"/>
      <w:lvlText w:val="%1.%2.%3.%4.%5.%6.%7.%8.%9"/>
      <w:lvlJc w:val="start"/>
      <w:pPr>
        <w:tabs>
          <w:tab w:val="num" w:pos="299.10pt"/>
        </w:tabs>
        <w:ind w:start="276.10pt" w:hanging="85pt"/>
      </w:pPr>
      <w:rPr>
        <w:rFonts w:hint="eastAsia"/>
      </w:rPr>
    </w:lvl>
  </w:abstractNum>
  <w:abstractNum w:abstractNumId="5" w15:restartNumberingAfterBreak="0">
    <w:nsid w:val="4A2E7836"/>
    <w:multiLevelType w:val="singleLevel"/>
    <w:tmpl w:val="E6A8463E"/>
    <w:lvl w:ilvl="0">
      <w:start w:val="1"/>
      <w:numFmt w:val="bullet"/>
      <w:pStyle w:val="a0"/>
      <w:lvlText w:val=""/>
      <w:lvlJc w:val="start"/>
      <w:pPr>
        <w:tabs>
          <w:tab w:val="num" w:pos="42.55pt"/>
        </w:tabs>
        <w:ind w:start="42.55pt" w:hanging="21.30pt"/>
      </w:pPr>
      <w:rPr>
        <w:rFonts w:ascii="Wingdings" w:hAnsi="Wingdings" w:hint="default"/>
      </w:rPr>
    </w:lvl>
  </w:abstractNum>
  <w:abstractNum w:abstractNumId="6" w15:restartNumberingAfterBreak="0">
    <w:nsid w:val="5E4D0AAB"/>
    <w:multiLevelType w:val="singleLevel"/>
    <w:tmpl w:val="5DFE556E"/>
    <w:lvl w:ilvl="0">
      <w:start w:val="1"/>
      <w:numFmt w:val="bullet"/>
      <w:pStyle w:val="a1"/>
      <w:lvlText w:val=""/>
      <w:lvlJc w:val="start"/>
      <w:pPr>
        <w:tabs>
          <w:tab w:val="num" w:pos="21.25pt"/>
        </w:tabs>
        <w:ind w:start="21.25pt" w:hanging="21.25pt"/>
      </w:pPr>
      <w:rPr>
        <w:rFonts w:ascii="Wingdings" w:hAnsi="Wingdings" w:hint="default"/>
        <w:sz w:val="16"/>
      </w:rPr>
    </w:lvl>
  </w:abstractNum>
  <w:abstractNum w:abstractNumId="7" w15:restartNumberingAfterBreak="0">
    <w:nsid w:val="607A038B"/>
    <w:multiLevelType w:val="singleLevel"/>
    <w:tmpl w:val="40BE36A6"/>
    <w:lvl w:ilvl="0">
      <w:start w:val="1"/>
      <w:numFmt w:val="bullet"/>
      <w:pStyle w:val="11"/>
      <w:lvlText w:val=""/>
      <w:lvlJc w:val="start"/>
      <w:pPr>
        <w:tabs>
          <w:tab w:val="num" w:pos="35pt"/>
        </w:tabs>
        <w:ind w:start="21pt" w:hanging="4pt"/>
      </w:pPr>
      <w:rPr>
        <w:rFonts w:ascii="Wingdings" w:hAnsi="Wingdings" w:hint="default"/>
      </w:rPr>
    </w:lvl>
  </w:abstractNum>
  <w:abstractNum w:abstractNumId="8" w15:restartNumberingAfterBreak="0">
    <w:nsid w:val="6BAC6407"/>
    <w:multiLevelType w:val="hybridMultilevel"/>
    <w:tmpl w:val="6AF81162"/>
    <w:lvl w:ilvl="0" w:tplc="EC10ABF0">
      <w:start w:val="1"/>
      <w:numFmt w:val="bullet"/>
      <w:pStyle w:val="a2"/>
      <w:lvlText w:val=""/>
      <w:lvlJc w:val="start"/>
      <w:pPr>
        <w:tabs>
          <w:tab w:val="num" w:pos="42pt"/>
        </w:tabs>
        <w:ind w:start="42pt" w:hanging="21pt"/>
      </w:pPr>
      <w:rPr>
        <w:rFonts w:ascii="Wingdings" w:hAnsi="Wingdings" w:hint="default"/>
      </w:rPr>
    </w:lvl>
    <w:lvl w:ilvl="1" w:tplc="8E76C184">
      <w:start w:val="1"/>
      <w:numFmt w:val="bullet"/>
      <w:lvlText w:val=""/>
      <w:lvlJc w:val="start"/>
      <w:pPr>
        <w:tabs>
          <w:tab w:val="num" w:pos="63pt"/>
        </w:tabs>
        <w:ind w:start="63pt" w:hanging="21pt"/>
      </w:pPr>
      <w:rPr>
        <w:rFonts w:ascii="Wingdings" w:hAnsi="Wingdings" w:hint="default"/>
      </w:rPr>
    </w:lvl>
    <w:lvl w:ilvl="2" w:tplc="5BEAA5F8" w:tentative="1">
      <w:start w:val="1"/>
      <w:numFmt w:val="bullet"/>
      <w:lvlText w:val=""/>
      <w:lvlJc w:val="start"/>
      <w:pPr>
        <w:tabs>
          <w:tab w:val="num" w:pos="84pt"/>
        </w:tabs>
        <w:ind w:start="84pt" w:hanging="21pt"/>
      </w:pPr>
      <w:rPr>
        <w:rFonts w:ascii="Wingdings" w:hAnsi="Wingdings" w:hint="default"/>
      </w:rPr>
    </w:lvl>
    <w:lvl w:ilvl="3" w:tplc="B900E05C" w:tentative="1">
      <w:start w:val="1"/>
      <w:numFmt w:val="bullet"/>
      <w:lvlText w:val=""/>
      <w:lvlJc w:val="start"/>
      <w:pPr>
        <w:tabs>
          <w:tab w:val="num" w:pos="105pt"/>
        </w:tabs>
        <w:ind w:start="105pt" w:hanging="21pt"/>
      </w:pPr>
      <w:rPr>
        <w:rFonts w:ascii="Wingdings" w:hAnsi="Wingdings" w:hint="default"/>
      </w:rPr>
    </w:lvl>
    <w:lvl w:ilvl="4" w:tplc="B9AEDDE4" w:tentative="1">
      <w:start w:val="1"/>
      <w:numFmt w:val="bullet"/>
      <w:lvlText w:val=""/>
      <w:lvlJc w:val="start"/>
      <w:pPr>
        <w:tabs>
          <w:tab w:val="num" w:pos="126pt"/>
        </w:tabs>
        <w:ind w:start="126pt" w:hanging="21pt"/>
      </w:pPr>
      <w:rPr>
        <w:rFonts w:ascii="Wingdings" w:hAnsi="Wingdings" w:hint="default"/>
      </w:rPr>
    </w:lvl>
    <w:lvl w:ilvl="5" w:tplc="2E6C45F6" w:tentative="1">
      <w:start w:val="1"/>
      <w:numFmt w:val="bullet"/>
      <w:lvlText w:val=""/>
      <w:lvlJc w:val="start"/>
      <w:pPr>
        <w:tabs>
          <w:tab w:val="num" w:pos="147pt"/>
        </w:tabs>
        <w:ind w:start="147pt" w:hanging="21pt"/>
      </w:pPr>
      <w:rPr>
        <w:rFonts w:ascii="Wingdings" w:hAnsi="Wingdings" w:hint="default"/>
      </w:rPr>
    </w:lvl>
    <w:lvl w:ilvl="6" w:tplc="678CC7F2" w:tentative="1">
      <w:start w:val="1"/>
      <w:numFmt w:val="bullet"/>
      <w:lvlText w:val=""/>
      <w:lvlJc w:val="start"/>
      <w:pPr>
        <w:tabs>
          <w:tab w:val="num" w:pos="168pt"/>
        </w:tabs>
        <w:ind w:start="168pt" w:hanging="21pt"/>
      </w:pPr>
      <w:rPr>
        <w:rFonts w:ascii="Wingdings" w:hAnsi="Wingdings" w:hint="default"/>
      </w:rPr>
    </w:lvl>
    <w:lvl w:ilvl="7" w:tplc="2CC8382E" w:tentative="1">
      <w:start w:val="1"/>
      <w:numFmt w:val="bullet"/>
      <w:lvlText w:val=""/>
      <w:lvlJc w:val="start"/>
      <w:pPr>
        <w:tabs>
          <w:tab w:val="num" w:pos="189pt"/>
        </w:tabs>
        <w:ind w:start="189pt" w:hanging="21pt"/>
      </w:pPr>
      <w:rPr>
        <w:rFonts w:ascii="Wingdings" w:hAnsi="Wingdings" w:hint="default"/>
      </w:rPr>
    </w:lvl>
    <w:lvl w:ilvl="8" w:tplc="9A66E156" w:tentative="1">
      <w:start w:val="1"/>
      <w:numFmt w:val="bullet"/>
      <w:lvlText w:val=""/>
      <w:lvlJc w:val="start"/>
      <w:pPr>
        <w:tabs>
          <w:tab w:val="num" w:pos="210pt"/>
        </w:tabs>
        <w:ind w:start="210pt" w:hanging="21pt"/>
      </w:pPr>
      <w:rPr>
        <w:rFonts w:ascii="Wingdings" w:hAnsi="Wingdings" w:hint="default"/>
      </w:rPr>
    </w:lvl>
  </w:abstractNum>
  <w:abstractNum w:abstractNumId="9" w15:restartNumberingAfterBreak="0">
    <w:nsid w:val="6C891866"/>
    <w:multiLevelType w:val="multilevel"/>
    <w:tmpl w:val="90B28562"/>
    <w:lvl w:ilvl="0">
      <w:start w:val="1"/>
      <w:numFmt w:val="decimal"/>
      <w:lvlText w:val="%1"/>
      <w:lvlJc w:val="start"/>
      <w:pPr>
        <w:ind w:start="24.50pt" w:hanging="24.50pt"/>
      </w:pPr>
      <w:rPr>
        <w:rFonts w:hint="default"/>
      </w:rPr>
    </w:lvl>
    <w:lvl w:ilvl="1">
      <w:start w:val="1"/>
      <w:numFmt w:val="decimal"/>
      <w:lvlText w:val="%1.%2"/>
      <w:lvlJc w:val="start"/>
      <w:pPr>
        <w:ind w:start="24.50pt" w:hanging="24.50pt"/>
      </w:pPr>
      <w:rPr>
        <w:rFonts w:hint="default"/>
      </w:rPr>
    </w:lvl>
    <w:lvl w:ilvl="2">
      <w:start w:val="1"/>
      <w:numFmt w:val="decimal"/>
      <w:lvlText w:val="%1.%2.%3"/>
      <w:lvlJc w:val="start"/>
      <w:pPr>
        <w:ind w:start="36pt" w:hanging="36pt"/>
      </w:pPr>
      <w:rPr>
        <w:rFonts w:hint="default"/>
      </w:rPr>
    </w:lvl>
    <w:lvl w:ilvl="3">
      <w:start w:val="1"/>
      <w:numFmt w:val="decimal"/>
      <w:lvlText w:val="%1.%2.%3.%4"/>
      <w:lvlJc w:val="start"/>
      <w:pPr>
        <w:ind w:start="36pt" w:hanging="36pt"/>
      </w:pPr>
      <w:rPr>
        <w:rFonts w:hint="default"/>
      </w:rPr>
    </w:lvl>
    <w:lvl w:ilvl="4">
      <w:start w:val="1"/>
      <w:numFmt w:val="decimal"/>
      <w:lvlText w:val="%1.%2.%3.%4.%5"/>
      <w:lvlJc w:val="start"/>
      <w:pPr>
        <w:ind w:start="54pt" w:hanging="54pt"/>
      </w:pPr>
      <w:rPr>
        <w:rFonts w:hint="default"/>
      </w:rPr>
    </w:lvl>
    <w:lvl w:ilvl="5">
      <w:start w:val="1"/>
      <w:numFmt w:val="decimal"/>
      <w:lvlText w:val="%1.%2.%3.%4.%5.%6"/>
      <w:lvlJc w:val="start"/>
      <w:pPr>
        <w:ind w:start="54pt" w:hanging="54pt"/>
      </w:pPr>
      <w:rPr>
        <w:rFonts w:hint="default"/>
      </w:rPr>
    </w:lvl>
    <w:lvl w:ilvl="6">
      <w:start w:val="1"/>
      <w:numFmt w:val="decimal"/>
      <w:lvlText w:val="%1.%2.%3.%4.%5.%6.%7"/>
      <w:lvlJc w:val="start"/>
      <w:pPr>
        <w:ind w:start="54pt" w:hanging="54pt"/>
      </w:pPr>
      <w:rPr>
        <w:rFonts w:hint="default"/>
      </w:rPr>
    </w:lvl>
    <w:lvl w:ilvl="7">
      <w:start w:val="1"/>
      <w:numFmt w:val="decimal"/>
      <w:lvlText w:val="%1.%2.%3.%4.%5.%6.%7.%8"/>
      <w:lvlJc w:val="start"/>
      <w:pPr>
        <w:ind w:start="72pt" w:hanging="72pt"/>
      </w:pPr>
      <w:rPr>
        <w:rFonts w:hint="default"/>
      </w:rPr>
    </w:lvl>
    <w:lvl w:ilvl="8">
      <w:start w:val="1"/>
      <w:numFmt w:val="decimal"/>
      <w:lvlText w:val="%1.%2.%3.%4.%5.%6.%7.%8.%9"/>
      <w:lvlJc w:val="start"/>
      <w:pPr>
        <w:ind w:start="72pt" w:hanging="72pt"/>
      </w:pPr>
      <w:rPr>
        <w:rFonts w:hint="default"/>
      </w:rPr>
    </w:lvl>
  </w:abstractNum>
  <w:abstractNum w:abstractNumId="10" w15:restartNumberingAfterBreak="0">
    <w:nsid w:val="6D466323"/>
    <w:multiLevelType w:val="singleLevel"/>
    <w:tmpl w:val="254AE370"/>
    <w:lvl w:ilvl="0">
      <w:start w:val="1"/>
      <w:numFmt w:val="bullet"/>
      <w:pStyle w:val="41"/>
      <w:lvlText w:val=""/>
      <w:lvlJc w:val="start"/>
      <w:pPr>
        <w:tabs>
          <w:tab w:val="num" w:pos="120.05pt"/>
        </w:tabs>
        <w:ind w:start="119.05pt" w:hanging="17pt"/>
      </w:pPr>
      <w:rPr>
        <w:rFonts w:ascii="Wingdings" w:hAnsi="Wingdings" w:hint="default"/>
        <w:b w:val="0"/>
        <w:i w:val="0"/>
        <w:sz w:val="21"/>
      </w:rPr>
    </w:lvl>
  </w:abstractNum>
  <w:abstractNum w:abstractNumId="11" w15:restartNumberingAfterBreak="0">
    <w:nsid w:val="72F327AE"/>
    <w:multiLevelType w:val="singleLevel"/>
    <w:tmpl w:val="BCA6D97C"/>
    <w:lvl w:ilvl="0">
      <w:start w:val="1"/>
      <w:numFmt w:val="bullet"/>
      <w:pStyle w:val="a3"/>
      <w:lvlText w:val=""/>
      <w:lvlJc w:val="start"/>
      <w:pPr>
        <w:tabs>
          <w:tab w:val="num" w:pos="21.25pt"/>
        </w:tabs>
        <w:ind w:start="21.25pt" w:hanging="21.25pt"/>
      </w:pPr>
      <w:rPr>
        <w:rFonts w:ascii="Wingdings" w:hAnsi="Wingdings" w:hint="default"/>
      </w:rPr>
    </w:lvl>
  </w:abstractNum>
  <w:abstractNum w:abstractNumId="12" w15:restartNumberingAfterBreak="0">
    <w:nsid w:val="73F9565E"/>
    <w:multiLevelType w:val="hybridMultilevel"/>
    <w:tmpl w:val="38E88CA8"/>
    <w:lvl w:ilvl="0" w:tplc="3CC49B9A">
      <w:start w:val="1"/>
      <w:numFmt w:val="decimal"/>
      <w:pStyle w:val="20"/>
      <w:lvlText w:val="%1."/>
      <w:lvlJc w:val="start"/>
      <w:pPr>
        <w:tabs>
          <w:tab w:val="num" w:pos="42pt"/>
        </w:tabs>
        <w:ind w:start="42pt" w:hanging="21pt"/>
      </w:pPr>
    </w:lvl>
    <w:lvl w:ilvl="1" w:tplc="04090019" w:tentative="1">
      <w:start w:val="1"/>
      <w:numFmt w:val="lowerLetter"/>
      <w:lvlText w:val="%2)"/>
      <w:lvlJc w:val="start"/>
      <w:pPr>
        <w:tabs>
          <w:tab w:val="num" w:pos="63pt"/>
        </w:tabs>
        <w:ind w:start="63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84pt"/>
        </w:tabs>
        <w:ind w:start="84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05pt"/>
        </w:tabs>
        <w:ind w:start="105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26pt"/>
        </w:tabs>
        <w:ind w:start="126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47pt"/>
        </w:tabs>
        <w:ind w:start="147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68pt"/>
        </w:tabs>
        <w:ind w:start="168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89pt"/>
        </w:tabs>
        <w:ind w:start="189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210pt"/>
        </w:tabs>
        <w:ind w:start="210pt" w:hanging="21pt"/>
      </w:pPr>
    </w:lvl>
  </w:abstractNum>
  <w:abstractNum w:abstractNumId="13" w15:restartNumberingAfterBreak="0">
    <w:nsid w:val="74B87B7E"/>
    <w:multiLevelType w:val="hybridMultilevel"/>
    <w:tmpl w:val="28B64666"/>
    <w:lvl w:ilvl="0" w:tplc="FFFFFFFF">
      <w:start w:val="1"/>
      <w:numFmt w:val="bullet"/>
      <w:pStyle w:val="3"/>
      <w:lvlText w:val=""/>
      <w:lvlJc w:val="start"/>
      <w:pPr>
        <w:tabs>
          <w:tab w:val="num" w:pos="42.25pt"/>
        </w:tabs>
        <w:ind w:start="42.25pt" w:hanging="21pt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start"/>
      <w:pPr>
        <w:tabs>
          <w:tab w:val="num" w:pos="63.25pt"/>
        </w:tabs>
        <w:ind w:start="63.25pt" w:hanging="21pt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start"/>
      <w:pPr>
        <w:tabs>
          <w:tab w:val="num" w:pos="84.25pt"/>
        </w:tabs>
        <w:ind w:start="84.25pt" w:hanging="21pt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start"/>
      <w:pPr>
        <w:tabs>
          <w:tab w:val="num" w:pos="105.25pt"/>
        </w:tabs>
        <w:ind w:start="105.25pt" w:hanging="21pt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start"/>
      <w:pPr>
        <w:tabs>
          <w:tab w:val="num" w:pos="126.25pt"/>
        </w:tabs>
        <w:ind w:start="126.25pt" w:hanging="21pt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start"/>
      <w:pPr>
        <w:tabs>
          <w:tab w:val="num" w:pos="147.25pt"/>
        </w:tabs>
        <w:ind w:start="147.25pt" w:hanging="21pt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start"/>
      <w:pPr>
        <w:tabs>
          <w:tab w:val="num" w:pos="168.25pt"/>
        </w:tabs>
        <w:ind w:start="168.25pt" w:hanging="21pt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start"/>
      <w:pPr>
        <w:tabs>
          <w:tab w:val="num" w:pos="189.25pt"/>
        </w:tabs>
        <w:ind w:start="189.25pt" w:hanging="21pt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start"/>
      <w:pPr>
        <w:tabs>
          <w:tab w:val="num" w:pos="210.25pt"/>
        </w:tabs>
        <w:ind w:start="210.25pt" w:hanging="21pt"/>
      </w:pPr>
      <w:rPr>
        <w:rFonts w:ascii="Wingdings" w:hAnsi="Wingdings" w:hint="default"/>
      </w:rPr>
    </w:lvl>
  </w:abstractNum>
  <w:abstractNum w:abstractNumId="14" w15:restartNumberingAfterBreak="0">
    <w:nsid w:val="76945ADC"/>
    <w:multiLevelType w:val="hybridMultilevel"/>
    <w:tmpl w:val="4BFEABE6"/>
    <w:lvl w:ilvl="0" w:tplc="424CD444">
      <w:start w:val="1"/>
      <w:numFmt w:val="bullet"/>
      <w:pStyle w:val="40"/>
      <w:lvlText w:val=""/>
      <w:lvlJc w:val="start"/>
      <w:pPr>
        <w:tabs>
          <w:tab w:val="num" w:pos="48.35pt"/>
        </w:tabs>
        <w:ind w:start="56.70pt" w:hanging="8.35pt"/>
      </w:pPr>
      <w:rPr>
        <w:rFonts w:ascii="Wingdings" w:hAnsi="Wingdings" w:hint="default"/>
      </w:rPr>
    </w:lvl>
    <w:lvl w:ilvl="1" w:tplc="04090019" w:tentative="1">
      <w:start w:val="1"/>
      <w:numFmt w:val="bullet"/>
      <w:lvlText w:val=""/>
      <w:lvlJc w:val="start"/>
      <w:pPr>
        <w:tabs>
          <w:tab w:val="num" w:pos="62pt"/>
        </w:tabs>
        <w:ind w:start="62pt" w:hanging="21pt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start"/>
      <w:pPr>
        <w:tabs>
          <w:tab w:val="num" w:pos="83pt"/>
        </w:tabs>
        <w:ind w:start="83pt" w:hanging="21pt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start"/>
      <w:pPr>
        <w:tabs>
          <w:tab w:val="num" w:pos="104pt"/>
        </w:tabs>
        <w:ind w:start="104pt" w:hanging="21pt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start"/>
      <w:pPr>
        <w:tabs>
          <w:tab w:val="num" w:pos="125pt"/>
        </w:tabs>
        <w:ind w:start="125pt" w:hanging="21pt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start"/>
      <w:pPr>
        <w:tabs>
          <w:tab w:val="num" w:pos="146pt"/>
        </w:tabs>
        <w:ind w:start="146pt" w:hanging="21pt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start"/>
      <w:pPr>
        <w:tabs>
          <w:tab w:val="num" w:pos="167pt"/>
        </w:tabs>
        <w:ind w:start="167pt" w:hanging="21pt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start"/>
      <w:pPr>
        <w:tabs>
          <w:tab w:val="num" w:pos="188pt"/>
        </w:tabs>
        <w:ind w:start="188pt" w:hanging="21pt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start"/>
      <w:pPr>
        <w:tabs>
          <w:tab w:val="num" w:pos="209pt"/>
        </w:tabs>
        <w:ind w:start="209pt" w:hanging="21pt"/>
      </w:pPr>
      <w:rPr>
        <w:rFonts w:ascii="Wingdings" w:hAnsi="Wingdings" w:hint="default"/>
      </w:rPr>
    </w:lvl>
  </w:abstractNum>
  <w:abstractNum w:abstractNumId="15" w15:restartNumberingAfterBreak="0">
    <w:nsid w:val="7D0B62A6"/>
    <w:multiLevelType w:val="singleLevel"/>
    <w:tmpl w:val="103C0B40"/>
    <w:lvl w:ilvl="0">
      <w:start w:val="1"/>
      <w:numFmt w:val="bullet"/>
      <w:pStyle w:val="12"/>
      <w:lvlText w:val=""/>
      <w:lvlJc w:val="start"/>
      <w:pPr>
        <w:tabs>
          <w:tab w:val="num" w:pos="46.35pt"/>
        </w:tabs>
        <w:ind w:start="14.20pt" w:firstLine="14.15pt"/>
      </w:pPr>
      <w:rPr>
        <w:rFonts w:ascii="Wingdings" w:hAnsi="Wingdings" w:hint="default"/>
        <w:sz w:val="15"/>
      </w:rPr>
    </w:lvl>
  </w:abstractNum>
  <w:abstractNum w:abstractNumId="16" w15:restartNumberingAfterBreak="0">
    <w:nsid w:val="7DF5037D"/>
    <w:multiLevelType w:val="multilevel"/>
    <w:tmpl w:val="E3D62AC2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17" w15:restartNumberingAfterBreak="0">
    <w:nsid w:val="7F6F214E"/>
    <w:multiLevelType w:val="singleLevel"/>
    <w:tmpl w:val="401E4AEE"/>
    <w:lvl w:ilvl="0">
      <w:start w:val="1"/>
      <w:numFmt w:val="bullet"/>
      <w:pStyle w:val="13"/>
      <w:lvlText w:val=""/>
      <w:lvlJc w:val="start"/>
      <w:pPr>
        <w:tabs>
          <w:tab w:val="num" w:pos="42.55pt"/>
        </w:tabs>
        <w:ind w:start="42.55pt" w:hanging="21.30pt"/>
      </w:pPr>
      <w:rPr>
        <w:rFonts w:ascii="Wingdings" w:hAnsi="Wingdings" w:hint="default"/>
      </w:rPr>
    </w:lvl>
  </w:abstractNum>
  <w:num w:numId="1" w16cid:durableId="373388810">
    <w:abstractNumId w:val="2"/>
  </w:num>
  <w:num w:numId="2" w16cid:durableId="1054767434">
    <w:abstractNumId w:val="3"/>
  </w:num>
  <w:num w:numId="3" w16cid:durableId="1714109758">
    <w:abstractNumId w:val="6"/>
  </w:num>
  <w:num w:numId="4" w16cid:durableId="1062365406">
    <w:abstractNumId w:val="11"/>
  </w:num>
  <w:num w:numId="5" w16cid:durableId="1667585728">
    <w:abstractNumId w:val="5"/>
  </w:num>
  <w:num w:numId="6" w16cid:durableId="1351639117">
    <w:abstractNumId w:val="17"/>
  </w:num>
  <w:num w:numId="7" w16cid:durableId="921909102">
    <w:abstractNumId w:val="10"/>
  </w:num>
  <w:num w:numId="8" w16cid:durableId="1034041370">
    <w:abstractNumId w:val="7"/>
  </w:num>
  <w:num w:numId="9" w16cid:durableId="1815832415">
    <w:abstractNumId w:val="15"/>
  </w:num>
  <w:num w:numId="10" w16cid:durableId="1888957371">
    <w:abstractNumId w:val="0"/>
  </w:num>
  <w:num w:numId="11" w16cid:durableId="978804331">
    <w:abstractNumId w:val="12"/>
  </w:num>
  <w:num w:numId="12" w16cid:durableId="2122996358">
    <w:abstractNumId w:val="8"/>
  </w:num>
  <w:num w:numId="13" w16cid:durableId="17508822">
    <w:abstractNumId w:val="13"/>
  </w:num>
  <w:num w:numId="14" w16cid:durableId="944578949">
    <w:abstractNumId w:val="14"/>
  </w:num>
  <w:num w:numId="15" w16cid:durableId="366763846">
    <w:abstractNumId w:val="1"/>
  </w:num>
  <w:num w:numId="16" w16cid:durableId="1099566144">
    <w:abstractNumId w:val="4"/>
  </w:num>
  <w:num w:numId="17" w16cid:durableId="865143960">
    <w:abstractNumId w:val="9"/>
  </w:num>
  <w:num w:numId="18" w16cid:durableId="1693073165">
    <w:abstractNumId w:val="1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%"/>
  <w:embedSystemFonts/>
  <w:bordersDoNotSurroundHeader/>
  <w:bordersDoNotSurroundFooter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1pt"/>
  <w:drawingGridVerticalSpacing w:val="7.80pt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E7B"/>
    <w:rsid w:val="00001011"/>
    <w:rsid w:val="000026D9"/>
    <w:rsid w:val="000041F8"/>
    <w:rsid w:val="00005CD3"/>
    <w:rsid w:val="000062EE"/>
    <w:rsid w:val="0000735C"/>
    <w:rsid w:val="0001271F"/>
    <w:rsid w:val="00012BE6"/>
    <w:rsid w:val="00012D62"/>
    <w:rsid w:val="00012E83"/>
    <w:rsid w:val="00013AA3"/>
    <w:rsid w:val="00013FC6"/>
    <w:rsid w:val="00014553"/>
    <w:rsid w:val="000202E1"/>
    <w:rsid w:val="00021068"/>
    <w:rsid w:val="00021840"/>
    <w:rsid w:val="00023D95"/>
    <w:rsid w:val="00023DC2"/>
    <w:rsid w:val="0002474F"/>
    <w:rsid w:val="000254E8"/>
    <w:rsid w:val="0002759F"/>
    <w:rsid w:val="0002777D"/>
    <w:rsid w:val="000312DD"/>
    <w:rsid w:val="00031E94"/>
    <w:rsid w:val="000322E3"/>
    <w:rsid w:val="0003399A"/>
    <w:rsid w:val="00034702"/>
    <w:rsid w:val="0003662F"/>
    <w:rsid w:val="000378FB"/>
    <w:rsid w:val="00040249"/>
    <w:rsid w:val="000429D8"/>
    <w:rsid w:val="00042DBF"/>
    <w:rsid w:val="000443A5"/>
    <w:rsid w:val="00044642"/>
    <w:rsid w:val="00045DA9"/>
    <w:rsid w:val="0005039E"/>
    <w:rsid w:val="00050FCE"/>
    <w:rsid w:val="00052688"/>
    <w:rsid w:val="0005289F"/>
    <w:rsid w:val="000528C9"/>
    <w:rsid w:val="000529F2"/>
    <w:rsid w:val="00052A49"/>
    <w:rsid w:val="0005522E"/>
    <w:rsid w:val="0005566C"/>
    <w:rsid w:val="000558CC"/>
    <w:rsid w:val="00055992"/>
    <w:rsid w:val="00055C24"/>
    <w:rsid w:val="00055CB3"/>
    <w:rsid w:val="00056518"/>
    <w:rsid w:val="000608AD"/>
    <w:rsid w:val="00061D9B"/>
    <w:rsid w:val="0006238B"/>
    <w:rsid w:val="000631F1"/>
    <w:rsid w:val="00064218"/>
    <w:rsid w:val="00064323"/>
    <w:rsid w:val="00064545"/>
    <w:rsid w:val="00065458"/>
    <w:rsid w:val="000669DA"/>
    <w:rsid w:val="00066F58"/>
    <w:rsid w:val="00066FAC"/>
    <w:rsid w:val="00070A2C"/>
    <w:rsid w:val="00070DD8"/>
    <w:rsid w:val="0007244E"/>
    <w:rsid w:val="00072477"/>
    <w:rsid w:val="00072A2D"/>
    <w:rsid w:val="00073628"/>
    <w:rsid w:val="00076926"/>
    <w:rsid w:val="000776D4"/>
    <w:rsid w:val="00081D57"/>
    <w:rsid w:val="00082774"/>
    <w:rsid w:val="00083B82"/>
    <w:rsid w:val="00083CC1"/>
    <w:rsid w:val="00083DAA"/>
    <w:rsid w:val="0008489F"/>
    <w:rsid w:val="00084F72"/>
    <w:rsid w:val="0008516F"/>
    <w:rsid w:val="000852F8"/>
    <w:rsid w:val="000866FE"/>
    <w:rsid w:val="000878BA"/>
    <w:rsid w:val="000917B5"/>
    <w:rsid w:val="00091ACC"/>
    <w:rsid w:val="0009254D"/>
    <w:rsid w:val="000932B9"/>
    <w:rsid w:val="00093CA2"/>
    <w:rsid w:val="00095324"/>
    <w:rsid w:val="000958FB"/>
    <w:rsid w:val="00096033"/>
    <w:rsid w:val="000978CB"/>
    <w:rsid w:val="00097FE1"/>
    <w:rsid w:val="000A08D3"/>
    <w:rsid w:val="000A1AB9"/>
    <w:rsid w:val="000A247A"/>
    <w:rsid w:val="000A3A73"/>
    <w:rsid w:val="000A4416"/>
    <w:rsid w:val="000A78DD"/>
    <w:rsid w:val="000A7E97"/>
    <w:rsid w:val="000A7FC3"/>
    <w:rsid w:val="000B2FD0"/>
    <w:rsid w:val="000B5255"/>
    <w:rsid w:val="000B7727"/>
    <w:rsid w:val="000C0BEC"/>
    <w:rsid w:val="000C0DB6"/>
    <w:rsid w:val="000C22F0"/>
    <w:rsid w:val="000C24DE"/>
    <w:rsid w:val="000C3058"/>
    <w:rsid w:val="000C341B"/>
    <w:rsid w:val="000C3A32"/>
    <w:rsid w:val="000C64B9"/>
    <w:rsid w:val="000C7279"/>
    <w:rsid w:val="000C74BE"/>
    <w:rsid w:val="000D161E"/>
    <w:rsid w:val="000D2112"/>
    <w:rsid w:val="000D26D1"/>
    <w:rsid w:val="000D279B"/>
    <w:rsid w:val="000D298F"/>
    <w:rsid w:val="000D2F34"/>
    <w:rsid w:val="000D3D2C"/>
    <w:rsid w:val="000D46F4"/>
    <w:rsid w:val="000D5A9E"/>
    <w:rsid w:val="000D5E3A"/>
    <w:rsid w:val="000D6684"/>
    <w:rsid w:val="000E00A5"/>
    <w:rsid w:val="000E06A3"/>
    <w:rsid w:val="000E0842"/>
    <w:rsid w:val="000E31C2"/>
    <w:rsid w:val="000E3978"/>
    <w:rsid w:val="000E3F9E"/>
    <w:rsid w:val="000E49DD"/>
    <w:rsid w:val="000E4EFE"/>
    <w:rsid w:val="000E59ED"/>
    <w:rsid w:val="000F0371"/>
    <w:rsid w:val="000F18B9"/>
    <w:rsid w:val="000F1DE8"/>
    <w:rsid w:val="000F26F0"/>
    <w:rsid w:val="000F5F87"/>
    <w:rsid w:val="000F6BAE"/>
    <w:rsid w:val="000F6E1D"/>
    <w:rsid w:val="000F7CF9"/>
    <w:rsid w:val="001006CD"/>
    <w:rsid w:val="0010173E"/>
    <w:rsid w:val="00103335"/>
    <w:rsid w:val="001039DF"/>
    <w:rsid w:val="0010525B"/>
    <w:rsid w:val="001055E8"/>
    <w:rsid w:val="0010581C"/>
    <w:rsid w:val="00105E53"/>
    <w:rsid w:val="0010709C"/>
    <w:rsid w:val="001123FF"/>
    <w:rsid w:val="00112B33"/>
    <w:rsid w:val="00113ED9"/>
    <w:rsid w:val="001142E5"/>
    <w:rsid w:val="00115FF5"/>
    <w:rsid w:val="0011659D"/>
    <w:rsid w:val="00120995"/>
    <w:rsid w:val="001216B6"/>
    <w:rsid w:val="00121B8F"/>
    <w:rsid w:val="00124D0A"/>
    <w:rsid w:val="00125222"/>
    <w:rsid w:val="00126D25"/>
    <w:rsid w:val="001307ED"/>
    <w:rsid w:val="00131AE7"/>
    <w:rsid w:val="00132698"/>
    <w:rsid w:val="00132DA2"/>
    <w:rsid w:val="0013370E"/>
    <w:rsid w:val="00133D25"/>
    <w:rsid w:val="00134B6E"/>
    <w:rsid w:val="001426BF"/>
    <w:rsid w:val="00142B9C"/>
    <w:rsid w:val="00143882"/>
    <w:rsid w:val="0014458E"/>
    <w:rsid w:val="0014642A"/>
    <w:rsid w:val="00146D06"/>
    <w:rsid w:val="00147904"/>
    <w:rsid w:val="001501F6"/>
    <w:rsid w:val="001525B4"/>
    <w:rsid w:val="00153EB0"/>
    <w:rsid w:val="0015411D"/>
    <w:rsid w:val="001564C7"/>
    <w:rsid w:val="00160A17"/>
    <w:rsid w:val="00160E5B"/>
    <w:rsid w:val="00162884"/>
    <w:rsid w:val="00164BD2"/>
    <w:rsid w:val="00165806"/>
    <w:rsid w:val="0016773C"/>
    <w:rsid w:val="00171D6E"/>
    <w:rsid w:val="00174576"/>
    <w:rsid w:val="00177A21"/>
    <w:rsid w:val="0018014A"/>
    <w:rsid w:val="001809A2"/>
    <w:rsid w:val="001817A2"/>
    <w:rsid w:val="0018285C"/>
    <w:rsid w:val="001833CF"/>
    <w:rsid w:val="00183515"/>
    <w:rsid w:val="00185C66"/>
    <w:rsid w:val="00185C6D"/>
    <w:rsid w:val="001872A5"/>
    <w:rsid w:val="0019078B"/>
    <w:rsid w:val="001935CA"/>
    <w:rsid w:val="0019622D"/>
    <w:rsid w:val="001A2BD8"/>
    <w:rsid w:val="001A39F7"/>
    <w:rsid w:val="001A3EFB"/>
    <w:rsid w:val="001A6517"/>
    <w:rsid w:val="001A7D31"/>
    <w:rsid w:val="001B1709"/>
    <w:rsid w:val="001B1DB7"/>
    <w:rsid w:val="001B6454"/>
    <w:rsid w:val="001B6B68"/>
    <w:rsid w:val="001B7381"/>
    <w:rsid w:val="001C1C80"/>
    <w:rsid w:val="001C1F74"/>
    <w:rsid w:val="001C2120"/>
    <w:rsid w:val="001C23FD"/>
    <w:rsid w:val="001C4212"/>
    <w:rsid w:val="001C4FDE"/>
    <w:rsid w:val="001C5BF3"/>
    <w:rsid w:val="001C65A4"/>
    <w:rsid w:val="001D1502"/>
    <w:rsid w:val="001D2176"/>
    <w:rsid w:val="001D38FD"/>
    <w:rsid w:val="001D3C18"/>
    <w:rsid w:val="001D43DC"/>
    <w:rsid w:val="001D4945"/>
    <w:rsid w:val="001D6CF5"/>
    <w:rsid w:val="001D7EF8"/>
    <w:rsid w:val="001E103E"/>
    <w:rsid w:val="001E150E"/>
    <w:rsid w:val="001E1C3E"/>
    <w:rsid w:val="001E2833"/>
    <w:rsid w:val="001E2BE1"/>
    <w:rsid w:val="001E351F"/>
    <w:rsid w:val="001E3EA2"/>
    <w:rsid w:val="001E4F72"/>
    <w:rsid w:val="001E51C9"/>
    <w:rsid w:val="001E533D"/>
    <w:rsid w:val="001E5A49"/>
    <w:rsid w:val="001E6956"/>
    <w:rsid w:val="001E6F17"/>
    <w:rsid w:val="001F02F2"/>
    <w:rsid w:val="001F0A95"/>
    <w:rsid w:val="001F1C4C"/>
    <w:rsid w:val="001F3AFE"/>
    <w:rsid w:val="001F5B01"/>
    <w:rsid w:val="001F60C4"/>
    <w:rsid w:val="001F7B40"/>
    <w:rsid w:val="001F7DCF"/>
    <w:rsid w:val="00201809"/>
    <w:rsid w:val="00202546"/>
    <w:rsid w:val="002042D5"/>
    <w:rsid w:val="002045D1"/>
    <w:rsid w:val="002047D3"/>
    <w:rsid w:val="002114A5"/>
    <w:rsid w:val="002114B3"/>
    <w:rsid w:val="00213778"/>
    <w:rsid w:val="0021391B"/>
    <w:rsid w:val="00214105"/>
    <w:rsid w:val="00215995"/>
    <w:rsid w:val="002227FB"/>
    <w:rsid w:val="00222F61"/>
    <w:rsid w:val="00224D8E"/>
    <w:rsid w:val="00225AB4"/>
    <w:rsid w:val="00226C70"/>
    <w:rsid w:val="00230778"/>
    <w:rsid w:val="002332A5"/>
    <w:rsid w:val="00235C99"/>
    <w:rsid w:val="00235FD4"/>
    <w:rsid w:val="00236629"/>
    <w:rsid w:val="00241D8C"/>
    <w:rsid w:val="00242CE5"/>
    <w:rsid w:val="00244AE8"/>
    <w:rsid w:val="0024515D"/>
    <w:rsid w:val="002455B4"/>
    <w:rsid w:val="002465EE"/>
    <w:rsid w:val="00247D00"/>
    <w:rsid w:val="00247E03"/>
    <w:rsid w:val="00247F5F"/>
    <w:rsid w:val="00250E7F"/>
    <w:rsid w:val="002511E9"/>
    <w:rsid w:val="002517EA"/>
    <w:rsid w:val="00252223"/>
    <w:rsid w:val="00252A77"/>
    <w:rsid w:val="00253974"/>
    <w:rsid w:val="00255F1E"/>
    <w:rsid w:val="00256B4C"/>
    <w:rsid w:val="00257A00"/>
    <w:rsid w:val="00260367"/>
    <w:rsid w:val="002606D8"/>
    <w:rsid w:val="00263969"/>
    <w:rsid w:val="002666F7"/>
    <w:rsid w:val="0027153A"/>
    <w:rsid w:val="002731ED"/>
    <w:rsid w:val="002732A3"/>
    <w:rsid w:val="002747B4"/>
    <w:rsid w:val="00274BE4"/>
    <w:rsid w:val="00275417"/>
    <w:rsid w:val="00275671"/>
    <w:rsid w:val="002764C5"/>
    <w:rsid w:val="002767A0"/>
    <w:rsid w:val="00276EE7"/>
    <w:rsid w:val="002807D0"/>
    <w:rsid w:val="00281D0C"/>
    <w:rsid w:val="00283B53"/>
    <w:rsid w:val="002843EA"/>
    <w:rsid w:val="00286EAB"/>
    <w:rsid w:val="00290AA4"/>
    <w:rsid w:val="00290B01"/>
    <w:rsid w:val="00290BCF"/>
    <w:rsid w:val="0029276A"/>
    <w:rsid w:val="00292A07"/>
    <w:rsid w:val="002931CF"/>
    <w:rsid w:val="00293522"/>
    <w:rsid w:val="002962DC"/>
    <w:rsid w:val="00297855"/>
    <w:rsid w:val="002A0925"/>
    <w:rsid w:val="002A2B36"/>
    <w:rsid w:val="002A48A1"/>
    <w:rsid w:val="002A5186"/>
    <w:rsid w:val="002A5273"/>
    <w:rsid w:val="002A5879"/>
    <w:rsid w:val="002A6814"/>
    <w:rsid w:val="002A7C00"/>
    <w:rsid w:val="002B4651"/>
    <w:rsid w:val="002B71C2"/>
    <w:rsid w:val="002B7738"/>
    <w:rsid w:val="002B78D1"/>
    <w:rsid w:val="002C05C3"/>
    <w:rsid w:val="002C2091"/>
    <w:rsid w:val="002C223C"/>
    <w:rsid w:val="002C391E"/>
    <w:rsid w:val="002C4321"/>
    <w:rsid w:val="002C4969"/>
    <w:rsid w:val="002C49AD"/>
    <w:rsid w:val="002C7AA8"/>
    <w:rsid w:val="002D01D1"/>
    <w:rsid w:val="002D0321"/>
    <w:rsid w:val="002D1847"/>
    <w:rsid w:val="002D3695"/>
    <w:rsid w:val="002D36A7"/>
    <w:rsid w:val="002D38D8"/>
    <w:rsid w:val="002D5C93"/>
    <w:rsid w:val="002D7630"/>
    <w:rsid w:val="002E00B3"/>
    <w:rsid w:val="002E0184"/>
    <w:rsid w:val="002E0FCB"/>
    <w:rsid w:val="002E1748"/>
    <w:rsid w:val="002E4FCA"/>
    <w:rsid w:val="002E6D4F"/>
    <w:rsid w:val="002E7792"/>
    <w:rsid w:val="002F1D7F"/>
    <w:rsid w:val="002F356A"/>
    <w:rsid w:val="002F4CA0"/>
    <w:rsid w:val="00300AB4"/>
    <w:rsid w:val="003032D5"/>
    <w:rsid w:val="00304D0C"/>
    <w:rsid w:val="00304D47"/>
    <w:rsid w:val="00304F05"/>
    <w:rsid w:val="00313B29"/>
    <w:rsid w:val="00313D29"/>
    <w:rsid w:val="003150EE"/>
    <w:rsid w:val="00315125"/>
    <w:rsid w:val="003153DB"/>
    <w:rsid w:val="00317979"/>
    <w:rsid w:val="003225AF"/>
    <w:rsid w:val="00322FD0"/>
    <w:rsid w:val="003240BF"/>
    <w:rsid w:val="00325834"/>
    <w:rsid w:val="00332284"/>
    <w:rsid w:val="00334999"/>
    <w:rsid w:val="0033676D"/>
    <w:rsid w:val="00336DA2"/>
    <w:rsid w:val="0033738A"/>
    <w:rsid w:val="003409E8"/>
    <w:rsid w:val="00340CCC"/>
    <w:rsid w:val="00340DB8"/>
    <w:rsid w:val="003420CD"/>
    <w:rsid w:val="0034312D"/>
    <w:rsid w:val="003478BB"/>
    <w:rsid w:val="00347D07"/>
    <w:rsid w:val="003503D5"/>
    <w:rsid w:val="00350ED7"/>
    <w:rsid w:val="003528BA"/>
    <w:rsid w:val="00353454"/>
    <w:rsid w:val="0035598A"/>
    <w:rsid w:val="00356445"/>
    <w:rsid w:val="003569A7"/>
    <w:rsid w:val="00356ABE"/>
    <w:rsid w:val="00357725"/>
    <w:rsid w:val="0036061D"/>
    <w:rsid w:val="0036093C"/>
    <w:rsid w:val="00360BE8"/>
    <w:rsid w:val="00362206"/>
    <w:rsid w:val="003628FF"/>
    <w:rsid w:val="003634CA"/>
    <w:rsid w:val="003644D9"/>
    <w:rsid w:val="00364816"/>
    <w:rsid w:val="00365973"/>
    <w:rsid w:val="00366D9E"/>
    <w:rsid w:val="00366F16"/>
    <w:rsid w:val="0036763D"/>
    <w:rsid w:val="00367D95"/>
    <w:rsid w:val="0037025E"/>
    <w:rsid w:val="00375F09"/>
    <w:rsid w:val="003763A1"/>
    <w:rsid w:val="003802B8"/>
    <w:rsid w:val="00380638"/>
    <w:rsid w:val="0038097F"/>
    <w:rsid w:val="003813B1"/>
    <w:rsid w:val="00384E7B"/>
    <w:rsid w:val="003852AC"/>
    <w:rsid w:val="003940D7"/>
    <w:rsid w:val="0039548D"/>
    <w:rsid w:val="00395E36"/>
    <w:rsid w:val="00395E50"/>
    <w:rsid w:val="0039628B"/>
    <w:rsid w:val="00396976"/>
    <w:rsid w:val="00397237"/>
    <w:rsid w:val="003A26DC"/>
    <w:rsid w:val="003A3D8A"/>
    <w:rsid w:val="003A656B"/>
    <w:rsid w:val="003A69C4"/>
    <w:rsid w:val="003B253A"/>
    <w:rsid w:val="003B2DFE"/>
    <w:rsid w:val="003B34A0"/>
    <w:rsid w:val="003B4F01"/>
    <w:rsid w:val="003B569B"/>
    <w:rsid w:val="003C2332"/>
    <w:rsid w:val="003C34D9"/>
    <w:rsid w:val="003C542F"/>
    <w:rsid w:val="003D011B"/>
    <w:rsid w:val="003D0575"/>
    <w:rsid w:val="003D078D"/>
    <w:rsid w:val="003D0FB2"/>
    <w:rsid w:val="003D190B"/>
    <w:rsid w:val="003D1E25"/>
    <w:rsid w:val="003D226E"/>
    <w:rsid w:val="003D2C34"/>
    <w:rsid w:val="003D3D16"/>
    <w:rsid w:val="003D434B"/>
    <w:rsid w:val="003D49A1"/>
    <w:rsid w:val="003D5D77"/>
    <w:rsid w:val="003D6D0F"/>
    <w:rsid w:val="003D7273"/>
    <w:rsid w:val="003E1258"/>
    <w:rsid w:val="003E1DEE"/>
    <w:rsid w:val="003E2DDB"/>
    <w:rsid w:val="003E3080"/>
    <w:rsid w:val="003E3120"/>
    <w:rsid w:val="003E3433"/>
    <w:rsid w:val="003E3558"/>
    <w:rsid w:val="003E3E4D"/>
    <w:rsid w:val="003E4AA4"/>
    <w:rsid w:val="003E5B3A"/>
    <w:rsid w:val="003E6705"/>
    <w:rsid w:val="003E757B"/>
    <w:rsid w:val="003F062B"/>
    <w:rsid w:val="003F0F77"/>
    <w:rsid w:val="003F113A"/>
    <w:rsid w:val="003F204B"/>
    <w:rsid w:val="003F27F4"/>
    <w:rsid w:val="003F2CDB"/>
    <w:rsid w:val="003F32AB"/>
    <w:rsid w:val="003F3B55"/>
    <w:rsid w:val="003F3CD0"/>
    <w:rsid w:val="003F4EA7"/>
    <w:rsid w:val="003F53BB"/>
    <w:rsid w:val="003F543B"/>
    <w:rsid w:val="00400F03"/>
    <w:rsid w:val="004019D9"/>
    <w:rsid w:val="00401B67"/>
    <w:rsid w:val="00401CEF"/>
    <w:rsid w:val="0040305C"/>
    <w:rsid w:val="0040369A"/>
    <w:rsid w:val="0040505C"/>
    <w:rsid w:val="0040596E"/>
    <w:rsid w:val="00406202"/>
    <w:rsid w:val="0040666E"/>
    <w:rsid w:val="004107EE"/>
    <w:rsid w:val="00411254"/>
    <w:rsid w:val="00411624"/>
    <w:rsid w:val="00411797"/>
    <w:rsid w:val="0041204D"/>
    <w:rsid w:val="00412DCE"/>
    <w:rsid w:val="00414074"/>
    <w:rsid w:val="00414329"/>
    <w:rsid w:val="004148CB"/>
    <w:rsid w:val="00415AD5"/>
    <w:rsid w:val="00416952"/>
    <w:rsid w:val="00416BC1"/>
    <w:rsid w:val="00417792"/>
    <w:rsid w:val="0042110F"/>
    <w:rsid w:val="004211D1"/>
    <w:rsid w:val="004216EE"/>
    <w:rsid w:val="0042172B"/>
    <w:rsid w:val="0042384E"/>
    <w:rsid w:val="00427901"/>
    <w:rsid w:val="0043058D"/>
    <w:rsid w:val="00430E6D"/>
    <w:rsid w:val="00432705"/>
    <w:rsid w:val="00432C48"/>
    <w:rsid w:val="00433D0B"/>
    <w:rsid w:val="0043475F"/>
    <w:rsid w:val="00435353"/>
    <w:rsid w:val="004369A9"/>
    <w:rsid w:val="00437889"/>
    <w:rsid w:val="004409E6"/>
    <w:rsid w:val="00442A56"/>
    <w:rsid w:val="00442F9D"/>
    <w:rsid w:val="00443009"/>
    <w:rsid w:val="00443044"/>
    <w:rsid w:val="00444B00"/>
    <w:rsid w:val="0045074B"/>
    <w:rsid w:val="00450BB2"/>
    <w:rsid w:val="004526BD"/>
    <w:rsid w:val="00453264"/>
    <w:rsid w:val="004552B6"/>
    <w:rsid w:val="004554FE"/>
    <w:rsid w:val="004571D1"/>
    <w:rsid w:val="0045739B"/>
    <w:rsid w:val="004611FD"/>
    <w:rsid w:val="004655BF"/>
    <w:rsid w:val="00466311"/>
    <w:rsid w:val="00467925"/>
    <w:rsid w:val="00470A2C"/>
    <w:rsid w:val="004723AF"/>
    <w:rsid w:val="004746E0"/>
    <w:rsid w:val="00476557"/>
    <w:rsid w:val="004815B8"/>
    <w:rsid w:val="00482A62"/>
    <w:rsid w:val="00483316"/>
    <w:rsid w:val="0048471B"/>
    <w:rsid w:val="00485044"/>
    <w:rsid w:val="00485AF3"/>
    <w:rsid w:val="00486001"/>
    <w:rsid w:val="00490FA0"/>
    <w:rsid w:val="004915B1"/>
    <w:rsid w:val="004918DD"/>
    <w:rsid w:val="00492B72"/>
    <w:rsid w:val="004935D3"/>
    <w:rsid w:val="00494486"/>
    <w:rsid w:val="00494AA5"/>
    <w:rsid w:val="00495B31"/>
    <w:rsid w:val="00496127"/>
    <w:rsid w:val="004A1731"/>
    <w:rsid w:val="004A21D5"/>
    <w:rsid w:val="004A27B2"/>
    <w:rsid w:val="004A3E49"/>
    <w:rsid w:val="004A3EB0"/>
    <w:rsid w:val="004A4E8A"/>
    <w:rsid w:val="004A601E"/>
    <w:rsid w:val="004A623B"/>
    <w:rsid w:val="004A657E"/>
    <w:rsid w:val="004A71D8"/>
    <w:rsid w:val="004A7201"/>
    <w:rsid w:val="004A793C"/>
    <w:rsid w:val="004B40BD"/>
    <w:rsid w:val="004B4388"/>
    <w:rsid w:val="004B791C"/>
    <w:rsid w:val="004C0957"/>
    <w:rsid w:val="004C0CE9"/>
    <w:rsid w:val="004C1205"/>
    <w:rsid w:val="004C1B7F"/>
    <w:rsid w:val="004C214F"/>
    <w:rsid w:val="004C21A5"/>
    <w:rsid w:val="004C28A4"/>
    <w:rsid w:val="004C4199"/>
    <w:rsid w:val="004C4DFE"/>
    <w:rsid w:val="004C74EF"/>
    <w:rsid w:val="004D006D"/>
    <w:rsid w:val="004D09FC"/>
    <w:rsid w:val="004D2374"/>
    <w:rsid w:val="004D2A56"/>
    <w:rsid w:val="004D4F16"/>
    <w:rsid w:val="004D5CDF"/>
    <w:rsid w:val="004E1BD6"/>
    <w:rsid w:val="004E1F2B"/>
    <w:rsid w:val="004E343A"/>
    <w:rsid w:val="004E4B33"/>
    <w:rsid w:val="004E5C31"/>
    <w:rsid w:val="004E7969"/>
    <w:rsid w:val="004F1CD2"/>
    <w:rsid w:val="004F3AB0"/>
    <w:rsid w:val="004F3D54"/>
    <w:rsid w:val="004F4801"/>
    <w:rsid w:val="004F5D16"/>
    <w:rsid w:val="004F622A"/>
    <w:rsid w:val="004F68EB"/>
    <w:rsid w:val="00500F84"/>
    <w:rsid w:val="0050176E"/>
    <w:rsid w:val="00501D68"/>
    <w:rsid w:val="00503802"/>
    <w:rsid w:val="00505509"/>
    <w:rsid w:val="005058A0"/>
    <w:rsid w:val="00505EBD"/>
    <w:rsid w:val="00512CA2"/>
    <w:rsid w:val="0051336D"/>
    <w:rsid w:val="00513A38"/>
    <w:rsid w:val="00515ADF"/>
    <w:rsid w:val="005166BA"/>
    <w:rsid w:val="00516DDD"/>
    <w:rsid w:val="0051722F"/>
    <w:rsid w:val="005179BD"/>
    <w:rsid w:val="00517CB8"/>
    <w:rsid w:val="00521378"/>
    <w:rsid w:val="00521BA7"/>
    <w:rsid w:val="00521CBF"/>
    <w:rsid w:val="005227F3"/>
    <w:rsid w:val="005228A6"/>
    <w:rsid w:val="005237FE"/>
    <w:rsid w:val="005264D9"/>
    <w:rsid w:val="00526668"/>
    <w:rsid w:val="00527E89"/>
    <w:rsid w:val="005375EB"/>
    <w:rsid w:val="0054126D"/>
    <w:rsid w:val="00542140"/>
    <w:rsid w:val="00544681"/>
    <w:rsid w:val="00546F45"/>
    <w:rsid w:val="00550163"/>
    <w:rsid w:val="00552E30"/>
    <w:rsid w:val="00554A41"/>
    <w:rsid w:val="005569B8"/>
    <w:rsid w:val="00556E3F"/>
    <w:rsid w:val="0055719D"/>
    <w:rsid w:val="00561CC3"/>
    <w:rsid w:val="00561E84"/>
    <w:rsid w:val="00562E03"/>
    <w:rsid w:val="00563A4A"/>
    <w:rsid w:val="00566ED1"/>
    <w:rsid w:val="00570587"/>
    <w:rsid w:val="005717E0"/>
    <w:rsid w:val="00571EBF"/>
    <w:rsid w:val="00572138"/>
    <w:rsid w:val="00573C8B"/>
    <w:rsid w:val="00573E8B"/>
    <w:rsid w:val="00574CA6"/>
    <w:rsid w:val="0057656F"/>
    <w:rsid w:val="0057660D"/>
    <w:rsid w:val="00577356"/>
    <w:rsid w:val="00577A7E"/>
    <w:rsid w:val="005802A7"/>
    <w:rsid w:val="005809BD"/>
    <w:rsid w:val="0058163A"/>
    <w:rsid w:val="00581941"/>
    <w:rsid w:val="00582DF6"/>
    <w:rsid w:val="00584220"/>
    <w:rsid w:val="00585D3A"/>
    <w:rsid w:val="005863FA"/>
    <w:rsid w:val="00586E2E"/>
    <w:rsid w:val="00590F0A"/>
    <w:rsid w:val="00591975"/>
    <w:rsid w:val="00594E9D"/>
    <w:rsid w:val="00596F4A"/>
    <w:rsid w:val="005A015A"/>
    <w:rsid w:val="005A0AFC"/>
    <w:rsid w:val="005A2BF0"/>
    <w:rsid w:val="005A4A2C"/>
    <w:rsid w:val="005A4DBB"/>
    <w:rsid w:val="005A5E56"/>
    <w:rsid w:val="005A5EA1"/>
    <w:rsid w:val="005A6EFD"/>
    <w:rsid w:val="005A73C7"/>
    <w:rsid w:val="005B01C0"/>
    <w:rsid w:val="005B08AA"/>
    <w:rsid w:val="005B4B9D"/>
    <w:rsid w:val="005B6B76"/>
    <w:rsid w:val="005B6CE0"/>
    <w:rsid w:val="005B6F79"/>
    <w:rsid w:val="005C0680"/>
    <w:rsid w:val="005C06B4"/>
    <w:rsid w:val="005C0B08"/>
    <w:rsid w:val="005C22A7"/>
    <w:rsid w:val="005C4158"/>
    <w:rsid w:val="005D0A89"/>
    <w:rsid w:val="005D2D54"/>
    <w:rsid w:val="005D3278"/>
    <w:rsid w:val="005D498E"/>
    <w:rsid w:val="005D54C5"/>
    <w:rsid w:val="005D5716"/>
    <w:rsid w:val="005D7833"/>
    <w:rsid w:val="005E0138"/>
    <w:rsid w:val="005E0A93"/>
    <w:rsid w:val="005E1C66"/>
    <w:rsid w:val="005E26EA"/>
    <w:rsid w:val="005E356D"/>
    <w:rsid w:val="005E3B45"/>
    <w:rsid w:val="005E5112"/>
    <w:rsid w:val="005E5490"/>
    <w:rsid w:val="005E648F"/>
    <w:rsid w:val="005F0876"/>
    <w:rsid w:val="005F1E20"/>
    <w:rsid w:val="005F3C7F"/>
    <w:rsid w:val="005F4680"/>
    <w:rsid w:val="005F5CA1"/>
    <w:rsid w:val="005F5E13"/>
    <w:rsid w:val="005F656D"/>
    <w:rsid w:val="005F68B8"/>
    <w:rsid w:val="005F7004"/>
    <w:rsid w:val="005F795E"/>
    <w:rsid w:val="0060063B"/>
    <w:rsid w:val="006031CE"/>
    <w:rsid w:val="006035EA"/>
    <w:rsid w:val="00603C83"/>
    <w:rsid w:val="00603E79"/>
    <w:rsid w:val="00605982"/>
    <w:rsid w:val="0060714D"/>
    <w:rsid w:val="006100DF"/>
    <w:rsid w:val="00611800"/>
    <w:rsid w:val="00611D60"/>
    <w:rsid w:val="0061231B"/>
    <w:rsid w:val="00612600"/>
    <w:rsid w:val="00613489"/>
    <w:rsid w:val="00614862"/>
    <w:rsid w:val="00615B2E"/>
    <w:rsid w:val="006161AC"/>
    <w:rsid w:val="006170FA"/>
    <w:rsid w:val="00621D8C"/>
    <w:rsid w:val="00622D0A"/>
    <w:rsid w:val="006237F6"/>
    <w:rsid w:val="00623C1B"/>
    <w:rsid w:val="00627A38"/>
    <w:rsid w:val="00630BD3"/>
    <w:rsid w:val="00631066"/>
    <w:rsid w:val="006313CB"/>
    <w:rsid w:val="00633F06"/>
    <w:rsid w:val="006343B7"/>
    <w:rsid w:val="00636CA3"/>
    <w:rsid w:val="006407B5"/>
    <w:rsid w:val="00641F31"/>
    <w:rsid w:val="006428D5"/>
    <w:rsid w:val="00642E99"/>
    <w:rsid w:val="006431BF"/>
    <w:rsid w:val="00643E43"/>
    <w:rsid w:val="0064469B"/>
    <w:rsid w:val="0065030E"/>
    <w:rsid w:val="0065145A"/>
    <w:rsid w:val="0065272F"/>
    <w:rsid w:val="00652C62"/>
    <w:rsid w:val="00653E02"/>
    <w:rsid w:val="006543DA"/>
    <w:rsid w:val="006557FA"/>
    <w:rsid w:val="00655C4A"/>
    <w:rsid w:val="00657453"/>
    <w:rsid w:val="006576A2"/>
    <w:rsid w:val="00660C3E"/>
    <w:rsid w:val="0066564F"/>
    <w:rsid w:val="006659D3"/>
    <w:rsid w:val="0066614B"/>
    <w:rsid w:val="00670118"/>
    <w:rsid w:val="0067106B"/>
    <w:rsid w:val="00671949"/>
    <w:rsid w:val="00671B6D"/>
    <w:rsid w:val="00674C97"/>
    <w:rsid w:val="006774B1"/>
    <w:rsid w:val="006801F9"/>
    <w:rsid w:val="006806F5"/>
    <w:rsid w:val="00680DF3"/>
    <w:rsid w:val="006822CA"/>
    <w:rsid w:val="00682CE2"/>
    <w:rsid w:val="00685C03"/>
    <w:rsid w:val="00690FCF"/>
    <w:rsid w:val="0069274C"/>
    <w:rsid w:val="00695123"/>
    <w:rsid w:val="006A055B"/>
    <w:rsid w:val="006A3257"/>
    <w:rsid w:val="006A34BD"/>
    <w:rsid w:val="006A5362"/>
    <w:rsid w:val="006A5598"/>
    <w:rsid w:val="006A5CFC"/>
    <w:rsid w:val="006B29DA"/>
    <w:rsid w:val="006B2FBF"/>
    <w:rsid w:val="006B3968"/>
    <w:rsid w:val="006B5BF2"/>
    <w:rsid w:val="006B6287"/>
    <w:rsid w:val="006B6884"/>
    <w:rsid w:val="006B70AA"/>
    <w:rsid w:val="006C0E7C"/>
    <w:rsid w:val="006C1790"/>
    <w:rsid w:val="006C3A04"/>
    <w:rsid w:val="006C3D95"/>
    <w:rsid w:val="006C54B9"/>
    <w:rsid w:val="006C56B3"/>
    <w:rsid w:val="006C6DB2"/>
    <w:rsid w:val="006C7CDE"/>
    <w:rsid w:val="006C7F15"/>
    <w:rsid w:val="006D17D3"/>
    <w:rsid w:val="006D26D7"/>
    <w:rsid w:val="006D4043"/>
    <w:rsid w:val="006D5633"/>
    <w:rsid w:val="006D6B60"/>
    <w:rsid w:val="006D724B"/>
    <w:rsid w:val="006E1BCD"/>
    <w:rsid w:val="006E28B9"/>
    <w:rsid w:val="006E2D88"/>
    <w:rsid w:val="006E3720"/>
    <w:rsid w:val="006E3845"/>
    <w:rsid w:val="006E4168"/>
    <w:rsid w:val="006E4281"/>
    <w:rsid w:val="006E4363"/>
    <w:rsid w:val="006E5C0C"/>
    <w:rsid w:val="006E717E"/>
    <w:rsid w:val="006E7FB3"/>
    <w:rsid w:val="006F08C0"/>
    <w:rsid w:val="006F0938"/>
    <w:rsid w:val="006F1F4F"/>
    <w:rsid w:val="006F473E"/>
    <w:rsid w:val="006F555C"/>
    <w:rsid w:val="006F62DB"/>
    <w:rsid w:val="006F6459"/>
    <w:rsid w:val="006F6AEF"/>
    <w:rsid w:val="006F6FF9"/>
    <w:rsid w:val="006F71C2"/>
    <w:rsid w:val="006F78F2"/>
    <w:rsid w:val="007007C9"/>
    <w:rsid w:val="00700D04"/>
    <w:rsid w:val="00702B37"/>
    <w:rsid w:val="00705097"/>
    <w:rsid w:val="00706953"/>
    <w:rsid w:val="00707B81"/>
    <w:rsid w:val="00711F95"/>
    <w:rsid w:val="007121FA"/>
    <w:rsid w:val="00713CA4"/>
    <w:rsid w:val="00713E35"/>
    <w:rsid w:val="00714364"/>
    <w:rsid w:val="00714A39"/>
    <w:rsid w:val="00714A8C"/>
    <w:rsid w:val="007151CB"/>
    <w:rsid w:val="00716023"/>
    <w:rsid w:val="007173E5"/>
    <w:rsid w:val="00720071"/>
    <w:rsid w:val="00720757"/>
    <w:rsid w:val="00721FF3"/>
    <w:rsid w:val="007230DF"/>
    <w:rsid w:val="00723765"/>
    <w:rsid w:val="007246B3"/>
    <w:rsid w:val="007250E6"/>
    <w:rsid w:val="00725622"/>
    <w:rsid w:val="007257D6"/>
    <w:rsid w:val="00727E13"/>
    <w:rsid w:val="00733BB8"/>
    <w:rsid w:val="0073436C"/>
    <w:rsid w:val="00736A0A"/>
    <w:rsid w:val="00740B9E"/>
    <w:rsid w:val="00743C36"/>
    <w:rsid w:val="00743C55"/>
    <w:rsid w:val="00747178"/>
    <w:rsid w:val="00747E45"/>
    <w:rsid w:val="0075045F"/>
    <w:rsid w:val="00751DB4"/>
    <w:rsid w:val="00752A09"/>
    <w:rsid w:val="00753614"/>
    <w:rsid w:val="00753D1C"/>
    <w:rsid w:val="007542F2"/>
    <w:rsid w:val="00756C8C"/>
    <w:rsid w:val="00757124"/>
    <w:rsid w:val="00757390"/>
    <w:rsid w:val="0075741C"/>
    <w:rsid w:val="00757C67"/>
    <w:rsid w:val="00757CA4"/>
    <w:rsid w:val="007610F3"/>
    <w:rsid w:val="007616C1"/>
    <w:rsid w:val="00761BFF"/>
    <w:rsid w:val="0076355F"/>
    <w:rsid w:val="007636C0"/>
    <w:rsid w:val="0076379C"/>
    <w:rsid w:val="0076608D"/>
    <w:rsid w:val="00766293"/>
    <w:rsid w:val="0076762C"/>
    <w:rsid w:val="00767DAF"/>
    <w:rsid w:val="00770BB8"/>
    <w:rsid w:val="00772918"/>
    <w:rsid w:val="00773A0D"/>
    <w:rsid w:val="00773B5B"/>
    <w:rsid w:val="00774F89"/>
    <w:rsid w:val="007752B0"/>
    <w:rsid w:val="00777018"/>
    <w:rsid w:val="00784178"/>
    <w:rsid w:val="0078457D"/>
    <w:rsid w:val="007876D6"/>
    <w:rsid w:val="0078774F"/>
    <w:rsid w:val="0079018B"/>
    <w:rsid w:val="0079068A"/>
    <w:rsid w:val="0079202E"/>
    <w:rsid w:val="007934FF"/>
    <w:rsid w:val="00794E50"/>
    <w:rsid w:val="00795346"/>
    <w:rsid w:val="00795937"/>
    <w:rsid w:val="00797D32"/>
    <w:rsid w:val="007A0478"/>
    <w:rsid w:val="007A30F1"/>
    <w:rsid w:val="007A3EEA"/>
    <w:rsid w:val="007A61B9"/>
    <w:rsid w:val="007A7323"/>
    <w:rsid w:val="007B19A9"/>
    <w:rsid w:val="007B24B1"/>
    <w:rsid w:val="007B27E2"/>
    <w:rsid w:val="007B5128"/>
    <w:rsid w:val="007B6201"/>
    <w:rsid w:val="007B7F54"/>
    <w:rsid w:val="007C01FC"/>
    <w:rsid w:val="007C1850"/>
    <w:rsid w:val="007C2DF4"/>
    <w:rsid w:val="007C37B5"/>
    <w:rsid w:val="007C5DEF"/>
    <w:rsid w:val="007C684F"/>
    <w:rsid w:val="007C74EE"/>
    <w:rsid w:val="007C7C85"/>
    <w:rsid w:val="007D282E"/>
    <w:rsid w:val="007D35D9"/>
    <w:rsid w:val="007D44FD"/>
    <w:rsid w:val="007D7396"/>
    <w:rsid w:val="007D7AC4"/>
    <w:rsid w:val="007E013F"/>
    <w:rsid w:val="007E0767"/>
    <w:rsid w:val="007E0C1E"/>
    <w:rsid w:val="007E284D"/>
    <w:rsid w:val="007E2FA5"/>
    <w:rsid w:val="007E35E4"/>
    <w:rsid w:val="007E446C"/>
    <w:rsid w:val="007E4B3B"/>
    <w:rsid w:val="007E5D68"/>
    <w:rsid w:val="007E6886"/>
    <w:rsid w:val="007E6B9F"/>
    <w:rsid w:val="007E7D9B"/>
    <w:rsid w:val="007F1755"/>
    <w:rsid w:val="007F1804"/>
    <w:rsid w:val="007F2702"/>
    <w:rsid w:val="007F3402"/>
    <w:rsid w:val="007F3637"/>
    <w:rsid w:val="007F5600"/>
    <w:rsid w:val="007F59C4"/>
    <w:rsid w:val="007F6054"/>
    <w:rsid w:val="0080173E"/>
    <w:rsid w:val="0080235F"/>
    <w:rsid w:val="008035B9"/>
    <w:rsid w:val="00803AF9"/>
    <w:rsid w:val="00804684"/>
    <w:rsid w:val="00807AED"/>
    <w:rsid w:val="0081029B"/>
    <w:rsid w:val="00811B50"/>
    <w:rsid w:val="0081250E"/>
    <w:rsid w:val="008166AF"/>
    <w:rsid w:val="00816B00"/>
    <w:rsid w:val="00820DC6"/>
    <w:rsid w:val="00821C53"/>
    <w:rsid w:val="00824487"/>
    <w:rsid w:val="0082674D"/>
    <w:rsid w:val="00833778"/>
    <w:rsid w:val="00833CD1"/>
    <w:rsid w:val="00833ED4"/>
    <w:rsid w:val="008342F8"/>
    <w:rsid w:val="008355F6"/>
    <w:rsid w:val="00835EC5"/>
    <w:rsid w:val="00836925"/>
    <w:rsid w:val="008406D0"/>
    <w:rsid w:val="00840A3A"/>
    <w:rsid w:val="008410B7"/>
    <w:rsid w:val="00841B6C"/>
    <w:rsid w:val="0084261F"/>
    <w:rsid w:val="008430EF"/>
    <w:rsid w:val="00843585"/>
    <w:rsid w:val="00844148"/>
    <w:rsid w:val="00844DD2"/>
    <w:rsid w:val="00845535"/>
    <w:rsid w:val="00846D54"/>
    <w:rsid w:val="00847D93"/>
    <w:rsid w:val="00852BAC"/>
    <w:rsid w:val="00853D78"/>
    <w:rsid w:val="00855124"/>
    <w:rsid w:val="00861B2A"/>
    <w:rsid w:val="008622C6"/>
    <w:rsid w:val="008626AF"/>
    <w:rsid w:val="00862B13"/>
    <w:rsid w:val="00863B9E"/>
    <w:rsid w:val="0086419A"/>
    <w:rsid w:val="00864E52"/>
    <w:rsid w:val="008652C7"/>
    <w:rsid w:val="00865C37"/>
    <w:rsid w:val="00865F66"/>
    <w:rsid w:val="00867B43"/>
    <w:rsid w:val="00870E08"/>
    <w:rsid w:val="008723CD"/>
    <w:rsid w:val="00872DC7"/>
    <w:rsid w:val="00872EFC"/>
    <w:rsid w:val="00873C1C"/>
    <w:rsid w:val="008751AF"/>
    <w:rsid w:val="00875844"/>
    <w:rsid w:val="0087789D"/>
    <w:rsid w:val="00882981"/>
    <w:rsid w:val="00882F10"/>
    <w:rsid w:val="00884789"/>
    <w:rsid w:val="00885535"/>
    <w:rsid w:val="00885E57"/>
    <w:rsid w:val="00891E9F"/>
    <w:rsid w:val="00892FD8"/>
    <w:rsid w:val="00894499"/>
    <w:rsid w:val="008945B3"/>
    <w:rsid w:val="00897269"/>
    <w:rsid w:val="00897B4D"/>
    <w:rsid w:val="008A040A"/>
    <w:rsid w:val="008A582B"/>
    <w:rsid w:val="008A60DA"/>
    <w:rsid w:val="008A7A78"/>
    <w:rsid w:val="008B0CF1"/>
    <w:rsid w:val="008B1AB3"/>
    <w:rsid w:val="008B1ACC"/>
    <w:rsid w:val="008B2F30"/>
    <w:rsid w:val="008B305C"/>
    <w:rsid w:val="008B3068"/>
    <w:rsid w:val="008B32D4"/>
    <w:rsid w:val="008B3A1A"/>
    <w:rsid w:val="008B6C6D"/>
    <w:rsid w:val="008B77F9"/>
    <w:rsid w:val="008C04EE"/>
    <w:rsid w:val="008C23F4"/>
    <w:rsid w:val="008C2C6A"/>
    <w:rsid w:val="008C2EDB"/>
    <w:rsid w:val="008C40CC"/>
    <w:rsid w:val="008C5172"/>
    <w:rsid w:val="008C5E22"/>
    <w:rsid w:val="008C7560"/>
    <w:rsid w:val="008D1DED"/>
    <w:rsid w:val="008D204A"/>
    <w:rsid w:val="008D33D5"/>
    <w:rsid w:val="008D3963"/>
    <w:rsid w:val="008D44A7"/>
    <w:rsid w:val="008E0999"/>
    <w:rsid w:val="008E13C4"/>
    <w:rsid w:val="008E2735"/>
    <w:rsid w:val="008E58BB"/>
    <w:rsid w:val="008E5D3F"/>
    <w:rsid w:val="008E64D2"/>
    <w:rsid w:val="008F4382"/>
    <w:rsid w:val="008F61BF"/>
    <w:rsid w:val="008F7CEC"/>
    <w:rsid w:val="00900CE9"/>
    <w:rsid w:val="00901714"/>
    <w:rsid w:val="00903B97"/>
    <w:rsid w:val="0090427F"/>
    <w:rsid w:val="00905028"/>
    <w:rsid w:val="00905392"/>
    <w:rsid w:val="009058B6"/>
    <w:rsid w:val="00905F83"/>
    <w:rsid w:val="00906A7F"/>
    <w:rsid w:val="00906E63"/>
    <w:rsid w:val="00906E9A"/>
    <w:rsid w:val="00907C23"/>
    <w:rsid w:val="00910253"/>
    <w:rsid w:val="00912051"/>
    <w:rsid w:val="00914849"/>
    <w:rsid w:val="0091529B"/>
    <w:rsid w:val="009153C5"/>
    <w:rsid w:val="00916C04"/>
    <w:rsid w:val="00922D72"/>
    <w:rsid w:val="00923A36"/>
    <w:rsid w:val="00924EE2"/>
    <w:rsid w:val="00926206"/>
    <w:rsid w:val="0093402F"/>
    <w:rsid w:val="00934302"/>
    <w:rsid w:val="0093462B"/>
    <w:rsid w:val="00935C5C"/>
    <w:rsid w:val="009361C1"/>
    <w:rsid w:val="009361FA"/>
    <w:rsid w:val="00936BFB"/>
    <w:rsid w:val="0094020F"/>
    <w:rsid w:val="0094098E"/>
    <w:rsid w:val="00940BFF"/>
    <w:rsid w:val="00940DA6"/>
    <w:rsid w:val="00943FAF"/>
    <w:rsid w:val="009445B9"/>
    <w:rsid w:val="00945E38"/>
    <w:rsid w:val="009460A9"/>
    <w:rsid w:val="00946ADF"/>
    <w:rsid w:val="00951341"/>
    <w:rsid w:val="00951708"/>
    <w:rsid w:val="009519FD"/>
    <w:rsid w:val="00951DD8"/>
    <w:rsid w:val="009523F8"/>
    <w:rsid w:val="00952676"/>
    <w:rsid w:val="00953607"/>
    <w:rsid w:val="0095387C"/>
    <w:rsid w:val="00953942"/>
    <w:rsid w:val="00954BCD"/>
    <w:rsid w:val="009556BA"/>
    <w:rsid w:val="00955B20"/>
    <w:rsid w:val="009577B1"/>
    <w:rsid w:val="009603EA"/>
    <w:rsid w:val="00962065"/>
    <w:rsid w:val="0096359C"/>
    <w:rsid w:val="00963687"/>
    <w:rsid w:val="00963E42"/>
    <w:rsid w:val="00963ED3"/>
    <w:rsid w:val="00965B67"/>
    <w:rsid w:val="00965CB7"/>
    <w:rsid w:val="00965D60"/>
    <w:rsid w:val="00965DF5"/>
    <w:rsid w:val="00967348"/>
    <w:rsid w:val="00971E7B"/>
    <w:rsid w:val="0097599A"/>
    <w:rsid w:val="00980526"/>
    <w:rsid w:val="00981C4A"/>
    <w:rsid w:val="00983E6E"/>
    <w:rsid w:val="0098480E"/>
    <w:rsid w:val="0098655C"/>
    <w:rsid w:val="0098692B"/>
    <w:rsid w:val="009903EA"/>
    <w:rsid w:val="00991BFA"/>
    <w:rsid w:val="009932D8"/>
    <w:rsid w:val="00993679"/>
    <w:rsid w:val="0099643E"/>
    <w:rsid w:val="009A13AE"/>
    <w:rsid w:val="009A2FE5"/>
    <w:rsid w:val="009A563F"/>
    <w:rsid w:val="009B00E1"/>
    <w:rsid w:val="009B0763"/>
    <w:rsid w:val="009B0CB2"/>
    <w:rsid w:val="009B104F"/>
    <w:rsid w:val="009B1E20"/>
    <w:rsid w:val="009B2942"/>
    <w:rsid w:val="009B40B6"/>
    <w:rsid w:val="009B5746"/>
    <w:rsid w:val="009B5D47"/>
    <w:rsid w:val="009B5DDF"/>
    <w:rsid w:val="009B67D4"/>
    <w:rsid w:val="009B6BE8"/>
    <w:rsid w:val="009B7583"/>
    <w:rsid w:val="009B768B"/>
    <w:rsid w:val="009B7C38"/>
    <w:rsid w:val="009C2F6A"/>
    <w:rsid w:val="009C5064"/>
    <w:rsid w:val="009C5592"/>
    <w:rsid w:val="009C599E"/>
    <w:rsid w:val="009C6C32"/>
    <w:rsid w:val="009D07A7"/>
    <w:rsid w:val="009D0BFF"/>
    <w:rsid w:val="009D141A"/>
    <w:rsid w:val="009D3894"/>
    <w:rsid w:val="009D684C"/>
    <w:rsid w:val="009D7720"/>
    <w:rsid w:val="009D7899"/>
    <w:rsid w:val="009E16A2"/>
    <w:rsid w:val="009E30E7"/>
    <w:rsid w:val="009E3830"/>
    <w:rsid w:val="009E3A1F"/>
    <w:rsid w:val="009E5BBD"/>
    <w:rsid w:val="009F0189"/>
    <w:rsid w:val="009F33A2"/>
    <w:rsid w:val="009F42A5"/>
    <w:rsid w:val="009F42AC"/>
    <w:rsid w:val="009F5A11"/>
    <w:rsid w:val="009F6354"/>
    <w:rsid w:val="009F67DA"/>
    <w:rsid w:val="009F6B81"/>
    <w:rsid w:val="00A0062F"/>
    <w:rsid w:val="00A04C9C"/>
    <w:rsid w:val="00A0550E"/>
    <w:rsid w:val="00A06E2B"/>
    <w:rsid w:val="00A07A33"/>
    <w:rsid w:val="00A07B34"/>
    <w:rsid w:val="00A07DF8"/>
    <w:rsid w:val="00A07F76"/>
    <w:rsid w:val="00A105DB"/>
    <w:rsid w:val="00A107D3"/>
    <w:rsid w:val="00A10841"/>
    <w:rsid w:val="00A108EA"/>
    <w:rsid w:val="00A10D93"/>
    <w:rsid w:val="00A1114E"/>
    <w:rsid w:val="00A11439"/>
    <w:rsid w:val="00A11678"/>
    <w:rsid w:val="00A11715"/>
    <w:rsid w:val="00A1232B"/>
    <w:rsid w:val="00A12821"/>
    <w:rsid w:val="00A15CD7"/>
    <w:rsid w:val="00A15DF7"/>
    <w:rsid w:val="00A173A5"/>
    <w:rsid w:val="00A17C3F"/>
    <w:rsid w:val="00A23800"/>
    <w:rsid w:val="00A23AB3"/>
    <w:rsid w:val="00A23C0C"/>
    <w:rsid w:val="00A24F00"/>
    <w:rsid w:val="00A25B84"/>
    <w:rsid w:val="00A26318"/>
    <w:rsid w:val="00A26ED0"/>
    <w:rsid w:val="00A32FDE"/>
    <w:rsid w:val="00A33D69"/>
    <w:rsid w:val="00A3521C"/>
    <w:rsid w:val="00A3527A"/>
    <w:rsid w:val="00A35F63"/>
    <w:rsid w:val="00A3629A"/>
    <w:rsid w:val="00A37BBB"/>
    <w:rsid w:val="00A37C9B"/>
    <w:rsid w:val="00A37EE2"/>
    <w:rsid w:val="00A4047D"/>
    <w:rsid w:val="00A414AC"/>
    <w:rsid w:val="00A42A72"/>
    <w:rsid w:val="00A42A84"/>
    <w:rsid w:val="00A42EF7"/>
    <w:rsid w:val="00A44A65"/>
    <w:rsid w:val="00A4632D"/>
    <w:rsid w:val="00A47CA8"/>
    <w:rsid w:val="00A5303B"/>
    <w:rsid w:val="00A535E5"/>
    <w:rsid w:val="00A53EF4"/>
    <w:rsid w:val="00A56207"/>
    <w:rsid w:val="00A5752C"/>
    <w:rsid w:val="00A61322"/>
    <w:rsid w:val="00A63699"/>
    <w:rsid w:val="00A65017"/>
    <w:rsid w:val="00A67437"/>
    <w:rsid w:val="00A7012C"/>
    <w:rsid w:val="00A71ADE"/>
    <w:rsid w:val="00A71B48"/>
    <w:rsid w:val="00A72E70"/>
    <w:rsid w:val="00A73B42"/>
    <w:rsid w:val="00A7416F"/>
    <w:rsid w:val="00A74701"/>
    <w:rsid w:val="00A773C8"/>
    <w:rsid w:val="00A773E3"/>
    <w:rsid w:val="00A775EC"/>
    <w:rsid w:val="00A80AF8"/>
    <w:rsid w:val="00A82770"/>
    <w:rsid w:val="00A84565"/>
    <w:rsid w:val="00A853CA"/>
    <w:rsid w:val="00A85A2C"/>
    <w:rsid w:val="00A86FDD"/>
    <w:rsid w:val="00A87DD0"/>
    <w:rsid w:val="00A906CC"/>
    <w:rsid w:val="00A9190B"/>
    <w:rsid w:val="00A919A6"/>
    <w:rsid w:val="00A92489"/>
    <w:rsid w:val="00A93E39"/>
    <w:rsid w:val="00A94579"/>
    <w:rsid w:val="00A959A7"/>
    <w:rsid w:val="00A97903"/>
    <w:rsid w:val="00AA15E3"/>
    <w:rsid w:val="00AA15F3"/>
    <w:rsid w:val="00AA34CE"/>
    <w:rsid w:val="00AA3DF1"/>
    <w:rsid w:val="00AA3ECA"/>
    <w:rsid w:val="00AA7E1E"/>
    <w:rsid w:val="00AA7FF5"/>
    <w:rsid w:val="00AB03AB"/>
    <w:rsid w:val="00AB0A63"/>
    <w:rsid w:val="00AB2257"/>
    <w:rsid w:val="00AB4B5B"/>
    <w:rsid w:val="00AB5477"/>
    <w:rsid w:val="00AC0814"/>
    <w:rsid w:val="00AC0815"/>
    <w:rsid w:val="00AC0DB4"/>
    <w:rsid w:val="00AC0F39"/>
    <w:rsid w:val="00AC249E"/>
    <w:rsid w:val="00AC24CD"/>
    <w:rsid w:val="00AC3855"/>
    <w:rsid w:val="00AC7446"/>
    <w:rsid w:val="00AD0C6A"/>
    <w:rsid w:val="00AD1247"/>
    <w:rsid w:val="00AD1463"/>
    <w:rsid w:val="00AD25B4"/>
    <w:rsid w:val="00AD32B1"/>
    <w:rsid w:val="00AD3467"/>
    <w:rsid w:val="00AD4516"/>
    <w:rsid w:val="00AD5BD8"/>
    <w:rsid w:val="00AD5F0C"/>
    <w:rsid w:val="00AD6513"/>
    <w:rsid w:val="00AE0D26"/>
    <w:rsid w:val="00AE2037"/>
    <w:rsid w:val="00AE2CBE"/>
    <w:rsid w:val="00AE5A35"/>
    <w:rsid w:val="00AE5AC2"/>
    <w:rsid w:val="00AE695F"/>
    <w:rsid w:val="00AE75C5"/>
    <w:rsid w:val="00AF1167"/>
    <w:rsid w:val="00AF1B84"/>
    <w:rsid w:val="00AF2215"/>
    <w:rsid w:val="00AF3C24"/>
    <w:rsid w:val="00AF53FB"/>
    <w:rsid w:val="00AF56EC"/>
    <w:rsid w:val="00AF5BD6"/>
    <w:rsid w:val="00AF6974"/>
    <w:rsid w:val="00B012DD"/>
    <w:rsid w:val="00B01EB0"/>
    <w:rsid w:val="00B03405"/>
    <w:rsid w:val="00B03CEF"/>
    <w:rsid w:val="00B051DD"/>
    <w:rsid w:val="00B05940"/>
    <w:rsid w:val="00B1194C"/>
    <w:rsid w:val="00B12D8A"/>
    <w:rsid w:val="00B130FB"/>
    <w:rsid w:val="00B13843"/>
    <w:rsid w:val="00B14C79"/>
    <w:rsid w:val="00B152C1"/>
    <w:rsid w:val="00B16745"/>
    <w:rsid w:val="00B218FB"/>
    <w:rsid w:val="00B22096"/>
    <w:rsid w:val="00B264E7"/>
    <w:rsid w:val="00B266B8"/>
    <w:rsid w:val="00B27825"/>
    <w:rsid w:val="00B312CD"/>
    <w:rsid w:val="00B341AF"/>
    <w:rsid w:val="00B36C74"/>
    <w:rsid w:val="00B36D43"/>
    <w:rsid w:val="00B36DF2"/>
    <w:rsid w:val="00B37AD8"/>
    <w:rsid w:val="00B402A1"/>
    <w:rsid w:val="00B402F6"/>
    <w:rsid w:val="00B4301A"/>
    <w:rsid w:val="00B43109"/>
    <w:rsid w:val="00B43611"/>
    <w:rsid w:val="00B43B01"/>
    <w:rsid w:val="00B4610E"/>
    <w:rsid w:val="00B468B4"/>
    <w:rsid w:val="00B46A4F"/>
    <w:rsid w:val="00B525CA"/>
    <w:rsid w:val="00B538A4"/>
    <w:rsid w:val="00B547C8"/>
    <w:rsid w:val="00B55004"/>
    <w:rsid w:val="00B56312"/>
    <w:rsid w:val="00B56B76"/>
    <w:rsid w:val="00B57E58"/>
    <w:rsid w:val="00B60036"/>
    <w:rsid w:val="00B60DFC"/>
    <w:rsid w:val="00B62D74"/>
    <w:rsid w:val="00B63B21"/>
    <w:rsid w:val="00B6475A"/>
    <w:rsid w:val="00B653CC"/>
    <w:rsid w:val="00B65ECE"/>
    <w:rsid w:val="00B6654C"/>
    <w:rsid w:val="00B700FD"/>
    <w:rsid w:val="00B70255"/>
    <w:rsid w:val="00B711A2"/>
    <w:rsid w:val="00B711D3"/>
    <w:rsid w:val="00B714A0"/>
    <w:rsid w:val="00B715A2"/>
    <w:rsid w:val="00B71FE2"/>
    <w:rsid w:val="00B7234D"/>
    <w:rsid w:val="00B75B3A"/>
    <w:rsid w:val="00B7679C"/>
    <w:rsid w:val="00B80CD1"/>
    <w:rsid w:val="00B81CE0"/>
    <w:rsid w:val="00B84E38"/>
    <w:rsid w:val="00B87DC5"/>
    <w:rsid w:val="00B90235"/>
    <w:rsid w:val="00B908BB"/>
    <w:rsid w:val="00B914E3"/>
    <w:rsid w:val="00B91B2C"/>
    <w:rsid w:val="00B94BB6"/>
    <w:rsid w:val="00B95754"/>
    <w:rsid w:val="00B970DC"/>
    <w:rsid w:val="00B97BE3"/>
    <w:rsid w:val="00BA0FD8"/>
    <w:rsid w:val="00BA19E5"/>
    <w:rsid w:val="00BA2410"/>
    <w:rsid w:val="00BA4D99"/>
    <w:rsid w:val="00BA5619"/>
    <w:rsid w:val="00BB0BE3"/>
    <w:rsid w:val="00BB18F3"/>
    <w:rsid w:val="00BB3276"/>
    <w:rsid w:val="00BB338E"/>
    <w:rsid w:val="00BB633B"/>
    <w:rsid w:val="00BB7058"/>
    <w:rsid w:val="00BB7499"/>
    <w:rsid w:val="00BC1DEB"/>
    <w:rsid w:val="00BC2B51"/>
    <w:rsid w:val="00BC30A5"/>
    <w:rsid w:val="00BC3737"/>
    <w:rsid w:val="00BC3E36"/>
    <w:rsid w:val="00BC58A1"/>
    <w:rsid w:val="00BC5B45"/>
    <w:rsid w:val="00BC5C49"/>
    <w:rsid w:val="00BC5FC3"/>
    <w:rsid w:val="00BC60BB"/>
    <w:rsid w:val="00BC696F"/>
    <w:rsid w:val="00BC766C"/>
    <w:rsid w:val="00BD1E46"/>
    <w:rsid w:val="00BE0499"/>
    <w:rsid w:val="00BE0BAD"/>
    <w:rsid w:val="00BE12C0"/>
    <w:rsid w:val="00BE1CA1"/>
    <w:rsid w:val="00BE33B9"/>
    <w:rsid w:val="00BE3ED7"/>
    <w:rsid w:val="00BE453B"/>
    <w:rsid w:val="00BE5468"/>
    <w:rsid w:val="00BE612F"/>
    <w:rsid w:val="00BF0144"/>
    <w:rsid w:val="00BF1EF4"/>
    <w:rsid w:val="00BF3C4E"/>
    <w:rsid w:val="00BF4A43"/>
    <w:rsid w:val="00C000C1"/>
    <w:rsid w:val="00C0168E"/>
    <w:rsid w:val="00C05CAD"/>
    <w:rsid w:val="00C06D39"/>
    <w:rsid w:val="00C1050E"/>
    <w:rsid w:val="00C10BEC"/>
    <w:rsid w:val="00C11ECB"/>
    <w:rsid w:val="00C12DF4"/>
    <w:rsid w:val="00C134FA"/>
    <w:rsid w:val="00C13D62"/>
    <w:rsid w:val="00C153F0"/>
    <w:rsid w:val="00C15F68"/>
    <w:rsid w:val="00C16E11"/>
    <w:rsid w:val="00C214FA"/>
    <w:rsid w:val="00C223C6"/>
    <w:rsid w:val="00C2312A"/>
    <w:rsid w:val="00C23386"/>
    <w:rsid w:val="00C23CBA"/>
    <w:rsid w:val="00C2499C"/>
    <w:rsid w:val="00C26A84"/>
    <w:rsid w:val="00C30EDD"/>
    <w:rsid w:val="00C3311C"/>
    <w:rsid w:val="00C334A9"/>
    <w:rsid w:val="00C340C6"/>
    <w:rsid w:val="00C34447"/>
    <w:rsid w:val="00C348C3"/>
    <w:rsid w:val="00C36175"/>
    <w:rsid w:val="00C377ED"/>
    <w:rsid w:val="00C42020"/>
    <w:rsid w:val="00C42A2C"/>
    <w:rsid w:val="00C43552"/>
    <w:rsid w:val="00C4366A"/>
    <w:rsid w:val="00C4386C"/>
    <w:rsid w:val="00C44F20"/>
    <w:rsid w:val="00C45C8A"/>
    <w:rsid w:val="00C464A4"/>
    <w:rsid w:val="00C46E46"/>
    <w:rsid w:val="00C46FDF"/>
    <w:rsid w:val="00C500CA"/>
    <w:rsid w:val="00C50A67"/>
    <w:rsid w:val="00C51ABA"/>
    <w:rsid w:val="00C52CAD"/>
    <w:rsid w:val="00C52DB1"/>
    <w:rsid w:val="00C52E4F"/>
    <w:rsid w:val="00C5385F"/>
    <w:rsid w:val="00C60117"/>
    <w:rsid w:val="00C637E4"/>
    <w:rsid w:val="00C63C47"/>
    <w:rsid w:val="00C64101"/>
    <w:rsid w:val="00C665FD"/>
    <w:rsid w:val="00C66BA0"/>
    <w:rsid w:val="00C72857"/>
    <w:rsid w:val="00C7521E"/>
    <w:rsid w:val="00C75C0D"/>
    <w:rsid w:val="00C76A94"/>
    <w:rsid w:val="00C8230A"/>
    <w:rsid w:val="00C82D5E"/>
    <w:rsid w:val="00C84086"/>
    <w:rsid w:val="00C85979"/>
    <w:rsid w:val="00C866A0"/>
    <w:rsid w:val="00C8783B"/>
    <w:rsid w:val="00C903A1"/>
    <w:rsid w:val="00C9365F"/>
    <w:rsid w:val="00C93EA1"/>
    <w:rsid w:val="00C94882"/>
    <w:rsid w:val="00C955B8"/>
    <w:rsid w:val="00C95DC4"/>
    <w:rsid w:val="00C9646A"/>
    <w:rsid w:val="00CA0613"/>
    <w:rsid w:val="00CA0F3C"/>
    <w:rsid w:val="00CA16C9"/>
    <w:rsid w:val="00CA2356"/>
    <w:rsid w:val="00CA2B0D"/>
    <w:rsid w:val="00CA5F58"/>
    <w:rsid w:val="00CA6155"/>
    <w:rsid w:val="00CA6D7F"/>
    <w:rsid w:val="00CA6DB3"/>
    <w:rsid w:val="00CB0057"/>
    <w:rsid w:val="00CB0F15"/>
    <w:rsid w:val="00CB1040"/>
    <w:rsid w:val="00CB317A"/>
    <w:rsid w:val="00CB3504"/>
    <w:rsid w:val="00CB3898"/>
    <w:rsid w:val="00CB396D"/>
    <w:rsid w:val="00CB4C49"/>
    <w:rsid w:val="00CB6541"/>
    <w:rsid w:val="00CB6897"/>
    <w:rsid w:val="00CB6C1C"/>
    <w:rsid w:val="00CB6FDF"/>
    <w:rsid w:val="00CB7C69"/>
    <w:rsid w:val="00CC13DF"/>
    <w:rsid w:val="00CC174A"/>
    <w:rsid w:val="00CC5496"/>
    <w:rsid w:val="00CC54CE"/>
    <w:rsid w:val="00CC5C64"/>
    <w:rsid w:val="00CC5E00"/>
    <w:rsid w:val="00CC6879"/>
    <w:rsid w:val="00CD1555"/>
    <w:rsid w:val="00CD288F"/>
    <w:rsid w:val="00CD28F4"/>
    <w:rsid w:val="00CD2D01"/>
    <w:rsid w:val="00CD2E9D"/>
    <w:rsid w:val="00CD5081"/>
    <w:rsid w:val="00CD6955"/>
    <w:rsid w:val="00CE0F9C"/>
    <w:rsid w:val="00CE13C4"/>
    <w:rsid w:val="00CE1CBB"/>
    <w:rsid w:val="00CE2660"/>
    <w:rsid w:val="00CE295D"/>
    <w:rsid w:val="00CE2E1A"/>
    <w:rsid w:val="00CE2EC0"/>
    <w:rsid w:val="00CE3139"/>
    <w:rsid w:val="00CE3C09"/>
    <w:rsid w:val="00CE4955"/>
    <w:rsid w:val="00CE4B56"/>
    <w:rsid w:val="00CE53BA"/>
    <w:rsid w:val="00CE6EA7"/>
    <w:rsid w:val="00CE7DD4"/>
    <w:rsid w:val="00CF1793"/>
    <w:rsid w:val="00CF1CE7"/>
    <w:rsid w:val="00CF4FE5"/>
    <w:rsid w:val="00CF5CE8"/>
    <w:rsid w:val="00CF5FFC"/>
    <w:rsid w:val="00CF633E"/>
    <w:rsid w:val="00CF67A5"/>
    <w:rsid w:val="00D02707"/>
    <w:rsid w:val="00D04029"/>
    <w:rsid w:val="00D05D3B"/>
    <w:rsid w:val="00D06C7E"/>
    <w:rsid w:val="00D06E7C"/>
    <w:rsid w:val="00D06FC9"/>
    <w:rsid w:val="00D101A7"/>
    <w:rsid w:val="00D105E2"/>
    <w:rsid w:val="00D11868"/>
    <w:rsid w:val="00D12394"/>
    <w:rsid w:val="00D1518E"/>
    <w:rsid w:val="00D157DC"/>
    <w:rsid w:val="00D16986"/>
    <w:rsid w:val="00D1720B"/>
    <w:rsid w:val="00D174AE"/>
    <w:rsid w:val="00D224D5"/>
    <w:rsid w:val="00D22AAE"/>
    <w:rsid w:val="00D2453D"/>
    <w:rsid w:val="00D24A87"/>
    <w:rsid w:val="00D24CBC"/>
    <w:rsid w:val="00D24E0F"/>
    <w:rsid w:val="00D25639"/>
    <w:rsid w:val="00D257BB"/>
    <w:rsid w:val="00D259AD"/>
    <w:rsid w:val="00D277AB"/>
    <w:rsid w:val="00D2795F"/>
    <w:rsid w:val="00D27AE1"/>
    <w:rsid w:val="00D30169"/>
    <w:rsid w:val="00D304A5"/>
    <w:rsid w:val="00D30AA6"/>
    <w:rsid w:val="00D3131E"/>
    <w:rsid w:val="00D31E59"/>
    <w:rsid w:val="00D32BD8"/>
    <w:rsid w:val="00D32F82"/>
    <w:rsid w:val="00D34916"/>
    <w:rsid w:val="00D364CD"/>
    <w:rsid w:val="00D4026A"/>
    <w:rsid w:val="00D40900"/>
    <w:rsid w:val="00D42D16"/>
    <w:rsid w:val="00D44B59"/>
    <w:rsid w:val="00D44D5F"/>
    <w:rsid w:val="00D4538C"/>
    <w:rsid w:val="00D466C7"/>
    <w:rsid w:val="00D466F8"/>
    <w:rsid w:val="00D468AD"/>
    <w:rsid w:val="00D470A8"/>
    <w:rsid w:val="00D4744B"/>
    <w:rsid w:val="00D47C99"/>
    <w:rsid w:val="00D508E7"/>
    <w:rsid w:val="00D50B13"/>
    <w:rsid w:val="00D51DAC"/>
    <w:rsid w:val="00D51F1D"/>
    <w:rsid w:val="00D52409"/>
    <w:rsid w:val="00D557E1"/>
    <w:rsid w:val="00D56E86"/>
    <w:rsid w:val="00D57328"/>
    <w:rsid w:val="00D57883"/>
    <w:rsid w:val="00D620A6"/>
    <w:rsid w:val="00D62BB3"/>
    <w:rsid w:val="00D639F3"/>
    <w:rsid w:val="00D64DFB"/>
    <w:rsid w:val="00D67011"/>
    <w:rsid w:val="00D676FF"/>
    <w:rsid w:val="00D67A02"/>
    <w:rsid w:val="00D705D5"/>
    <w:rsid w:val="00D72574"/>
    <w:rsid w:val="00D72857"/>
    <w:rsid w:val="00D7307B"/>
    <w:rsid w:val="00D738C7"/>
    <w:rsid w:val="00D752E0"/>
    <w:rsid w:val="00D75A78"/>
    <w:rsid w:val="00D76E07"/>
    <w:rsid w:val="00D805E1"/>
    <w:rsid w:val="00D80FE8"/>
    <w:rsid w:val="00D810FB"/>
    <w:rsid w:val="00D8513E"/>
    <w:rsid w:val="00D87426"/>
    <w:rsid w:val="00D8791E"/>
    <w:rsid w:val="00D9122E"/>
    <w:rsid w:val="00D91E3A"/>
    <w:rsid w:val="00D931BD"/>
    <w:rsid w:val="00D94072"/>
    <w:rsid w:val="00D94F00"/>
    <w:rsid w:val="00D963C6"/>
    <w:rsid w:val="00D96738"/>
    <w:rsid w:val="00D9682C"/>
    <w:rsid w:val="00D97459"/>
    <w:rsid w:val="00DA0A01"/>
    <w:rsid w:val="00DA0A33"/>
    <w:rsid w:val="00DA0FF8"/>
    <w:rsid w:val="00DA3FE3"/>
    <w:rsid w:val="00DA422B"/>
    <w:rsid w:val="00DA48D3"/>
    <w:rsid w:val="00DA6936"/>
    <w:rsid w:val="00DA6977"/>
    <w:rsid w:val="00DB05C0"/>
    <w:rsid w:val="00DB1432"/>
    <w:rsid w:val="00DB20D7"/>
    <w:rsid w:val="00DB3F67"/>
    <w:rsid w:val="00DB6C21"/>
    <w:rsid w:val="00DB7368"/>
    <w:rsid w:val="00DB7B7B"/>
    <w:rsid w:val="00DC1757"/>
    <w:rsid w:val="00DC1FC0"/>
    <w:rsid w:val="00DC22FF"/>
    <w:rsid w:val="00DC3255"/>
    <w:rsid w:val="00DC4206"/>
    <w:rsid w:val="00DC4B40"/>
    <w:rsid w:val="00DD1480"/>
    <w:rsid w:val="00DD43C8"/>
    <w:rsid w:val="00DD4AAD"/>
    <w:rsid w:val="00DD5B16"/>
    <w:rsid w:val="00DD7187"/>
    <w:rsid w:val="00DE00EC"/>
    <w:rsid w:val="00DE01D4"/>
    <w:rsid w:val="00DE1C6B"/>
    <w:rsid w:val="00DE3FB6"/>
    <w:rsid w:val="00DE429A"/>
    <w:rsid w:val="00DE5100"/>
    <w:rsid w:val="00DE5DE4"/>
    <w:rsid w:val="00DE7410"/>
    <w:rsid w:val="00DE7D37"/>
    <w:rsid w:val="00DF1468"/>
    <w:rsid w:val="00DF3054"/>
    <w:rsid w:val="00DF330E"/>
    <w:rsid w:val="00DF3FFC"/>
    <w:rsid w:val="00DF5882"/>
    <w:rsid w:val="00DF705C"/>
    <w:rsid w:val="00DF7E8C"/>
    <w:rsid w:val="00E00795"/>
    <w:rsid w:val="00E00A71"/>
    <w:rsid w:val="00E00B09"/>
    <w:rsid w:val="00E00F46"/>
    <w:rsid w:val="00E0180D"/>
    <w:rsid w:val="00E01CE8"/>
    <w:rsid w:val="00E01DA2"/>
    <w:rsid w:val="00E01E42"/>
    <w:rsid w:val="00E05C6F"/>
    <w:rsid w:val="00E0632D"/>
    <w:rsid w:val="00E06891"/>
    <w:rsid w:val="00E073BC"/>
    <w:rsid w:val="00E1016B"/>
    <w:rsid w:val="00E1129C"/>
    <w:rsid w:val="00E12272"/>
    <w:rsid w:val="00E13A25"/>
    <w:rsid w:val="00E20C1F"/>
    <w:rsid w:val="00E2166E"/>
    <w:rsid w:val="00E2245E"/>
    <w:rsid w:val="00E234D9"/>
    <w:rsid w:val="00E245C2"/>
    <w:rsid w:val="00E25F38"/>
    <w:rsid w:val="00E26823"/>
    <w:rsid w:val="00E277BD"/>
    <w:rsid w:val="00E2783F"/>
    <w:rsid w:val="00E31FCC"/>
    <w:rsid w:val="00E3206E"/>
    <w:rsid w:val="00E32468"/>
    <w:rsid w:val="00E334DC"/>
    <w:rsid w:val="00E34004"/>
    <w:rsid w:val="00E34C9E"/>
    <w:rsid w:val="00E359E8"/>
    <w:rsid w:val="00E3712C"/>
    <w:rsid w:val="00E41202"/>
    <w:rsid w:val="00E429F0"/>
    <w:rsid w:val="00E42A9F"/>
    <w:rsid w:val="00E464E1"/>
    <w:rsid w:val="00E465A7"/>
    <w:rsid w:val="00E4680F"/>
    <w:rsid w:val="00E47BAA"/>
    <w:rsid w:val="00E5080D"/>
    <w:rsid w:val="00E510A4"/>
    <w:rsid w:val="00E522CB"/>
    <w:rsid w:val="00E53481"/>
    <w:rsid w:val="00E54F60"/>
    <w:rsid w:val="00E55A70"/>
    <w:rsid w:val="00E561B0"/>
    <w:rsid w:val="00E56E57"/>
    <w:rsid w:val="00E615BE"/>
    <w:rsid w:val="00E633F8"/>
    <w:rsid w:val="00E6369C"/>
    <w:rsid w:val="00E639D4"/>
    <w:rsid w:val="00E63BC3"/>
    <w:rsid w:val="00E65234"/>
    <w:rsid w:val="00E65628"/>
    <w:rsid w:val="00E67073"/>
    <w:rsid w:val="00E6712D"/>
    <w:rsid w:val="00E672F3"/>
    <w:rsid w:val="00E70E36"/>
    <w:rsid w:val="00E71EF7"/>
    <w:rsid w:val="00E73867"/>
    <w:rsid w:val="00E74DBE"/>
    <w:rsid w:val="00E776B2"/>
    <w:rsid w:val="00E808F3"/>
    <w:rsid w:val="00E80A1D"/>
    <w:rsid w:val="00E80AEB"/>
    <w:rsid w:val="00E823A8"/>
    <w:rsid w:val="00E828A9"/>
    <w:rsid w:val="00E82C66"/>
    <w:rsid w:val="00E834BD"/>
    <w:rsid w:val="00E83A71"/>
    <w:rsid w:val="00E84283"/>
    <w:rsid w:val="00E8491C"/>
    <w:rsid w:val="00E8788F"/>
    <w:rsid w:val="00E87A09"/>
    <w:rsid w:val="00E9053F"/>
    <w:rsid w:val="00E9070D"/>
    <w:rsid w:val="00E90802"/>
    <w:rsid w:val="00E91048"/>
    <w:rsid w:val="00E92FE2"/>
    <w:rsid w:val="00E943BB"/>
    <w:rsid w:val="00E94C55"/>
    <w:rsid w:val="00E9520D"/>
    <w:rsid w:val="00E95567"/>
    <w:rsid w:val="00EA02FD"/>
    <w:rsid w:val="00EA0C3E"/>
    <w:rsid w:val="00EA0C99"/>
    <w:rsid w:val="00EA0D4D"/>
    <w:rsid w:val="00EA16EE"/>
    <w:rsid w:val="00EA20EF"/>
    <w:rsid w:val="00EA36BA"/>
    <w:rsid w:val="00EA5790"/>
    <w:rsid w:val="00EB016E"/>
    <w:rsid w:val="00EB0333"/>
    <w:rsid w:val="00EB0854"/>
    <w:rsid w:val="00EB19F8"/>
    <w:rsid w:val="00EB22BA"/>
    <w:rsid w:val="00EB3793"/>
    <w:rsid w:val="00EB3FC3"/>
    <w:rsid w:val="00EB4F08"/>
    <w:rsid w:val="00EB576A"/>
    <w:rsid w:val="00EB60E1"/>
    <w:rsid w:val="00EC0CF3"/>
    <w:rsid w:val="00EC12AD"/>
    <w:rsid w:val="00EC14A7"/>
    <w:rsid w:val="00EC263E"/>
    <w:rsid w:val="00EC2807"/>
    <w:rsid w:val="00EC4E5B"/>
    <w:rsid w:val="00ED08BB"/>
    <w:rsid w:val="00ED0F87"/>
    <w:rsid w:val="00ED11D6"/>
    <w:rsid w:val="00ED1C27"/>
    <w:rsid w:val="00ED52EA"/>
    <w:rsid w:val="00ED5493"/>
    <w:rsid w:val="00ED5925"/>
    <w:rsid w:val="00ED5BDE"/>
    <w:rsid w:val="00ED7CBF"/>
    <w:rsid w:val="00EE1A3B"/>
    <w:rsid w:val="00EE299E"/>
    <w:rsid w:val="00EE4196"/>
    <w:rsid w:val="00EE4F45"/>
    <w:rsid w:val="00EE546B"/>
    <w:rsid w:val="00EE6CF1"/>
    <w:rsid w:val="00EE76A8"/>
    <w:rsid w:val="00EF05AC"/>
    <w:rsid w:val="00EF3E97"/>
    <w:rsid w:val="00EF5003"/>
    <w:rsid w:val="00EF5298"/>
    <w:rsid w:val="00EF622D"/>
    <w:rsid w:val="00F008BA"/>
    <w:rsid w:val="00F00C25"/>
    <w:rsid w:val="00F01787"/>
    <w:rsid w:val="00F030E5"/>
    <w:rsid w:val="00F052F7"/>
    <w:rsid w:val="00F0552E"/>
    <w:rsid w:val="00F057D5"/>
    <w:rsid w:val="00F0581E"/>
    <w:rsid w:val="00F06E25"/>
    <w:rsid w:val="00F07F52"/>
    <w:rsid w:val="00F1051E"/>
    <w:rsid w:val="00F120F4"/>
    <w:rsid w:val="00F121A1"/>
    <w:rsid w:val="00F123C5"/>
    <w:rsid w:val="00F13839"/>
    <w:rsid w:val="00F14A02"/>
    <w:rsid w:val="00F14F4B"/>
    <w:rsid w:val="00F15AE9"/>
    <w:rsid w:val="00F16ADE"/>
    <w:rsid w:val="00F17234"/>
    <w:rsid w:val="00F326D9"/>
    <w:rsid w:val="00F34B05"/>
    <w:rsid w:val="00F3691D"/>
    <w:rsid w:val="00F37F62"/>
    <w:rsid w:val="00F413A4"/>
    <w:rsid w:val="00F41892"/>
    <w:rsid w:val="00F43064"/>
    <w:rsid w:val="00F432EC"/>
    <w:rsid w:val="00F43980"/>
    <w:rsid w:val="00F51028"/>
    <w:rsid w:val="00F517AE"/>
    <w:rsid w:val="00F51B31"/>
    <w:rsid w:val="00F54572"/>
    <w:rsid w:val="00F56D69"/>
    <w:rsid w:val="00F57069"/>
    <w:rsid w:val="00F5735F"/>
    <w:rsid w:val="00F579E9"/>
    <w:rsid w:val="00F62C67"/>
    <w:rsid w:val="00F63F04"/>
    <w:rsid w:val="00F67272"/>
    <w:rsid w:val="00F701A1"/>
    <w:rsid w:val="00F7044D"/>
    <w:rsid w:val="00F71090"/>
    <w:rsid w:val="00F71B6E"/>
    <w:rsid w:val="00F74F8F"/>
    <w:rsid w:val="00F75E6E"/>
    <w:rsid w:val="00F76071"/>
    <w:rsid w:val="00F76C57"/>
    <w:rsid w:val="00F76F5A"/>
    <w:rsid w:val="00F77F12"/>
    <w:rsid w:val="00F81104"/>
    <w:rsid w:val="00F81707"/>
    <w:rsid w:val="00F81FDC"/>
    <w:rsid w:val="00F82EBB"/>
    <w:rsid w:val="00F83A14"/>
    <w:rsid w:val="00F83F01"/>
    <w:rsid w:val="00F84392"/>
    <w:rsid w:val="00F85239"/>
    <w:rsid w:val="00F9051F"/>
    <w:rsid w:val="00F90C9E"/>
    <w:rsid w:val="00F93527"/>
    <w:rsid w:val="00F93C7B"/>
    <w:rsid w:val="00F96352"/>
    <w:rsid w:val="00F96F8C"/>
    <w:rsid w:val="00FA012B"/>
    <w:rsid w:val="00FB1970"/>
    <w:rsid w:val="00FB1D07"/>
    <w:rsid w:val="00FB2123"/>
    <w:rsid w:val="00FB2504"/>
    <w:rsid w:val="00FB2A56"/>
    <w:rsid w:val="00FB2E61"/>
    <w:rsid w:val="00FB2E62"/>
    <w:rsid w:val="00FB38A9"/>
    <w:rsid w:val="00FB3D7B"/>
    <w:rsid w:val="00FB45DB"/>
    <w:rsid w:val="00FB4AEF"/>
    <w:rsid w:val="00FB5269"/>
    <w:rsid w:val="00FC023F"/>
    <w:rsid w:val="00FC077D"/>
    <w:rsid w:val="00FC3668"/>
    <w:rsid w:val="00FC4F27"/>
    <w:rsid w:val="00FC510D"/>
    <w:rsid w:val="00FC6E09"/>
    <w:rsid w:val="00FC7804"/>
    <w:rsid w:val="00FC7E46"/>
    <w:rsid w:val="00FC7EF0"/>
    <w:rsid w:val="00FD07D1"/>
    <w:rsid w:val="00FD0A28"/>
    <w:rsid w:val="00FD0B43"/>
    <w:rsid w:val="00FD3F52"/>
    <w:rsid w:val="00FD6992"/>
    <w:rsid w:val="00FE178E"/>
    <w:rsid w:val="00FE1E10"/>
    <w:rsid w:val="00FE464D"/>
    <w:rsid w:val="00FE50A3"/>
    <w:rsid w:val="00FE703D"/>
    <w:rsid w:val="00FE7315"/>
    <w:rsid w:val="00FF0092"/>
    <w:rsid w:val="00FF0408"/>
    <w:rsid w:val="00FF1242"/>
    <w:rsid w:val="00FF12E8"/>
    <w:rsid w:val="00FF1AFD"/>
    <w:rsid w:val="00FF2938"/>
    <w:rsid w:val="00FF4BD4"/>
    <w:rsid w:val="00FF5087"/>
    <w:rsid w:val="00FF5E58"/>
    <w:rsid w:val="00FF633C"/>
    <w:rsid w:val="00FF6CB2"/>
    <w:rsid w:val="00FF7981"/>
    <w:rsid w:val="00FF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65F45B2"/>
  <w15:chartTrackingRefBased/>
  <w15:docId w15:val="{29803383-9E47-4CF8-9497-B1F7EB250617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rsid w:val="00E06891"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aliases w:val="标书1,H1,PIM 1,h1,l1,1. heading 1,标准章,h11,heading 1TOC,Huvudrubrik,heading 1,h12,h13,h14,h15,h16,h17,h111,h121,h131,h141,h151,h161,h18,h112,h122,h132,h142,h152,h162,h19,h113,h123,h133,h143,h153,h163,Alt+1,Heading 0,1,1st level,Section Head,Num 一,L1"/>
    <w:basedOn w:val="a4"/>
    <w:next w:val="a4"/>
    <w:link w:val="14"/>
    <w:qFormat/>
    <w:pPr>
      <w:keepNext/>
      <w:keepLines/>
      <w:numPr>
        <w:numId w:val="16"/>
      </w:numPr>
      <w:spacing w:before="6pt" w:after="6pt" w:line="18pt" w:lineRule="auto"/>
      <w:outlineLvl w:val="0"/>
    </w:pPr>
    <w:rPr>
      <w:rFonts w:eastAsia="黑体"/>
      <w:bCs/>
      <w:kern w:val="44"/>
      <w:sz w:val="30"/>
      <w:szCs w:val="44"/>
    </w:rPr>
  </w:style>
  <w:style w:type="paragraph" w:styleId="21">
    <w:name w:val="heading 2"/>
    <w:aliases w:val="l2,第一章 标题 2,Heading 2 Hidden,Heading 2 CCBS,heading 2,H2,h2,PIM2,Titre3,HD2,sect 1.2,H21,sect 1.21,H22,sect 1.22,H211,sect 1.211,H23,sect 1.23,H212,sect 1.212,DO,ISO1,Underrubrik1,prop2,UNDERRUBRIK 1-2,2,Level 2 Head,L2,2nd level,Header 2,Titre2,I2"/>
    <w:basedOn w:val="a4"/>
    <w:next w:val="a4"/>
    <w:link w:val="22"/>
    <w:qFormat/>
    <w:rsid w:val="00900CE9"/>
    <w:pPr>
      <w:keepNext/>
      <w:keepLines/>
      <w:spacing w:beforeLines="50" w:before="7.80pt" w:afterLines="50" w:after="7.80pt" w:line="21pt" w:lineRule="exact"/>
      <w:outlineLvl w:val="1"/>
    </w:pPr>
    <w:rPr>
      <w:rFonts w:eastAsia="黑体"/>
      <w:bCs/>
      <w:sz w:val="28"/>
      <w:szCs w:val="32"/>
    </w:rPr>
  </w:style>
  <w:style w:type="paragraph" w:styleId="30">
    <w:name w:val="heading 3"/>
    <w:aliases w:val="h3,H3,level_3,PIM 3,Level 3 Head,Heading 3 - old,sect1.2.3,sect1.2.31,sect1.2.32,sect1.2.311,sect1.2.33,sect1.2.312,Bold Head,bh,BOD 0,l3,CT,l3+toc 3,heading 3,Sub-section Title,Head3,3,3rd level,1.1.1 Heading 3,Titolo Sotto/Sottosezione,1.1.1"/>
    <w:basedOn w:val="a4"/>
    <w:next w:val="a4"/>
    <w:qFormat/>
    <w:rsid w:val="001B7381"/>
    <w:pPr>
      <w:keepNext/>
      <w:keepLines/>
      <w:spacing w:beforeLines="50" w:before="7.80pt" w:afterLines="50" w:after="7.80pt" w:line="21pt" w:lineRule="exact"/>
      <w:outlineLvl w:val="2"/>
    </w:pPr>
    <w:rPr>
      <w:bCs/>
      <w:sz w:val="24"/>
      <w:szCs w:val="32"/>
    </w:rPr>
  </w:style>
  <w:style w:type="paragraph" w:styleId="4">
    <w:name w:val="heading 4"/>
    <w:aliases w:val="bullet,bl,bb,PIM 4,H4,h4,Ref Heading 1,rh1,Heading sql,sect 1.2.3.4,1.1.1.1 Heading 4,Heading Four,4,Alt+4,H41,h41,H42,h42,H43,h43,H411,h411,H421,h421,H44,h44,H412,h412,H422,h422,H431,h431,H45,h45,H413,h413,H423,h423,H432,h432,H46,h46,H47,h47"/>
    <w:basedOn w:val="a4"/>
    <w:next w:val="a4"/>
    <w:qFormat/>
    <w:pPr>
      <w:keepNext/>
      <w:numPr>
        <w:ilvl w:val="3"/>
        <w:numId w:val="16"/>
      </w:numPr>
      <w:spacing w:line="18pt" w:lineRule="auto"/>
      <w:outlineLvl w:val="3"/>
    </w:pPr>
    <w:rPr>
      <w:b/>
      <w:sz w:val="24"/>
      <w:szCs w:val="20"/>
    </w:rPr>
  </w:style>
  <w:style w:type="paragraph" w:styleId="5">
    <w:name w:val="heading 5"/>
    <w:aliases w:val="dash,ds,dd,H5,h5,表格标题,Heading5,l5,5,Alt+5,Roman list,ITT t5,PA Pico Section,H5-Heading 5,heading5,口,口1,口2,heading 5,PIM 5,l5+toc5,Numbered Sub-list,一,正文五级标题,h51,heading 51,h52,heading 52,h53,heading 53"/>
    <w:basedOn w:val="a4"/>
    <w:next w:val="a4"/>
    <w:qFormat/>
    <w:pPr>
      <w:numPr>
        <w:ilvl w:val="4"/>
        <w:numId w:val="16"/>
      </w:numPr>
      <w:spacing w:before="12pt" w:after="3pt" w:line="18pt" w:lineRule="auto"/>
      <w:outlineLvl w:val="4"/>
    </w:pPr>
    <w:rPr>
      <w:rFonts w:ascii="Helvetica" w:hAnsi="Helvetica"/>
      <w:sz w:val="22"/>
      <w:szCs w:val="20"/>
    </w:rPr>
  </w:style>
  <w:style w:type="paragraph" w:styleId="6">
    <w:name w:val="heading 6"/>
    <w:aliases w:val="BOD 4,Bullet list,H6,L6,PIM 6,正文六级标题,Legal Level 1."/>
    <w:basedOn w:val="a4"/>
    <w:next w:val="a4"/>
    <w:qFormat/>
    <w:pPr>
      <w:keepNext/>
      <w:numPr>
        <w:ilvl w:val="5"/>
        <w:numId w:val="2"/>
      </w:numPr>
      <w:spacing w:before="12pt" w:line="18pt" w:lineRule="auto"/>
      <w:outlineLvl w:val="5"/>
    </w:pPr>
    <w:rPr>
      <w:i/>
      <w:sz w:val="24"/>
      <w:szCs w:val="20"/>
    </w:rPr>
  </w:style>
  <w:style w:type="paragraph" w:styleId="7">
    <w:name w:val="heading 7"/>
    <w:aliases w:val="不用,letter list,L7,正文七级标题,PIM 7,（1）"/>
    <w:basedOn w:val="a4"/>
    <w:next w:val="a4"/>
    <w:qFormat/>
    <w:pPr>
      <w:keepNext/>
      <w:numPr>
        <w:ilvl w:val="6"/>
        <w:numId w:val="2"/>
      </w:numPr>
      <w:spacing w:before="12pt" w:line="18pt" w:lineRule="auto"/>
      <w:outlineLvl w:val="6"/>
    </w:pPr>
    <w:rPr>
      <w:sz w:val="20"/>
      <w:szCs w:val="20"/>
    </w:rPr>
  </w:style>
  <w:style w:type="paragraph" w:styleId="8">
    <w:name w:val="heading 8"/>
    <w:aliases w:val="不用8,标题6,注意框体,正文八级标题,标题 8 Char,表头 Char"/>
    <w:basedOn w:val="a4"/>
    <w:next w:val="a4"/>
    <w:qFormat/>
    <w:pPr>
      <w:keepNext/>
      <w:numPr>
        <w:ilvl w:val="7"/>
        <w:numId w:val="2"/>
      </w:numPr>
      <w:spacing w:before="12pt" w:line="18pt" w:lineRule="auto"/>
      <w:outlineLvl w:val="7"/>
    </w:pPr>
    <w:rPr>
      <w:i/>
      <w:sz w:val="20"/>
      <w:szCs w:val="20"/>
    </w:rPr>
  </w:style>
  <w:style w:type="paragraph" w:styleId="9">
    <w:name w:val="heading 9"/>
    <w:aliases w:val="不用9,tt,table title,标题 45,Figure Heading,FH,huh,正文九级标题,PIM 9,图纸头"/>
    <w:basedOn w:val="a4"/>
    <w:next w:val="a4"/>
    <w:qFormat/>
    <w:pPr>
      <w:keepNext/>
      <w:numPr>
        <w:ilvl w:val="8"/>
        <w:numId w:val="2"/>
      </w:numPr>
      <w:spacing w:before="12pt" w:line="18pt" w:lineRule="auto"/>
      <w:outlineLvl w:val="8"/>
    </w:pPr>
    <w:rPr>
      <w:i/>
      <w:sz w:val="18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封面"/>
    <w:rPr>
      <w:rFonts w:eastAsia="楷体_GB2312"/>
      <w:kern w:val="2"/>
      <w:sz w:val="24"/>
      <w:szCs w:val="24"/>
    </w:rPr>
  </w:style>
  <w:style w:type="paragraph" w:customStyle="1" w:styleId="a9">
    <w:name w:val="名称"/>
    <w:basedOn w:val="a8"/>
    <w:pPr>
      <w:jc w:val="center"/>
    </w:pPr>
    <w:rPr>
      <w:sz w:val="72"/>
    </w:rPr>
  </w:style>
  <w:style w:type="paragraph" w:styleId="aa">
    <w:name w:val="Normal Indent"/>
    <w:aliases w:val="Normal,表正文,正文非缩进,特点,段1,标题4,正文不缩进,Normal Indent（正文缩进）,±íÕýÎÄ,ÕýÎÄ·ÇËõ½ø,四号,正文（首行缩进两字） Char Char,ALT+Z,水上软件,Indent 1,正文(首行缩进两字),正文(首行缩进两字)1,正文缩进 Char,正文（首行缩进两字） Char,正文非缩进 Char Char Char Char Char Char,首行缩进,正文缩进陈木华,Normal Indent Char,特点 Char,中文正文,缩进"/>
    <w:basedOn w:val="a4"/>
    <w:pPr>
      <w:spacing w:line="18pt" w:lineRule="auto"/>
    </w:pPr>
    <w:rPr>
      <w:sz w:val="24"/>
      <w:szCs w:val="20"/>
    </w:rPr>
  </w:style>
  <w:style w:type="paragraph" w:customStyle="1" w:styleId="ab">
    <w:name w:val="目录名称"/>
    <w:basedOn w:val="aa"/>
    <w:pPr>
      <w:spacing w:line="12pt" w:lineRule="auto"/>
      <w:jc w:val="center"/>
    </w:pPr>
    <w:rPr>
      <w:rFonts w:eastAsia="楷体_GB2312"/>
      <w:sz w:val="36"/>
      <w:szCs w:val="24"/>
    </w:rPr>
  </w:style>
  <w:style w:type="paragraph" w:styleId="TOC1">
    <w:name w:val="toc 1"/>
    <w:basedOn w:val="ac"/>
    <w:next w:val="ac"/>
    <w:autoRedefine/>
    <w:uiPriority w:val="39"/>
    <w:rsid w:val="00E834BD"/>
    <w:pPr>
      <w:widowControl w:val="0"/>
      <w:tabs>
        <w:tab w:val="clear" w:pos="21pt"/>
        <w:tab w:val="start" w:pos="14pt"/>
      </w:tabs>
      <w:spacing w:line="21pt" w:lineRule="exact"/>
    </w:pPr>
    <w:rPr>
      <w:b/>
      <w:bCs/>
      <w:caps/>
      <w:noProof/>
      <w:kern w:val="2"/>
      <w:sz w:val="28"/>
      <w:szCs w:val="28"/>
    </w:rPr>
  </w:style>
  <w:style w:type="paragraph" w:customStyle="1" w:styleId="ac">
    <w:name w:val="目录"/>
    <w:pPr>
      <w:tabs>
        <w:tab w:val="start" w:pos="21pt"/>
        <w:tab w:val="end" w:leader="dot" w:pos="481.35pt"/>
      </w:tabs>
    </w:pPr>
    <w:rPr>
      <w:sz w:val="21"/>
    </w:rPr>
  </w:style>
  <w:style w:type="paragraph" w:styleId="TOC2">
    <w:name w:val="toc 2"/>
    <w:aliases w:val="目录 21"/>
    <w:basedOn w:val="ac"/>
    <w:next w:val="a4"/>
    <w:autoRedefine/>
    <w:uiPriority w:val="39"/>
    <w:pPr>
      <w:widowControl w:val="0"/>
      <w:tabs>
        <w:tab w:val="clear" w:pos="21pt"/>
        <w:tab w:val="clear" w:pos="481.35pt"/>
      </w:tabs>
      <w:ind w:start="10.50pt"/>
    </w:pPr>
    <w:rPr>
      <w:smallCaps/>
      <w:kern w:val="2"/>
      <w:sz w:val="20"/>
    </w:rPr>
  </w:style>
  <w:style w:type="paragraph" w:styleId="TOC3">
    <w:name w:val="toc 3"/>
    <w:basedOn w:val="ac"/>
    <w:next w:val="a4"/>
    <w:autoRedefine/>
    <w:semiHidden/>
    <w:pPr>
      <w:widowControl w:val="0"/>
      <w:tabs>
        <w:tab w:val="clear" w:pos="21pt"/>
        <w:tab w:val="clear" w:pos="481.35pt"/>
      </w:tabs>
      <w:ind w:start="21pt"/>
    </w:pPr>
    <w:rPr>
      <w:i/>
      <w:iCs/>
      <w:kern w:val="2"/>
      <w:sz w:val="20"/>
    </w:rPr>
  </w:style>
  <w:style w:type="paragraph" w:styleId="ad">
    <w:name w:val="Body Text Indent"/>
    <w:basedOn w:val="a4"/>
    <w:pPr>
      <w:spacing w:line="18pt" w:lineRule="auto"/>
      <w:ind w:firstLineChars="200" w:firstLine="24pt"/>
    </w:pPr>
    <w:rPr>
      <w:sz w:val="24"/>
    </w:rPr>
  </w:style>
  <w:style w:type="paragraph" w:customStyle="1" w:styleId="xl34">
    <w:name w:val="xl34"/>
    <w:basedOn w:val="a4"/>
    <w:pPr>
      <w:widowControl/>
      <w:pBdr>
        <w:left w:val="single" w:sz="4" w:space="0" w:color="auto"/>
      </w:pBdr>
      <w:spacing w:before="5pt" w:beforeAutospacing="1" w:after="5pt" w:afterAutospacing="1" w:line="18pt" w:lineRule="auto"/>
      <w:jc w:val="center"/>
      <w:textAlignment w:val="center"/>
    </w:pPr>
    <w:rPr>
      <w:rFonts w:ascii="楷体_GB2312" w:eastAsia="楷体_GB2312" w:hAnsi="宋体" w:hint="eastAsia"/>
      <w:kern w:val="0"/>
      <w:sz w:val="24"/>
    </w:rPr>
  </w:style>
  <w:style w:type="paragraph" w:styleId="ae">
    <w:name w:val="Date"/>
    <w:basedOn w:val="a4"/>
    <w:next w:val="a4"/>
    <w:pPr>
      <w:adjustRightInd w:val="0"/>
      <w:spacing w:line="15.60pt" w:lineRule="atLeast"/>
      <w:textAlignment w:val="baseline"/>
    </w:pPr>
    <w:rPr>
      <w:kern w:val="0"/>
      <w:sz w:val="24"/>
      <w:szCs w:val="20"/>
    </w:rPr>
  </w:style>
  <w:style w:type="character" w:styleId="af">
    <w:name w:val="page number"/>
    <w:basedOn w:val="a5"/>
  </w:style>
  <w:style w:type="paragraph" w:styleId="af0">
    <w:name w:val="header"/>
    <w:basedOn w:val="a4"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spacing w:line="18pt" w:lineRule="auto"/>
      <w:jc w:val="center"/>
    </w:pPr>
    <w:rPr>
      <w:sz w:val="18"/>
      <w:szCs w:val="18"/>
    </w:rPr>
  </w:style>
  <w:style w:type="paragraph" w:styleId="af1">
    <w:name w:val="footer"/>
    <w:basedOn w:val="a4"/>
    <w:pPr>
      <w:tabs>
        <w:tab w:val="center" w:pos="207.65pt"/>
        <w:tab w:val="end" w:pos="415.30pt"/>
      </w:tabs>
      <w:snapToGrid w:val="0"/>
      <w:spacing w:line="18pt" w:lineRule="auto"/>
      <w:jc w:val="start"/>
    </w:pPr>
    <w:rPr>
      <w:sz w:val="18"/>
      <w:szCs w:val="18"/>
    </w:rPr>
  </w:style>
  <w:style w:type="paragraph" w:styleId="af2">
    <w:name w:val="Document Map"/>
    <w:basedOn w:val="a4"/>
    <w:semiHidden/>
    <w:pPr>
      <w:shd w:val="clear" w:color="auto" w:fill="000080"/>
    </w:pPr>
  </w:style>
  <w:style w:type="character" w:styleId="af3">
    <w:name w:val="Hyperlink"/>
    <w:basedOn w:val="a5"/>
    <w:uiPriority w:val="99"/>
    <w:rPr>
      <w:color w:val="0000FF"/>
      <w:u w:val="single"/>
    </w:rPr>
  </w:style>
  <w:style w:type="paragraph" w:styleId="23">
    <w:name w:val="Body Text Indent 2"/>
    <w:basedOn w:val="a4"/>
    <w:pPr>
      <w:spacing w:line="18pt" w:lineRule="auto"/>
      <w:ind w:firstLine="21pt"/>
    </w:pPr>
    <w:rPr>
      <w:rFonts w:ascii="宋体" w:hAnsi="宋体"/>
      <w:sz w:val="24"/>
    </w:rPr>
  </w:style>
  <w:style w:type="paragraph" w:customStyle="1" w:styleId="15">
    <w:name w:val="日期1"/>
    <w:basedOn w:val="a4"/>
    <w:next w:val="a4"/>
    <w:pPr>
      <w:adjustRightInd w:val="0"/>
      <w:spacing w:line="15.60pt" w:lineRule="atLeast"/>
      <w:textAlignment w:val="baseline"/>
    </w:pPr>
    <w:rPr>
      <w:color w:val="000000"/>
      <w:kern w:val="0"/>
      <w:sz w:val="24"/>
      <w:szCs w:val="20"/>
    </w:rPr>
  </w:style>
  <w:style w:type="paragraph" w:styleId="TOC5">
    <w:name w:val="toc 5"/>
    <w:basedOn w:val="a4"/>
    <w:next w:val="a4"/>
    <w:autoRedefine/>
    <w:semiHidden/>
    <w:pPr>
      <w:ind w:start="42pt"/>
      <w:jc w:val="start"/>
    </w:pPr>
    <w:rPr>
      <w:sz w:val="18"/>
      <w:szCs w:val="18"/>
    </w:rPr>
  </w:style>
  <w:style w:type="paragraph" w:customStyle="1" w:styleId="42">
    <w:name w:val="正文列4_2"/>
    <w:basedOn w:val="a4"/>
    <w:pPr>
      <w:spacing w:line="18pt" w:lineRule="exact"/>
    </w:pPr>
    <w:rPr>
      <w:rFonts w:ascii="宋体"/>
      <w:sz w:val="24"/>
      <w:szCs w:val="20"/>
    </w:rPr>
  </w:style>
  <w:style w:type="paragraph" w:customStyle="1" w:styleId="a1">
    <w:name w:val="命令行命令"/>
    <w:basedOn w:val="a4"/>
    <w:autoRedefine/>
    <w:pPr>
      <w:numPr>
        <w:numId w:val="3"/>
      </w:numPr>
      <w:spacing w:line="18pt" w:lineRule="auto"/>
    </w:pPr>
    <w:rPr>
      <w:b/>
      <w:color w:val="FF0000"/>
      <w:sz w:val="24"/>
      <w:szCs w:val="20"/>
      <w:u w:val="single"/>
    </w:rPr>
  </w:style>
  <w:style w:type="paragraph" w:customStyle="1" w:styleId="a3">
    <w:name w:val="问题"/>
    <w:basedOn w:val="a4"/>
    <w:autoRedefine/>
    <w:pPr>
      <w:numPr>
        <w:numId w:val="4"/>
      </w:numPr>
      <w:spacing w:line="18pt" w:lineRule="auto"/>
    </w:pPr>
    <w:rPr>
      <w:b/>
      <w:color w:val="000080"/>
      <w:sz w:val="28"/>
      <w:szCs w:val="20"/>
    </w:rPr>
  </w:style>
  <w:style w:type="paragraph" w:customStyle="1" w:styleId="12">
    <w:name w:val="项目1"/>
    <w:pPr>
      <w:numPr>
        <w:numId w:val="9"/>
      </w:numPr>
      <w:spacing w:line="18pt" w:lineRule="auto"/>
    </w:pPr>
    <w:rPr>
      <w:noProof/>
      <w:sz w:val="21"/>
    </w:rPr>
  </w:style>
  <w:style w:type="paragraph" w:customStyle="1" w:styleId="a0">
    <w:name w:val="项目符号提示"/>
    <w:basedOn w:val="a4"/>
    <w:pPr>
      <w:numPr>
        <w:numId w:val="5"/>
      </w:numPr>
    </w:pPr>
    <w:rPr>
      <w:szCs w:val="20"/>
    </w:rPr>
  </w:style>
  <w:style w:type="paragraph" w:customStyle="1" w:styleId="11">
    <w:name w:val="样式1"/>
    <w:basedOn w:val="a4"/>
    <w:pPr>
      <w:numPr>
        <w:numId w:val="8"/>
      </w:numPr>
      <w:spacing w:line="18pt" w:lineRule="auto"/>
    </w:pPr>
    <w:rPr>
      <w:rFonts w:eastAsia="楷体"/>
      <w:b/>
      <w:i/>
      <w:sz w:val="40"/>
      <w:szCs w:val="20"/>
      <w:u w:val="single"/>
    </w:rPr>
  </w:style>
  <w:style w:type="paragraph" w:customStyle="1" w:styleId="13">
    <w:name w:val="编号1"/>
    <w:basedOn w:val="a4"/>
    <w:pPr>
      <w:numPr>
        <w:numId w:val="6"/>
      </w:numPr>
      <w:spacing w:line="18pt" w:lineRule="auto"/>
    </w:pPr>
    <w:rPr>
      <w:sz w:val="24"/>
      <w:szCs w:val="20"/>
    </w:rPr>
  </w:style>
  <w:style w:type="paragraph" w:customStyle="1" w:styleId="af4">
    <w:name w:val="规范正文"/>
    <w:basedOn w:val="a4"/>
    <w:link w:val="Char"/>
    <w:pPr>
      <w:adjustRightInd w:val="0"/>
      <w:spacing w:line="18pt" w:lineRule="auto"/>
      <w:ind w:start="24pt"/>
      <w:textAlignment w:val="baseline"/>
    </w:pPr>
    <w:rPr>
      <w:kern w:val="0"/>
      <w:sz w:val="24"/>
      <w:szCs w:val="20"/>
    </w:rPr>
  </w:style>
  <w:style w:type="paragraph" w:customStyle="1" w:styleId="41">
    <w:name w:val="正文列4_1"/>
    <w:basedOn w:val="a4"/>
    <w:pPr>
      <w:numPr>
        <w:numId w:val="7"/>
      </w:numPr>
      <w:adjustRightInd w:val="0"/>
      <w:spacing w:line="18pt" w:lineRule="exact"/>
      <w:textAlignment w:val="baseline"/>
    </w:pPr>
    <w:rPr>
      <w:rFonts w:ascii="宋体"/>
      <w:kern w:val="0"/>
      <w:sz w:val="24"/>
      <w:szCs w:val="20"/>
    </w:rPr>
  </w:style>
  <w:style w:type="paragraph" w:customStyle="1" w:styleId="1">
    <w:name w:val="项目符号1"/>
    <w:pPr>
      <w:numPr>
        <w:numId w:val="10"/>
      </w:numPr>
      <w:tabs>
        <w:tab w:val="start" w:pos="28pt"/>
        <w:tab w:val="start" w:pos="63pt"/>
      </w:tabs>
      <w:spacing w:line="18pt" w:lineRule="auto"/>
      <w:jc w:val="both"/>
    </w:pPr>
    <w:rPr>
      <w:rFonts w:ascii="宋体"/>
      <w:sz w:val="24"/>
    </w:rPr>
  </w:style>
  <w:style w:type="paragraph" w:styleId="af5">
    <w:name w:val="Body Text"/>
    <w:basedOn w:val="a4"/>
    <w:pPr>
      <w:adjustRightInd w:val="0"/>
      <w:spacing w:line="22pt" w:lineRule="exact"/>
      <w:textAlignment w:val="baseline"/>
    </w:pPr>
    <w:rPr>
      <w:rFonts w:ascii="宋体"/>
      <w:kern w:val="44"/>
      <w:sz w:val="28"/>
      <w:szCs w:val="20"/>
    </w:rPr>
  </w:style>
  <w:style w:type="paragraph" w:customStyle="1" w:styleId="af6">
    <w:name w:val="手册正文"/>
    <w:basedOn w:val="a4"/>
    <w:pPr>
      <w:widowControl/>
      <w:autoSpaceDE w:val="0"/>
      <w:autoSpaceDN w:val="0"/>
      <w:adjustRightInd w:val="0"/>
      <w:spacing w:before="12pt" w:line="12pt" w:lineRule="atLeast"/>
      <w:ind w:firstLine="21pt"/>
      <w:textAlignment w:val="bottom"/>
    </w:pPr>
    <w:rPr>
      <w:rFonts w:ascii="Arial" w:hAnsi="Arial"/>
      <w:kern w:val="0"/>
      <w:szCs w:val="20"/>
    </w:rPr>
  </w:style>
  <w:style w:type="paragraph" w:customStyle="1" w:styleId="20">
    <w:name w:val="一级编号2"/>
    <w:basedOn w:val="af6"/>
    <w:pPr>
      <w:numPr>
        <w:numId w:val="11"/>
      </w:numPr>
    </w:pPr>
  </w:style>
  <w:style w:type="paragraph" w:customStyle="1" w:styleId="af7">
    <w:name w:val="表格内容"/>
    <w:next w:val="a4"/>
    <w:pPr>
      <w:widowControl w:val="0"/>
      <w:jc w:val="center"/>
      <w:textAlignment w:val="center"/>
    </w:pPr>
    <w:rPr>
      <w:rFonts w:ascii="宋体"/>
      <w:sz w:val="24"/>
    </w:rPr>
  </w:style>
  <w:style w:type="paragraph" w:styleId="31">
    <w:name w:val="Body Text Indent 3"/>
    <w:basedOn w:val="a4"/>
    <w:pPr>
      <w:spacing w:line="23pt" w:lineRule="exact"/>
      <w:ind w:startChars="200" w:start="21pt" w:firstLineChars="200" w:firstLine="24pt"/>
    </w:pPr>
    <w:rPr>
      <w:rFonts w:ascii="宋体"/>
      <w:sz w:val="24"/>
    </w:rPr>
  </w:style>
  <w:style w:type="paragraph" w:customStyle="1" w:styleId="a2">
    <w:name w:val="列项正文"/>
    <w:basedOn w:val="a4"/>
    <w:next w:val="a4"/>
    <w:link w:val="Char0"/>
    <w:pPr>
      <w:widowControl/>
      <w:numPr>
        <w:numId w:val="12"/>
      </w:numPr>
      <w:spacing w:before="5pt" w:beforeAutospacing="1" w:afterLines="50" w:after="5pt" w:afterAutospacing="1"/>
      <w:jc w:val="start"/>
    </w:pPr>
    <w:rPr>
      <w:rFonts w:ascii="Book Antiqua" w:hAnsi="Book Antiqua"/>
      <w:kern w:val="0"/>
      <w:szCs w:val="21"/>
      <w:lang w:eastAsia="en-US"/>
    </w:rPr>
  </w:style>
  <w:style w:type="paragraph" w:customStyle="1" w:styleId="40">
    <w:name w:val="项目符号4"/>
    <w:basedOn w:val="a4"/>
    <w:pPr>
      <w:numPr>
        <w:numId w:val="14"/>
      </w:numPr>
      <w:spacing w:line="18pt" w:lineRule="auto"/>
    </w:pPr>
    <w:rPr>
      <w:rFonts w:ascii="宋体"/>
      <w:sz w:val="24"/>
    </w:rPr>
  </w:style>
  <w:style w:type="paragraph" w:customStyle="1" w:styleId="2">
    <w:name w:val="项目符号2"/>
    <w:basedOn w:val="a4"/>
    <w:pPr>
      <w:numPr>
        <w:numId w:val="15"/>
      </w:numPr>
      <w:spacing w:line="18pt" w:lineRule="auto"/>
      <w:jc w:val="start"/>
    </w:pPr>
    <w:rPr>
      <w:rFonts w:ascii="宋体"/>
      <w:sz w:val="24"/>
      <w:szCs w:val="20"/>
    </w:rPr>
  </w:style>
  <w:style w:type="paragraph" w:customStyle="1" w:styleId="3">
    <w:name w:val="项目符号3"/>
    <w:basedOn w:val="a4"/>
    <w:autoRedefine/>
    <w:pPr>
      <w:numPr>
        <w:numId w:val="13"/>
      </w:numPr>
      <w:spacing w:line="18pt" w:lineRule="auto"/>
      <w:jc w:val="start"/>
    </w:pPr>
    <w:rPr>
      <w:rFonts w:ascii="宋体"/>
      <w:sz w:val="24"/>
      <w:szCs w:val="20"/>
    </w:rPr>
  </w:style>
  <w:style w:type="paragraph" w:customStyle="1" w:styleId="af8">
    <w:name w:val="表头"/>
    <w:basedOn w:val="a4"/>
    <w:next w:val="a4"/>
    <w:autoRedefine/>
    <w:pPr>
      <w:spacing w:line="18pt" w:lineRule="auto"/>
      <w:jc w:val="center"/>
    </w:pPr>
    <w:rPr>
      <w:rFonts w:ascii="黑体" w:eastAsia="黑体"/>
      <w:spacing w:val="20"/>
      <w:sz w:val="24"/>
    </w:rPr>
  </w:style>
  <w:style w:type="paragraph" w:customStyle="1" w:styleId="af9">
    <w:name w:val="封面中部"/>
    <w:basedOn w:val="a4"/>
    <w:autoRedefine/>
    <w:pPr>
      <w:tabs>
        <w:tab w:val="start" w:pos="148.85pt"/>
        <w:tab w:val="start" w:pos="414pt"/>
      </w:tabs>
      <w:adjustRightInd w:val="0"/>
      <w:spacing w:line="18pt" w:lineRule="auto"/>
      <w:ind w:end="1.40pt" w:firstLine="24.10pt"/>
      <w:jc w:val="center"/>
      <w:textAlignment w:val="baseline"/>
    </w:pPr>
    <w:rPr>
      <w:rFonts w:ascii="Arial"/>
      <w:color w:val="000000"/>
      <w:kern w:val="0"/>
      <w:sz w:val="44"/>
      <w:szCs w:val="20"/>
    </w:rPr>
  </w:style>
  <w:style w:type="paragraph" w:styleId="24">
    <w:name w:val="List 2"/>
    <w:basedOn w:val="a4"/>
    <w:pPr>
      <w:spacing w:line="18pt" w:lineRule="auto"/>
      <w:ind w:startChars="200" w:start="5pt" w:hangingChars="200" w:hanging="10pt"/>
    </w:pPr>
    <w:rPr>
      <w:sz w:val="24"/>
    </w:rPr>
  </w:style>
  <w:style w:type="paragraph" w:styleId="16">
    <w:name w:val="index 1"/>
    <w:basedOn w:val="a4"/>
    <w:next w:val="a4"/>
    <w:autoRedefine/>
    <w:semiHidden/>
    <w:rPr>
      <w:b/>
      <w:bCs/>
      <w:sz w:val="24"/>
    </w:rPr>
  </w:style>
  <w:style w:type="paragraph" w:styleId="25">
    <w:name w:val="index 2"/>
    <w:basedOn w:val="a4"/>
    <w:next w:val="a4"/>
    <w:autoRedefine/>
    <w:semiHidden/>
    <w:pPr>
      <w:ind w:startChars="200" w:start="10pt"/>
    </w:pPr>
  </w:style>
  <w:style w:type="paragraph" w:styleId="32">
    <w:name w:val="index 3"/>
    <w:basedOn w:val="a4"/>
    <w:next w:val="a4"/>
    <w:autoRedefine/>
    <w:semiHidden/>
    <w:pPr>
      <w:ind w:startChars="400" w:start="20pt"/>
    </w:pPr>
  </w:style>
  <w:style w:type="paragraph" w:styleId="43">
    <w:name w:val="index 4"/>
    <w:basedOn w:val="a4"/>
    <w:next w:val="a4"/>
    <w:autoRedefine/>
    <w:semiHidden/>
    <w:pPr>
      <w:ind w:startChars="600" w:start="30pt"/>
    </w:pPr>
  </w:style>
  <w:style w:type="paragraph" w:styleId="50">
    <w:name w:val="index 5"/>
    <w:basedOn w:val="a4"/>
    <w:next w:val="a4"/>
    <w:autoRedefine/>
    <w:semiHidden/>
    <w:pPr>
      <w:ind w:startChars="800" w:start="40pt"/>
    </w:pPr>
  </w:style>
  <w:style w:type="paragraph" w:styleId="60">
    <w:name w:val="index 6"/>
    <w:basedOn w:val="a4"/>
    <w:next w:val="a4"/>
    <w:autoRedefine/>
    <w:semiHidden/>
    <w:pPr>
      <w:ind w:startChars="1000" w:start="50pt"/>
    </w:pPr>
  </w:style>
  <w:style w:type="paragraph" w:styleId="70">
    <w:name w:val="index 7"/>
    <w:basedOn w:val="a4"/>
    <w:next w:val="a4"/>
    <w:autoRedefine/>
    <w:semiHidden/>
    <w:pPr>
      <w:ind w:startChars="1200" w:start="60pt"/>
    </w:pPr>
  </w:style>
  <w:style w:type="paragraph" w:styleId="80">
    <w:name w:val="index 8"/>
    <w:basedOn w:val="a4"/>
    <w:next w:val="a4"/>
    <w:autoRedefine/>
    <w:semiHidden/>
    <w:pPr>
      <w:ind w:startChars="1400" w:start="70pt"/>
    </w:pPr>
  </w:style>
  <w:style w:type="paragraph" w:styleId="90">
    <w:name w:val="index 9"/>
    <w:basedOn w:val="a4"/>
    <w:next w:val="a4"/>
    <w:autoRedefine/>
    <w:semiHidden/>
    <w:pPr>
      <w:ind w:startChars="1600" w:start="80pt"/>
    </w:pPr>
  </w:style>
  <w:style w:type="paragraph" w:styleId="afa">
    <w:name w:val="index heading"/>
    <w:basedOn w:val="a4"/>
    <w:next w:val="16"/>
    <w:semiHidden/>
  </w:style>
  <w:style w:type="paragraph" w:styleId="TOC4">
    <w:name w:val="toc 4"/>
    <w:basedOn w:val="a4"/>
    <w:next w:val="a4"/>
    <w:autoRedefine/>
    <w:semiHidden/>
    <w:pPr>
      <w:ind w:start="31.50pt"/>
      <w:jc w:val="start"/>
    </w:pPr>
    <w:rPr>
      <w:sz w:val="18"/>
      <w:szCs w:val="18"/>
    </w:rPr>
  </w:style>
  <w:style w:type="paragraph" w:styleId="TOC6">
    <w:name w:val="toc 6"/>
    <w:basedOn w:val="a4"/>
    <w:next w:val="a4"/>
    <w:autoRedefine/>
    <w:semiHidden/>
    <w:pPr>
      <w:ind w:start="52.50pt"/>
      <w:jc w:val="start"/>
    </w:pPr>
    <w:rPr>
      <w:sz w:val="18"/>
      <w:szCs w:val="18"/>
    </w:rPr>
  </w:style>
  <w:style w:type="paragraph" w:styleId="TOC7">
    <w:name w:val="toc 7"/>
    <w:basedOn w:val="a4"/>
    <w:next w:val="a4"/>
    <w:autoRedefine/>
    <w:semiHidden/>
    <w:pPr>
      <w:ind w:start="63pt"/>
      <w:jc w:val="start"/>
    </w:pPr>
    <w:rPr>
      <w:sz w:val="18"/>
      <w:szCs w:val="18"/>
    </w:rPr>
  </w:style>
  <w:style w:type="paragraph" w:styleId="TOC8">
    <w:name w:val="toc 8"/>
    <w:basedOn w:val="a4"/>
    <w:next w:val="a4"/>
    <w:autoRedefine/>
    <w:semiHidden/>
    <w:pPr>
      <w:ind w:start="73.50pt"/>
      <w:jc w:val="start"/>
    </w:pPr>
    <w:rPr>
      <w:sz w:val="18"/>
      <w:szCs w:val="18"/>
    </w:rPr>
  </w:style>
  <w:style w:type="paragraph" w:styleId="TOC9">
    <w:name w:val="toc 9"/>
    <w:basedOn w:val="a4"/>
    <w:next w:val="a4"/>
    <w:autoRedefine/>
    <w:semiHidden/>
    <w:pPr>
      <w:ind w:start="84pt"/>
      <w:jc w:val="start"/>
    </w:pPr>
    <w:rPr>
      <w:sz w:val="18"/>
      <w:szCs w:val="18"/>
    </w:rPr>
  </w:style>
  <w:style w:type="paragraph" w:styleId="afb">
    <w:name w:val="caption"/>
    <w:basedOn w:val="a4"/>
    <w:next w:val="a4"/>
    <w:qFormat/>
    <w:pPr>
      <w:spacing w:before="7.60pt" w:after="8pt"/>
    </w:pPr>
    <w:rPr>
      <w:rFonts w:ascii="Arial" w:eastAsia="黑体" w:hAnsi="Arial" w:cs="Arial"/>
      <w:sz w:val="20"/>
      <w:szCs w:val="20"/>
    </w:rPr>
  </w:style>
  <w:style w:type="paragraph" w:customStyle="1" w:styleId="afc">
    <w:name w:val="文档正文"/>
    <w:basedOn w:val="a4"/>
    <w:pPr>
      <w:adjustRightInd w:val="0"/>
      <w:spacing w:line="24pt" w:lineRule="atLeast"/>
      <w:ind w:firstLine="28.35pt"/>
      <w:textAlignment w:val="baseline"/>
    </w:pPr>
    <w:rPr>
      <w:rFonts w:ascii="仿宋_GB2312" w:eastAsia="仿宋_GB2312"/>
      <w:kern w:val="0"/>
      <w:sz w:val="24"/>
      <w:szCs w:val="20"/>
    </w:rPr>
  </w:style>
  <w:style w:type="paragraph" w:customStyle="1" w:styleId="GB2312">
    <w:name w:val="样式 文档正文 + (西文) 楷体_GB2312"/>
    <w:basedOn w:val="afc"/>
    <w:rPr>
      <w:rFonts w:ascii="楷体_GB2312" w:hAnsi="楷体_GB2312"/>
    </w:rPr>
  </w:style>
  <w:style w:type="paragraph" w:customStyle="1" w:styleId="afd">
    <w:name w:val="样式 文档正文 + 小四"/>
    <w:basedOn w:val="afc"/>
  </w:style>
  <w:style w:type="character" w:customStyle="1" w:styleId="GB2312Char">
    <w:name w:val="样式 文档正文 + (西文) 楷体_GB2312 Char"/>
    <w:basedOn w:val="a5"/>
    <w:rPr>
      <w:rFonts w:ascii="楷体_GB2312" w:eastAsia="仿宋_GB2312" w:hAnsi="楷体_GB2312"/>
      <w:sz w:val="24"/>
      <w:lang w:val="en-US" w:eastAsia="zh-CN" w:bidi="ar-SA"/>
    </w:rPr>
  </w:style>
  <w:style w:type="character" w:customStyle="1" w:styleId="Char1">
    <w:name w:val="样式 文档正文 + 小四 Char"/>
    <w:basedOn w:val="a5"/>
    <w:rPr>
      <w:rFonts w:ascii="仿宋_GB2312" w:eastAsia="仿宋_GB2312"/>
      <w:sz w:val="24"/>
      <w:lang w:val="en-US" w:eastAsia="zh-CN" w:bidi="ar-SA"/>
    </w:rPr>
  </w:style>
  <w:style w:type="character" w:customStyle="1" w:styleId="TimesNewRomanChar">
    <w:name w:val="样式 文档正文 + Times New Roman Char"/>
    <w:basedOn w:val="a5"/>
    <w:rPr>
      <w:rFonts w:ascii="仿宋_GB2312" w:eastAsia="仿宋_GB2312"/>
      <w:sz w:val="24"/>
      <w:lang w:val="en-US" w:eastAsia="zh-CN" w:bidi="ar-SA"/>
    </w:rPr>
  </w:style>
  <w:style w:type="character" w:customStyle="1" w:styleId="GB23121Char">
    <w:name w:val="样式 文档正文 + (西文) 楷体_GB23121 Char"/>
    <w:basedOn w:val="a5"/>
    <w:rPr>
      <w:rFonts w:ascii="楷体_GB2312" w:eastAsia="仿宋_GB2312" w:hAnsi="楷体_GB2312"/>
      <w:sz w:val="24"/>
      <w:lang w:val="en-US" w:eastAsia="zh-CN" w:bidi="ar-SA"/>
    </w:rPr>
  </w:style>
  <w:style w:type="character" w:customStyle="1" w:styleId="Char10">
    <w:name w:val="文档正文 Char1"/>
    <w:basedOn w:val="a5"/>
    <w:rPr>
      <w:rFonts w:ascii="仿宋_GB2312" w:eastAsia="宋体"/>
      <w:sz w:val="24"/>
      <w:lang w:val="en-US" w:eastAsia="zh-CN" w:bidi="ar-SA"/>
    </w:rPr>
  </w:style>
  <w:style w:type="paragraph" w:customStyle="1" w:styleId="a">
    <w:name w:val="节"/>
    <w:basedOn w:val="afc"/>
    <w:pPr>
      <w:numPr>
        <w:ilvl w:val="11"/>
        <w:numId w:val="1"/>
      </w:numPr>
      <w:tabs>
        <w:tab w:val="clear" w:pos="18pt"/>
      </w:tabs>
      <w:spacing w:line="15.60pt" w:lineRule="atLeast"/>
      <w:ind w:firstLine="25.50pt"/>
    </w:pPr>
    <w:rPr>
      <w:rFonts w:eastAsia="宋体"/>
    </w:rPr>
  </w:style>
  <w:style w:type="character" w:customStyle="1" w:styleId="mediumhyperlinks">
    <w:name w:val="mediumhyperlinks"/>
    <w:basedOn w:val="a5"/>
    <w:rsid w:val="007C1850"/>
  </w:style>
  <w:style w:type="paragraph" w:customStyle="1" w:styleId="NormalDS">
    <w:name w:val="Normal DS"/>
    <w:basedOn w:val="a4"/>
    <w:rsid w:val="007C1850"/>
    <w:pPr>
      <w:widowControl/>
      <w:spacing w:after="13pt"/>
      <w:jc w:val="start"/>
    </w:pPr>
    <w:rPr>
      <w:rFonts w:ascii="Times" w:hAnsi="Times"/>
      <w:kern w:val="0"/>
      <w:sz w:val="23"/>
      <w:szCs w:val="20"/>
    </w:rPr>
  </w:style>
  <w:style w:type="paragraph" w:customStyle="1" w:styleId="xl30">
    <w:name w:val="xl30"/>
    <w:basedOn w:val="a4"/>
    <w:rsid w:val="000C0DB6"/>
    <w:pPr>
      <w:widowControl/>
      <w:spacing w:before="5pt" w:beforeAutospacing="1" w:after="5pt" w:afterAutospacing="1"/>
      <w:jc w:val="center"/>
      <w:textAlignment w:val="center"/>
    </w:pPr>
    <w:rPr>
      <w:rFonts w:ascii="楷体_GB2312" w:eastAsia="楷体_GB2312" w:hAnsi="宋体" w:hint="eastAsia"/>
      <w:kern w:val="0"/>
      <w:sz w:val="72"/>
      <w:szCs w:val="72"/>
    </w:rPr>
  </w:style>
  <w:style w:type="table" w:styleId="afe">
    <w:name w:val="Table Grid"/>
    <w:basedOn w:val="a6"/>
    <w:rsid w:val="000529F2"/>
    <w:pPr>
      <w:widowControl w:val="0"/>
      <w:jc w:val="both"/>
    </w:p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标题 1 字符"/>
    <w:aliases w:val="标书1 字符,H1 字符,PIM 1 字符,h1 字符,l1 字符,1. heading 1 字符,标准章 字符,h11 字符,heading 1TOC 字符,Huvudrubrik 字符,heading 1 字符,h12 字符,h13 字符,h14 字符,h15 字符,h16 字符,h17 字符,h111 字符,h121 字符,h131 字符,h141 字符,h151 字符,h161 字符,h18 字符,h112 字符,h122 字符,h132 字符,h142 字符,h152 字符"/>
    <w:basedOn w:val="a5"/>
    <w:link w:val="10"/>
    <w:rsid w:val="00450BB2"/>
    <w:rPr>
      <w:rFonts w:eastAsia="黑体"/>
      <w:bCs/>
      <w:kern w:val="44"/>
      <w:sz w:val="30"/>
      <w:szCs w:val="44"/>
    </w:rPr>
  </w:style>
  <w:style w:type="character" w:customStyle="1" w:styleId="22">
    <w:name w:val="标题 2 字符"/>
    <w:aliases w:val="l2 字符,第一章 标题 2 字符,Heading 2 Hidden 字符,Heading 2 CCBS 字符,heading 2 字符,H2 字符,h2 字符,PIM2 字符,Titre3 字符,HD2 字符,sect 1.2 字符,H21 字符,sect 1.21 字符,H22 字符,sect 1.22 字符,H211 字符,sect 1.211 字符,H23 字符,sect 1.23 字符,H212 字符,sect 1.212 字符,DO 字符,ISO1 字符,prop2 字符"/>
    <w:basedOn w:val="a5"/>
    <w:link w:val="21"/>
    <w:rsid w:val="00900CE9"/>
    <w:rPr>
      <w:rFonts w:eastAsia="黑体"/>
      <w:bCs/>
      <w:kern w:val="2"/>
      <w:sz w:val="28"/>
      <w:szCs w:val="32"/>
    </w:rPr>
  </w:style>
  <w:style w:type="character" w:customStyle="1" w:styleId="2CharChar">
    <w:name w:val="文件标题2 Char Char"/>
    <w:basedOn w:val="a5"/>
    <w:rsid w:val="00013AA3"/>
    <w:rPr>
      <w:rFonts w:ascii="Arial" w:eastAsia="黑体" w:hAnsi="Arial"/>
      <w:sz w:val="24"/>
      <w:szCs w:val="24"/>
      <w:lang w:val="en-US" w:eastAsia="zh-CN" w:bidi="ar-SA"/>
    </w:rPr>
  </w:style>
  <w:style w:type="character" w:customStyle="1" w:styleId="Char">
    <w:name w:val="规范正文 Char"/>
    <w:basedOn w:val="a5"/>
    <w:link w:val="af4"/>
    <w:rsid w:val="000D161E"/>
    <w:rPr>
      <w:rFonts w:eastAsia="宋体"/>
      <w:sz w:val="24"/>
      <w:lang w:val="en-US" w:eastAsia="zh-CN" w:bidi="ar-SA"/>
    </w:rPr>
  </w:style>
  <w:style w:type="character" w:customStyle="1" w:styleId="Char0">
    <w:name w:val="列项正文 Char"/>
    <w:basedOn w:val="a5"/>
    <w:link w:val="a2"/>
    <w:rsid w:val="00FB38A9"/>
    <w:rPr>
      <w:rFonts w:ascii="Book Antiqua" w:hAnsi="Book Antiqua"/>
      <w:sz w:val="21"/>
      <w:szCs w:val="21"/>
      <w:lang w:eastAsia="en-US"/>
    </w:rPr>
  </w:style>
  <w:style w:type="paragraph" w:customStyle="1" w:styleId="aff">
    <w:name w:val="_"/>
    <w:basedOn w:val="a4"/>
    <w:rsid w:val="00132698"/>
    <w:pPr>
      <w:adjustRightInd w:val="0"/>
      <w:spacing w:line="18pt" w:lineRule="auto"/>
      <w:ind w:start="24pt"/>
      <w:textAlignment w:val="baseline"/>
    </w:pPr>
    <w:rPr>
      <w:kern w:val="0"/>
      <w:sz w:val="24"/>
    </w:rPr>
  </w:style>
  <w:style w:type="table" w:styleId="aff0">
    <w:name w:val="Table Theme"/>
    <w:basedOn w:val="a6"/>
    <w:rsid w:val="00AE695F"/>
    <w:pPr>
      <w:widowControl w:val="0"/>
      <w:jc w:val="both"/>
    </w:p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网格型1"/>
    <w:basedOn w:val="a6"/>
    <w:next w:val="afe"/>
    <w:uiPriority w:val="59"/>
    <w:rsid w:val="00E83A71"/>
    <w:rPr>
      <w:rFonts w:asciiTheme="minorHAnsi" w:eastAsiaTheme="minorEastAsia" w:hAnsiTheme="minorHAnsi" w:cstheme="minorBidi"/>
      <w:sz w:val="22"/>
      <w:szCs w:val="22"/>
      <w:lang w:eastAsia="en-US"/>
    </w:r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List Paragraph"/>
    <w:basedOn w:val="a4"/>
    <w:uiPriority w:val="34"/>
    <w:qFormat/>
    <w:rsid w:val="005E0138"/>
    <w:pPr>
      <w:ind w:firstLineChars="200" w:firstLine="21pt"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2163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727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535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107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299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872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777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1.jpeg"/><Relationship Id="rId13" Type="http://purl.oclc.org/ooxml/officeDocument/relationships/image" Target="media/image2.png"/><Relationship Id="rId18" Type="http://purl.oclc.org/ooxml/officeDocument/relationships/image" Target="media/image7.png"/><Relationship Id="rId26" Type="http://purl.oclc.org/ooxml/officeDocument/relationships/fontTable" Target="fontTable.xml"/><Relationship Id="rId3" Type="http://purl.oclc.org/ooxml/officeDocument/relationships/styles" Target="styles.xml"/><Relationship Id="rId21" Type="http://purl.oclc.org/ooxml/officeDocument/relationships/image" Target="media/image10.png"/><Relationship Id="rId7" Type="http://purl.oclc.org/ooxml/officeDocument/relationships/endnotes" Target="endnotes.xml"/><Relationship Id="rId12" Type="http://purl.oclc.org/ooxml/officeDocument/relationships/footer" Target="footer2.xml"/><Relationship Id="rId17" Type="http://purl.oclc.org/ooxml/officeDocument/relationships/image" Target="media/image6.png"/><Relationship Id="rId25" Type="http://purl.oclc.org/ooxml/officeDocument/relationships/image" Target="media/image14.png"/><Relationship Id="rId2" Type="http://purl.oclc.org/ooxml/officeDocument/relationships/numbering" Target="numbering.xml"/><Relationship Id="rId16" Type="http://purl.oclc.org/ooxml/officeDocument/relationships/image" Target="media/image5.png"/><Relationship Id="rId20" Type="http://purl.oclc.org/ooxml/officeDocument/relationships/image" Target="media/image9.png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header" Target="header2.xml"/><Relationship Id="rId24" Type="http://purl.oclc.org/ooxml/officeDocument/relationships/image" Target="media/image13.png"/><Relationship Id="rId5" Type="http://purl.oclc.org/ooxml/officeDocument/relationships/webSettings" Target="webSettings.xml"/><Relationship Id="rId15" Type="http://purl.oclc.org/ooxml/officeDocument/relationships/image" Target="media/image4.png"/><Relationship Id="rId23" Type="http://purl.oclc.org/ooxml/officeDocument/relationships/image" Target="media/image12.png"/><Relationship Id="rId10" Type="http://purl.oclc.org/ooxml/officeDocument/relationships/footer" Target="footer1.xml"/><Relationship Id="rId19" Type="http://purl.oclc.org/ooxml/officeDocument/relationships/image" Target="media/image8.png"/><Relationship Id="rId4" Type="http://purl.oclc.org/ooxml/officeDocument/relationships/settings" Target="settings.xml"/><Relationship Id="rId9" Type="http://purl.oclc.org/ooxml/officeDocument/relationships/header" Target="header1.xml"/><Relationship Id="rId14" Type="http://purl.oclc.org/ooxml/officeDocument/relationships/image" Target="media/image3.png"/><Relationship Id="rId22" Type="http://purl.oclc.org/ooxml/officeDocument/relationships/image" Target="media/image11.png"/><Relationship Id="rId27" Type="http://purl.oclc.org/ooxml/officeDocument/relationships/theme" Target="theme/theme1.xm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9E6014C5-692B-4187-BE9B-A2A199334038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99</TotalTime>
  <Pages>18</Pages>
  <Words>1133</Words>
  <Characters>6462</Characters>
  <Application>Microsoft Office Word</Application>
  <DocSecurity>0</DocSecurity>
  <Lines>53</Lines>
  <Paragraphs>15</Paragraphs>
  <ScaleCrop>false</ScaleCrop>
  <Company>Neuedu</Company>
  <LinksUpToDate>false</LinksUpToDate>
  <CharactersWithSpaces>7580</CharactersWithSpaces>
  <SharedDoc>false</SharedDoc>
  <HLinks>
    <vt:vector size="96" baseType="variant">
      <vt:variant>
        <vt:i4>1769525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_Toc225324098</vt:lpwstr>
      </vt:variant>
      <vt:variant>
        <vt:i4>1769525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_Toc225324097</vt:lpwstr>
      </vt:variant>
      <vt:variant>
        <vt:i4>1769525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_Toc225324096</vt:lpwstr>
      </vt:variant>
      <vt:variant>
        <vt:i4>1769525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_Toc225324095</vt:lpwstr>
      </vt:variant>
      <vt:variant>
        <vt:i4>1769525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_Toc225324094</vt:lpwstr>
      </vt:variant>
      <vt:variant>
        <vt:i4>1769525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_Toc225324093</vt:lpwstr>
      </vt:variant>
      <vt:variant>
        <vt:i4>1769525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_Toc225324092</vt:lpwstr>
      </vt:variant>
      <vt:variant>
        <vt:i4>1769525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_Toc225324091</vt:lpwstr>
      </vt:variant>
      <vt:variant>
        <vt:i4>1769525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_Toc225324090</vt:lpwstr>
      </vt:variant>
      <vt:variant>
        <vt:i4>1703989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_Toc225324089</vt:lpwstr>
      </vt:variant>
      <vt:variant>
        <vt:i4>1703989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_Toc225324088</vt:lpwstr>
      </vt:variant>
      <vt:variant>
        <vt:i4>1703989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_Toc225324087</vt:lpwstr>
      </vt:variant>
      <vt:variant>
        <vt:i4>1703989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_Toc225324086</vt:lpwstr>
      </vt:variant>
      <vt:variant>
        <vt:i4>1703989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_Toc225324085</vt:lpwstr>
      </vt:variant>
      <vt:variant>
        <vt:i4>1703989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_Toc225324084</vt:lpwstr>
      </vt:variant>
      <vt:variant>
        <vt:i4>1703989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_Toc225324083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东软-王悦</dc:creator>
  <cp:keywords/>
  <dc:description/>
  <cp:lastModifiedBy>鸿轩 郭</cp:lastModifiedBy>
  <cp:revision>5</cp:revision>
  <dcterms:created xsi:type="dcterms:W3CDTF">2026-06-10T13:26:00Z</dcterms:created>
  <dcterms:modified xsi:type="dcterms:W3CDTF">2026-06-11T02:45:00Z</dcterms:modified>
</cp:coreProperties>
</file>