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309554" w14:textId="2D7C6C17" w:rsidR="008725FF" w:rsidRPr="008E3FB4" w:rsidRDefault="008725FF" w:rsidP="00905806">
      <w:pPr>
        <w:spacing w:line="256" w:lineRule="auto"/>
        <w:rPr>
          <w:rFonts w:ascii="Bookman Old Style" w:hAnsi="Bookman Old Style" w:cs="Courier New"/>
          <w:b/>
          <w:bCs/>
          <w:sz w:val="24"/>
          <w:szCs w:val="24"/>
          <w:lang w:val="en-US"/>
        </w:rPr>
      </w:pPr>
      <w:r w:rsidRPr="008E3FB4">
        <w:rPr>
          <w:rFonts w:ascii="Bookman Old Style" w:hAnsi="Bookman Old Style" w:cs="Courier New"/>
          <w:b/>
          <w:bCs/>
          <w:sz w:val="24"/>
          <w:szCs w:val="24"/>
          <w:lang w:val="en-US"/>
        </w:rPr>
        <w:t>Inode</w:t>
      </w:r>
    </w:p>
    <w:p w14:paraId="4A094095" w14:textId="7EBC4D96" w:rsidR="008725FF" w:rsidRPr="008E3FB4" w:rsidRDefault="008725FF" w:rsidP="00905806">
      <w:p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An inode is a data structure that stores various information about a file in Linux, such as the access mode (read, write, execute permissions), ownership, file type, file size, group, number of links, etc. Each inode is identified by an integer number</w:t>
      </w:r>
    </w:p>
    <w:p w14:paraId="18F975CC" w14:textId="17D772A6" w:rsidR="00A62B08" w:rsidRPr="008E3FB4" w:rsidRDefault="00A62B08" w:rsidP="00905806">
      <w:pPr>
        <w:spacing w:line="256" w:lineRule="auto"/>
        <w:rPr>
          <w:rFonts w:ascii="Bookman Old Style" w:hAnsi="Bookman Old Style" w:cs="Courier New"/>
          <w:sz w:val="24"/>
          <w:szCs w:val="24"/>
          <w:lang w:val="en-US"/>
        </w:rPr>
      </w:pPr>
      <w:r w:rsidRPr="008E3FB4">
        <w:rPr>
          <w:rFonts w:ascii="Bookman Old Style" w:hAnsi="Bookman Old Style" w:cs="Courier New"/>
          <w:noProof/>
          <w:sz w:val="24"/>
          <w:szCs w:val="24"/>
          <w:lang w:val="en-US"/>
        </w:rPr>
        <w:drawing>
          <wp:inline distT="0" distB="0" distL="0" distR="0" wp14:anchorId="3F560D97" wp14:editId="0210E326">
            <wp:extent cx="6019800" cy="27683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027906" cy="2772053"/>
                    </a:xfrm>
                    <a:prstGeom prst="rect">
                      <a:avLst/>
                    </a:prstGeom>
                  </pic:spPr>
                </pic:pic>
              </a:graphicData>
            </a:graphic>
          </wp:inline>
        </w:drawing>
      </w:r>
    </w:p>
    <w:p w14:paraId="57BBC5B1" w14:textId="77777777" w:rsidR="0019476D" w:rsidRPr="008E3FB4" w:rsidRDefault="0019476D" w:rsidP="0019476D">
      <w:pPr>
        <w:pStyle w:val="ListParagraph"/>
        <w:spacing w:line="256" w:lineRule="auto"/>
        <w:rPr>
          <w:rFonts w:ascii="Bookman Old Style" w:hAnsi="Bookman Old Style" w:cs="Courier New"/>
          <w:sz w:val="24"/>
          <w:szCs w:val="24"/>
          <w:lang w:val="en-US"/>
        </w:rPr>
      </w:pPr>
    </w:p>
    <w:p w14:paraId="493B72D6" w14:textId="2BB0D4E4" w:rsidR="0019476D" w:rsidRPr="008E3FB4" w:rsidRDefault="0019476D" w:rsidP="00905806">
      <w:pPr>
        <w:spacing w:line="256" w:lineRule="auto"/>
        <w:rPr>
          <w:rFonts w:ascii="Bookman Old Style" w:hAnsi="Bookman Old Style" w:cs="Courier New"/>
          <w:b/>
          <w:bCs/>
          <w:sz w:val="24"/>
          <w:szCs w:val="24"/>
          <w:lang w:val="en-US"/>
        </w:rPr>
      </w:pPr>
      <w:r w:rsidRPr="008E3FB4">
        <w:rPr>
          <w:rFonts w:ascii="Bookman Old Style" w:hAnsi="Bookman Old Style" w:cs="Courier New"/>
          <w:b/>
          <w:bCs/>
          <w:sz w:val="24"/>
          <w:szCs w:val="24"/>
          <w:lang w:val="en-US"/>
        </w:rPr>
        <w:t>Stat structure</w:t>
      </w:r>
    </w:p>
    <w:p w14:paraId="77A9CDC7" w14:textId="35678A1F" w:rsidR="00CF7A77" w:rsidRPr="008E3FB4" w:rsidRDefault="00CF7A77" w:rsidP="00CF7A77">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#include &lt;sys/stat.h&gt;</w:t>
      </w:r>
    </w:p>
    <w:p w14:paraId="602A8A3F" w14:textId="5CE6CF3E" w:rsidR="008213BE" w:rsidRPr="008E3FB4" w:rsidRDefault="008213BE" w:rsidP="008213BE">
      <w:pPr>
        <w:spacing w:line="256" w:lineRule="auto"/>
        <w:rPr>
          <w:rFonts w:ascii="Bookman Old Style" w:hAnsi="Bookman Old Style" w:cs="Courier New"/>
          <w:sz w:val="24"/>
          <w:szCs w:val="24"/>
          <w:lang w:val="en-US"/>
        </w:rPr>
      </w:pPr>
      <w:r w:rsidRPr="008E3FB4">
        <w:rPr>
          <w:rFonts w:ascii="Bookman Old Style" w:hAnsi="Bookman Old Style" w:cs="Courier New"/>
          <w:noProof/>
          <w:sz w:val="24"/>
          <w:szCs w:val="24"/>
          <w:lang w:val="en-US"/>
        </w:rPr>
        <w:drawing>
          <wp:inline distT="0" distB="0" distL="0" distR="0" wp14:anchorId="50C3D617" wp14:editId="03F917B0">
            <wp:extent cx="2349621" cy="21972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349621" cy="2197213"/>
                    </a:xfrm>
                    <a:prstGeom prst="rect">
                      <a:avLst/>
                    </a:prstGeom>
                  </pic:spPr>
                </pic:pic>
              </a:graphicData>
            </a:graphic>
          </wp:inline>
        </w:drawing>
      </w:r>
    </w:p>
    <w:p w14:paraId="4B6672FA" w14:textId="1492FF97" w:rsidR="00DF4A16" w:rsidRPr="008E3FB4" w:rsidRDefault="00DF4A16" w:rsidP="00DF4A16">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Description:</w:t>
      </w:r>
    </w:p>
    <w:p w14:paraId="3455BA96" w14:textId="77777777" w:rsidR="00DF4A16" w:rsidRPr="008E3FB4" w:rsidRDefault="00DF4A16" w:rsidP="00DF4A16">
      <w:pPr>
        <w:pStyle w:val="ListParagraph"/>
        <w:numPr>
          <w:ilvl w:val="0"/>
          <w:numId w:val="9"/>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st_dev: It is the ID of device in which we have our file residing currently.</w:t>
      </w:r>
    </w:p>
    <w:p w14:paraId="57E3D732" w14:textId="77777777" w:rsidR="00DF4A16" w:rsidRPr="008E3FB4" w:rsidRDefault="00DF4A16" w:rsidP="00DF4A16">
      <w:pPr>
        <w:pStyle w:val="ListParagraph"/>
        <w:numPr>
          <w:ilvl w:val="0"/>
          <w:numId w:val="9"/>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st_rdev: This field describes that a particular file represents a particular device.</w:t>
      </w:r>
    </w:p>
    <w:p w14:paraId="5AC376AC" w14:textId="77777777" w:rsidR="00DF4A16" w:rsidRPr="008E3FB4" w:rsidRDefault="00DF4A16" w:rsidP="00DF4A16">
      <w:pPr>
        <w:pStyle w:val="ListParagraph"/>
        <w:numPr>
          <w:ilvl w:val="0"/>
          <w:numId w:val="9"/>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st_ino: It is the inode number or the serial number of the file. As it is an index number so it should be unique for all files</w:t>
      </w:r>
    </w:p>
    <w:p w14:paraId="17AC98B3" w14:textId="77777777" w:rsidR="00DF4A16" w:rsidRPr="008E3FB4" w:rsidRDefault="00DF4A16" w:rsidP="00DF4A16">
      <w:pPr>
        <w:pStyle w:val="ListParagraph"/>
        <w:numPr>
          <w:ilvl w:val="0"/>
          <w:numId w:val="9"/>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st_size: st_size is the size of the file in bytes.</w:t>
      </w:r>
    </w:p>
    <w:p w14:paraId="536ADA4D" w14:textId="77777777" w:rsidR="00DF4A16" w:rsidRPr="008E3FB4" w:rsidRDefault="00DF4A16" w:rsidP="00DF4A16">
      <w:pPr>
        <w:pStyle w:val="ListParagraph"/>
        <w:numPr>
          <w:ilvl w:val="0"/>
          <w:numId w:val="9"/>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st_atime: It is the last time or the recent time at which the file was accessed.</w:t>
      </w:r>
    </w:p>
    <w:p w14:paraId="45459C8E" w14:textId="77777777" w:rsidR="00DF4A16" w:rsidRPr="008E3FB4" w:rsidRDefault="00DF4A16" w:rsidP="00DF4A16">
      <w:pPr>
        <w:pStyle w:val="ListParagraph"/>
        <w:numPr>
          <w:ilvl w:val="0"/>
          <w:numId w:val="9"/>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st_ctime: It is the recent time at which the status or the permissions of the file was changed.</w:t>
      </w:r>
    </w:p>
    <w:p w14:paraId="1A93D299" w14:textId="77777777" w:rsidR="00DF4A16" w:rsidRPr="008E3FB4" w:rsidRDefault="00DF4A16" w:rsidP="00DF4A16">
      <w:pPr>
        <w:pStyle w:val="ListParagraph"/>
        <w:numPr>
          <w:ilvl w:val="0"/>
          <w:numId w:val="9"/>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st_mtime: It is the recent time at which the file was modified.</w:t>
      </w:r>
    </w:p>
    <w:p w14:paraId="3402F759" w14:textId="77777777" w:rsidR="00DF4A16" w:rsidRPr="008E3FB4" w:rsidRDefault="00DF4A16" w:rsidP="00DF4A16">
      <w:pPr>
        <w:pStyle w:val="ListParagraph"/>
        <w:numPr>
          <w:ilvl w:val="0"/>
          <w:numId w:val="9"/>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st_blksize: This field gives the preferred block size for I/O file system which may vary from file to file.</w:t>
      </w:r>
    </w:p>
    <w:p w14:paraId="70D7DAE9" w14:textId="77777777" w:rsidR="00DF4A16" w:rsidRPr="008E3FB4" w:rsidRDefault="00DF4A16" w:rsidP="00DF4A16">
      <w:pPr>
        <w:pStyle w:val="ListParagraph"/>
        <w:numPr>
          <w:ilvl w:val="0"/>
          <w:numId w:val="9"/>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lastRenderedPageBreak/>
        <w:t>st_blocks: This field tells the total number of blocks in multiples of 512 bytes.</w:t>
      </w:r>
    </w:p>
    <w:p w14:paraId="23F604B9" w14:textId="77777777" w:rsidR="00DF4A16" w:rsidRPr="008E3FB4" w:rsidRDefault="00DF4A16" w:rsidP="00DF4A16">
      <w:pPr>
        <w:pStyle w:val="ListParagraph"/>
        <w:numPr>
          <w:ilvl w:val="0"/>
          <w:numId w:val="9"/>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st_nlink: This field tells the total number of hard links.</w:t>
      </w:r>
    </w:p>
    <w:p w14:paraId="301FEC39" w14:textId="77777777" w:rsidR="00DF4A16" w:rsidRPr="008E3FB4" w:rsidRDefault="00DF4A16" w:rsidP="00DF4A16">
      <w:pPr>
        <w:pStyle w:val="ListParagraph"/>
        <w:numPr>
          <w:ilvl w:val="0"/>
          <w:numId w:val="9"/>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st_uid: This field indicates the user ID.</w:t>
      </w:r>
    </w:p>
    <w:p w14:paraId="53B61754" w14:textId="77777777" w:rsidR="00DF4A16" w:rsidRPr="008E3FB4" w:rsidRDefault="00DF4A16" w:rsidP="00DF4A16">
      <w:pPr>
        <w:pStyle w:val="ListParagraph"/>
        <w:numPr>
          <w:ilvl w:val="0"/>
          <w:numId w:val="9"/>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st_gid: This field indicates the group ID.</w:t>
      </w:r>
    </w:p>
    <w:p w14:paraId="1DA95E56" w14:textId="0BA9DC71" w:rsidR="00DF4A16" w:rsidRPr="008E3FB4" w:rsidRDefault="00DF4A16" w:rsidP="00DF4A16">
      <w:pPr>
        <w:pStyle w:val="ListParagraph"/>
        <w:numPr>
          <w:ilvl w:val="0"/>
          <w:numId w:val="9"/>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st_mode: It indicates the permissions on the file, tells the modes on a file. Following are the flags that should be defined for st_mode field:</w:t>
      </w:r>
    </w:p>
    <w:p w14:paraId="39E3EA8C" w14:textId="33F870BD" w:rsidR="00CF7A77" w:rsidRPr="008E3FB4" w:rsidRDefault="00CF7A77" w:rsidP="00D824E0">
      <w:pPr>
        <w:spacing w:line="256" w:lineRule="auto"/>
        <w:rPr>
          <w:rFonts w:ascii="Bookman Old Style" w:hAnsi="Bookman Old Style" w:cs="Courier New"/>
          <w:sz w:val="24"/>
          <w:szCs w:val="24"/>
          <w:lang w:val="en-US"/>
        </w:rPr>
      </w:pPr>
    </w:p>
    <w:tbl>
      <w:tblPr>
        <w:tblW w:w="10506" w:type="dxa"/>
        <w:tblCellSpacing w:w="15" w:type="dxa"/>
        <w:tblBorders>
          <w:top w:val="single" w:sz="6" w:space="0" w:color="E6E6E6"/>
          <w:left w:val="single" w:sz="6" w:space="0" w:color="auto"/>
        </w:tblBorders>
        <w:shd w:val="clear" w:color="auto" w:fill="FFFFFF"/>
        <w:tblCellMar>
          <w:left w:w="0" w:type="dxa"/>
          <w:right w:w="0" w:type="dxa"/>
        </w:tblCellMar>
        <w:tblLook w:val="04A0" w:firstRow="1" w:lastRow="0" w:firstColumn="1" w:lastColumn="0" w:noHBand="0" w:noVBand="1"/>
      </w:tblPr>
      <w:tblGrid>
        <w:gridCol w:w="2120"/>
        <w:gridCol w:w="4586"/>
        <w:gridCol w:w="3800"/>
      </w:tblGrid>
      <w:tr w:rsidR="00D824E0" w:rsidRPr="00D824E0" w14:paraId="6AD1DB7F" w14:textId="77777777" w:rsidTr="00D824E0">
        <w:trPr>
          <w:trHeight w:val="259"/>
          <w:tblCellSpacing w:w="15" w:type="dxa"/>
        </w:trPr>
        <w:tc>
          <w:tcPr>
            <w:tcW w:w="2075" w:type="dxa"/>
            <w:tcBorders>
              <w:top w:val="nil"/>
              <w:left w:val="nil"/>
              <w:bottom w:val="nil"/>
              <w:right w:val="nil"/>
            </w:tcBorders>
            <w:shd w:val="clear" w:color="auto" w:fill="BA3925"/>
            <w:tcMar>
              <w:top w:w="180" w:type="dxa"/>
              <w:left w:w="0" w:type="dxa"/>
              <w:bottom w:w="180" w:type="dxa"/>
              <w:right w:w="0" w:type="dxa"/>
            </w:tcMar>
            <w:vAlign w:val="bottom"/>
            <w:hideMark/>
          </w:tcPr>
          <w:p w14:paraId="5D576C6B" w14:textId="77777777" w:rsidR="00D824E0" w:rsidRPr="00D824E0" w:rsidRDefault="00D824E0" w:rsidP="00D824E0">
            <w:pPr>
              <w:spacing w:after="0" w:line="240" w:lineRule="auto"/>
              <w:jc w:val="center"/>
              <w:rPr>
                <w:rFonts w:ascii="Bookman Old Style" w:eastAsia="Times New Roman" w:hAnsi="Bookman Old Style" w:cs="Courier New"/>
                <w:b/>
                <w:bCs/>
                <w:color w:val="FFFFFF"/>
                <w:sz w:val="24"/>
                <w:szCs w:val="24"/>
                <w:lang w:eastAsia="en-IN"/>
              </w:rPr>
            </w:pPr>
            <w:r w:rsidRPr="00D824E0">
              <w:rPr>
                <w:rFonts w:ascii="Bookman Old Style" w:eastAsia="Times New Roman" w:hAnsi="Bookman Old Style" w:cs="Courier New"/>
                <w:b/>
                <w:bCs/>
                <w:color w:val="FFFFFF"/>
                <w:sz w:val="24"/>
                <w:szCs w:val="24"/>
                <w:bdr w:val="none" w:sz="0" w:space="0" w:color="auto" w:frame="1"/>
                <w:lang w:eastAsia="en-IN"/>
              </w:rPr>
              <w:t>Flags</w:t>
            </w:r>
          </w:p>
        </w:tc>
        <w:tc>
          <w:tcPr>
            <w:tcW w:w="4556" w:type="dxa"/>
            <w:tcBorders>
              <w:top w:val="nil"/>
              <w:left w:val="nil"/>
              <w:bottom w:val="nil"/>
              <w:right w:val="nil"/>
            </w:tcBorders>
            <w:shd w:val="clear" w:color="auto" w:fill="BA3925"/>
            <w:tcMar>
              <w:top w:w="180" w:type="dxa"/>
              <w:left w:w="0" w:type="dxa"/>
              <w:bottom w:w="180" w:type="dxa"/>
              <w:right w:w="0" w:type="dxa"/>
            </w:tcMar>
            <w:vAlign w:val="bottom"/>
            <w:hideMark/>
          </w:tcPr>
          <w:p w14:paraId="7DE72F57" w14:textId="77777777" w:rsidR="00D824E0" w:rsidRPr="00D824E0" w:rsidRDefault="00D824E0" w:rsidP="00D824E0">
            <w:pPr>
              <w:spacing w:after="0" w:line="240" w:lineRule="auto"/>
              <w:jc w:val="center"/>
              <w:rPr>
                <w:rFonts w:ascii="Bookman Old Style" w:eastAsia="Times New Roman" w:hAnsi="Bookman Old Style" w:cs="Courier New"/>
                <w:b/>
                <w:bCs/>
                <w:color w:val="FFFFFF"/>
                <w:sz w:val="24"/>
                <w:szCs w:val="24"/>
                <w:lang w:eastAsia="en-IN"/>
              </w:rPr>
            </w:pPr>
            <w:r w:rsidRPr="00D824E0">
              <w:rPr>
                <w:rFonts w:ascii="Bookman Old Style" w:eastAsia="Times New Roman" w:hAnsi="Bookman Old Style" w:cs="Courier New"/>
                <w:b/>
                <w:bCs/>
                <w:color w:val="FFFFFF"/>
                <w:sz w:val="24"/>
                <w:szCs w:val="24"/>
                <w:bdr w:val="none" w:sz="0" w:space="0" w:color="auto" w:frame="1"/>
                <w:lang w:eastAsia="en-IN"/>
              </w:rPr>
              <w:t>Description</w:t>
            </w:r>
          </w:p>
        </w:tc>
        <w:tc>
          <w:tcPr>
            <w:tcW w:w="3755" w:type="dxa"/>
            <w:tcBorders>
              <w:top w:val="nil"/>
              <w:left w:val="nil"/>
              <w:bottom w:val="nil"/>
              <w:right w:val="nil"/>
            </w:tcBorders>
            <w:shd w:val="clear" w:color="auto" w:fill="BA3925"/>
            <w:tcMar>
              <w:top w:w="180" w:type="dxa"/>
              <w:left w:w="0" w:type="dxa"/>
              <w:bottom w:w="180" w:type="dxa"/>
              <w:right w:w="0" w:type="dxa"/>
            </w:tcMar>
            <w:vAlign w:val="bottom"/>
            <w:hideMark/>
          </w:tcPr>
          <w:p w14:paraId="29102115" w14:textId="77777777" w:rsidR="00D824E0" w:rsidRPr="00D824E0" w:rsidRDefault="00D824E0" w:rsidP="00D824E0">
            <w:pPr>
              <w:spacing w:after="0" w:line="240" w:lineRule="auto"/>
              <w:jc w:val="center"/>
              <w:rPr>
                <w:rFonts w:ascii="Bookman Old Style" w:eastAsia="Times New Roman" w:hAnsi="Bookman Old Style" w:cs="Courier New"/>
                <w:b/>
                <w:bCs/>
                <w:color w:val="FFFFFF"/>
                <w:sz w:val="24"/>
                <w:szCs w:val="24"/>
                <w:lang w:eastAsia="en-IN"/>
              </w:rPr>
            </w:pPr>
            <w:r w:rsidRPr="00D824E0">
              <w:rPr>
                <w:rFonts w:ascii="Bookman Old Style" w:eastAsia="Times New Roman" w:hAnsi="Bookman Old Style" w:cs="Courier New"/>
                <w:b/>
                <w:bCs/>
                <w:color w:val="FFFFFF"/>
                <w:sz w:val="24"/>
                <w:szCs w:val="24"/>
                <w:bdr w:val="none" w:sz="0" w:space="0" w:color="auto" w:frame="1"/>
                <w:lang w:eastAsia="en-IN"/>
              </w:rPr>
              <w:t>Flag Value</w:t>
            </w:r>
          </w:p>
        </w:tc>
      </w:tr>
      <w:tr w:rsidR="00D824E0" w:rsidRPr="00D824E0" w14:paraId="55725E17" w14:textId="77777777" w:rsidTr="00D824E0">
        <w:trPr>
          <w:trHeight w:val="534"/>
          <w:tblCellSpacing w:w="15" w:type="dxa"/>
        </w:trPr>
        <w:tc>
          <w:tcPr>
            <w:tcW w:w="207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0FDE922C"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S_IFMT</w:t>
            </w:r>
          </w:p>
        </w:tc>
        <w:tc>
          <w:tcPr>
            <w:tcW w:w="4556"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689A5F59"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A bitmask used to get mode value of a file</w:t>
            </w:r>
          </w:p>
        </w:tc>
        <w:tc>
          <w:tcPr>
            <w:tcW w:w="375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0548D079"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0170000</w:t>
            </w:r>
          </w:p>
        </w:tc>
      </w:tr>
      <w:tr w:rsidR="00D824E0" w:rsidRPr="00D824E0" w14:paraId="2D565529" w14:textId="77777777" w:rsidTr="00D824E0">
        <w:trPr>
          <w:trHeight w:val="259"/>
          <w:tblCellSpacing w:w="15" w:type="dxa"/>
        </w:trPr>
        <w:tc>
          <w:tcPr>
            <w:tcW w:w="207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1F9071AC"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S_IFSOCK</w:t>
            </w:r>
          </w:p>
        </w:tc>
        <w:tc>
          <w:tcPr>
            <w:tcW w:w="4556"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03659ABF"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A file constant of socket</w:t>
            </w:r>
          </w:p>
        </w:tc>
        <w:tc>
          <w:tcPr>
            <w:tcW w:w="375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6BEE3AE5"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0140000</w:t>
            </w:r>
          </w:p>
        </w:tc>
      </w:tr>
      <w:tr w:rsidR="00D824E0" w:rsidRPr="00D824E0" w14:paraId="14E58F54" w14:textId="77777777" w:rsidTr="00D824E0">
        <w:trPr>
          <w:trHeight w:val="267"/>
          <w:tblCellSpacing w:w="15" w:type="dxa"/>
        </w:trPr>
        <w:tc>
          <w:tcPr>
            <w:tcW w:w="207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640DC402"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S_IFLINK</w:t>
            </w:r>
          </w:p>
        </w:tc>
        <w:tc>
          <w:tcPr>
            <w:tcW w:w="4556"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7F2570D1"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A file constant of symbolic link</w:t>
            </w:r>
          </w:p>
        </w:tc>
        <w:tc>
          <w:tcPr>
            <w:tcW w:w="375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5A65F7F0"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0120000</w:t>
            </w:r>
          </w:p>
        </w:tc>
      </w:tr>
      <w:tr w:rsidR="00D824E0" w:rsidRPr="00D824E0" w14:paraId="5B1775A6" w14:textId="77777777" w:rsidTr="00D824E0">
        <w:trPr>
          <w:trHeight w:val="259"/>
          <w:tblCellSpacing w:w="15" w:type="dxa"/>
        </w:trPr>
        <w:tc>
          <w:tcPr>
            <w:tcW w:w="207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45B83486"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S_IFREG</w:t>
            </w:r>
          </w:p>
        </w:tc>
        <w:tc>
          <w:tcPr>
            <w:tcW w:w="4556"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46C3DC8F"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File constant for regular file</w:t>
            </w:r>
          </w:p>
        </w:tc>
        <w:tc>
          <w:tcPr>
            <w:tcW w:w="375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62F138A8"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0100000</w:t>
            </w:r>
          </w:p>
        </w:tc>
      </w:tr>
      <w:tr w:rsidR="00D824E0" w:rsidRPr="00D824E0" w14:paraId="77F43BEE" w14:textId="77777777" w:rsidTr="00D824E0">
        <w:trPr>
          <w:trHeight w:val="267"/>
          <w:tblCellSpacing w:w="15" w:type="dxa"/>
        </w:trPr>
        <w:tc>
          <w:tcPr>
            <w:tcW w:w="207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2E093B5F"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S_IFBLK</w:t>
            </w:r>
          </w:p>
        </w:tc>
        <w:tc>
          <w:tcPr>
            <w:tcW w:w="4556"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33376BBA"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File constant for block file</w:t>
            </w:r>
          </w:p>
        </w:tc>
        <w:tc>
          <w:tcPr>
            <w:tcW w:w="375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702C8B98"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0060000</w:t>
            </w:r>
          </w:p>
        </w:tc>
      </w:tr>
      <w:tr w:rsidR="00D824E0" w:rsidRPr="00D824E0" w14:paraId="4C37132D" w14:textId="77777777" w:rsidTr="00D824E0">
        <w:trPr>
          <w:trHeight w:val="259"/>
          <w:tblCellSpacing w:w="15" w:type="dxa"/>
        </w:trPr>
        <w:tc>
          <w:tcPr>
            <w:tcW w:w="207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6FAC0116"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S_IFDIR</w:t>
            </w:r>
          </w:p>
        </w:tc>
        <w:tc>
          <w:tcPr>
            <w:tcW w:w="4556"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34B28AED"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File constant for directory file</w:t>
            </w:r>
          </w:p>
        </w:tc>
        <w:tc>
          <w:tcPr>
            <w:tcW w:w="375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40886929"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0040000</w:t>
            </w:r>
          </w:p>
        </w:tc>
      </w:tr>
      <w:tr w:rsidR="00D824E0" w:rsidRPr="00D824E0" w14:paraId="455F32A2" w14:textId="77777777" w:rsidTr="00D824E0">
        <w:trPr>
          <w:trHeight w:val="267"/>
          <w:tblCellSpacing w:w="15" w:type="dxa"/>
        </w:trPr>
        <w:tc>
          <w:tcPr>
            <w:tcW w:w="207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77E7718C"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S_IFCHR</w:t>
            </w:r>
          </w:p>
        </w:tc>
        <w:tc>
          <w:tcPr>
            <w:tcW w:w="4556"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04FBFDA7"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File constant for character file</w:t>
            </w:r>
          </w:p>
        </w:tc>
        <w:tc>
          <w:tcPr>
            <w:tcW w:w="375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523E9176"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0020000</w:t>
            </w:r>
          </w:p>
        </w:tc>
      </w:tr>
      <w:tr w:rsidR="00D824E0" w:rsidRPr="00D824E0" w14:paraId="0B087C58" w14:textId="77777777" w:rsidTr="00D824E0">
        <w:trPr>
          <w:trHeight w:val="259"/>
          <w:tblCellSpacing w:w="15" w:type="dxa"/>
        </w:trPr>
        <w:tc>
          <w:tcPr>
            <w:tcW w:w="207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702657BA"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S_IFIFO</w:t>
            </w:r>
          </w:p>
        </w:tc>
        <w:tc>
          <w:tcPr>
            <w:tcW w:w="4556"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0A006379"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A file constant of fifo</w:t>
            </w:r>
          </w:p>
        </w:tc>
        <w:tc>
          <w:tcPr>
            <w:tcW w:w="375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4BF4D7D2"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0010000</w:t>
            </w:r>
          </w:p>
        </w:tc>
      </w:tr>
      <w:tr w:rsidR="00D824E0" w:rsidRPr="00D824E0" w14:paraId="1448758C" w14:textId="77777777" w:rsidTr="00D824E0">
        <w:trPr>
          <w:trHeight w:val="267"/>
          <w:tblCellSpacing w:w="15" w:type="dxa"/>
        </w:trPr>
        <w:tc>
          <w:tcPr>
            <w:tcW w:w="207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5F96E268"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S_ISUID</w:t>
            </w:r>
          </w:p>
        </w:tc>
        <w:tc>
          <w:tcPr>
            <w:tcW w:w="4556"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3A789097"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Set User ID bit</w:t>
            </w:r>
          </w:p>
        </w:tc>
        <w:tc>
          <w:tcPr>
            <w:tcW w:w="375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3E4FBE68"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0004000</w:t>
            </w:r>
          </w:p>
        </w:tc>
      </w:tr>
      <w:tr w:rsidR="00D824E0" w:rsidRPr="00D824E0" w14:paraId="3B8E7723" w14:textId="77777777" w:rsidTr="00D824E0">
        <w:trPr>
          <w:trHeight w:val="267"/>
          <w:tblCellSpacing w:w="15" w:type="dxa"/>
        </w:trPr>
        <w:tc>
          <w:tcPr>
            <w:tcW w:w="207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3AD24690"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S_ISGID</w:t>
            </w:r>
          </w:p>
        </w:tc>
        <w:tc>
          <w:tcPr>
            <w:tcW w:w="4556"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2FE9DFD3"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Set Group ID bit</w:t>
            </w:r>
          </w:p>
        </w:tc>
        <w:tc>
          <w:tcPr>
            <w:tcW w:w="375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3A3C6F81"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0002000</w:t>
            </w:r>
          </w:p>
        </w:tc>
      </w:tr>
      <w:tr w:rsidR="00D824E0" w:rsidRPr="00D824E0" w14:paraId="5FC4FF9F" w14:textId="77777777" w:rsidTr="00D824E0">
        <w:trPr>
          <w:trHeight w:val="259"/>
          <w:tblCellSpacing w:w="15" w:type="dxa"/>
        </w:trPr>
        <w:tc>
          <w:tcPr>
            <w:tcW w:w="207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637D5A4C"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S_ISVTX</w:t>
            </w:r>
          </w:p>
        </w:tc>
        <w:tc>
          <w:tcPr>
            <w:tcW w:w="4556"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5AFDF49E"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Sticky bit which indicates shared text</w:t>
            </w:r>
          </w:p>
        </w:tc>
        <w:tc>
          <w:tcPr>
            <w:tcW w:w="375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5B9E3786"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0001000</w:t>
            </w:r>
          </w:p>
        </w:tc>
      </w:tr>
      <w:tr w:rsidR="00D824E0" w:rsidRPr="00D824E0" w14:paraId="1883A523" w14:textId="77777777" w:rsidTr="00D824E0">
        <w:trPr>
          <w:trHeight w:val="534"/>
          <w:tblCellSpacing w:w="15" w:type="dxa"/>
        </w:trPr>
        <w:tc>
          <w:tcPr>
            <w:tcW w:w="207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238F5ED7"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S_IRWXU</w:t>
            </w:r>
          </w:p>
        </w:tc>
        <w:tc>
          <w:tcPr>
            <w:tcW w:w="4556"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4E361D0B"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Owner Permissions (read, write, execute)</w:t>
            </w:r>
          </w:p>
        </w:tc>
        <w:tc>
          <w:tcPr>
            <w:tcW w:w="375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0D051F04"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00700</w:t>
            </w:r>
          </w:p>
        </w:tc>
      </w:tr>
      <w:tr w:rsidR="00D824E0" w:rsidRPr="00D824E0" w14:paraId="2B33A76E" w14:textId="77777777" w:rsidTr="00D824E0">
        <w:trPr>
          <w:trHeight w:val="267"/>
          <w:tblCellSpacing w:w="15" w:type="dxa"/>
        </w:trPr>
        <w:tc>
          <w:tcPr>
            <w:tcW w:w="207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0D62EA89"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S_IRUSR</w:t>
            </w:r>
          </w:p>
        </w:tc>
        <w:tc>
          <w:tcPr>
            <w:tcW w:w="4556"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26CC53CD"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Read Permissions for owner</w:t>
            </w:r>
          </w:p>
        </w:tc>
        <w:tc>
          <w:tcPr>
            <w:tcW w:w="375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07B7A4A3"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00400</w:t>
            </w:r>
          </w:p>
        </w:tc>
      </w:tr>
      <w:tr w:rsidR="00D824E0" w:rsidRPr="00D824E0" w14:paraId="24A921F7" w14:textId="77777777" w:rsidTr="00D824E0">
        <w:trPr>
          <w:trHeight w:val="267"/>
          <w:tblCellSpacing w:w="15" w:type="dxa"/>
        </w:trPr>
        <w:tc>
          <w:tcPr>
            <w:tcW w:w="207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77AAF2DC"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S_IWUSR</w:t>
            </w:r>
          </w:p>
        </w:tc>
        <w:tc>
          <w:tcPr>
            <w:tcW w:w="4556"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7433E232"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Write Permissions for owner</w:t>
            </w:r>
          </w:p>
        </w:tc>
        <w:tc>
          <w:tcPr>
            <w:tcW w:w="375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0579972C"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00200</w:t>
            </w:r>
          </w:p>
        </w:tc>
      </w:tr>
      <w:tr w:rsidR="00D824E0" w:rsidRPr="00D824E0" w14:paraId="28F3B4E5" w14:textId="77777777" w:rsidTr="00D824E0">
        <w:trPr>
          <w:trHeight w:val="259"/>
          <w:tblCellSpacing w:w="15" w:type="dxa"/>
        </w:trPr>
        <w:tc>
          <w:tcPr>
            <w:tcW w:w="207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0788D64D"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S_IXUSR</w:t>
            </w:r>
          </w:p>
        </w:tc>
        <w:tc>
          <w:tcPr>
            <w:tcW w:w="4556"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27920C16"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Execute Permissions for owner</w:t>
            </w:r>
          </w:p>
        </w:tc>
        <w:tc>
          <w:tcPr>
            <w:tcW w:w="375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28E65FBE"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00100</w:t>
            </w:r>
          </w:p>
        </w:tc>
      </w:tr>
      <w:tr w:rsidR="00D824E0" w:rsidRPr="00D824E0" w14:paraId="281FA8C4" w14:textId="77777777" w:rsidTr="00D824E0">
        <w:trPr>
          <w:trHeight w:val="534"/>
          <w:tblCellSpacing w:w="15" w:type="dxa"/>
        </w:trPr>
        <w:tc>
          <w:tcPr>
            <w:tcW w:w="207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286F89DD"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S_IRWXG</w:t>
            </w:r>
          </w:p>
        </w:tc>
        <w:tc>
          <w:tcPr>
            <w:tcW w:w="4556"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5A08A080"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Group Permissions (read, write, execute)</w:t>
            </w:r>
          </w:p>
        </w:tc>
        <w:tc>
          <w:tcPr>
            <w:tcW w:w="375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180237B4"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00070</w:t>
            </w:r>
          </w:p>
        </w:tc>
      </w:tr>
      <w:tr w:rsidR="00D824E0" w:rsidRPr="00D824E0" w14:paraId="2900C55F" w14:textId="77777777" w:rsidTr="00D824E0">
        <w:trPr>
          <w:trHeight w:val="259"/>
          <w:tblCellSpacing w:w="15" w:type="dxa"/>
        </w:trPr>
        <w:tc>
          <w:tcPr>
            <w:tcW w:w="207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619A3FC4"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S_IRGRP</w:t>
            </w:r>
          </w:p>
        </w:tc>
        <w:tc>
          <w:tcPr>
            <w:tcW w:w="4556"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758D36DD"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Read Permissions for group</w:t>
            </w:r>
          </w:p>
        </w:tc>
        <w:tc>
          <w:tcPr>
            <w:tcW w:w="375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457EB55F"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00040</w:t>
            </w:r>
          </w:p>
        </w:tc>
      </w:tr>
      <w:tr w:rsidR="00D824E0" w:rsidRPr="00D824E0" w14:paraId="421F6C9E" w14:textId="77777777" w:rsidTr="00D824E0">
        <w:trPr>
          <w:trHeight w:val="267"/>
          <w:tblCellSpacing w:w="15" w:type="dxa"/>
        </w:trPr>
        <w:tc>
          <w:tcPr>
            <w:tcW w:w="207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1DA08868"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lastRenderedPageBreak/>
              <w:t>S_IWGRP</w:t>
            </w:r>
          </w:p>
        </w:tc>
        <w:tc>
          <w:tcPr>
            <w:tcW w:w="4556"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329DCEC8"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Write Permissions for group</w:t>
            </w:r>
          </w:p>
        </w:tc>
        <w:tc>
          <w:tcPr>
            <w:tcW w:w="375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6B128FB1"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00020</w:t>
            </w:r>
          </w:p>
        </w:tc>
      </w:tr>
      <w:tr w:rsidR="00D824E0" w:rsidRPr="00D824E0" w14:paraId="5DC504C0" w14:textId="77777777" w:rsidTr="00D824E0">
        <w:trPr>
          <w:trHeight w:val="259"/>
          <w:tblCellSpacing w:w="15" w:type="dxa"/>
        </w:trPr>
        <w:tc>
          <w:tcPr>
            <w:tcW w:w="207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4A96B1DB"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S_IXGRP</w:t>
            </w:r>
          </w:p>
        </w:tc>
        <w:tc>
          <w:tcPr>
            <w:tcW w:w="4556"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1231EAD7"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Execute Permissions for group</w:t>
            </w:r>
          </w:p>
        </w:tc>
        <w:tc>
          <w:tcPr>
            <w:tcW w:w="375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200AEA23"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00010</w:t>
            </w:r>
          </w:p>
        </w:tc>
      </w:tr>
      <w:tr w:rsidR="00D824E0" w:rsidRPr="00D824E0" w14:paraId="5BD94E40" w14:textId="77777777" w:rsidTr="00D824E0">
        <w:trPr>
          <w:trHeight w:val="534"/>
          <w:tblCellSpacing w:w="15" w:type="dxa"/>
        </w:trPr>
        <w:tc>
          <w:tcPr>
            <w:tcW w:w="207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6A5410E4"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S_IRWXO</w:t>
            </w:r>
          </w:p>
        </w:tc>
        <w:tc>
          <w:tcPr>
            <w:tcW w:w="4556"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3618DE2F"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Permissions for others (read, write, execute)</w:t>
            </w:r>
          </w:p>
        </w:tc>
        <w:tc>
          <w:tcPr>
            <w:tcW w:w="375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7310855E"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00007</w:t>
            </w:r>
          </w:p>
        </w:tc>
      </w:tr>
      <w:tr w:rsidR="00D824E0" w:rsidRPr="00D824E0" w14:paraId="712D108F" w14:textId="77777777" w:rsidTr="00D824E0">
        <w:trPr>
          <w:trHeight w:val="267"/>
          <w:tblCellSpacing w:w="15" w:type="dxa"/>
        </w:trPr>
        <w:tc>
          <w:tcPr>
            <w:tcW w:w="2075" w:type="dxa"/>
            <w:tcBorders>
              <w:top w:val="nil"/>
              <w:left w:val="nil"/>
              <w:bottom w:val="single" w:sz="6" w:space="0" w:color="auto"/>
              <w:right w:val="single" w:sz="6" w:space="0" w:color="auto"/>
            </w:tcBorders>
            <w:shd w:val="clear" w:color="auto" w:fill="DDDDDD"/>
            <w:tcMar>
              <w:top w:w="150" w:type="dxa"/>
              <w:left w:w="225" w:type="dxa"/>
              <w:bottom w:w="150" w:type="dxa"/>
              <w:right w:w="225" w:type="dxa"/>
            </w:tcMar>
            <w:vAlign w:val="bottom"/>
            <w:hideMark/>
          </w:tcPr>
          <w:p w14:paraId="3A9BC4B1"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S_IROTH</w:t>
            </w:r>
          </w:p>
        </w:tc>
        <w:tc>
          <w:tcPr>
            <w:tcW w:w="4556" w:type="dxa"/>
            <w:tcBorders>
              <w:top w:val="nil"/>
              <w:left w:val="nil"/>
              <w:bottom w:val="single" w:sz="6" w:space="0" w:color="auto"/>
              <w:right w:val="single" w:sz="6" w:space="0" w:color="auto"/>
            </w:tcBorders>
            <w:shd w:val="clear" w:color="auto" w:fill="DDDDDD"/>
            <w:tcMar>
              <w:top w:w="150" w:type="dxa"/>
              <w:left w:w="225" w:type="dxa"/>
              <w:bottom w:w="150" w:type="dxa"/>
              <w:right w:w="225" w:type="dxa"/>
            </w:tcMar>
            <w:vAlign w:val="bottom"/>
            <w:hideMark/>
          </w:tcPr>
          <w:p w14:paraId="04D5932B"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Read Permissions for others</w:t>
            </w:r>
          </w:p>
        </w:tc>
        <w:tc>
          <w:tcPr>
            <w:tcW w:w="3755" w:type="dxa"/>
            <w:tcBorders>
              <w:top w:val="nil"/>
              <w:left w:val="nil"/>
              <w:bottom w:val="single" w:sz="6" w:space="0" w:color="auto"/>
              <w:right w:val="single" w:sz="6" w:space="0" w:color="auto"/>
            </w:tcBorders>
            <w:shd w:val="clear" w:color="auto" w:fill="DDDDDD"/>
            <w:tcMar>
              <w:top w:w="150" w:type="dxa"/>
              <w:left w:w="225" w:type="dxa"/>
              <w:bottom w:w="150" w:type="dxa"/>
              <w:right w:w="225" w:type="dxa"/>
            </w:tcMar>
            <w:vAlign w:val="bottom"/>
            <w:hideMark/>
          </w:tcPr>
          <w:p w14:paraId="107B9C6F"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00004</w:t>
            </w:r>
          </w:p>
        </w:tc>
      </w:tr>
      <w:tr w:rsidR="00D824E0" w:rsidRPr="00D824E0" w14:paraId="01F867A6" w14:textId="77777777" w:rsidTr="00D824E0">
        <w:trPr>
          <w:trHeight w:val="259"/>
          <w:tblCellSpacing w:w="15" w:type="dxa"/>
        </w:trPr>
        <w:tc>
          <w:tcPr>
            <w:tcW w:w="207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68E12DAA"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S_IWOTH</w:t>
            </w:r>
          </w:p>
        </w:tc>
        <w:tc>
          <w:tcPr>
            <w:tcW w:w="4556"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21A1CC5E"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Write Permissions for others</w:t>
            </w:r>
          </w:p>
        </w:tc>
        <w:tc>
          <w:tcPr>
            <w:tcW w:w="3755" w:type="dxa"/>
            <w:tcBorders>
              <w:top w:val="nil"/>
              <w:left w:val="nil"/>
              <w:bottom w:val="single" w:sz="6" w:space="0" w:color="auto"/>
              <w:right w:val="single" w:sz="6" w:space="0" w:color="auto"/>
            </w:tcBorders>
            <w:shd w:val="clear" w:color="auto" w:fill="FFFFFF"/>
            <w:tcMar>
              <w:top w:w="150" w:type="dxa"/>
              <w:left w:w="225" w:type="dxa"/>
              <w:bottom w:w="150" w:type="dxa"/>
              <w:right w:w="225" w:type="dxa"/>
            </w:tcMar>
            <w:vAlign w:val="bottom"/>
            <w:hideMark/>
          </w:tcPr>
          <w:p w14:paraId="572A046B"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00002</w:t>
            </w:r>
          </w:p>
        </w:tc>
      </w:tr>
      <w:tr w:rsidR="00D824E0" w:rsidRPr="00D824E0" w14:paraId="4626ECF9" w14:textId="77777777" w:rsidTr="00D824E0">
        <w:trPr>
          <w:trHeight w:val="259"/>
          <w:tblCellSpacing w:w="15" w:type="dxa"/>
        </w:trPr>
        <w:tc>
          <w:tcPr>
            <w:tcW w:w="207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31ACF890"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S_IXOTH</w:t>
            </w:r>
          </w:p>
        </w:tc>
        <w:tc>
          <w:tcPr>
            <w:tcW w:w="4556"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53C87B10"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Execute Permissions for others</w:t>
            </w:r>
          </w:p>
        </w:tc>
        <w:tc>
          <w:tcPr>
            <w:tcW w:w="3755" w:type="dxa"/>
            <w:tcBorders>
              <w:top w:val="nil"/>
              <w:left w:val="nil"/>
              <w:bottom w:val="single" w:sz="6" w:space="0" w:color="auto"/>
              <w:right w:val="single" w:sz="6" w:space="0" w:color="auto"/>
            </w:tcBorders>
            <w:shd w:val="clear" w:color="auto" w:fill="F2F2F2"/>
            <w:tcMar>
              <w:top w:w="150" w:type="dxa"/>
              <w:left w:w="225" w:type="dxa"/>
              <w:bottom w:w="150" w:type="dxa"/>
              <w:right w:w="225" w:type="dxa"/>
            </w:tcMar>
            <w:vAlign w:val="bottom"/>
            <w:hideMark/>
          </w:tcPr>
          <w:p w14:paraId="4D2601FC" w14:textId="77777777" w:rsidR="00D824E0" w:rsidRPr="00D824E0" w:rsidRDefault="00D824E0" w:rsidP="00D824E0">
            <w:pPr>
              <w:spacing w:after="0" w:line="240" w:lineRule="auto"/>
              <w:rPr>
                <w:rFonts w:ascii="Bookman Old Style" w:eastAsia="Times New Roman" w:hAnsi="Bookman Old Style" w:cs="Courier New"/>
                <w:color w:val="444444"/>
                <w:sz w:val="24"/>
                <w:szCs w:val="24"/>
                <w:lang w:eastAsia="en-IN"/>
              </w:rPr>
            </w:pPr>
            <w:r w:rsidRPr="00D824E0">
              <w:rPr>
                <w:rFonts w:ascii="Bookman Old Style" w:eastAsia="Times New Roman" w:hAnsi="Bookman Old Style" w:cs="Courier New"/>
                <w:color w:val="444444"/>
                <w:sz w:val="24"/>
                <w:szCs w:val="24"/>
                <w:lang w:eastAsia="en-IN"/>
              </w:rPr>
              <w:t>00001</w:t>
            </w:r>
          </w:p>
        </w:tc>
      </w:tr>
    </w:tbl>
    <w:p w14:paraId="6C8AACE9" w14:textId="3846740E" w:rsidR="00D824E0" w:rsidRPr="008E3FB4" w:rsidRDefault="00D824E0" w:rsidP="00D824E0">
      <w:pPr>
        <w:spacing w:line="256" w:lineRule="auto"/>
        <w:rPr>
          <w:rFonts w:ascii="Bookman Old Style" w:hAnsi="Bookman Old Style" w:cs="Courier New"/>
          <w:sz w:val="24"/>
          <w:szCs w:val="24"/>
          <w:lang w:val="en-US"/>
        </w:rPr>
      </w:pPr>
    </w:p>
    <w:p w14:paraId="01DEFD61" w14:textId="193AE414" w:rsidR="00EC1F8D" w:rsidRPr="008E3FB4" w:rsidRDefault="009268FB" w:rsidP="00EC1F8D">
      <w:pPr>
        <w:pStyle w:val="ListParagraph"/>
        <w:numPr>
          <w:ilvl w:val="0"/>
          <w:numId w:val="8"/>
        </w:numPr>
        <w:spacing w:line="256" w:lineRule="auto"/>
        <w:rPr>
          <w:rFonts w:ascii="Bookman Old Style" w:hAnsi="Bookman Old Style" w:cs="Courier New"/>
          <w:sz w:val="24"/>
          <w:szCs w:val="24"/>
          <w:lang w:val="en-US"/>
        </w:rPr>
      </w:pPr>
      <w:hyperlink r:id="rId7" w:history="1">
        <w:r w:rsidR="00EC1F8D" w:rsidRPr="008E3FB4">
          <w:rPr>
            <w:rStyle w:val="Hyperlink"/>
            <w:rFonts w:ascii="Bookman Old Style" w:hAnsi="Bookman Old Style" w:cs="Courier New"/>
            <w:sz w:val="24"/>
            <w:szCs w:val="24"/>
            <w:lang w:val="en-US"/>
          </w:rPr>
          <w:t>https://linuxhint.com/stat-system-call-linux/</w:t>
        </w:r>
      </w:hyperlink>
    </w:p>
    <w:p w14:paraId="042573A6" w14:textId="77777777" w:rsidR="00EC1F8D" w:rsidRPr="008E3FB4" w:rsidRDefault="00EC1F8D" w:rsidP="00EC1F8D">
      <w:pPr>
        <w:pStyle w:val="ListParagraph"/>
        <w:spacing w:line="256" w:lineRule="auto"/>
        <w:rPr>
          <w:rFonts w:ascii="Bookman Old Style" w:hAnsi="Bookman Old Style" w:cs="Courier New"/>
          <w:sz w:val="24"/>
          <w:szCs w:val="24"/>
          <w:lang w:val="en-US"/>
        </w:rPr>
      </w:pPr>
    </w:p>
    <w:p w14:paraId="57D5D27A" w14:textId="77777777" w:rsidR="00C05B16" w:rsidRPr="008E3FB4" w:rsidRDefault="00C05B16" w:rsidP="00905806">
      <w:pPr>
        <w:spacing w:line="256" w:lineRule="auto"/>
        <w:rPr>
          <w:rFonts w:ascii="Bookman Old Style" w:hAnsi="Bookman Old Style" w:cs="Courier New"/>
          <w:b/>
          <w:bCs/>
          <w:sz w:val="24"/>
          <w:szCs w:val="24"/>
          <w:lang w:val="en-US"/>
        </w:rPr>
      </w:pPr>
    </w:p>
    <w:p w14:paraId="3E145245" w14:textId="77777777" w:rsidR="00580301" w:rsidRPr="008E3FB4" w:rsidRDefault="00580301" w:rsidP="00580301">
      <w:pPr>
        <w:spacing w:line="256" w:lineRule="auto"/>
        <w:rPr>
          <w:rFonts w:ascii="Bookman Old Style" w:hAnsi="Bookman Old Style" w:cs="Courier New"/>
          <w:b/>
          <w:bCs/>
          <w:sz w:val="24"/>
          <w:szCs w:val="24"/>
          <w:lang w:val="en-US"/>
        </w:rPr>
      </w:pPr>
      <w:r w:rsidRPr="008E3FB4">
        <w:rPr>
          <w:rFonts w:ascii="Bookman Old Style" w:hAnsi="Bookman Old Style" w:cs="Courier New"/>
          <w:b/>
          <w:bCs/>
          <w:sz w:val="24"/>
          <w:szCs w:val="24"/>
          <w:lang w:val="en-US"/>
        </w:rPr>
        <w:t>stat, fstat, lstat - get file status</w:t>
      </w:r>
    </w:p>
    <w:p w14:paraId="3F6A89D1" w14:textId="64FF88CD" w:rsidR="00580301" w:rsidRPr="008E3FB4" w:rsidRDefault="00580301" w:rsidP="00580301">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 xml:space="preserve">Synopsis </w:t>
      </w:r>
    </w:p>
    <w:p w14:paraId="7535FFF9" w14:textId="77777777" w:rsidR="00580301" w:rsidRPr="008E3FB4" w:rsidRDefault="00580301" w:rsidP="00580301">
      <w:pPr>
        <w:spacing w:line="256" w:lineRule="auto"/>
        <w:ind w:firstLine="720"/>
        <w:rPr>
          <w:rFonts w:ascii="Bookman Old Style" w:hAnsi="Bookman Old Style" w:cs="Courier New"/>
          <w:sz w:val="24"/>
          <w:szCs w:val="24"/>
          <w:lang w:val="en-US"/>
        </w:rPr>
      </w:pPr>
      <w:r w:rsidRPr="008E3FB4">
        <w:rPr>
          <w:rFonts w:ascii="Bookman Old Style" w:hAnsi="Bookman Old Style" w:cs="Courier New"/>
          <w:sz w:val="24"/>
          <w:szCs w:val="24"/>
          <w:lang w:val="en-US"/>
        </w:rPr>
        <w:t>#include &lt;sys/types.h&gt;</w:t>
      </w:r>
    </w:p>
    <w:p w14:paraId="33A9E69F" w14:textId="77777777" w:rsidR="00580301" w:rsidRPr="008E3FB4" w:rsidRDefault="00580301" w:rsidP="00580301">
      <w:pPr>
        <w:spacing w:line="256" w:lineRule="auto"/>
        <w:ind w:left="720"/>
        <w:rPr>
          <w:rFonts w:ascii="Bookman Old Style" w:hAnsi="Bookman Old Style" w:cs="Courier New"/>
          <w:sz w:val="24"/>
          <w:szCs w:val="24"/>
          <w:lang w:val="en-US"/>
        </w:rPr>
      </w:pPr>
      <w:r w:rsidRPr="008E3FB4">
        <w:rPr>
          <w:rFonts w:ascii="Bookman Old Style" w:hAnsi="Bookman Old Style" w:cs="Courier New"/>
          <w:sz w:val="24"/>
          <w:szCs w:val="24"/>
          <w:lang w:val="en-US"/>
        </w:rPr>
        <w:t>#include &lt;sys/stat.h&gt;</w:t>
      </w:r>
    </w:p>
    <w:p w14:paraId="03668877" w14:textId="3A3015D0" w:rsidR="00580301" w:rsidRPr="008E3FB4" w:rsidRDefault="00580301" w:rsidP="00580301">
      <w:pPr>
        <w:spacing w:line="256" w:lineRule="auto"/>
        <w:ind w:firstLine="720"/>
        <w:rPr>
          <w:rFonts w:ascii="Bookman Old Style" w:hAnsi="Bookman Old Style" w:cs="Courier New"/>
          <w:sz w:val="24"/>
          <w:szCs w:val="24"/>
          <w:lang w:val="en-US"/>
        </w:rPr>
      </w:pPr>
      <w:r w:rsidRPr="008E3FB4">
        <w:rPr>
          <w:rFonts w:ascii="Bookman Old Style" w:hAnsi="Bookman Old Style" w:cs="Courier New"/>
          <w:sz w:val="24"/>
          <w:szCs w:val="24"/>
          <w:lang w:val="en-US"/>
        </w:rPr>
        <w:t>#include &lt;unistd.h&gt;</w:t>
      </w:r>
    </w:p>
    <w:p w14:paraId="0F8DEC83" w14:textId="77777777" w:rsidR="00580301" w:rsidRPr="008E3FB4" w:rsidRDefault="00580301" w:rsidP="00580301">
      <w:pPr>
        <w:spacing w:line="256" w:lineRule="auto"/>
        <w:ind w:firstLine="720"/>
        <w:rPr>
          <w:rFonts w:ascii="Bookman Old Style" w:hAnsi="Bookman Old Style" w:cs="Courier New"/>
          <w:sz w:val="24"/>
          <w:szCs w:val="24"/>
          <w:lang w:val="en-US"/>
        </w:rPr>
      </w:pPr>
      <w:r w:rsidRPr="008E3FB4">
        <w:rPr>
          <w:rFonts w:ascii="Bookman Old Style" w:hAnsi="Bookman Old Style" w:cs="Courier New"/>
          <w:sz w:val="24"/>
          <w:szCs w:val="24"/>
          <w:lang w:val="en-US"/>
        </w:rPr>
        <w:t>int stat(const char *path, struct stat *buf);</w:t>
      </w:r>
    </w:p>
    <w:p w14:paraId="52B728AB" w14:textId="77777777" w:rsidR="00580301" w:rsidRPr="008E3FB4" w:rsidRDefault="00580301" w:rsidP="00580301">
      <w:pPr>
        <w:spacing w:line="256" w:lineRule="auto"/>
        <w:ind w:firstLine="720"/>
        <w:rPr>
          <w:rFonts w:ascii="Bookman Old Style" w:hAnsi="Bookman Old Style" w:cs="Courier New"/>
          <w:sz w:val="24"/>
          <w:szCs w:val="24"/>
          <w:lang w:val="en-US"/>
        </w:rPr>
      </w:pPr>
      <w:r w:rsidRPr="008E3FB4">
        <w:rPr>
          <w:rFonts w:ascii="Bookman Old Style" w:hAnsi="Bookman Old Style" w:cs="Courier New"/>
          <w:sz w:val="24"/>
          <w:szCs w:val="24"/>
          <w:lang w:val="en-US"/>
        </w:rPr>
        <w:t>int fstat(int fd, struct stat *buf);</w:t>
      </w:r>
    </w:p>
    <w:p w14:paraId="79F4CCD9" w14:textId="5B8C0A23" w:rsidR="00580301" w:rsidRPr="008E3FB4" w:rsidRDefault="00580301" w:rsidP="00580301">
      <w:pPr>
        <w:spacing w:line="256" w:lineRule="auto"/>
        <w:ind w:firstLine="720"/>
        <w:rPr>
          <w:rFonts w:ascii="Bookman Old Style" w:hAnsi="Bookman Old Style" w:cs="Courier New"/>
          <w:sz w:val="24"/>
          <w:szCs w:val="24"/>
          <w:lang w:val="en-US"/>
        </w:rPr>
      </w:pPr>
      <w:r w:rsidRPr="008E3FB4">
        <w:rPr>
          <w:rFonts w:ascii="Bookman Old Style" w:hAnsi="Bookman Old Style" w:cs="Courier New"/>
          <w:sz w:val="24"/>
          <w:szCs w:val="24"/>
          <w:lang w:val="en-US"/>
        </w:rPr>
        <w:t>int lstat(const char *path, struct stat *buf);</w:t>
      </w:r>
    </w:p>
    <w:p w14:paraId="18872F0C" w14:textId="5EB4874F" w:rsidR="005526CA" w:rsidRPr="008E3FB4" w:rsidRDefault="005526CA" w:rsidP="005526CA">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These functions return information about a file. No permissions are required on the file itself, but-in the case of stat() and lstat() - execute (search) permission is required on all of the directories in path that lead to the file.</w:t>
      </w:r>
    </w:p>
    <w:p w14:paraId="371C2DAC" w14:textId="4EB7BED6" w:rsidR="005526CA" w:rsidRPr="008E3FB4" w:rsidRDefault="005526CA" w:rsidP="005526CA">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stat() stats the file pointed to by path and fills in buf.</w:t>
      </w:r>
    </w:p>
    <w:p w14:paraId="5A64A95F" w14:textId="7A20E91C" w:rsidR="005526CA" w:rsidRPr="008E3FB4" w:rsidRDefault="005526CA" w:rsidP="005526CA">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lstat() is identical to stat(), except that if path is a symbolic link, then the link itself is stat-ed, not the file that it refers to.</w:t>
      </w:r>
    </w:p>
    <w:p w14:paraId="266DC652" w14:textId="62C29AAB" w:rsidR="005526CA" w:rsidRPr="008E3FB4" w:rsidRDefault="005526CA" w:rsidP="005526CA">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fstat() is identical to stat(), except that the file to be stat-ed is specified by the file descriptor fd</w:t>
      </w:r>
    </w:p>
    <w:p w14:paraId="75072BE6" w14:textId="5ACCB2D0" w:rsidR="002C078C" w:rsidRPr="008E3FB4" w:rsidRDefault="002C078C" w:rsidP="002C078C">
      <w:pPr>
        <w:spacing w:line="256" w:lineRule="auto"/>
        <w:rPr>
          <w:rFonts w:ascii="Bookman Old Style" w:hAnsi="Bookman Old Style" w:cs="Courier New"/>
          <w:b/>
          <w:bCs/>
          <w:sz w:val="24"/>
          <w:szCs w:val="24"/>
          <w:lang w:val="en-US"/>
        </w:rPr>
      </w:pPr>
      <w:r w:rsidRPr="008E3FB4">
        <w:rPr>
          <w:rFonts w:ascii="Bookman Old Style" w:hAnsi="Bookman Old Style" w:cs="Courier New"/>
          <w:b/>
          <w:bCs/>
          <w:sz w:val="24"/>
          <w:szCs w:val="24"/>
          <w:lang w:val="en-US"/>
        </w:rPr>
        <w:t>Stat system call</w:t>
      </w:r>
    </w:p>
    <w:p w14:paraId="2F2C1AA8" w14:textId="77777777" w:rsidR="002C078C" w:rsidRPr="008E3FB4" w:rsidRDefault="002C078C" w:rsidP="002C078C">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 xml:space="preserve">Stat system call is a system call in Linux to check the status of a file such as to check when the file was accessed. </w:t>
      </w:r>
    </w:p>
    <w:p w14:paraId="4A075B80" w14:textId="77777777" w:rsidR="002C078C" w:rsidRPr="008E3FB4" w:rsidRDefault="002C078C" w:rsidP="002C078C">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The stat() system call actually returns file attributes. The file attributes of an inode are basically returned by Stat() function.</w:t>
      </w:r>
    </w:p>
    <w:p w14:paraId="174E0762" w14:textId="77777777" w:rsidR="002C078C" w:rsidRPr="008E3FB4" w:rsidRDefault="002C078C" w:rsidP="002C078C">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#include &lt;sys/stat.h&gt;</w:t>
      </w:r>
    </w:p>
    <w:p w14:paraId="277DF1D3" w14:textId="77777777" w:rsidR="002C078C" w:rsidRPr="008E3FB4" w:rsidRDefault="002C078C" w:rsidP="002C078C">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The return type of the function in int, if the function is executed successfully, 0 is returned if there are any errors, -1 will be returned.</w:t>
      </w:r>
    </w:p>
    <w:p w14:paraId="25B30079" w14:textId="77777777" w:rsidR="002C078C" w:rsidRPr="008E3FB4" w:rsidRDefault="002C078C" w:rsidP="002C078C">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Here const char *path specifies the name of the file. If the path of file is a symbolic link then you need to specify the link instead of file name.</w:t>
      </w:r>
    </w:p>
    <w:p w14:paraId="5F25ED1C" w14:textId="77777777" w:rsidR="002C078C" w:rsidRPr="008E3FB4" w:rsidRDefault="002C078C" w:rsidP="002C078C">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lastRenderedPageBreak/>
        <w:t>Then in the function we have a stat structure in which the data or information about the file is stored which uses a pointer named buf, which is passed in as a paramteter and filled in during the execution of the call and readable by the user after the call.</w:t>
      </w:r>
    </w:p>
    <w:p w14:paraId="7FAEEEAC" w14:textId="77777777" w:rsidR="002C078C" w:rsidRPr="008E3FB4" w:rsidRDefault="002C078C" w:rsidP="00905806">
      <w:pPr>
        <w:spacing w:line="256" w:lineRule="auto"/>
        <w:rPr>
          <w:rFonts w:ascii="Bookman Old Style" w:hAnsi="Bookman Old Style" w:cs="Courier New"/>
          <w:b/>
          <w:bCs/>
          <w:sz w:val="24"/>
          <w:szCs w:val="24"/>
          <w:lang w:val="en-US"/>
        </w:rPr>
      </w:pPr>
    </w:p>
    <w:p w14:paraId="767A7B4D" w14:textId="21597374" w:rsidR="008725FF" w:rsidRPr="008E3FB4" w:rsidRDefault="008725FF" w:rsidP="00905806">
      <w:pPr>
        <w:spacing w:line="256" w:lineRule="auto"/>
        <w:rPr>
          <w:rFonts w:ascii="Bookman Old Style" w:hAnsi="Bookman Old Style" w:cs="Courier New"/>
          <w:b/>
          <w:bCs/>
          <w:sz w:val="24"/>
          <w:szCs w:val="24"/>
          <w:lang w:val="en-US"/>
        </w:rPr>
      </w:pPr>
      <w:r w:rsidRPr="008E3FB4">
        <w:rPr>
          <w:rFonts w:ascii="Bookman Old Style" w:hAnsi="Bookman Old Style" w:cs="Courier New"/>
          <w:b/>
          <w:bCs/>
          <w:sz w:val="24"/>
          <w:szCs w:val="24"/>
          <w:lang w:val="en-US"/>
        </w:rPr>
        <w:t>Fstat</w:t>
      </w:r>
    </w:p>
    <w:p w14:paraId="5E8D9B53" w14:textId="77777777" w:rsidR="00E64797" w:rsidRPr="008E3FB4" w:rsidRDefault="00E64797" w:rsidP="00373481">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Syntax</w:t>
      </w:r>
    </w:p>
    <w:p w14:paraId="242BFF0C" w14:textId="684739AA" w:rsidR="00E64797" w:rsidRPr="008E3FB4" w:rsidRDefault="00E64797" w:rsidP="00E64797">
      <w:p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 xml:space="preserve"> </w:t>
      </w:r>
      <w:r w:rsidR="00373481" w:rsidRPr="008E3FB4">
        <w:rPr>
          <w:rFonts w:ascii="Bookman Old Style" w:hAnsi="Bookman Old Style" w:cs="Courier New"/>
          <w:sz w:val="24"/>
          <w:szCs w:val="24"/>
          <w:lang w:val="en-US"/>
        </w:rPr>
        <w:tab/>
      </w:r>
      <w:r w:rsidRPr="008E3FB4">
        <w:rPr>
          <w:rFonts w:ascii="Bookman Old Style" w:hAnsi="Bookman Old Style" w:cs="Courier New"/>
          <w:sz w:val="24"/>
          <w:szCs w:val="24"/>
          <w:lang w:val="en-US"/>
        </w:rPr>
        <w:t>#include &lt;sys/stat.h&gt;</w:t>
      </w:r>
    </w:p>
    <w:p w14:paraId="48F332DC" w14:textId="20D0A2F0" w:rsidR="00E64797" w:rsidRPr="008E3FB4" w:rsidRDefault="00E64797" w:rsidP="00E64797">
      <w:p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 xml:space="preserve"> </w:t>
      </w:r>
      <w:r w:rsidR="00373481" w:rsidRPr="008E3FB4">
        <w:rPr>
          <w:rFonts w:ascii="Bookman Old Style" w:hAnsi="Bookman Old Style" w:cs="Courier New"/>
          <w:sz w:val="24"/>
          <w:szCs w:val="24"/>
          <w:lang w:val="en-US"/>
        </w:rPr>
        <w:tab/>
      </w:r>
      <w:r w:rsidRPr="008E3FB4">
        <w:rPr>
          <w:rFonts w:ascii="Bookman Old Style" w:hAnsi="Bookman Old Style" w:cs="Courier New"/>
          <w:sz w:val="24"/>
          <w:szCs w:val="24"/>
          <w:lang w:val="en-US"/>
        </w:rPr>
        <w:t xml:space="preserve">int fstat(int descriptor, </w:t>
      </w:r>
      <w:r w:rsidR="00D956DE" w:rsidRPr="008E3FB4">
        <w:rPr>
          <w:rFonts w:ascii="Bookman Old Style" w:hAnsi="Bookman Old Style" w:cs="Courier New"/>
          <w:sz w:val="24"/>
          <w:szCs w:val="24"/>
          <w:lang w:val="en-US"/>
        </w:rPr>
        <w:t xml:space="preserve"> </w:t>
      </w:r>
      <w:r w:rsidRPr="008E3FB4">
        <w:rPr>
          <w:rFonts w:ascii="Bookman Old Style" w:hAnsi="Bookman Old Style" w:cs="Courier New"/>
          <w:sz w:val="24"/>
          <w:szCs w:val="24"/>
          <w:lang w:val="en-US"/>
        </w:rPr>
        <w:t>struct stat *buffer)</w:t>
      </w:r>
    </w:p>
    <w:p w14:paraId="1CDCA951" w14:textId="77777777" w:rsidR="008F11C7" w:rsidRPr="008E3FB4" w:rsidRDefault="008F11C7" w:rsidP="008F11C7">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 xml:space="preserve">The fstat() function gets status information about the object specified by the open descriptor descriptor and stores the information in the area of memory indicated by the buffer argument. </w:t>
      </w:r>
    </w:p>
    <w:p w14:paraId="7F078423" w14:textId="1082A6A7" w:rsidR="008F11C7" w:rsidRPr="008E3FB4" w:rsidRDefault="008F11C7" w:rsidP="008F11C7">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The status information is returned in a stat structure</w:t>
      </w:r>
    </w:p>
    <w:p w14:paraId="128C37FA" w14:textId="77777777" w:rsidR="00984836" w:rsidRPr="008E3FB4" w:rsidRDefault="00984836" w:rsidP="00984836">
      <w:pPr>
        <w:pStyle w:val="ListParagraph"/>
        <w:numPr>
          <w:ilvl w:val="0"/>
          <w:numId w:val="8"/>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Return Value</w:t>
      </w:r>
    </w:p>
    <w:p w14:paraId="284C1D35" w14:textId="02D28B35" w:rsidR="00984836" w:rsidRPr="008E3FB4" w:rsidRDefault="00A135C3" w:rsidP="00984836">
      <w:pPr>
        <w:pStyle w:val="ListParagraph"/>
        <w:numPr>
          <w:ilvl w:val="0"/>
          <w:numId w:val="10"/>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 xml:space="preserve">0 </w:t>
      </w:r>
      <w:r w:rsidR="00984836" w:rsidRPr="008E3FB4">
        <w:rPr>
          <w:rFonts w:ascii="Bookman Old Style" w:hAnsi="Bookman Old Style" w:cs="Courier New"/>
          <w:sz w:val="24"/>
          <w:szCs w:val="24"/>
          <w:lang w:val="en-US"/>
        </w:rPr>
        <w:t>fstat() was successful. The information is returned in buffer.</w:t>
      </w:r>
    </w:p>
    <w:p w14:paraId="7F40188D" w14:textId="780BE64D" w:rsidR="00984836" w:rsidRDefault="00984836" w:rsidP="00984836">
      <w:pPr>
        <w:pStyle w:val="ListParagraph"/>
        <w:numPr>
          <w:ilvl w:val="0"/>
          <w:numId w:val="10"/>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-1 fstat() was not successful.</w:t>
      </w:r>
    </w:p>
    <w:p w14:paraId="7B8F0AAF" w14:textId="4B3E4633" w:rsidR="00674563" w:rsidRPr="00674563" w:rsidRDefault="009268FB" w:rsidP="00674563">
      <w:pPr>
        <w:pStyle w:val="ListParagraph"/>
        <w:numPr>
          <w:ilvl w:val="0"/>
          <w:numId w:val="12"/>
        </w:numPr>
        <w:spacing w:line="256" w:lineRule="auto"/>
        <w:rPr>
          <w:rFonts w:ascii="Bookman Old Style" w:hAnsi="Bookman Old Style" w:cs="Courier New"/>
          <w:sz w:val="24"/>
          <w:szCs w:val="24"/>
          <w:lang w:val="en-US"/>
        </w:rPr>
      </w:pPr>
      <w:hyperlink r:id="rId8" w:history="1">
        <w:r w:rsidR="00674563" w:rsidRPr="00674563">
          <w:rPr>
            <w:rStyle w:val="Hyperlink"/>
            <w:rFonts w:ascii="Bookman Old Style" w:hAnsi="Bookman Old Style" w:cs="Courier New"/>
            <w:sz w:val="24"/>
            <w:szCs w:val="24"/>
            <w:lang w:val="en-US"/>
          </w:rPr>
          <w:t>https://pubs.opengroup.org/onlinepubs/009696699/functions/fstat.html</w:t>
        </w:r>
      </w:hyperlink>
    </w:p>
    <w:p w14:paraId="54327F14" w14:textId="77777777" w:rsidR="00674563" w:rsidRPr="00674563" w:rsidRDefault="00674563" w:rsidP="00674563">
      <w:pPr>
        <w:spacing w:line="256" w:lineRule="auto"/>
        <w:ind w:left="1080"/>
        <w:rPr>
          <w:rFonts w:ascii="Bookman Old Style" w:hAnsi="Bookman Old Style" w:cs="Courier New"/>
          <w:sz w:val="24"/>
          <w:szCs w:val="24"/>
          <w:lang w:val="en-US"/>
        </w:rPr>
      </w:pPr>
    </w:p>
    <w:p w14:paraId="45927B77" w14:textId="77777777" w:rsidR="008725FF" w:rsidRPr="008E3FB4" w:rsidRDefault="008725FF" w:rsidP="00905806">
      <w:pPr>
        <w:spacing w:line="256" w:lineRule="auto"/>
        <w:rPr>
          <w:rFonts w:ascii="Bookman Old Style" w:hAnsi="Bookman Old Style" w:cs="Courier New"/>
          <w:b/>
          <w:bCs/>
          <w:sz w:val="24"/>
          <w:szCs w:val="24"/>
          <w:lang w:val="en-US"/>
        </w:rPr>
      </w:pPr>
    </w:p>
    <w:p w14:paraId="5B3C043C" w14:textId="39CB40C9" w:rsidR="00674563" w:rsidRDefault="00674563" w:rsidP="00905806">
      <w:pPr>
        <w:spacing w:line="256" w:lineRule="auto"/>
        <w:rPr>
          <w:rFonts w:ascii="Bookman Old Style" w:hAnsi="Bookman Old Style" w:cs="Courier New"/>
          <w:b/>
          <w:bCs/>
          <w:sz w:val="24"/>
          <w:szCs w:val="24"/>
          <w:lang w:val="en-US"/>
        </w:rPr>
      </w:pPr>
      <w:r>
        <w:rPr>
          <w:rFonts w:ascii="Bookman Old Style" w:hAnsi="Bookman Old Style" w:cs="Courier New"/>
          <w:b/>
          <w:bCs/>
          <w:sz w:val="24"/>
          <w:szCs w:val="24"/>
          <w:lang w:val="en-US"/>
        </w:rPr>
        <w:t>Readdir</w:t>
      </w:r>
    </w:p>
    <w:p w14:paraId="618354E7" w14:textId="67F42340" w:rsidR="00674563" w:rsidRPr="00674563" w:rsidRDefault="009268FB" w:rsidP="00674563">
      <w:pPr>
        <w:pStyle w:val="ListParagraph"/>
        <w:numPr>
          <w:ilvl w:val="0"/>
          <w:numId w:val="12"/>
        </w:numPr>
        <w:spacing w:line="256" w:lineRule="auto"/>
        <w:rPr>
          <w:rFonts w:ascii="Bookman Old Style" w:hAnsi="Bookman Old Style" w:cs="Courier New"/>
          <w:sz w:val="24"/>
          <w:szCs w:val="24"/>
          <w:lang w:val="en-US"/>
        </w:rPr>
      </w:pPr>
      <w:hyperlink r:id="rId9" w:history="1">
        <w:r w:rsidR="00674563" w:rsidRPr="00674563">
          <w:rPr>
            <w:rStyle w:val="Hyperlink"/>
            <w:rFonts w:ascii="Bookman Old Style" w:hAnsi="Bookman Old Style" w:cs="Courier New"/>
            <w:sz w:val="24"/>
            <w:szCs w:val="24"/>
            <w:lang w:val="en-US"/>
          </w:rPr>
          <w:t>https://www.ibm.com/support/knowledgecenter/SSLTBW_2.2.0/com.ibm.zos.v2r2.bpxbd00/rtread.htm</w:t>
        </w:r>
      </w:hyperlink>
    </w:p>
    <w:p w14:paraId="00C1D421" w14:textId="75C47EE5" w:rsidR="00674563" w:rsidRPr="00674563" w:rsidRDefault="009268FB" w:rsidP="00674563">
      <w:pPr>
        <w:pStyle w:val="ListParagraph"/>
        <w:numPr>
          <w:ilvl w:val="0"/>
          <w:numId w:val="12"/>
        </w:numPr>
        <w:spacing w:line="256" w:lineRule="auto"/>
        <w:rPr>
          <w:rFonts w:ascii="Bookman Old Style" w:hAnsi="Bookman Old Style" w:cs="Courier New"/>
          <w:sz w:val="24"/>
          <w:szCs w:val="24"/>
          <w:lang w:val="en-US"/>
        </w:rPr>
      </w:pPr>
      <w:hyperlink r:id="rId10" w:history="1">
        <w:r w:rsidR="00674563" w:rsidRPr="00674563">
          <w:rPr>
            <w:rStyle w:val="Hyperlink"/>
            <w:rFonts w:ascii="Bookman Old Style" w:hAnsi="Bookman Old Style" w:cs="Courier New"/>
            <w:sz w:val="24"/>
            <w:szCs w:val="24"/>
            <w:lang w:val="en-US"/>
          </w:rPr>
          <w:t>https://stackoverflow.com/questions/12991334/members-of-dirent-structure</w:t>
        </w:r>
      </w:hyperlink>
    </w:p>
    <w:p w14:paraId="3C12E382" w14:textId="285CA689" w:rsidR="00674563" w:rsidRPr="00674563" w:rsidRDefault="009268FB" w:rsidP="00674563">
      <w:pPr>
        <w:pStyle w:val="ListParagraph"/>
        <w:numPr>
          <w:ilvl w:val="0"/>
          <w:numId w:val="12"/>
        </w:numPr>
        <w:spacing w:line="256" w:lineRule="auto"/>
        <w:rPr>
          <w:rFonts w:ascii="Bookman Old Style" w:hAnsi="Bookman Old Style" w:cs="Courier New"/>
          <w:sz w:val="24"/>
          <w:szCs w:val="24"/>
          <w:lang w:val="en-US"/>
        </w:rPr>
      </w:pPr>
      <w:hyperlink r:id="rId11" w:history="1">
        <w:r w:rsidR="00674563" w:rsidRPr="00674563">
          <w:rPr>
            <w:rStyle w:val="Hyperlink"/>
            <w:rFonts w:ascii="Bookman Old Style" w:hAnsi="Bookman Old Style" w:cs="Courier New"/>
            <w:sz w:val="24"/>
            <w:szCs w:val="24"/>
            <w:lang w:val="en-US"/>
          </w:rPr>
          <w:t>https://www.gnu.org/software/libc/manual/html_node/Directory-Entries.html</w:t>
        </w:r>
      </w:hyperlink>
    </w:p>
    <w:p w14:paraId="056DAB6B" w14:textId="3DD40136" w:rsidR="00674563" w:rsidRPr="00674563" w:rsidRDefault="009268FB" w:rsidP="00674563">
      <w:pPr>
        <w:pStyle w:val="ListParagraph"/>
        <w:numPr>
          <w:ilvl w:val="0"/>
          <w:numId w:val="12"/>
        </w:numPr>
        <w:spacing w:line="256" w:lineRule="auto"/>
        <w:rPr>
          <w:rFonts w:ascii="Bookman Old Style" w:hAnsi="Bookman Old Style" w:cs="Courier New"/>
          <w:sz w:val="24"/>
          <w:szCs w:val="24"/>
          <w:lang w:val="en-US"/>
        </w:rPr>
      </w:pPr>
      <w:hyperlink r:id="rId12" w:history="1">
        <w:r w:rsidR="00674563" w:rsidRPr="00674563">
          <w:rPr>
            <w:rStyle w:val="Hyperlink"/>
            <w:rFonts w:ascii="Bookman Old Style" w:hAnsi="Bookman Old Style" w:cs="Courier New"/>
            <w:sz w:val="24"/>
            <w:szCs w:val="24"/>
            <w:lang w:val="en-US"/>
          </w:rPr>
          <w:t>https://man7.org/linux/man-pages/man2/getdents.2.html</w:t>
        </w:r>
      </w:hyperlink>
    </w:p>
    <w:p w14:paraId="2F43B744" w14:textId="77777777" w:rsidR="00992ABB" w:rsidRPr="00407660" w:rsidRDefault="00992ABB" w:rsidP="00407660">
      <w:pPr>
        <w:spacing w:line="256" w:lineRule="auto"/>
        <w:rPr>
          <w:rFonts w:ascii="Bookman Old Style" w:hAnsi="Bookman Old Style" w:cs="Courier New"/>
          <w:b/>
          <w:bCs/>
          <w:sz w:val="24"/>
          <w:szCs w:val="24"/>
          <w:lang w:val="en-US"/>
        </w:rPr>
      </w:pPr>
    </w:p>
    <w:p w14:paraId="17D73D78" w14:textId="197BCA6D" w:rsidR="00905806" w:rsidRPr="008E3FB4" w:rsidRDefault="00905806" w:rsidP="00905806">
      <w:pPr>
        <w:spacing w:line="256" w:lineRule="auto"/>
        <w:rPr>
          <w:rFonts w:ascii="Bookman Old Style" w:hAnsi="Bookman Old Style" w:cs="Courier New"/>
          <w:b/>
          <w:bCs/>
          <w:sz w:val="24"/>
          <w:szCs w:val="24"/>
          <w:lang w:val="en-US"/>
        </w:rPr>
      </w:pPr>
      <w:r w:rsidRPr="008E3FB4">
        <w:rPr>
          <w:rFonts w:ascii="Bookman Old Style" w:hAnsi="Bookman Old Style" w:cs="Courier New"/>
          <w:b/>
          <w:bCs/>
          <w:sz w:val="24"/>
          <w:szCs w:val="24"/>
          <w:lang w:val="en-US"/>
        </w:rPr>
        <w:t>Buffer</w:t>
      </w:r>
    </w:p>
    <w:p w14:paraId="375DE0FD" w14:textId="77777777" w:rsidR="00905806" w:rsidRPr="008E3FB4" w:rsidRDefault="00905806" w:rsidP="00905806">
      <w:pPr>
        <w:pStyle w:val="ListParagraph"/>
        <w:numPr>
          <w:ilvl w:val="0"/>
          <w:numId w:val="1"/>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 xml:space="preserve">A temporary storage area is called buffer. </w:t>
      </w:r>
    </w:p>
    <w:p w14:paraId="278D0CD3" w14:textId="77777777" w:rsidR="00905806" w:rsidRPr="008E3FB4" w:rsidRDefault="00905806" w:rsidP="00905806">
      <w:pPr>
        <w:pStyle w:val="ListParagraph"/>
        <w:numPr>
          <w:ilvl w:val="0"/>
          <w:numId w:val="1"/>
        </w:num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All standard input and output devices contain an input and output buffer. In standard C/C++, streams are buffered, for example in the case of standard input, when we press the key on keyboard, it isn’t sent to your program, rather it is buffered by operating system till the time is allotted to that program.</w:t>
      </w:r>
    </w:p>
    <w:p w14:paraId="607D86F8" w14:textId="329F346A" w:rsidR="00905806" w:rsidRPr="008E3FB4" w:rsidRDefault="00905806">
      <w:pPr>
        <w:rPr>
          <w:rFonts w:ascii="Bookman Old Style" w:hAnsi="Bookman Old Style" w:cs="Courier New"/>
          <w:b/>
          <w:bCs/>
          <w:sz w:val="24"/>
          <w:szCs w:val="24"/>
        </w:rPr>
      </w:pPr>
      <w:r w:rsidRPr="008E3FB4">
        <w:rPr>
          <w:rFonts w:ascii="Bookman Old Style" w:hAnsi="Bookman Old Style" w:cs="Courier New"/>
          <w:b/>
          <w:bCs/>
          <w:sz w:val="24"/>
          <w:szCs w:val="24"/>
        </w:rPr>
        <w:t>Context switching</w:t>
      </w:r>
    </w:p>
    <w:p w14:paraId="6D74B010" w14:textId="078E25C9" w:rsidR="00905806" w:rsidRPr="008E3FB4" w:rsidRDefault="00905806" w:rsidP="00905806">
      <w:pPr>
        <w:pStyle w:val="ListParagraph"/>
        <w:numPr>
          <w:ilvl w:val="0"/>
          <w:numId w:val="2"/>
        </w:numPr>
        <w:rPr>
          <w:rFonts w:ascii="Bookman Old Style" w:hAnsi="Bookman Old Style" w:cs="Courier New"/>
          <w:sz w:val="24"/>
          <w:szCs w:val="24"/>
        </w:rPr>
      </w:pPr>
      <w:r w:rsidRPr="008E3FB4">
        <w:rPr>
          <w:rFonts w:ascii="Bookman Old Style" w:hAnsi="Bookman Old Style" w:cs="Courier New"/>
          <w:sz w:val="24"/>
          <w:szCs w:val="24"/>
        </w:rPr>
        <w:t>Context Switching involves storing the context or state of a process so that it can be reloaded when required and execution can be resumed from the same point as earlier. This is a feature of a multitasking operating system and allows a single CPU to be shared by multiple processes.</w:t>
      </w:r>
    </w:p>
    <w:p w14:paraId="20AA9B2E" w14:textId="1EC48E4B" w:rsidR="00905806" w:rsidRPr="008E3FB4" w:rsidRDefault="009268FB" w:rsidP="00905806">
      <w:pPr>
        <w:pStyle w:val="ListParagraph"/>
        <w:numPr>
          <w:ilvl w:val="0"/>
          <w:numId w:val="2"/>
        </w:numPr>
        <w:rPr>
          <w:rFonts w:ascii="Bookman Old Style" w:hAnsi="Bookman Old Style" w:cs="Courier New"/>
          <w:sz w:val="24"/>
          <w:szCs w:val="24"/>
        </w:rPr>
      </w:pPr>
      <w:hyperlink r:id="rId13" w:history="1">
        <w:r w:rsidR="00905806" w:rsidRPr="008E3FB4">
          <w:rPr>
            <w:rStyle w:val="Hyperlink"/>
            <w:rFonts w:ascii="Bookman Old Style" w:hAnsi="Bookman Old Style" w:cs="Courier New"/>
            <w:sz w:val="24"/>
            <w:szCs w:val="24"/>
          </w:rPr>
          <w:t>https://www.javatpoint.com/what-is-the-context-switching-in-the-operating-system</w:t>
        </w:r>
      </w:hyperlink>
    </w:p>
    <w:p w14:paraId="2807A191" w14:textId="3DB9EA68" w:rsidR="00905806" w:rsidRPr="008E3FB4" w:rsidRDefault="00905806" w:rsidP="00905806">
      <w:pPr>
        <w:pStyle w:val="ListParagraph"/>
        <w:numPr>
          <w:ilvl w:val="0"/>
          <w:numId w:val="2"/>
        </w:numPr>
        <w:rPr>
          <w:rFonts w:ascii="Bookman Old Style" w:hAnsi="Bookman Old Style" w:cs="Courier New"/>
          <w:sz w:val="24"/>
          <w:szCs w:val="24"/>
        </w:rPr>
      </w:pPr>
      <w:r w:rsidRPr="008E3FB4">
        <w:rPr>
          <w:rFonts w:ascii="Bookman Old Style" w:hAnsi="Bookman Old Style" w:cs="Courier New"/>
          <w:sz w:val="24"/>
          <w:szCs w:val="24"/>
        </w:rPr>
        <w:t xml:space="preserve">The steps involved in context switching are as follows </w:t>
      </w:r>
      <w:r w:rsidRPr="008E3FB4">
        <w:rPr>
          <w:rFonts w:ascii="Bookman Old Style" w:hAnsi="Bookman Old Style" w:cs="Times New Roman"/>
          <w:sz w:val="24"/>
          <w:szCs w:val="24"/>
        </w:rPr>
        <w:t>−</w:t>
      </w:r>
    </w:p>
    <w:p w14:paraId="47CE0F7E" w14:textId="77777777" w:rsidR="00905806" w:rsidRPr="008E3FB4" w:rsidRDefault="00905806" w:rsidP="00905806">
      <w:pPr>
        <w:pStyle w:val="ListParagraph"/>
        <w:numPr>
          <w:ilvl w:val="0"/>
          <w:numId w:val="3"/>
        </w:numPr>
        <w:rPr>
          <w:rFonts w:ascii="Bookman Old Style" w:hAnsi="Bookman Old Style" w:cs="Courier New"/>
          <w:sz w:val="24"/>
          <w:szCs w:val="24"/>
        </w:rPr>
      </w:pPr>
      <w:r w:rsidRPr="008E3FB4">
        <w:rPr>
          <w:rFonts w:ascii="Bookman Old Style" w:hAnsi="Bookman Old Style" w:cs="Courier New"/>
          <w:sz w:val="24"/>
          <w:szCs w:val="24"/>
        </w:rPr>
        <w:t>Save the context of the process that is currently running on the CPU. Update the process control block and other important fields.</w:t>
      </w:r>
    </w:p>
    <w:p w14:paraId="47352A1E" w14:textId="77777777" w:rsidR="00905806" w:rsidRPr="008E3FB4" w:rsidRDefault="00905806" w:rsidP="00905806">
      <w:pPr>
        <w:pStyle w:val="ListParagraph"/>
        <w:numPr>
          <w:ilvl w:val="0"/>
          <w:numId w:val="3"/>
        </w:numPr>
        <w:rPr>
          <w:rFonts w:ascii="Bookman Old Style" w:hAnsi="Bookman Old Style" w:cs="Courier New"/>
          <w:sz w:val="24"/>
          <w:szCs w:val="24"/>
        </w:rPr>
      </w:pPr>
      <w:r w:rsidRPr="008E3FB4">
        <w:rPr>
          <w:rFonts w:ascii="Bookman Old Style" w:hAnsi="Bookman Old Style" w:cs="Courier New"/>
          <w:sz w:val="24"/>
          <w:szCs w:val="24"/>
        </w:rPr>
        <w:lastRenderedPageBreak/>
        <w:t>Move the process control block of the above process into the relevant queue such as the ready queue, I/O queue etc.</w:t>
      </w:r>
    </w:p>
    <w:p w14:paraId="5D9D9677" w14:textId="77777777" w:rsidR="00905806" w:rsidRPr="008E3FB4" w:rsidRDefault="00905806" w:rsidP="00905806">
      <w:pPr>
        <w:pStyle w:val="ListParagraph"/>
        <w:numPr>
          <w:ilvl w:val="0"/>
          <w:numId w:val="3"/>
        </w:numPr>
        <w:rPr>
          <w:rFonts w:ascii="Bookman Old Style" w:hAnsi="Bookman Old Style" w:cs="Courier New"/>
          <w:sz w:val="24"/>
          <w:szCs w:val="24"/>
        </w:rPr>
      </w:pPr>
      <w:r w:rsidRPr="008E3FB4">
        <w:rPr>
          <w:rFonts w:ascii="Bookman Old Style" w:hAnsi="Bookman Old Style" w:cs="Courier New"/>
          <w:sz w:val="24"/>
          <w:szCs w:val="24"/>
        </w:rPr>
        <w:t>Select a new process for execution.</w:t>
      </w:r>
    </w:p>
    <w:p w14:paraId="01A23DB5" w14:textId="77777777" w:rsidR="00905806" w:rsidRPr="008E3FB4" w:rsidRDefault="00905806" w:rsidP="00905806">
      <w:pPr>
        <w:pStyle w:val="ListParagraph"/>
        <w:numPr>
          <w:ilvl w:val="0"/>
          <w:numId w:val="3"/>
        </w:numPr>
        <w:rPr>
          <w:rFonts w:ascii="Bookman Old Style" w:hAnsi="Bookman Old Style" w:cs="Courier New"/>
          <w:sz w:val="24"/>
          <w:szCs w:val="24"/>
        </w:rPr>
      </w:pPr>
      <w:r w:rsidRPr="008E3FB4">
        <w:rPr>
          <w:rFonts w:ascii="Bookman Old Style" w:hAnsi="Bookman Old Style" w:cs="Courier New"/>
          <w:sz w:val="24"/>
          <w:szCs w:val="24"/>
        </w:rPr>
        <w:t>Update the process control block of the selected process. This includes updating the process state to running.</w:t>
      </w:r>
    </w:p>
    <w:p w14:paraId="48260080" w14:textId="77777777" w:rsidR="00905806" w:rsidRPr="008E3FB4" w:rsidRDefault="00905806" w:rsidP="00905806">
      <w:pPr>
        <w:pStyle w:val="ListParagraph"/>
        <w:numPr>
          <w:ilvl w:val="0"/>
          <w:numId w:val="3"/>
        </w:numPr>
        <w:rPr>
          <w:rFonts w:ascii="Bookman Old Style" w:hAnsi="Bookman Old Style" w:cs="Courier New"/>
          <w:sz w:val="24"/>
          <w:szCs w:val="24"/>
        </w:rPr>
      </w:pPr>
      <w:r w:rsidRPr="008E3FB4">
        <w:rPr>
          <w:rFonts w:ascii="Bookman Old Style" w:hAnsi="Bookman Old Style" w:cs="Courier New"/>
          <w:sz w:val="24"/>
          <w:szCs w:val="24"/>
        </w:rPr>
        <w:t>Update the memory management data structures as required.</w:t>
      </w:r>
    </w:p>
    <w:p w14:paraId="4F1C9870" w14:textId="4E9BC4A1" w:rsidR="00905806" w:rsidRPr="008E3FB4" w:rsidRDefault="00905806" w:rsidP="00905806">
      <w:pPr>
        <w:pStyle w:val="ListParagraph"/>
        <w:numPr>
          <w:ilvl w:val="0"/>
          <w:numId w:val="3"/>
        </w:numPr>
        <w:rPr>
          <w:rFonts w:ascii="Bookman Old Style" w:hAnsi="Bookman Old Style" w:cs="Courier New"/>
          <w:sz w:val="24"/>
          <w:szCs w:val="24"/>
        </w:rPr>
      </w:pPr>
      <w:r w:rsidRPr="008E3FB4">
        <w:rPr>
          <w:rFonts w:ascii="Bookman Old Style" w:hAnsi="Bookman Old Style" w:cs="Courier New"/>
          <w:sz w:val="24"/>
          <w:szCs w:val="24"/>
        </w:rPr>
        <w:t>Restore the context of the process that was previously running when it is loaded again on the processor. This is done by loading the previous values of the process control block and registers.</w:t>
      </w:r>
    </w:p>
    <w:p w14:paraId="6844927A" w14:textId="77777777" w:rsidR="00D5584B" w:rsidRPr="008E3FB4" w:rsidRDefault="00D5584B" w:rsidP="00D5584B">
      <w:pPr>
        <w:rPr>
          <w:rFonts w:ascii="Bookman Old Style" w:hAnsi="Bookman Old Style" w:cs="Courier New"/>
          <w:b/>
          <w:bCs/>
          <w:sz w:val="24"/>
          <w:szCs w:val="24"/>
        </w:rPr>
      </w:pPr>
    </w:p>
    <w:p w14:paraId="545B680B" w14:textId="51B35805" w:rsidR="00D5584B" w:rsidRPr="008E3FB4" w:rsidRDefault="00D5584B" w:rsidP="00D5584B">
      <w:pPr>
        <w:rPr>
          <w:rFonts w:ascii="Bookman Old Style" w:hAnsi="Bookman Old Style" w:cs="Courier New"/>
          <w:b/>
          <w:bCs/>
          <w:sz w:val="24"/>
          <w:szCs w:val="24"/>
        </w:rPr>
      </w:pPr>
      <w:r w:rsidRPr="008E3FB4">
        <w:rPr>
          <w:rFonts w:ascii="Bookman Old Style" w:hAnsi="Bookman Old Style" w:cs="Courier New"/>
          <w:b/>
          <w:bCs/>
          <w:sz w:val="24"/>
          <w:szCs w:val="24"/>
        </w:rPr>
        <w:t xml:space="preserve">Zombie state </w:t>
      </w:r>
    </w:p>
    <w:p w14:paraId="04927E95" w14:textId="35432B30" w:rsidR="00D5584B" w:rsidRPr="008E3FB4" w:rsidRDefault="00D5584B" w:rsidP="00D5584B">
      <w:pPr>
        <w:pStyle w:val="ListParagraph"/>
        <w:numPr>
          <w:ilvl w:val="0"/>
          <w:numId w:val="7"/>
        </w:numPr>
        <w:rPr>
          <w:rFonts w:ascii="Bookman Old Style" w:hAnsi="Bookman Old Style" w:cs="Courier New"/>
          <w:sz w:val="24"/>
          <w:szCs w:val="24"/>
        </w:rPr>
      </w:pPr>
      <w:r w:rsidRPr="008E3FB4">
        <w:rPr>
          <w:rFonts w:ascii="Bookman Old Style" w:hAnsi="Bookman Old Style" w:cs="Courier New"/>
          <w:sz w:val="24"/>
          <w:szCs w:val="24"/>
        </w:rPr>
        <w:t xml:space="preserve">When a process is created in UNIX using fork() system call, the address space of the Parent process is replicated. If the parent process calls wait() system call, then the execution of parent is suspended until the child is terminated. </w:t>
      </w:r>
    </w:p>
    <w:p w14:paraId="68D311E9" w14:textId="77777777" w:rsidR="00D5584B" w:rsidRPr="008E3FB4" w:rsidRDefault="00D5584B" w:rsidP="00D5584B">
      <w:pPr>
        <w:pStyle w:val="ListParagraph"/>
        <w:numPr>
          <w:ilvl w:val="0"/>
          <w:numId w:val="7"/>
        </w:numPr>
        <w:rPr>
          <w:rFonts w:ascii="Bookman Old Style" w:hAnsi="Bookman Old Style" w:cs="Courier New"/>
          <w:sz w:val="24"/>
          <w:szCs w:val="24"/>
        </w:rPr>
      </w:pPr>
      <w:r w:rsidRPr="008E3FB4">
        <w:rPr>
          <w:rFonts w:ascii="Bookman Old Style" w:hAnsi="Bookman Old Style" w:cs="Courier New"/>
          <w:sz w:val="24"/>
          <w:szCs w:val="24"/>
        </w:rPr>
        <w:t xml:space="preserve">At the termination of the child, a ‘SIGCHLD’ signal is generated which is delivered to the parent by the kernel. Parent, on receipt of ‘SIGCHLD’ reaps the status of the child from the process table. Even though, the child is terminated, there is an entry in the process table corresponding to the child where the status is stored. When parent collects the status, this entry is deleted. Thus, all the traces of the child process are removed from the system. </w:t>
      </w:r>
    </w:p>
    <w:p w14:paraId="3619DE8E" w14:textId="030EC61E" w:rsidR="00264DB1" w:rsidRPr="008E3FB4" w:rsidRDefault="00D5584B" w:rsidP="00D5584B">
      <w:pPr>
        <w:pStyle w:val="ListParagraph"/>
        <w:numPr>
          <w:ilvl w:val="0"/>
          <w:numId w:val="7"/>
        </w:numPr>
        <w:rPr>
          <w:rFonts w:ascii="Bookman Old Style" w:hAnsi="Bookman Old Style" w:cs="Courier New"/>
          <w:sz w:val="24"/>
          <w:szCs w:val="24"/>
        </w:rPr>
      </w:pPr>
      <w:r w:rsidRPr="008E3FB4">
        <w:rPr>
          <w:rFonts w:ascii="Bookman Old Style" w:hAnsi="Bookman Old Style" w:cs="Courier New"/>
          <w:sz w:val="24"/>
          <w:szCs w:val="24"/>
        </w:rPr>
        <w:t>If the parent decides not to wait for the child’s termination and it executes its subsequent task, then at the termination of the child, the exit status is not read. Hence, there remains an entry in the process table even after the termination of the child. This state of the child process is known as the Zombie state.</w:t>
      </w:r>
    </w:p>
    <w:sectPr w:rsidR="00264DB1" w:rsidRPr="008E3FB4" w:rsidSect="0090580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4238EF"/>
    <w:multiLevelType w:val="hybridMultilevel"/>
    <w:tmpl w:val="8230FD0E"/>
    <w:lvl w:ilvl="0" w:tplc="33BAED9E">
      <w:numFmt w:val="decimal"/>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4636709"/>
    <w:multiLevelType w:val="hybridMultilevel"/>
    <w:tmpl w:val="134243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562F7A"/>
    <w:multiLevelType w:val="hybridMultilevel"/>
    <w:tmpl w:val="1CBEFD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0627BEE"/>
    <w:multiLevelType w:val="hybridMultilevel"/>
    <w:tmpl w:val="73EC8D8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287F4ABB"/>
    <w:multiLevelType w:val="hybridMultilevel"/>
    <w:tmpl w:val="4A3A18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F174515"/>
    <w:multiLevelType w:val="hybridMultilevel"/>
    <w:tmpl w:val="9BA0E5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2307DAF"/>
    <w:multiLevelType w:val="hybridMultilevel"/>
    <w:tmpl w:val="D9DEBC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8907514"/>
    <w:multiLevelType w:val="hybridMultilevel"/>
    <w:tmpl w:val="B7360C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4480FFA"/>
    <w:multiLevelType w:val="hybridMultilevel"/>
    <w:tmpl w:val="1A405B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C4870DE"/>
    <w:multiLevelType w:val="hybridMultilevel"/>
    <w:tmpl w:val="7702E5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6632819"/>
    <w:multiLevelType w:val="hybridMultilevel"/>
    <w:tmpl w:val="DF9AC642"/>
    <w:lvl w:ilvl="0" w:tplc="4009000F">
      <w:start w:val="1"/>
      <w:numFmt w:val="decimal"/>
      <w:lvlText w:val="%1."/>
      <w:lvlJc w:val="left"/>
      <w:pPr>
        <w:ind w:left="1352"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7CF18A0"/>
    <w:multiLevelType w:val="hybridMultilevel"/>
    <w:tmpl w:val="E314207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abstractNumId w:val="9"/>
  </w:num>
  <w:num w:numId="2">
    <w:abstractNumId w:val="2"/>
  </w:num>
  <w:num w:numId="3">
    <w:abstractNumId w:val="3"/>
  </w:num>
  <w:num w:numId="4">
    <w:abstractNumId w:val="4"/>
  </w:num>
  <w:num w:numId="5">
    <w:abstractNumId w:val="8"/>
  </w:num>
  <w:num w:numId="6">
    <w:abstractNumId w:val="6"/>
  </w:num>
  <w:num w:numId="7">
    <w:abstractNumId w:val="1"/>
  </w:num>
  <w:num w:numId="8">
    <w:abstractNumId w:val="7"/>
  </w:num>
  <w:num w:numId="9">
    <w:abstractNumId w:val="10"/>
  </w:num>
  <w:num w:numId="10">
    <w:abstractNumId w:val="11"/>
  </w:num>
  <w:num w:numId="11">
    <w:abstractNumId w:val="0"/>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Q0MzE0MrQwtTA3NjBQ0lEKTi0uzszPAykwrgUAeg4xPiwAAAA="/>
  </w:docVars>
  <w:rsids>
    <w:rsidRoot w:val="00905806"/>
    <w:rsid w:val="00150178"/>
    <w:rsid w:val="0019476D"/>
    <w:rsid w:val="00264DB1"/>
    <w:rsid w:val="002A125F"/>
    <w:rsid w:val="002C078C"/>
    <w:rsid w:val="00373481"/>
    <w:rsid w:val="00395858"/>
    <w:rsid w:val="003D63EC"/>
    <w:rsid w:val="00407660"/>
    <w:rsid w:val="004B4FA6"/>
    <w:rsid w:val="004F0A33"/>
    <w:rsid w:val="004F0D00"/>
    <w:rsid w:val="00522B53"/>
    <w:rsid w:val="005526CA"/>
    <w:rsid w:val="00580301"/>
    <w:rsid w:val="006104CA"/>
    <w:rsid w:val="00674563"/>
    <w:rsid w:val="00804EBF"/>
    <w:rsid w:val="008213BE"/>
    <w:rsid w:val="0086504A"/>
    <w:rsid w:val="008655E6"/>
    <w:rsid w:val="008725FF"/>
    <w:rsid w:val="008E3FB4"/>
    <w:rsid w:val="008F11C7"/>
    <w:rsid w:val="00905806"/>
    <w:rsid w:val="009268FB"/>
    <w:rsid w:val="00984836"/>
    <w:rsid w:val="00992ABB"/>
    <w:rsid w:val="00A135C3"/>
    <w:rsid w:val="00A3070D"/>
    <w:rsid w:val="00A3696F"/>
    <w:rsid w:val="00A62B08"/>
    <w:rsid w:val="00C05B16"/>
    <w:rsid w:val="00CC1248"/>
    <w:rsid w:val="00CF7A77"/>
    <w:rsid w:val="00D5584B"/>
    <w:rsid w:val="00D824E0"/>
    <w:rsid w:val="00D956DE"/>
    <w:rsid w:val="00DA5E9E"/>
    <w:rsid w:val="00DE2468"/>
    <w:rsid w:val="00DF4A16"/>
    <w:rsid w:val="00E64797"/>
    <w:rsid w:val="00EB6FFD"/>
    <w:rsid w:val="00EC1F8D"/>
    <w:rsid w:val="00F47372"/>
    <w:rsid w:val="00FE58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E298C"/>
  <w15:chartTrackingRefBased/>
  <w15:docId w15:val="{62A821F8-4658-4DA1-8B8D-6E66EC03A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80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05806"/>
    <w:pPr>
      <w:ind w:left="720"/>
      <w:contextualSpacing/>
    </w:pPr>
  </w:style>
  <w:style w:type="character" w:styleId="Hyperlink">
    <w:name w:val="Hyperlink"/>
    <w:basedOn w:val="DefaultParagraphFont"/>
    <w:uiPriority w:val="99"/>
    <w:unhideWhenUsed/>
    <w:rsid w:val="00905806"/>
    <w:rPr>
      <w:color w:val="0563C1" w:themeColor="hyperlink"/>
      <w:u w:val="single"/>
    </w:rPr>
  </w:style>
  <w:style w:type="character" w:styleId="UnresolvedMention">
    <w:name w:val="Unresolved Mention"/>
    <w:basedOn w:val="DefaultParagraphFont"/>
    <w:uiPriority w:val="99"/>
    <w:semiHidden/>
    <w:unhideWhenUsed/>
    <w:rsid w:val="00905806"/>
    <w:rPr>
      <w:color w:val="605E5C"/>
      <w:shd w:val="clear" w:color="auto" w:fill="E1DFDD"/>
    </w:rPr>
  </w:style>
  <w:style w:type="character" w:styleId="Strong">
    <w:name w:val="Strong"/>
    <w:basedOn w:val="DefaultParagraphFont"/>
    <w:uiPriority w:val="22"/>
    <w:qFormat/>
    <w:rsid w:val="00D824E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84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onlinepubs/009696699/functions/fstat.html" TargetMode="External"/><Relationship Id="rId13" Type="http://schemas.openxmlformats.org/officeDocument/2006/relationships/hyperlink" Target="https://www.javatpoint.com/what-is-the-context-switching-in-the-operating-system" TargetMode="External"/><Relationship Id="rId3" Type="http://schemas.openxmlformats.org/officeDocument/2006/relationships/settings" Target="settings.xml"/><Relationship Id="rId7" Type="http://schemas.openxmlformats.org/officeDocument/2006/relationships/hyperlink" Target="https://linuxhint.com/stat-system-call-linux/" TargetMode="External"/><Relationship Id="rId12" Type="http://schemas.openxmlformats.org/officeDocument/2006/relationships/hyperlink" Target="https://man7.org/linux/man-pages/man2/getdents.2.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gnu.org/software/libc/manual/html_node/Directory-Entries.html"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stackoverflow.com/questions/12991334/members-of-dirent-structure" TargetMode="External"/><Relationship Id="rId4" Type="http://schemas.openxmlformats.org/officeDocument/2006/relationships/webSettings" Target="webSettings.xml"/><Relationship Id="rId9" Type="http://schemas.openxmlformats.org/officeDocument/2006/relationships/hyperlink" Target="https://www.ibm.com/support/knowledgecenter/SSLTBW_2.2.0/com.ibm.zos.v2r2.bpxbd00/rtread.ht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5</Pages>
  <Words>1200</Words>
  <Characters>6842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Purwar</dc:creator>
  <cp:keywords/>
  <dc:description/>
  <cp:lastModifiedBy>Siddhartha Purwar</cp:lastModifiedBy>
  <cp:revision>46</cp:revision>
  <dcterms:created xsi:type="dcterms:W3CDTF">2021-03-14T09:41:00Z</dcterms:created>
  <dcterms:modified xsi:type="dcterms:W3CDTF">2021-03-26T16:23:00Z</dcterms:modified>
</cp:coreProperties>
</file>