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DED" w:rsidRDefault="005D7DED" w:rsidP="005D7DED">
      <w:pPr>
        <w:jc w:val="center"/>
      </w:pPr>
      <w:r>
        <w:fldChar w:fldCharType="begin"/>
      </w:r>
      <w:r>
        <w:instrText xml:space="preserve"> INCLUDEPICTURE "http://chennai.vit.ac.in/images/logo.png" \* MERGEFORMATINET </w:instrText>
      </w:r>
      <w:r>
        <w:fldChar w:fldCharType="separate"/>
      </w:r>
      <w:r>
        <w:fldChar w:fldCharType="begin"/>
      </w:r>
      <w:r>
        <w:instrText xml:space="preserve"> INCLUDEPICTURE  "http://chennai.vit.ac.in/images/logo.png" \* MERGEFORMATINET </w:instrText>
      </w:r>
      <w:r>
        <w:fldChar w:fldCharType="separate"/>
      </w:r>
      <w:r>
        <w:fldChar w:fldCharType="begin"/>
      </w:r>
      <w:r>
        <w:instrText xml:space="preserve"> INCLUDEPICTURE  "http://chennai.vit.ac.in/images/logo.png" \* MERGEFORMATINET </w:instrText>
      </w:r>
      <w:r>
        <w:fldChar w:fldCharType="separate"/>
      </w:r>
      <w:r>
        <w:fldChar w:fldCharType="begin"/>
      </w:r>
      <w:r>
        <w:instrText xml:space="preserve"> INCLUDEPICTURE  "http://chennai.vit.ac.in/images/logo.png" \* MERGEFORMATINET </w:instrText>
      </w:r>
      <w:r>
        <w:fldChar w:fldCharType="separate"/>
      </w:r>
      <w:r>
        <w:fldChar w:fldCharType="begin"/>
      </w:r>
      <w:r>
        <w:instrText xml:space="preserve"> INCLUDEPICTURE  "http://chennai.vit.ac.in/images/logo.png" \* MERGEFORMATINET </w:instrText>
      </w:r>
      <w:r>
        <w:fldChar w:fldCharType="separate"/>
      </w:r>
      <w:r>
        <w:fldChar w:fldCharType="begin"/>
      </w:r>
      <w:r>
        <w:instrText xml:space="preserve"> INCLUDEPICTURE  "http://chennai.vit.ac.in/images/logo.png" \* MERGEFORMATINET </w:instrText>
      </w:r>
      <w:r>
        <w:fldChar w:fldCharType="separate"/>
      </w:r>
      <w:r>
        <w:fldChar w:fldCharType="begin"/>
      </w:r>
      <w:r>
        <w:instrText xml:space="preserve"> INCLUDEPICTURE  "http://chennai.vit.ac.in/images/logo.png"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VIT" style="width:308.25pt;height:156.75pt">
            <v:imagedata r:id="rId4" r:href="rId5"/>
          </v:shape>
        </w:pict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:rsidR="005D7DED" w:rsidRDefault="005D7DED" w:rsidP="005D7DED">
      <w:pPr>
        <w:jc w:val="center"/>
      </w:pPr>
    </w:p>
    <w:p w:rsidR="005D7DED" w:rsidRDefault="005D7DED" w:rsidP="005D7DED"/>
    <w:p w:rsidR="005D7DED" w:rsidRDefault="005D7DED" w:rsidP="005D7DED">
      <w:pPr>
        <w:jc w:val="center"/>
      </w:pPr>
    </w:p>
    <w:p w:rsidR="005D7DED" w:rsidRDefault="005D7DED" w:rsidP="005D7DED">
      <w:pPr>
        <w:jc w:val="center"/>
        <w:rPr>
          <w:b/>
          <w:sz w:val="36"/>
        </w:rPr>
      </w:pPr>
      <w:r>
        <w:rPr>
          <w:b/>
          <w:sz w:val="36"/>
        </w:rPr>
        <w:t xml:space="preserve"> </w:t>
      </w:r>
    </w:p>
    <w:p w:rsidR="005D7DED" w:rsidRPr="0041506D" w:rsidRDefault="005D7DED" w:rsidP="005D7DED">
      <w:pPr>
        <w:jc w:val="center"/>
        <w:rPr>
          <w:b/>
          <w:sz w:val="50"/>
          <w:szCs w:val="50"/>
        </w:rPr>
      </w:pPr>
      <w:r w:rsidRPr="0041506D">
        <w:rPr>
          <w:b/>
          <w:sz w:val="50"/>
          <w:szCs w:val="50"/>
        </w:rPr>
        <w:t>ONLINE MOVIE TICKET BOOKING SYSTEM</w:t>
      </w:r>
    </w:p>
    <w:p w:rsidR="005D7DED" w:rsidRDefault="005D7DED" w:rsidP="005D7DED">
      <w:pPr>
        <w:jc w:val="center"/>
      </w:pPr>
    </w:p>
    <w:p w:rsidR="005D7DED" w:rsidRDefault="005D7DED" w:rsidP="005D7DED">
      <w:pPr>
        <w:jc w:val="center"/>
        <w:rPr>
          <w:sz w:val="30"/>
          <w:szCs w:val="30"/>
        </w:rPr>
      </w:pPr>
      <w:r>
        <w:rPr>
          <w:sz w:val="30"/>
          <w:szCs w:val="30"/>
        </w:rPr>
        <w:t>to</w:t>
      </w:r>
    </w:p>
    <w:p w:rsidR="005D7DED" w:rsidRDefault="005D7DED" w:rsidP="005D7DED">
      <w:pPr>
        <w:jc w:val="center"/>
        <w:rPr>
          <w:sz w:val="30"/>
          <w:szCs w:val="30"/>
        </w:rPr>
      </w:pPr>
    </w:p>
    <w:p w:rsidR="005D7DED" w:rsidRPr="007A7E20" w:rsidRDefault="005D7DED" w:rsidP="005D7DED">
      <w:pPr>
        <w:jc w:val="center"/>
        <w:rPr>
          <w:rFonts w:ascii="Baskerville Old Face" w:hAnsi="Baskerville Old Face"/>
          <w:b/>
          <w:bCs/>
          <w:sz w:val="36"/>
          <w:szCs w:val="36"/>
        </w:rPr>
      </w:pPr>
      <w:r w:rsidRPr="007A7E20">
        <w:rPr>
          <w:rFonts w:ascii="Baskerville Old Face" w:hAnsi="Baskerville Old Face"/>
          <w:b/>
          <w:bCs/>
          <w:sz w:val="36"/>
          <w:szCs w:val="36"/>
        </w:rPr>
        <w:t xml:space="preserve">Prof. </w:t>
      </w:r>
      <w:proofErr w:type="spellStart"/>
      <w:r w:rsidRPr="007A7E20">
        <w:rPr>
          <w:rFonts w:ascii="Baskerville Old Face" w:hAnsi="Baskerville Old Face"/>
          <w:b/>
          <w:bCs/>
          <w:sz w:val="36"/>
          <w:szCs w:val="36"/>
        </w:rPr>
        <w:t>Sathyarajasekaran</w:t>
      </w:r>
      <w:proofErr w:type="spellEnd"/>
      <w:r w:rsidRPr="007A7E20">
        <w:rPr>
          <w:rFonts w:ascii="Baskerville Old Face" w:hAnsi="Baskerville Old Face"/>
          <w:b/>
          <w:bCs/>
          <w:sz w:val="36"/>
          <w:szCs w:val="36"/>
        </w:rPr>
        <w:t xml:space="preserve"> K</w:t>
      </w:r>
    </w:p>
    <w:p w:rsidR="005D7DED" w:rsidRDefault="005D7DED" w:rsidP="005D7DED">
      <w:pPr>
        <w:jc w:val="center"/>
        <w:rPr>
          <w:rFonts w:ascii="Baskerville Old Face" w:hAnsi="Baskerville Old Face"/>
          <w:b/>
          <w:bCs/>
          <w:sz w:val="30"/>
          <w:szCs w:val="30"/>
        </w:rPr>
      </w:pPr>
    </w:p>
    <w:p w:rsidR="005D7DED" w:rsidRDefault="005D7DED" w:rsidP="005D7DED">
      <w:pPr>
        <w:jc w:val="center"/>
        <w:rPr>
          <w:rFonts w:ascii="Baskerville Old Face" w:hAnsi="Baskerville Old Face"/>
          <w:b/>
          <w:bCs/>
          <w:sz w:val="30"/>
          <w:szCs w:val="30"/>
        </w:rPr>
      </w:pPr>
    </w:p>
    <w:p w:rsidR="005D7DED" w:rsidRPr="00DF5650" w:rsidRDefault="005D7DED" w:rsidP="005D7DED">
      <w:pPr>
        <w:jc w:val="center"/>
        <w:rPr>
          <w:sz w:val="30"/>
          <w:szCs w:val="30"/>
        </w:rPr>
      </w:pPr>
      <w:r w:rsidRPr="00DF5650">
        <w:rPr>
          <w:sz w:val="30"/>
          <w:szCs w:val="30"/>
        </w:rPr>
        <w:t>by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212"/>
        <w:gridCol w:w="5815"/>
        <w:gridCol w:w="1343"/>
      </w:tblGrid>
      <w:tr w:rsidR="005D7DED" w:rsidRPr="00654DA7" w:rsidTr="008F6AA9">
        <w:tc>
          <w:tcPr>
            <w:tcW w:w="1212" w:type="dxa"/>
          </w:tcPr>
          <w:p w:rsidR="005D7DED" w:rsidRDefault="005D7DED" w:rsidP="008F6AA9">
            <w:pPr>
              <w:suppressAutoHyphens w:val="0"/>
              <w:spacing w:after="160" w:line="259" w:lineRule="auto"/>
              <w:jc w:val="center"/>
            </w:pPr>
          </w:p>
          <w:p w:rsidR="005D7DED" w:rsidRPr="009D7AE5" w:rsidRDefault="005D7DED" w:rsidP="008F6AA9">
            <w:pPr>
              <w:suppressAutoHyphens w:val="0"/>
              <w:spacing w:after="160" w:line="259" w:lineRule="auto"/>
              <w:jc w:val="center"/>
            </w:pPr>
            <w:r>
              <w:t xml:space="preserve"> </w:t>
            </w:r>
          </w:p>
        </w:tc>
        <w:tc>
          <w:tcPr>
            <w:tcW w:w="5815" w:type="dxa"/>
          </w:tcPr>
          <w:p w:rsidR="005D7DED" w:rsidRDefault="005D7DED" w:rsidP="008F6AA9">
            <w:pPr>
              <w:jc w:val="center"/>
              <w:rPr>
                <w:b/>
                <w:sz w:val="32"/>
                <w:szCs w:val="32"/>
              </w:rPr>
            </w:pPr>
          </w:p>
          <w:p w:rsidR="005D7DED" w:rsidRPr="00A74699" w:rsidRDefault="005D7DED" w:rsidP="008F6AA9">
            <w:pPr>
              <w:jc w:val="center"/>
              <w:rPr>
                <w:b/>
                <w:sz w:val="32"/>
                <w:szCs w:val="32"/>
              </w:rPr>
            </w:pPr>
          </w:p>
          <w:p w:rsidR="005D7DED" w:rsidRPr="00DF5650" w:rsidRDefault="005D7DED" w:rsidP="008F6AA9">
            <w:pPr>
              <w:jc w:val="center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 xml:space="preserve">               </w:t>
            </w:r>
            <w:r w:rsidRPr="00DF5650">
              <w:rPr>
                <w:bCs/>
                <w:sz w:val="30"/>
                <w:szCs w:val="30"/>
              </w:rPr>
              <w:t>GROUP MEMBERS</w:t>
            </w:r>
          </w:p>
          <w:p w:rsidR="005D7DED" w:rsidRPr="00DF5650" w:rsidRDefault="005D7DED" w:rsidP="008F6AA9">
            <w:pPr>
              <w:jc w:val="center"/>
              <w:rPr>
                <w:rFonts w:ascii="Baskerville Old Face" w:hAnsi="Baskerville Old Face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</w:t>
            </w:r>
            <w:r w:rsidRPr="00DF5650">
              <w:rPr>
                <w:rFonts w:ascii="Baskerville Old Face" w:hAnsi="Baskerville Old Face"/>
                <w:b/>
                <w:sz w:val="32"/>
                <w:szCs w:val="32"/>
              </w:rPr>
              <w:t>V Jai Prashanth             14BCE1019</w:t>
            </w:r>
          </w:p>
          <w:p w:rsidR="005D7DED" w:rsidRPr="00DF5650" w:rsidRDefault="005D7DED" w:rsidP="008F6AA9">
            <w:pPr>
              <w:jc w:val="center"/>
              <w:rPr>
                <w:rFonts w:ascii="Baskerville Old Face" w:hAnsi="Baskerville Old Face"/>
                <w:b/>
                <w:sz w:val="32"/>
                <w:szCs w:val="32"/>
              </w:rPr>
            </w:pPr>
            <w:r w:rsidRPr="00DF5650">
              <w:rPr>
                <w:rFonts w:ascii="Baskerville Old Face" w:hAnsi="Baskerville Old Face"/>
                <w:b/>
                <w:sz w:val="32"/>
                <w:szCs w:val="32"/>
              </w:rPr>
              <w:t xml:space="preserve">             G Gokul                  14BCE1024</w:t>
            </w:r>
          </w:p>
          <w:p w:rsidR="005D7DED" w:rsidRPr="00DF5650" w:rsidRDefault="005D7DED" w:rsidP="008F6AA9">
            <w:pPr>
              <w:jc w:val="center"/>
              <w:rPr>
                <w:rFonts w:ascii="Baskerville Old Face" w:hAnsi="Baskerville Old Face"/>
                <w:b/>
                <w:sz w:val="32"/>
                <w:szCs w:val="32"/>
              </w:rPr>
            </w:pPr>
            <w:r w:rsidRPr="00DF5650">
              <w:rPr>
                <w:rFonts w:ascii="Baskerville Old Face" w:hAnsi="Baskerville Old Face"/>
                <w:b/>
                <w:sz w:val="32"/>
                <w:szCs w:val="32"/>
              </w:rPr>
              <w:t xml:space="preserve">         K </w:t>
            </w:r>
            <w:proofErr w:type="spellStart"/>
            <w:r w:rsidRPr="00DF5650">
              <w:rPr>
                <w:rFonts w:ascii="Baskerville Old Face" w:hAnsi="Baskerville Old Face"/>
                <w:b/>
                <w:sz w:val="32"/>
                <w:szCs w:val="32"/>
              </w:rPr>
              <w:t>Amith</w:t>
            </w:r>
            <w:proofErr w:type="spellEnd"/>
            <w:r w:rsidRPr="00DF5650">
              <w:rPr>
                <w:rFonts w:ascii="Baskerville Old Face" w:hAnsi="Baskerville Old Face"/>
                <w:b/>
                <w:sz w:val="32"/>
                <w:szCs w:val="32"/>
              </w:rPr>
              <w:t xml:space="preserve"> </w:t>
            </w:r>
            <w:proofErr w:type="spellStart"/>
            <w:r w:rsidRPr="00DF5650">
              <w:rPr>
                <w:rFonts w:ascii="Baskerville Old Face" w:hAnsi="Baskerville Old Face"/>
                <w:b/>
                <w:sz w:val="32"/>
                <w:szCs w:val="32"/>
              </w:rPr>
              <w:t>kumar</w:t>
            </w:r>
            <w:proofErr w:type="spellEnd"/>
            <w:r w:rsidRPr="00DF5650">
              <w:rPr>
                <w:rFonts w:ascii="Baskerville Old Face" w:hAnsi="Baskerville Old Face"/>
                <w:b/>
                <w:sz w:val="32"/>
                <w:szCs w:val="32"/>
              </w:rPr>
              <w:t xml:space="preserve">           14BCE1062</w:t>
            </w:r>
          </w:p>
          <w:p w:rsidR="005D7DED" w:rsidRDefault="005D7DED" w:rsidP="008F6AA9">
            <w:pPr>
              <w:jc w:val="center"/>
              <w:rPr>
                <w:rFonts w:ascii="Baskerville Old Face" w:hAnsi="Baskerville Old Face"/>
                <w:b/>
                <w:sz w:val="32"/>
                <w:szCs w:val="32"/>
              </w:rPr>
            </w:pPr>
            <w:r w:rsidRPr="00DF5650">
              <w:rPr>
                <w:rFonts w:ascii="Baskerville Old Face" w:hAnsi="Baskerville Old Face"/>
                <w:b/>
                <w:sz w:val="32"/>
                <w:szCs w:val="32"/>
              </w:rPr>
              <w:t xml:space="preserve">      G </w:t>
            </w:r>
            <w:proofErr w:type="spellStart"/>
            <w:r w:rsidRPr="00DF5650">
              <w:rPr>
                <w:rFonts w:ascii="Baskerville Old Face" w:hAnsi="Baskerville Old Face"/>
                <w:b/>
                <w:sz w:val="32"/>
                <w:szCs w:val="32"/>
              </w:rPr>
              <w:t>Siddardha</w:t>
            </w:r>
            <w:proofErr w:type="spellEnd"/>
            <w:r w:rsidRPr="00DF5650">
              <w:rPr>
                <w:rFonts w:ascii="Baskerville Old Face" w:hAnsi="Baskerville Old Face"/>
                <w:b/>
                <w:sz w:val="32"/>
                <w:szCs w:val="32"/>
              </w:rPr>
              <w:t xml:space="preserve"> Varma       14BCE1174</w:t>
            </w:r>
          </w:p>
          <w:p w:rsidR="005D7DED" w:rsidRDefault="005D7DED" w:rsidP="008F6AA9">
            <w:pPr>
              <w:jc w:val="center"/>
              <w:rPr>
                <w:rFonts w:ascii="Baskerville Old Face" w:hAnsi="Baskerville Old Face"/>
                <w:b/>
                <w:sz w:val="32"/>
                <w:szCs w:val="32"/>
              </w:rPr>
            </w:pPr>
          </w:p>
          <w:p w:rsidR="005D7DED" w:rsidRDefault="005D7DED" w:rsidP="008F6AA9">
            <w:pPr>
              <w:jc w:val="center"/>
              <w:rPr>
                <w:rFonts w:ascii="Baskerville Old Face" w:hAnsi="Baskerville Old Face"/>
                <w:b/>
                <w:sz w:val="32"/>
                <w:szCs w:val="32"/>
              </w:rPr>
            </w:pPr>
          </w:p>
          <w:p w:rsidR="005D7DED" w:rsidRDefault="005D7DED" w:rsidP="008F6AA9">
            <w:pPr>
              <w:jc w:val="center"/>
            </w:pPr>
          </w:p>
          <w:p w:rsidR="005D7DED" w:rsidRDefault="005D7DED" w:rsidP="008F6AA9">
            <w:pPr>
              <w:jc w:val="center"/>
            </w:pPr>
          </w:p>
          <w:p w:rsidR="005D7DED" w:rsidRDefault="005D7DED" w:rsidP="008F6AA9">
            <w:pPr>
              <w:jc w:val="center"/>
            </w:pPr>
          </w:p>
          <w:p w:rsidR="005D7DED" w:rsidRDefault="005D7DED" w:rsidP="008F6AA9">
            <w:pPr>
              <w:jc w:val="center"/>
            </w:pPr>
          </w:p>
          <w:p w:rsidR="005D7DED" w:rsidRDefault="005D7DED" w:rsidP="008F6AA9">
            <w:pPr>
              <w:jc w:val="center"/>
            </w:pPr>
          </w:p>
          <w:p w:rsidR="005D7DED" w:rsidRDefault="005D7DED" w:rsidP="008F6AA9">
            <w:pPr>
              <w:jc w:val="center"/>
            </w:pPr>
            <w:bookmarkStart w:id="0" w:name="_GoBack"/>
            <w:bookmarkEnd w:id="0"/>
          </w:p>
          <w:p w:rsidR="005D7DED" w:rsidRPr="009D7AE5" w:rsidRDefault="005D7DED" w:rsidP="008F6AA9">
            <w:pPr>
              <w:jc w:val="center"/>
            </w:pPr>
          </w:p>
        </w:tc>
        <w:tc>
          <w:tcPr>
            <w:tcW w:w="1343" w:type="dxa"/>
          </w:tcPr>
          <w:p w:rsidR="005D7DED" w:rsidRPr="009D7AE5" w:rsidRDefault="005D7DED" w:rsidP="008F6AA9">
            <w:pPr>
              <w:jc w:val="center"/>
            </w:pPr>
          </w:p>
        </w:tc>
      </w:tr>
    </w:tbl>
    <w:p w:rsidR="005D7DED" w:rsidRDefault="005D7DED" w:rsidP="005D7DED">
      <w:pPr>
        <w:spacing w:line="360" w:lineRule="auto"/>
        <w:rPr>
          <w:b/>
          <w:sz w:val="40"/>
          <w:szCs w:val="40"/>
        </w:rPr>
      </w:pPr>
    </w:p>
    <w:p w:rsidR="00325B20" w:rsidRDefault="00325B20" w:rsidP="00325B20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RISK ANALYSIS</w:t>
      </w:r>
    </w:p>
    <w:p w:rsidR="00325B20" w:rsidRDefault="00325B20" w:rsidP="00325B20">
      <w:pPr>
        <w:spacing w:line="360" w:lineRule="auto"/>
        <w:rPr>
          <w:b/>
          <w:sz w:val="30"/>
          <w:szCs w:val="30"/>
        </w:rPr>
      </w:pPr>
    </w:p>
    <w:p w:rsidR="00325B20" w:rsidRDefault="00325B20" w:rsidP="00325B20">
      <w:pPr>
        <w:spacing w:line="360" w:lineRule="auto"/>
        <w:rPr>
          <w:b/>
          <w:sz w:val="30"/>
          <w:szCs w:val="30"/>
        </w:rPr>
      </w:pPr>
    </w:p>
    <w:p w:rsidR="00325B20" w:rsidRDefault="00325B20" w:rsidP="00325B20">
      <w:pPr>
        <w:spacing w:line="36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5.1 Scheduling Risks</w:t>
      </w:r>
    </w:p>
    <w:p w:rsidR="00325B20" w:rsidRDefault="00325B20" w:rsidP="00325B20">
      <w:pPr>
        <w:spacing w:line="360" w:lineRule="auto"/>
        <w:rPr>
          <w:sz w:val="30"/>
          <w:szCs w:val="30"/>
        </w:rPr>
      </w:pPr>
    </w:p>
    <w:p w:rsidR="00325B20" w:rsidRDefault="00325B20" w:rsidP="00325B20">
      <w:pPr>
        <w:spacing w:line="360" w:lineRule="auto"/>
        <w:rPr>
          <w:sz w:val="30"/>
          <w:szCs w:val="30"/>
        </w:rPr>
      </w:pPr>
      <w:r w:rsidRPr="00451AFC">
        <w:rPr>
          <w:sz w:val="30"/>
          <w:szCs w:val="30"/>
        </w:rPr>
        <w:t>Incorrect time estimation may occur because acti</w:t>
      </w:r>
      <w:r>
        <w:rPr>
          <w:sz w:val="30"/>
          <w:szCs w:val="30"/>
        </w:rPr>
        <w:t>vities may have external depende</w:t>
      </w:r>
      <w:r w:rsidRPr="00451AFC">
        <w:rPr>
          <w:sz w:val="30"/>
          <w:szCs w:val="30"/>
        </w:rPr>
        <w:t>ncies such as client approvals, subcontractors etc. and a delay in a critical path activity has a cascading effect on the entire project.</w:t>
      </w:r>
    </w:p>
    <w:p w:rsidR="00325B20" w:rsidRDefault="00325B20" w:rsidP="00325B20">
      <w:pPr>
        <w:spacing w:line="360" w:lineRule="auto"/>
        <w:rPr>
          <w:sz w:val="30"/>
          <w:szCs w:val="30"/>
        </w:rPr>
      </w:pPr>
    </w:p>
    <w:p w:rsidR="00325B20" w:rsidRDefault="00325B20" w:rsidP="00325B20">
      <w:pPr>
        <w:spacing w:line="360" w:lineRule="auto"/>
        <w:rPr>
          <w:sz w:val="30"/>
          <w:szCs w:val="30"/>
        </w:rPr>
      </w:pPr>
      <w:r w:rsidRPr="00451AFC">
        <w:rPr>
          <w:sz w:val="30"/>
          <w:szCs w:val="30"/>
        </w:rPr>
        <w:t xml:space="preserve">A silo approach </w:t>
      </w:r>
      <w:r w:rsidR="006F2CF9">
        <w:rPr>
          <w:sz w:val="30"/>
          <w:szCs w:val="30"/>
        </w:rPr>
        <w:t>of members in various teams in our</w:t>
      </w:r>
      <w:r w:rsidRPr="00451AFC">
        <w:rPr>
          <w:sz w:val="30"/>
          <w:szCs w:val="30"/>
        </w:rPr>
        <w:t xml:space="preserve"> project may lead to an isolated superficial understanding of project complexities which may result in delays in subsequent stages</w:t>
      </w:r>
      <w:r w:rsidR="006F2CF9">
        <w:rPr>
          <w:sz w:val="30"/>
          <w:szCs w:val="30"/>
        </w:rPr>
        <w:t>.</w:t>
      </w:r>
    </w:p>
    <w:p w:rsidR="00325B20" w:rsidRDefault="00325B20" w:rsidP="00325B20">
      <w:pPr>
        <w:spacing w:line="360" w:lineRule="auto"/>
        <w:rPr>
          <w:sz w:val="30"/>
          <w:szCs w:val="30"/>
        </w:rPr>
      </w:pPr>
    </w:p>
    <w:p w:rsidR="00325B20" w:rsidRDefault="00325B20" w:rsidP="00325B20">
      <w:pPr>
        <w:spacing w:line="360" w:lineRule="auto"/>
        <w:rPr>
          <w:sz w:val="30"/>
          <w:szCs w:val="30"/>
        </w:rPr>
      </w:pPr>
      <w:r w:rsidRPr="000770A5">
        <w:rPr>
          <w:color w:val="000000" w:themeColor="text1"/>
          <w:sz w:val="30"/>
          <w:szCs w:val="30"/>
        </w:rPr>
        <w:t xml:space="preserve">Incorrect Time Estimation, and consequently an incorrect </w:t>
      </w:r>
      <w:hyperlink r:id="rId6" w:tgtFrame="_self" w:history="1">
        <w:r w:rsidRPr="000770A5">
          <w:rPr>
            <w:rStyle w:val="Hyperlink"/>
            <w:color w:val="000000" w:themeColor="text1"/>
            <w:sz w:val="30"/>
            <w:szCs w:val="30"/>
            <w:u w:val="none"/>
          </w:rPr>
          <w:t>project schedule</w:t>
        </w:r>
      </w:hyperlink>
      <w:r>
        <w:rPr>
          <w:sz w:val="30"/>
          <w:szCs w:val="30"/>
        </w:rPr>
        <w:t>.</w:t>
      </w:r>
    </w:p>
    <w:p w:rsidR="00325B20" w:rsidRDefault="00325B20" w:rsidP="00325B20">
      <w:pPr>
        <w:spacing w:line="360" w:lineRule="auto"/>
        <w:rPr>
          <w:sz w:val="30"/>
          <w:szCs w:val="30"/>
        </w:rPr>
      </w:pPr>
    </w:p>
    <w:p w:rsidR="00325B20" w:rsidRDefault="00325B20" w:rsidP="00325B20">
      <w:pPr>
        <w:spacing w:line="360" w:lineRule="auto"/>
        <w:rPr>
          <w:b/>
          <w:bCs/>
          <w:sz w:val="30"/>
          <w:szCs w:val="30"/>
        </w:rPr>
      </w:pPr>
      <w:r w:rsidRPr="001A265D">
        <w:rPr>
          <w:b/>
          <w:bCs/>
          <w:sz w:val="30"/>
          <w:szCs w:val="30"/>
        </w:rPr>
        <w:t>5.2 Financial Risks</w:t>
      </w:r>
    </w:p>
    <w:p w:rsidR="00325B20" w:rsidRDefault="00325B20" w:rsidP="00325B20">
      <w:pPr>
        <w:spacing w:line="360" w:lineRule="auto"/>
        <w:rPr>
          <w:b/>
          <w:bCs/>
          <w:sz w:val="30"/>
          <w:szCs w:val="30"/>
        </w:rPr>
      </w:pPr>
    </w:p>
    <w:p w:rsidR="00325B20" w:rsidRDefault="00325B20" w:rsidP="00325B20">
      <w:pPr>
        <w:suppressAutoHyphens w:val="0"/>
        <w:rPr>
          <w:sz w:val="30"/>
          <w:szCs w:val="30"/>
        </w:rPr>
      </w:pPr>
      <w:r w:rsidRPr="001A265D">
        <w:rPr>
          <w:sz w:val="30"/>
          <w:szCs w:val="30"/>
        </w:rPr>
        <w:t xml:space="preserve">Under </w:t>
      </w:r>
      <w:r>
        <w:rPr>
          <w:sz w:val="30"/>
          <w:szCs w:val="30"/>
        </w:rPr>
        <w:t>U</w:t>
      </w:r>
      <w:r w:rsidRPr="001A265D">
        <w:rPr>
          <w:sz w:val="30"/>
          <w:szCs w:val="30"/>
        </w:rPr>
        <w:t>tilization of resources especially happens when resources are shared between projects because it becomes diff</w:t>
      </w:r>
      <w:r w:rsidR="006F2CF9">
        <w:rPr>
          <w:sz w:val="30"/>
          <w:szCs w:val="30"/>
        </w:rPr>
        <w:t>icult to effectively manage our</w:t>
      </w:r>
      <w:r w:rsidRPr="001A265D">
        <w:rPr>
          <w:sz w:val="30"/>
          <w:szCs w:val="30"/>
        </w:rPr>
        <w:t xml:space="preserve"> resources and a certain amount of productivity may go waste. </w:t>
      </w:r>
    </w:p>
    <w:p w:rsidR="00325B20" w:rsidRPr="001A265D" w:rsidRDefault="00325B20" w:rsidP="00325B20">
      <w:pPr>
        <w:suppressAutoHyphens w:val="0"/>
        <w:rPr>
          <w:sz w:val="30"/>
          <w:szCs w:val="30"/>
        </w:rPr>
      </w:pPr>
    </w:p>
    <w:p w:rsidR="00325B20" w:rsidRPr="001A265D" w:rsidRDefault="00325B20" w:rsidP="00325B20">
      <w:pPr>
        <w:suppressAutoHyphens w:val="0"/>
        <w:rPr>
          <w:sz w:val="30"/>
          <w:szCs w:val="30"/>
          <w:lang w:eastAsia="en-IN"/>
        </w:rPr>
      </w:pPr>
    </w:p>
    <w:p w:rsidR="00325B20" w:rsidRPr="000770A5" w:rsidRDefault="00325B20" w:rsidP="00325B20">
      <w:pPr>
        <w:rPr>
          <w:color w:val="000000" w:themeColor="text1"/>
          <w:sz w:val="30"/>
          <w:szCs w:val="30"/>
        </w:rPr>
      </w:pPr>
      <w:r w:rsidRPr="000770A5">
        <w:rPr>
          <w:color w:val="000000" w:themeColor="text1"/>
          <w:sz w:val="30"/>
          <w:szCs w:val="30"/>
        </w:rPr>
        <w:t xml:space="preserve">Further, unexpected </w:t>
      </w:r>
      <w:hyperlink r:id="rId7" w:tgtFrame="_self" w:history="1">
        <w:r w:rsidRPr="000770A5">
          <w:rPr>
            <w:rStyle w:val="Hyperlink"/>
            <w:color w:val="000000" w:themeColor="text1"/>
            <w:sz w:val="30"/>
            <w:szCs w:val="30"/>
            <w:u w:val="none"/>
          </w:rPr>
          <w:t>expansion of project scope</w:t>
        </w:r>
      </w:hyperlink>
      <w:r w:rsidRPr="000770A5">
        <w:rPr>
          <w:color w:val="000000" w:themeColor="text1"/>
          <w:sz w:val="30"/>
          <w:szCs w:val="30"/>
        </w:rPr>
        <w:t xml:space="preserve"> (due to addition of features by clients, etc.) may lead to budget overruns as such expansions </w:t>
      </w:r>
      <w:r w:rsidR="00A82F4B">
        <w:rPr>
          <w:color w:val="000000" w:themeColor="text1"/>
          <w:sz w:val="30"/>
          <w:szCs w:val="30"/>
        </w:rPr>
        <w:t>may not have been factored in our</w:t>
      </w:r>
      <w:r w:rsidRPr="000770A5">
        <w:rPr>
          <w:color w:val="000000" w:themeColor="text1"/>
          <w:sz w:val="30"/>
          <w:szCs w:val="30"/>
        </w:rPr>
        <w:t xml:space="preserve"> </w:t>
      </w:r>
      <w:r w:rsidR="00B2761A">
        <w:rPr>
          <w:color w:val="000000" w:themeColor="text1"/>
          <w:sz w:val="30"/>
          <w:szCs w:val="30"/>
        </w:rPr>
        <w:t>original estimates.</w:t>
      </w:r>
    </w:p>
    <w:p w:rsidR="00325B20" w:rsidRPr="000770A5" w:rsidRDefault="00325B20" w:rsidP="00325B20">
      <w:pPr>
        <w:rPr>
          <w:color w:val="000000" w:themeColor="text1"/>
          <w:sz w:val="30"/>
          <w:szCs w:val="30"/>
        </w:rPr>
      </w:pPr>
    </w:p>
    <w:p w:rsidR="00325B20" w:rsidRPr="001A265D" w:rsidRDefault="00325B20" w:rsidP="00325B20">
      <w:pPr>
        <w:rPr>
          <w:sz w:val="30"/>
          <w:szCs w:val="30"/>
        </w:rPr>
      </w:pPr>
    </w:p>
    <w:p w:rsidR="00325B20" w:rsidRPr="001A265D" w:rsidRDefault="00325B20" w:rsidP="00325B20">
      <w:pPr>
        <w:spacing w:line="360" w:lineRule="auto"/>
        <w:rPr>
          <w:sz w:val="30"/>
          <w:szCs w:val="30"/>
        </w:rPr>
      </w:pPr>
      <w:r w:rsidRPr="001A265D">
        <w:rPr>
          <w:sz w:val="30"/>
          <w:szCs w:val="30"/>
        </w:rPr>
        <w:t xml:space="preserve">Delay of </w:t>
      </w:r>
      <w:r w:rsidR="00B2761A">
        <w:rPr>
          <w:sz w:val="30"/>
          <w:szCs w:val="30"/>
        </w:rPr>
        <w:t>the project</w:t>
      </w:r>
      <w:r w:rsidRPr="001A265D">
        <w:rPr>
          <w:sz w:val="30"/>
          <w:szCs w:val="30"/>
        </w:rPr>
        <w:t xml:space="preserve"> may also have certain penalty costs associated with it.</w:t>
      </w:r>
    </w:p>
    <w:p w:rsidR="000770A5" w:rsidRDefault="000770A5" w:rsidP="00325B20">
      <w:pPr>
        <w:spacing w:line="360" w:lineRule="auto"/>
        <w:rPr>
          <w:b/>
          <w:bCs/>
          <w:sz w:val="30"/>
          <w:szCs w:val="30"/>
        </w:rPr>
      </w:pPr>
    </w:p>
    <w:p w:rsidR="000770A5" w:rsidRDefault="000770A5" w:rsidP="00325B20">
      <w:pPr>
        <w:spacing w:line="360" w:lineRule="auto"/>
        <w:rPr>
          <w:b/>
          <w:bCs/>
          <w:sz w:val="30"/>
          <w:szCs w:val="30"/>
        </w:rPr>
      </w:pPr>
    </w:p>
    <w:p w:rsidR="00325B20" w:rsidRDefault="00325B20" w:rsidP="00325B20">
      <w:pPr>
        <w:spacing w:line="360" w:lineRule="auto"/>
        <w:rPr>
          <w:b/>
          <w:bCs/>
          <w:sz w:val="30"/>
          <w:szCs w:val="30"/>
        </w:rPr>
      </w:pPr>
      <w:r w:rsidRPr="00140720">
        <w:rPr>
          <w:b/>
          <w:bCs/>
          <w:sz w:val="30"/>
          <w:szCs w:val="30"/>
        </w:rPr>
        <w:lastRenderedPageBreak/>
        <w:t>5.3 Technical Risks</w:t>
      </w:r>
    </w:p>
    <w:p w:rsidR="00325B20" w:rsidRDefault="00325B20" w:rsidP="00325B20">
      <w:pPr>
        <w:spacing w:line="360" w:lineRule="auto"/>
        <w:rPr>
          <w:b/>
          <w:bCs/>
          <w:sz w:val="30"/>
          <w:szCs w:val="30"/>
        </w:rPr>
      </w:pPr>
    </w:p>
    <w:p w:rsidR="00325B20" w:rsidRDefault="00325B20" w:rsidP="00325B20">
      <w:pPr>
        <w:suppressAutoHyphens w:val="0"/>
        <w:spacing w:line="270" w:lineRule="atLeast"/>
        <w:ind w:left="15"/>
        <w:rPr>
          <w:sz w:val="30"/>
          <w:szCs w:val="30"/>
          <w:lang w:val="en-IN" w:eastAsia="en-IN" w:bidi="te-IN"/>
        </w:rPr>
      </w:pPr>
      <w:r>
        <w:rPr>
          <w:sz w:val="30"/>
          <w:szCs w:val="30"/>
          <w:lang w:val="en-IN" w:eastAsia="en-IN" w:bidi="te-IN"/>
        </w:rPr>
        <w:t>Further to</w:t>
      </w:r>
      <w:r w:rsidRPr="00140720">
        <w:rPr>
          <w:sz w:val="30"/>
          <w:szCs w:val="30"/>
          <w:lang w:val="en-IN" w:eastAsia="en-IN" w:bidi="te-IN"/>
        </w:rPr>
        <w:t xml:space="preserve"> compensate for excessive budget overruns </w:t>
      </w:r>
      <w:r w:rsidR="00897532">
        <w:rPr>
          <w:sz w:val="30"/>
          <w:szCs w:val="30"/>
          <w:lang w:val="en-IN" w:eastAsia="en-IN" w:bidi="te-IN"/>
        </w:rPr>
        <w:t>and schedule overruns, we might have to compromise</w:t>
      </w:r>
      <w:r w:rsidRPr="00140720">
        <w:rPr>
          <w:sz w:val="30"/>
          <w:szCs w:val="30"/>
          <w:lang w:val="en-IN" w:eastAsia="en-IN" w:bidi="te-IN"/>
        </w:rPr>
        <w:t xml:space="preserve"> </w:t>
      </w:r>
      <w:r w:rsidR="007C4AF5">
        <w:rPr>
          <w:sz w:val="30"/>
          <w:szCs w:val="30"/>
          <w:lang w:val="en-IN" w:eastAsia="en-IN" w:bidi="te-IN"/>
        </w:rPr>
        <w:t xml:space="preserve">on </w:t>
      </w:r>
      <w:r w:rsidRPr="00140720">
        <w:rPr>
          <w:sz w:val="30"/>
          <w:szCs w:val="30"/>
          <w:lang w:val="en-IN" w:eastAsia="en-IN" w:bidi="te-IN"/>
        </w:rPr>
        <w:t>the functionality of the software.</w:t>
      </w:r>
    </w:p>
    <w:p w:rsidR="00325B20" w:rsidRDefault="00325B20" w:rsidP="00325B20">
      <w:pPr>
        <w:spacing w:line="270" w:lineRule="atLeast"/>
        <w:rPr>
          <w:sz w:val="30"/>
          <w:szCs w:val="30"/>
          <w:lang w:val="en-IN" w:eastAsia="en-IN" w:bidi="te-IN"/>
        </w:rPr>
      </w:pPr>
    </w:p>
    <w:p w:rsidR="00325B20" w:rsidRDefault="00325B20" w:rsidP="00325B20">
      <w:pPr>
        <w:spacing w:line="270" w:lineRule="atLeast"/>
        <w:rPr>
          <w:sz w:val="30"/>
          <w:szCs w:val="30"/>
          <w:lang w:val="en-IN" w:eastAsia="en-IN" w:bidi="te-IN"/>
        </w:rPr>
      </w:pPr>
      <w:r w:rsidRPr="0034595B">
        <w:rPr>
          <w:sz w:val="30"/>
          <w:szCs w:val="30"/>
          <w:lang w:val="en-IN" w:eastAsia="en-IN" w:bidi="te-IN"/>
        </w:rPr>
        <w:t>Software testing is a downstream stage in the software development lifecycle and as the project falls behind schedul</w:t>
      </w:r>
      <w:r w:rsidR="007C4AF5">
        <w:rPr>
          <w:sz w:val="30"/>
          <w:szCs w:val="30"/>
          <w:lang w:val="en-IN" w:eastAsia="en-IN" w:bidi="te-IN"/>
        </w:rPr>
        <w:t>e, downstream activity times might</w:t>
      </w:r>
      <w:r w:rsidRPr="0034595B">
        <w:rPr>
          <w:sz w:val="30"/>
          <w:szCs w:val="30"/>
          <w:lang w:val="en-IN" w:eastAsia="en-IN" w:bidi="te-IN"/>
        </w:rPr>
        <w:t xml:space="preserve"> </w:t>
      </w:r>
      <w:proofErr w:type="gramStart"/>
      <w:r w:rsidRPr="0034595B">
        <w:rPr>
          <w:sz w:val="30"/>
          <w:szCs w:val="30"/>
          <w:lang w:val="en-IN" w:eastAsia="en-IN" w:bidi="te-IN"/>
        </w:rPr>
        <w:t>shrunk</w:t>
      </w:r>
      <w:proofErr w:type="gramEnd"/>
      <w:r w:rsidRPr="0034595B">
        <w:rPr>
          <w:sz w:val="30"/>
          <w:szCs w:val="30"/>
          <w:lang w:val="en-IN" w:eastAsia="en-IN" w:bidi="te-IN"/>
        </w:rPr>
        <w:t xml:space="preserve"> as a result to meet delivery dates which results in insufficient software testing.</w:t>
      </w:r>
    </w:p>
    <w:p w:rsidR="00325B20" w:rsidRDefault="00325B20" w:rsidP="007C4AF5">
      <w:pPr>
        <w:suppressAutoHyphens w:val="0"/>
        <w:spacing w:line="270" w:lineRule="atLeast"/>
        <w:rPr>
          <w:sz w:val="30"/>
          <w:szCs w:val="30"/>
          <w:lang w:val="en-IN" w:eastAsia="en-IN" w:bidi="te-IN"/>
        </w:rPr>
      </w:pPr>
    </w:p>
    <w:p w:rsidR="00325B20" w:rsidRDefault="00325B20" w:rsidP="00325B20">
      <w:pPr>
        <w:suppressAutoHyphens w:val="0"/>
        <w:spacing w:line="270" w:lineRule="atLeast"/>
        <w:ind w:left="15"/>
        <w:rPr>
          <w:sz w:val="30"/>
          <w:szCs w:val="30"/>
          <w:lang w:val="en-IN" w:eastAsia="en-IN" w:bidi="te-IN"/>
        </w:rPr>
      </w:pPr>
    </w:p>
    <w:p w:rsidR="00325B20" w:rsidRDefault="00325B20" w:rsidP="00325B20">
      <w:pPr>
        <w:suppressAutoHyphens w:val="0"/>
        <w:spacing w:line="270" w:lineRule="atLeast"/>
        <w:ind w:left="15"/>
        <w:rPr>
          <w:sz w:val="30"/>
          <w:szCs w:val="30"/>
          <w:lang w:val="en-IN" w:eastAsia="en-IN" w:bidi="te-IN"/>
        </w:rPr>
      </w:pPr>
    </w:p>
    <w:p w:rsidR="00325B20" w:rsidRDefault="00325B20" w:rsidP="00325B20">
      <w:pPr>
        <w:suppressAutoHyphens w:val="0"/>
        <w:spacing w:line="270" w:lineRule="atLeast"/>
        <w:ind w:left="15"/>
        <w:rPr>
          <w:b/>
          <w:bCs/>
          <w:sz w:val="30"/>
          <w:szCs w:val="30"/>
          <w:lang w:val="en-IN" w:eastAsia="en-IN" w:bidi="te-IN"/>
        </w:rPr>
      </w:pPr>
      <w:r w:rsidRPr="0034595B">
        <w:rPr>
          <w:b/>
          <w:bCs/>
          <w:sz w:val="30"/>
          <w:szCs w:val="30"/>
          <w:lang w:val="en-IN" w:eastAsia="en-IN" w:bidi="te-IN"/>
        </w:rPr>
        <w:t>5.4 Unavoidable Risks</w:t>
      </w:r>
    </w:p>
    <w:p w:rsidR="00325B20" w:rsidRDefault="00325B20" w:rsidP="00325B20">
      <w:pPr>
        <w:suppressAutoHyphens w:val="0"/>
        <w:spacing w:line="270" w:lineRule="atLeast"/>
        <w:ind w:left="15"/>
        <w:rPr>
          <w:b/>
          <w:bCs/>
          <w:sz w:val="30"/>
          <w:szCs w:val="30"/>
          <w:lang w:val="en-IN" w:eastAsia="en-IN" w:bidi="te-IN"/>
        </w:rPr>
      </w:pPr>
    </w:p>
    <w:p w:rsidR="00325B20" w:rsidRDefault="00325B20" w:rsidP="00325B20">
      <w:pPr>
        <w:suppressAutoHyphens w:val="0"/>
        <w:spacing w:line="270" w:lineRule="atLeast"/>
        <w:ind w:left="15"/>
        <w:rPr>
          <w:sz w:val="30"/>
          <w:szCs w:val="30"/>
          <w:lang w:val="en-IN" w:eastAsia="en-IN" w:bidi="te-IN"/>
        </w:rPr>
      </w:pPr>
      <w:r w:rsidRPr="0034595B">
        <w:rPr>
          <w:sz w:val="30"/>
          <w:szCs w:val="30"/>
          <w:lang w:val="en-IN" w:eastAsia="en-IN" w:bidi="te-IN"/>
        </w:rPr>
        <w:t>Changes in government policy</w:t>
      </w:r>
    </w:p>
    <w:p w:rsidR="00325B20" w:rsidRPr="0034595B" w:rsidRDefault="00325B20" w:rsidP="00325B20">
      <w:pPr>
        <w:suppressAutoHyphens w:val="0"/>
        <w:spacing w:line="270" w:lineRule="atLeast"/>
        <w:ind w:left="15"/>
        <w:rPr>
          <w:sz w:val="30"/>
          <w:szCs w:val="30"/>
          <w:lang w:val="en-IN" w:eastAsia="en-IN" w:bidi="te-IN"/>
        </w:rPr>
      </w:pPr>
    </w:p>
    <w:p w:rsidR="00325B20" w:rsidRDefault="00325B20" w:rsidP="00325B20">
      <w:pPr>
        <w:suppressAutoHyphens w:val="0"/>
        <w:spacing w:line="270" w:lineRule="atLeast"/>
        <w:ind w:left="15"/>
        <w:rPr>
          <w:sz w:val="30"/>
          <w:szCs w:val="30"/>
          <w:lang w:val="en-IN" w:eastAsia="en-IN" w:bidi="te-IN"/>
        </w:rPr>
      </w:pPr>
      <w:r w:rsidRPr="0034595B">
        <w:rPr>
          <w:sz w:val="30"/>
          <w:szCs w:val="30"/>
          <w:lang w:val="en-IN" w:eastAsia="en-IN" w:bidi="te-IN"/>
        </w:rPr>
        <w:t>Obsolescence of software due to new technology from a rival company</w:t>
      </w:r>
    </w:p>
    <w:p w:rsidR="00325B20" w:rsidRPr="0034595B" w:rsidRDefault="00325B20" w:rsidP="00325B20">
      <w:pPr>
        <w:suppressAutoHyphens w:val="0"/>
        <w:spacing w:line="270" w:lineRule="atLeast"/>
        <w:ind w:left="15"/>
        <w:rPr>
          <w:sz w:val="30"/>
          <w:szCs w:val="30"/>
          <w:lang w:val="en-IN" w:eastAsia="en-IN" w:bidi="te-IN"/>
        </w:rPr>
      </w:pPr>
    </w:p>
    <w:p w:rsidR="00325B20" w:rsidRDefault="00325B20" w:rsidP="00325B20">
      <w:pPr>
        <w:suppressAutoHyphens w:val="0"/>
        <w:spacing w:line="270" w:lineRule="atLeast"/>
        <w:ind w:left="15"/>
        <w:rPr>
          <w:sz w:val="30"/>
          <w:szCs w:val="30"/>
          <w:lang w:val="en-IN" w:eastAsia="en-IN" w:bidi="te-IN"/>
        </w:rPr>
      </w:pPr>
      <w:r w:rsidRPr="0034595B">
        <w:rPr>
          <w:sz w:val="30"/>
          <w:szCs w:val="30"/>
          <w:lang w:val="en-IN" w:eastAsia="en-IN" w:bidi="te-IN"/>
        </w:rPr>
        <w:t>Loss of contracts due to changes at customers end</w:t>
      </w:r>
      <w:r>
        <w:rPr>
          <w:sz w:val="30"/>
          <w:szCs w:val="30"/>
          <w:lang w:val="en-IN" w:eastAsia="en-IN" w:bidi="te-IN"/>
        </w:rPr>
        <w:t>.</w:t>
      </w:r>
    </w:p>
    <w:p w:rsidR="00F01891" w:rsidRDefault="00F01891"/>
    <w:sectPr w:rsidR="00F01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91"/>
    <w:rsid w:val="000770A5"/>
    <w:rsid w:val="00325B20"/>
    <w:rsid w:val="005D7DED"/>
    <w:rsid w:val="006642F7"/>
    <w:rsid w:val="006F2CF9"/>
    <w:rsid w:val="007C4AF5"/>
    <w:rsid w:val="00897532"/>
    <w:rsid w:val="00A82F4B"/>
    <w:rsid w:val="00B2761A"/>
    <w:rsid w:val="00F0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3667"/>
  <w15:chartTrackingRefBased/>
  <w15:docId w15:val="{4DECAD81-8277-4330-BB36-248BD5A7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B2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5B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righthubpm.com/monitoring-projects/40427-in-defense-of-the-project-scop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righthubpm.com/project-planning/16782-tips-for-creating-a-master-project-schedule/" TargetMode="External"/><Relationship Id="rId5" Type="http://schemas.openxmlformats.org/officeDocument/2006/relationships/image" Target="http://chennai.vit.ac.in/images/logo.pn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vempala</dc:creator>
  <cp:keywords/>
  <dc:description/>
  <cp:lastModifiedBy>prashanth vempala</cp:lastModifiedBy>
  <cp:revision>10</cp:revision>
  <dcterms:created xsi:type="dcterms:W3CDTF">2017-11-07T03:51:00Z</dcterms:created>
  <dcterms:modified xsi:type="dcterms:W3CDTF">2017-11-07T16:31:00Z</dcterms:modified>
</cp:coreProperties>
</file>