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A168" w14:textId="3B621407" w:rsidR="00476AED" w:rsidRDefault="0029243F">
      <w:r>
        <w:t>EXP 35</w:t>
      </w:r>
    </w:p>
    <w:p w14:paraId="74E1F4F9" w14:textId="77777777" w:rsidR="0029243F" w:rsidRDefault="0029243F">
      <w:r>
        <w:t>AIM:</w:t>
      </w:r>
      <w:r w:rsidRPr="0029243F">
        <w:t xml:space="preserve"> </w:t>
      </w:r>
    </w:p>
    <w:p w14:paraId="18DF7729" w14:textId="12827628" w:rsidR="0029243F" w:rsidRDefault="0029243F">
      <w:r w:rsidRPr="0029243F">
        <w:t>Design DFA using simulator to accept strings in which a’s always appear tripled</w:t>
      </w:r>
    </w:p>
    <w:p w14:paraId="1CF295D4" w14:textId="1DA5F2F7" w:rsidR="0029243F" w:rsidRDefault="0029243F">
      <w:r>
        <w:t>INPUT:</w:t>
      </w:r>
    </w:p>
    <w:p w14:paraId="36547F27" w14:textId="77777777" w:rsidR="0029243F" w:rsidRDefault="0029243F">
      <w:r>
        <w:rPr>
          <w:noProof/>
        </w:rPr>
        <w:drawing>
          <wp:inline distT="0" distB="0" distL="0" distR="0" wp14:anchorId="09791842" wp14:editId="6C9EACF1">
            <wp:extent cx="5731510" cy="3032760"/>
            <wp:effectExtent l="0" t="0" r="2540" b="0"/>
            <wp:docPr id="1401407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4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B15BA" w14:textId="503E3108" w:rsidR="0029243F" w:rsidRDefault="0029243F">
      <w:r>
        <w:t>OUTPUT:</w:t>
      </w:r>
    </w:p>
    <w:p w14:paraId="7E98C1DA" w14:textId="77777777" w:rsidR="0029243F" w:rsidRDefault="0029243F"/>
    <w:p w14:paraId="0254A04D" w14:textId="77777777" w:rsidR="0029243F" w:rsidRDefault="0029243F">
      <w:r>
        <w:rPr>
          <w:noProof/>
        </w:rPr>
        <w:drawing>
          <wp:inline distT="0" distB="0" distL="0" distR="0" wp14:anchorId="380B1B1F" wp14:editId="77C49841">
            <wp:extent cx="5731510" cy="3221355"/>
            <wp:effectExtent l="0" t="0" r="2540" b="0"/>
            <wp:docPr id="176449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43F">
        <w:t xml:space="preserve"> </w:t>
      </w:r>
    </w:p>
    <w:p w14:paraId="2A925A1B" w14:textId="751C9F06" w:rsidR="0029243F" w:rsidRDefault="0029243F" w:rsidP="0029243F">
      <w:r>
        <w:t>RESULT:</w:t>
      </w:r>
      <w:r w:rsidRPr="0029243F">
        <w:t xml:space="preserve"> </w:t>
      </w:r>
      <w:r w:rsidRPr="0029243F">
        <w:t>Design DFA using simulator to accept strings in which a’s always appear tripled</w:t>
      </w:r>
      <w:r>
        <w:t xml:space="preserve"> is verifoed</w:t>
      </w:r>
    </w:p>
    <w:p w14:paraId="70828C44" w14:textId="4B977FF8" w:rsidR="0029243F" w:rsidRDefault="0029243F"/>
    <w:sectPr w:rsidR="0029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3F"/>
    <w:rsid w:val="0029243F"/>
    <w:rsid w:val="00476AED"/>
    <w:rsid w:val="004B32CC"/>
    <w:rsid w:val="005541CC"/>
    <w:rsid w:val="00A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995B"/>
  <w15:chartTrackingRefBased/>
  <w15:docId w15:val="{26331964-FBCC-45AD-B176-2606951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2023-08-25T16:44:00Z</dcterms:created>
  <dcterms:modified xsi:type="dcterms:W3CDTF">2023-08-25T16:55:00Z</dcterms:modified>
</cp:coreProperties>
</file>