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2"/>
        <w:spacing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Initial Project Planning Template</w:t>
      </w:r>
    </w:p>
    <w:p>
      <w:pPr>
        <w:pStyle w:val="Normal2"/>
        <w:spacing w:before="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Style w:val="a2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842"/>
      </w:tblGrid>
      <w:tr>
        <w:trPr>
          <w:tblHeader w:val="true"/>
          <w:cantSplit w:val="true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 July 2024</w:t>
            </w:r>
          </w:p>
        </w:tc>
      </w:tr>
      <w:tr>
        <w:trPr>
          <w:tblHeader w:val="true"/>
          <w:cantSplit w:val="true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40053</w:t>
            </w:r>
          </w:p>
        </w:tc>
      </w:tr>
      <w:tr>
        <w:trPr>
          <w:tblHeader w:val="true"/>
          <w:cantSplit w:val="true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Estimating the stock keeping units using  Machine Learning</w:t>
            </w:r>
          </w:p>
        </w:tc>
      </w:tr>
      <w:tr>
        <w:trPr>
          <w:tblHeader w:val="true"/>
          <w:cantSplit w:val="true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 Marks</w:t>
            </w:r>
          </w:p>
        </w:tc>
      </w:tr>
    </w:tbl>
    <w:p>
      <w:pPr>
        <w:pStyle w:val="Normal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Product Backlog, Sprint Schedule, and Estimation (4 Marks)</w:t>
      </w:r>
    </w:p>
    <w:p>
      <w:pPr>
        <w:pStyle w:val="Normal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39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84"/>
        <w:gridCol w:w="2042"/>
        <w:gridCol w:w="1217"/>
        <w:gridCol w:w="3181"/>
        <w:gridCol w:w="1741"/>
        <w:gridCol w:w="1475"/>
        <w:gridCol w:w="1491"/>
        <w:gridCol w:w="1604"/>
      </w:tblGrid>
      <w:tr>
        <w:trPr>
          <w:trHeight w:val="287" w:hRule="atLeast"/>
          <w:cantSplit w:val="true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Sprint End Date (Planned)</w:t>
            </w:r>
          </w:p>
        </w:tc>
      </w:tr>
      <w:tr>
        <w:trPr>
          <w:trHeight w:val="644" w:hRule="atLeast"/>
          <w:cantSplit w:val="true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Sprint-1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USN-2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Understanding &amp;loading data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Abhinay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2024/05/05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2024/05/10</w:t>
            </w:r>
          </w:p>
        </w:tc>
      </w:tr>
      <w:tr>
        <w:trPr>
          <w:trHeight w:val="423" w:hRule="atLeast"/>
          <w:cantSplit w:val="true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Sprint-1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USN-3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Data Cleaning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Abhinay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2024/05/05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2024/05/12</w:t>
            </w:r>
          </w:p>
        </w:tc>
      </w:tr>
      <w:tr>
        <w:trPr>
          <w:trHeight w:val="423" w:hRule="atLeast"/>
          <w:cantSplit w:val="true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Sprint-1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USN-4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EDA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Abhinay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2024/05/05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2024/05/12</w:t>
            </w:r>
          </w:p>
        </w:tc>
      </w:tr>
      <w:tr>
        <w:trPr>
          <w:trHeight w:val="423" w:hRule="atLeast"/>
          <w:cantSplit w:val="true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USN-5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Descriptive Statistics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Shaistha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2024/05/12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2024/05/15</w:t>
            </w:r>
          </w:p>
        </w:tc>
      </w:tr>
      <w:tr>
        <w:trPr>
          <w:trHeight w:val="423" w:hRule="atLeast"/>
          <w:cantSplit w:val="true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USN-7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Visual Analysis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Shaistha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2024/05/12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2024/05/15</w:t>
            </w:r>
          </w:p>
        </w:tc>
      </w:tr>
      <w:tr>
        <w:trPr>
          <w:trHeight w:val="423" w:hRule="atLeast"/>
          <w:cantSplit w:val="true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USN-6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Evaluating the model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Shaistha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2024/05/13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2024/05/19</w:t>
            </w:r>
          </w:p>
        </w:tc>
      </w:tr>
      <w:tr>
        <w:trPr>
          <w:trHeight w:val="423" w:hRule="atLeast"/>
          <w:cantSplit w:val="true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Sprint-3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Model Building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USN-8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Training the model in multiple algorithms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Shaistha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2024/05/20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2024/06/05</w:t>
            </w:r>
          </w:p>
        </w:tc>
      </w:tr>
      <w:tr>
        <w:trPr>
          <w:trHeight w:val="423" w:hRule="atLeast"/>
          <w:cantSplit w:val="true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Sprint-3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Model Building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USN-9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Testing the model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Shirisha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2024/06/10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2024/06/17</w:t>
            </w:r>
          </w:p>
        </w:tc>
      </w:tr>
      <w:tr>
        <w:trPr>
          <w:trHeight w:val="423" w:hRule="atLeast"/>
          <w:cantSplit w:val="true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Sprint-3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Performance testing &amp; Hyper parameter tuning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USN-10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Testing the model with multiple evaluation metrices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Shirisha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2024/06/18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2024/06/20</w:t>
            </w:r>
          </w:p>
        </w:tc>
      </w:tr>
      <w:tr>
        <w:trPr>
          <w:trHeight w:val="423" w:hRule="atLeast"/>
          <w:cantSplit w:val="true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Sprint-4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Model development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USN-11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Save the best Model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Shirisha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2024/06/22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2024/05/25</w:t>
            </w:r>
          </w:p>
        </w:tc>
      </w:tr>
      <w:tr>
        <w:trPr>
          <w:trHeight w:val="604" w:hRule="atLeast"/>
          <w:cantSplit w:val="true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Sprint-4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Model development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USN-12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Siddhartha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2024/06/22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2024/06/27</w:t>
            </w:r>
          </w:p>
        </w:tc>
      </w:tr>
      <w:tr>
        <w:trPr>
          <w:trHeight w:val="423" w:hRule="atLeast"/>
          <w:cantSplit w:val="true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Sprint-4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Model development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USN-13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Flask importing and app.py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Siddhartha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2024/06/28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2024/05/30</w:t>
            </w:r>
          </w:p>
        </w:tc>
      </w:tr>
      <w:tr>
        <w:trPr>
          <w:trHeight w:val="423" w:hRule="atLeast"/>
          <w:cantSplit w:val="true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Sprint-3</w:t>
            </w:r>
          </w:p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Sprint-4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Project Report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USN-15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Report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Shirisha Siddartha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2024/07/01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2024/07/11</w:t>
            </w:r>
          </w:p>
        </w:tc>
      </w:tr>
    </w:tbl>
    <w:p>
      <w:pPr>
        <w:pStyle w:val="Normal2"/>
        <w:spacing w:before="0" w:after="1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orient="landscape" w:w="16838" w:h="11906"/>
      <w:pgMar w:left="1440" w:right="851" w:gutter="0" w:header="708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2"/>
      <w:widowControl w:val="false"/>
      <w:spacing w:lineRule="auto" w:line="240" w:before="0" w:after="0"/>
      <w:jc w:val="both"/>
      <w:rPr/>
    </w:pPr>
    <w:r>
      <w:rPr/>
      <w:drawing>
        <wp:anchor behindDoc="1" distT="114300" distB="114300" distL="114300" distR="114300" simplePos="0" locked="0" layoutInCell="0" allowOverlap="1" relativeHeight="3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8477250</wp:posOffset>
          </wp:positionH>
          <wp:positionV relativeFrom="paragraph">
            <wp:posOffset>-109220</wp:posOffset>
          </wp:positionV>
          <wp:extent cx="1073785" cy="291465"/>
          <wp:effectExtent l="0" t="0" r="0" b="0"/>
          <wp:wrapNone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2"/>
      <w:widowControl w:val="false"/>
      <w:spacing w:lineRule="auto" w:line="240" w:before="0" w:after="0"/>
      <w:rPr/>
    </w:pPr>
    <w:r>
      <w:rPr/>
    </w:r>
  </w:p>
  <w:p>
    <w:pPr>
      <w:pStyle w:val="Normal2"/>
      <w:widowControl w:val="false"/>
      <w:spacing w:lineRule="auto" w:line="240" w:before="0" w:after="0"/>
      <w:rPr/>
    </w:pPr>
    <w:r>
      <w:rPr/>
    </w:r>
  </w:p>
  <w:p>
    <w:pPr>
      <w:pStyle w:val="Normal2"/>
      <w:widowControl/>
      <w:bidi w:val="0"/>
      <w:spacing w:lineRule="auto" w:line="259" w:before="0" w:after="16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2"/>
      <w:widowControl w:val="false"/>
      <w:spacing w:lineRule="auto" w:line="240" w:before="0" w:after="0"/>
      <w:jc w:val="both"/>
      <w:rPr/>
    </w:pPr>
    <w:r>
      <w:rPr/>
      <w:drawing>
        <wp:anchor behindDoc="1" distT="114300" distB="114300" distL="114300" distR="114300" simplePos="0" locked="0" layoutInCell="0" allowOverlap="1" relativeHeight="3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8477250</wp:posOffset>
          </wp:positionH>
          <wp:positionV relativeFrom="paragraph">
            <wp:posOffset>-109220</wp:posOffset>
          </wp:positionV>
          <wp:extent cx="1073785" cy="291465"/>
          <wp:effectExtent l="0" t="0" r="0" b="0"/>
          <wp:wrapNone/>
          <wp:docPr id="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2"/>
      <w:widowControl w:val="false"/>
      <w:spacing w:lineRule="auto" w:line="240" w:before="0" w:after="0"/>
      <w:rPr/>
    </w:pPr>
    <w:r>
      <w:rPr/>
    </w:r>
  </w:p>
  <w:p>
    <w:pPr>
      <w:pStyle w:val="Normal2"/>
      <w:widowControl w:val="false"/>
      <w:spacing w:lineRule="auto" w:line="240" w:before="0" w:after="0"/>
      <w:rPr/>
    </w:pPr>
    <w:r>
      <w:rPr/>
    </w:r>
  </w:p>
  <w:p>
    <w:pPr>
      <w:pStyle w:val="Normal2"/>
      <w:widowControl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2"/>
    <w:next w:val="Normal2"/>
    <w:qFormat/>
    <w:rsid w:val="000f35b3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qFormat/>
    <w:rsid w:val="000f35b3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qFormat/>
    <w:rsid w:val="000f35b3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qFormat/>
    <w:rsid w:val="000f35b3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qFormat/>
    <w:rsid w:val="000f35b3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qFormat/>
    <w:rsid w:val="000f35b3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customStyle="1">
    <w:name w:val="Normal1"/>
    <w:qFormat/>
    <w:rsid w:val="000f35b3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US" w:bidi="ar-SA"/>
    </w:rPr>
  </w:style>
  <w:style w:type="paragraph" w:styleId="Title">
    <w:name w:val="Title"/>
    <w:basedOn w:val="Normal2"/>
    <w:next w:val="Normal2"/>
    <w:qFormat/>
    <w:rsid w:val="000f35b3"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2" w:customStyle="1">
    <w:name w:val="Normal2"/>
    <w:qFormat/>
    <w:rsid w:val="000f35b3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US" w:bidi="ar-SA"/>
    </w:rPr>
  </w:style>
  <w:style w:type="paragraph" w:styleId="Subtitle">
    <w:name w:val="Subtitle"/>
    <w:basedOn w:val="Normal2"/>
    <w:next w:val="Normal2"/>
    <w:qFormat/>
    <w:rsid w:val="000f35b3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LibreOffice/24.2.4.2$Windows_X86_64 LibreOffice_project/51a6219feb6075d9a4c46691dcfe0cd9c4fff3c2</Application>
  <AppVersion>15.0000</AppVersion>
  <Pages>2</Pages>
  <Words>230</Words>
  <Characters>1547</Characters>
  <CharactersWithSpaces>1654</CharactersWithSpaces>
  <Paragraphs>124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2024-07-13T16:35:00Z</dcterms:created>
  <dc:creator>md toufeeq parwaiz</dc:creator>
  <dc:description/>
  <dc:language>en-IN</dc:language>
  <cp:lastModifiedBy/>
  <dcterms:modified xsi:type="dcterms:W3CDTF">2024-07-19T14:58:50Z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