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8549" w14:textId="1EFF1DFC" w:rsidR="00F274A3" w:rsidRDefault="00F274A3" w:rsidP="00F274A3">
      <w:r>
        <w:t>1. Calculate average mental score (</w:t>
      </w:r>
      <w:proofErr w:type="spellStart"/>
      <w:r>
        <w:t>MentHlth</w:t>
      </w:r>
      <w:proofErr w:type="spellEnd"/>
      <w:r>
        <w:t>) of subjects in each category of BMI (underweight, normal, overweight) (using for loop)</w:t>
      </w:r>
    </w:p>
    <w:p w14:paraId="598D051B" w14:textId="3B837379" w:rsidR="00F274A3" w:rsidRDefault="00F274A3" w:rsidP="00F274A3">
      <w:r>
        <w:t>2. Find average physical health score (</w:t>
      </w:r>
      <w:proofErr w:type="spellStart"/>
      <w:r>
        <w:t>PhysHlth</w:t>
      </w:r>
      <w:proofErr w:type="spellEnd"/>
      <w:r>
        <w:t>) of subjects in smokers’ groups</w:t>
      </w:r>
    </w:p>
    <w:p w14:paraId="7FA58CCE" w14:textId="49EB88B4" w:rsidR="004434F9" w:rsidRDefault="00F274A3" w:rsidP="00F274A3">
      <w:r>
        <w:t>3. Compute max mental health score (</w:t>
      </w:r>
      <w:proofErr w:type="spellStart"/>
      <w:r>
        <w:t>MentHlth</w:t>
      </w:r>
      <w:proofErr w:type="spellEnd"/>
      <w:r>
        <w:t>) in different categories of education level</w:t>
      </w:r>
    </w:p>
    <w:p w14:paraId="3C26C4E8" w14:textId="34670371" w:rsidR="00AC0DAF" w:rsidRDefault="00AC0DAF" w:rsidP="00F274A3">
      <w:r>
        <w:t>4. Export all the results into a text file by existing R functions.</w:t>
      </w:r>
    </w:p>
    <w:p w14:paraId="4D2E1D81" w14:textId="01C02D32" w:rsidR="00AC0DAF" w:rsidRPr="001844E9" w:rsidRDefault="00AC0DAF" w:rsidP="00F274A3">
      <w:pPr>
        <w:rPr>
          <w:b/>
          <w:bCs/>
        </w:rPr>
      </w:pPr>
      <w:r w:rsidRPr="001844E9">
        <w:rPr>
          <w:b/>
          <w:bCs/>
        </w:rPr>
        <w:t xml:space="preserve">Please send the </w:t>
      </w:r>
      <w:r w:rsidR="00C66037">
        <w:rPr>
          <w:b/>
          <w:bCs/>
        </w:rPr>
        <w:t xml:space="preserve">r </w:t>
      </w:r>
      <w:r w:rsidRPr="001844E9">
        <w:rPr>
          <w:b/>
          <w:bCs/>
        </w:rPr>
        <w:t>codes and resul</w:t>
      </w:r>
      <w:r w:rsidR="00B52511" w:rsidRPr="001844E9">
        <w:rPr>
          <w:b/>
          <w:bCs/>
        </w:rPr>
        <w:t>ts.</w:t>
      </w:r>
    </w:p>
    <w:sectPr w:rsidR="00AC0DAF" w:rsidRPr="0018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7"/>
    <w:rsid w:val="00011CBD"/>
    <w:rsid w:val="001844E9"/>
    <w:rsid w:val="004434F9"/>
    <w:rsid w:val="009010B4"/>
    <w:rsid w:val="00AC0DAF"/>
    <w:rsid w:val="00B52511"/>
    <w:rsid w:val="00C66037"/>
    <w:rsid w:val="00F274A3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2CF"/>
  <w15:chartTrackingRefBased/>
  <w15:docId w15:val="{75BF4480-5419-43DA-9DDB-00D92F92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1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1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B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CBD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Mr.Franciosalgeo G</dc:creator>
  <cp:keywords/>
  <dc:description/>
  <cp:lastModifiedBy>Mr.Franciosalgeo G</cp:lastModifiedBy>
  <cp:revision>7</cp:revision>
  <dcterms:created xsi:type="dcterms:W3CDTF">2022-03-25T13:28:00Z</dcterms:created>
  <dcterms:modified xsi:type="dcterms:W3CDTF">2022-03-26T07:23:00Z</dcterms:modified>
</cp:coreProperties>
</file>