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50D5" w14:textId="77777777" w:rsidR="0015066C" w:rsidRDefault="00000000" w:rsidP="002C33C0">
      <w:pPr>
        <w:spacing w:before="40" w:after="40" w:line="276" w:lineRule="auto"/>
        <w:jc w:val="center"/>
      </w:pPr>
      <w:r>
        <w:rPr>
          <w:b/>
          <w:bCs/>
          <w:sz w:val="28"/>
          <w:szCs w:val="28"/>
        </w:rPr>
        <w:t>GESTURE-BASED EMERGENCY DETECTION &amp;</w:t>
      </w:r>
    </w:p>
    <w:p w14:paraId="0D2BD539" w14:textId="77777777" w:rsidR="0015066C" w:rsidRDefault="00000000" w:rsidP="00756D1C">
      <w:pPr>
        <w:spacing w:before="40" w:after="40" w:line="276" w:lineRule="auto"/>
        <w:jc w:val="center"/>
      </w:pPr>
      <w:r>
        <w:rPr>
          <w:b/>
          <w:bCs/>
          <w:sz w:val="28"/>
          <w:szCs w:val="28"/>
        </w:rPr>
        <w:t>SENSOR-FUSED EMERGENCY ALERT SYSTEM</w:t>
      </w:r>
    </w:p>
    <w:p w14:paraId="659F9703" w14:textId="77777777" w:rsidR="0015066C" w:rsidRDefault="00000000" w:rsidP="00756D1C">
      <w:pPr>
        <w:spacing w:before="40" w:after="40" w:line="276" w:lineRule="auto"/>
        <w:jc w:val="center"/>
      </w:pPr>
      <w:r>
        <w:rPr>
          <w:b/>
          <w:bCs/>
          <w:sz w:val="28"/>
          <w:szCs w:val="28"/>
        </w:rPr>
        <w:t>POWERED BY QNX NEUTRINO RTOS</w:t>
      </w:r>
    </w:p>
    <w:p w14:paraId="1AFB1CA5" w14:textId="138A83E0" w:rsidR="0015066C" w:rsidRDefault="0015066C" w:rsidP="002C33C0">
      <w:pPr>
        <w:spacing w:before="80" w:after="80" w:line="276" w:lineRule="auto"/>
        <w:jc w:val="both"/>
      </w:pPr>
    </w:p>
    <w:p w14:paraId="2E86B105" w14:textId="77777777" w:rsidR="0015066C" w:rsidRDefault="00000000" w:rsidP="00756D1C">
      <w:pPr>
        <w:spacing w:before="40" w:after="40" w:line="276" w:lineRule="auto"/>
        <w:jc w:val="center"/>
      </w:pPr>
      <w:r>
        <w:t>By</w:t>
      </w:r>
    </w:p>
    <w:p w14:paraId="0041E6CF" w14:textId="77777777" w:rsidR="0015066C" w:rsidRDefault="0015066C" w:rsidP="00756D1C">
      <w:pPr>
        <w:spacing w:before="40" w:after="40" w:line="276" w:lineRule="auto"/>
      </w:pPr>
    </w:p>
    <w:p w14:paraId="7B404C71" w14:textId="77777777" w:rsidR="0015066C" w:rsidRDefault="00000000" w:rsidP="00756D1C">
      <w:pPr>
        <w:spacing w:before="40" w:after="40" w:line="276" w:lineRule="auto"/>
        <w:jc w:val="center"/>
      </w:pPr>
      <w:r>
        <w:rPr>
          <w:b/>
          <w:bCs/>
        </w:rPr>
        <w:t>KVN SAI SIDDARTHA-23211A04B5</w:t>
      </w:r>
    </w:p>
    <w:p w14:paraId="6CC1828F" w14:textId="77777777" w:rsidR="0015066C" w:rsidRDefault="00000000" w:rsidP="00756D1C">
      <w:pPr>
        <w:spacing w:before="40" w:after="40" w:line="276" w:lineRule="auto"/>
        <w:jc w:val="center"/>
      </w:pPr>
      <w:r>
        <w:rPr>
          <w:b/>
          <w:bCs/>
        </w:rPr>
        <w:t>K. VISHNU VARSHITH-23211A0498</w:t>
      </w:r>
    </w:p>
    <w:p w14:paraId="56BAABBF" w14:textId="77777777" w:rsidR="0015066C" w:rsidRDefault="0015066C" w:rsidP="00756D1C">
      <w:pPr>
        <w:spacing w:before="40" w:after="40" w:line="276" w:lineRule="auto"/>
      </w:pPr>
    </w:p>
    <w:p w14:paraId="40CA34A4" w14:textId="30B16A30" w:rsidR="0015066C" w:rsidRDefault="00000000" w:rsidP="002C33C0">
      <w:pPr>
        <w:jc w:val="center"/>
      </w:pPr>
      <w:r>
        <w:rPr>
          <w:b/>
          <w:bCs/>
          <w:sz w:val="26"/>
          <w:szCs w:val="26"/>
          <w:u w:val="single"/>
        </w:rPr>
        <w:t>ABSTRACT</w:t>
      </w:r>
    </w:p>
    <w:p w14:paraId="28525816" w14:textId="77777777" w:rsidR="0015066C" w:rsidRDefault="0015066C" w:rsidP="00756D1C">
      <w:pPr>
        <w:spacing w:before="40" w:after="40" w:line="360" w:lineRule="auto"/>
      </w:pPr>
    </w:p>
    <w:p w14:paraId="7A0A1C08" w14:textId="77777777" w:rsidR="0015066C" w:rsidRDefault="00000000" w:rsidP="00756D1C">
      <w:pPr>
        <w:spacing w:before="80" w:after="80" w:line="360" w:lineRule="auto"/>
        <w:jc w:val="both"/>
      </w:pPr>
      <w:r>
        <w:t>The rapid increase in public safety incidents demands intelligent, real-time emergency alert systems that can detect distress without requiring the victim to physically interact with a device. This project presents the design and implementation of a Gesture-Based Emergency Detection and Sensor-Fused Emergency Alert System powered by QNX Neutrino RTOS running on a Raspberry Pi 4. The system detects four human distress gestures — AMBULANCE (cross arms), POLICE (hands up spread), FIRE (T-Pose), and DISTRESS (hands behind head) — using the MediaPipe PoseLandmarker AI model on a Windows PC, transmitting alerts via UDP to the QNX-powered RPi4.</w:t>
      </w:r>
    </w:p>
    <w:p w14:paraId="70E24927" w14:textId="77777777" w:rsidR="0015066C" w:rsidRDefault="0015066C" w:rsidP="00756D1C">
      <w:pPr>
        <w:spacing w:before="40" w:after="40" w:line="360" w:lineRule="auto"/>
        <w:jc w:val="both"/>
      </w:pPr>
    </w:p>
    <w:p w14:paraId="341D4CE3" w14:textId="77777777" w:rsidR="0015066C" w:rsidRDefault="00000000" w:rsidP="00756D1C">
      <w:pPr>
        <w:spacing w:before="80" w:after="80" w:line="360" w:lineRule="auto"/>
        <w:jc w:val="both"/>
      </w:pPr>
      <w:r>
        <w:t>On receiving an alert, the QNX system simultaneously activates gesture-specific buzzer patterns and LED indicators via direct GPIO register access, dispatches an SMS with GNSS coordinates via a SIM800L GSM module, and streams the alert to a real-time React web dashboard over WebSocket. The BME688 I2C environmental sensor provides contextual temperature, humidity, and gas resistance data to cross-validate emergency type. Eight concurrent POSIX pthreads managed under QNX's SCHED_FIFO scheduling ensure deterministic, low-latency response. The system includes a full acknowledgement loop — when a dashboard operator acknowledges the alert, the QNX hardware reflects confirmation via a solid green LED, and the buzzer pattern stops immediately.</w:t>
      </w:r>
    </w:p>
    <w:p w14:paraId="631B73B5" w14:textId="77777777" w:rsidR="0015066C" w:rsidRDefault="0015066C" w:rsidP="00756D1C">
      <w:pPr>
        <w:spacing w:before="40" w:after="40" w:line="360" w:lineRule="auto"/>
        <w:jc w:val="both"/>
      </w:pPr>
    </w:p>
    <w:p w14:paraId="2F32DF64" w14:textId="77777777" w:rsidR="0015066C" w:rsidRDefault="00000000" w:rsidP="00756D1C">
      <w:pPr>
        <w:spacing w:before="60" w:after="60" w:line="360" w:lineRule="auto"/>
        <w:jc w:val="both"/>
      </w:pPr>
      <w:r>
        <w:rPr>
          <w:b/>
          <w:bCs/>
        </w:rPr>
        <w:t xml:space="preserve">Key words: </w:t>
      </w:r>
      <w:r>
        <w:t>QNX Neutrino RTOS, MediaPipe PoseLandmarker, Emergency Alert System, GPIO, SCHED_FIFO, BME688, GNSS, GSM SMS, WebSocket, Gesture Recognition</w:t>
      </w:r>
    </w:p>
    <w:p w14:paraId="1151FD49" w14:textId="70790B5F" w:rsidR="0015066C" w:rsidRDefault="00000000" w:rsidP="002C33C0">
      <w:pPr>
        <w:spacing w:before="120" w:line="360" w:lineRule="auto"/>
        <w:jc w:val="center"/>
      </w:pPr>
      <w:r>
        <w:t>I</w:t>
      </w:r>
    </w:p>
    <w:p w14:paraId="577A7773" w14:textId="77777777" w:rsidR="0015066C" w:rsidRDefault="00000000" w:rsidP="008931DA">
      <w:pPr>
        <w:spacing w:before="40" w:after="40" w:line="360" w:lineRule="auto"/>
        <w:jc w:val="center"/>
      </w:pPr>
      <w:r>
        <w:rPr>
          <w:b/>
          <w:bCs/>
          <w:sz w:val="26"/>
          <w:szCs w:val="26"/>
          <w:u w:val="single"/>
        </w:rPr>
        <w:lastRenderedPageBreak/>
        <w:t>CONTENTS</w:t>
      </w:r>
    </w:p>
    <w:p w14:paraId="10454C46" w14:textId="77777777" w:rsidR="0015066C" w:rsidRDefault="0015066C" w:rsidP="008931DA">
      <w:pPr>
        <w:spacing w:before="40" w:after="40" w:line="360" w:lineRule="auto"/>
      </w:pPr>
    </w:p>
    <w:p w14:paraId="697312EC" w14:textId="6EB63472" w:rsidR="0015066C" w:rsidRDefault="00000000" w:rsidP="008931DA">
      <w:pPr>
        <w:tabs>
          <w:tab w:val="right" w:pos="8640"/>
        </w:tabs>
        <w:spacing w:before="40" w:after="40" w:line="360" w:lineRule="auto"/>
      </w:pPr>
      <w:r>
        <w:t>ABSTRACT</w:t>
      </w:r>
      <w:r>
        <w:tab/>
        <w:t>I</w:t>
      </w:r>
    </w:p>
    <w:p w14:paraId="7EA9E649" w14:textId="46DDAE28" w:rsidR="0015066C" w:rsidRDefault="00000000" w:rsidP="008931DA">
      <w:pPr>
        <w:tabs>
          <w:tab w:val="right" w:pos="8640"/>
        </w:tabs>
        <w:spacing w:before="40" w:after="40" w:line="360" w:lineRule="auto"/>
      </w:pPr>
      <w:r>
        <w:t>CONTENTS</w:t>
      </w:r>
      <w:r>
        <w:tab/>
      </w:r>
      <w:r w:rsidR="001934AD">
        <w:t>II</w:t>
      </w:r>
    </w:p>
    <w:p w14:paraId="56F476B4" w14:textId="12A8C221" w:rsidR="0015066C" w:rsidRDefault="00000000" w:rsidP="008931DA">
      <w:pPr>
        <w:tabs>
          <w:tab w:val="right" w:pos="8640"/>
        </w:tabs>
        <w:spacing w:before="40" w:after="40" w:line="360" w:lineRule="auto"/>
      </w:pPr>
      <w:r>
        <w:t>LIST OF FIGURES</w:t>
      </w:r>
      <w:r>
        <w:tab/>
      </w:r>
      <w:r w:rsidR="001934AD">
        <w:t>III</w:t>
      </w:r>
    </w:p>
    <w:p w14:paraId="7B7ABEB7" w14:textId="77777777" w:rsidR="0015066C" w:rsidRDefault="0015066C" w:rsidP="008931DA">
      <w:pPr>
        <w:spacing w:before="40" w:after="40" w:line="360" w:lineRule="auto"/>
      </w:pPr>
    </w:p>
    <w:p w14:paraId="2EF35ED4" w14:textId="77777777" w:rsidR="0015066C" w:rsidRDefault="00000000" w:rsidP="008931DA">
      <w:pPr>
        <w:tabs>
          <w:tab w:val="right" w:pos="8640"/>
        </w:tabs>
        <w:spacing w:before="40" w:after="40" w:line="360" w:lineRule="auto"/>
      </w:pPr>
      <w:r>
        <w:t>1. INTRODUCTION</w:t>
      </w:r>
      <w:r>
        <w:tab/>
        <w:t>1</w:t>
      </w:r>
    </w:p>
    <w:p w14:paraId="4989B7AB" w14:textId="77777777" w:rsidR="0015066C" w:rsidRDefault="00000000" w:rsidP="008931DA">
      <w:pPr>
        <w:tabs>
          <w:tab w:val="right" w:pos="8640"/>
        </w:tabs>
        <w:spacing w:before="40" w:after="40" w:line="360" w:lineRule="auto"/>
      </w:pPr>
      <w:r>
        <w:t xml:space="preserve">    1.1 Objective</w:t>
      </w:r>
      <w:r>
        <w:tab/>
        <w:t>1</w:t>
      </w:r>
    </w:p>
    <w:p w14:paraId="4357EDFE" w14:textId="77777777" w:rsidR="0015066C" w:rsidRDefault="00000000" w:rsidP="008931DA">
      <w:pPr>
        <w:tabs>
          <w:tab w:val="right" w:pos="8640"/>
        </w:tabs>
        <w:spacing w:before="40" w:after="40" w:line="360" w:lineRule="auto"/>
      </w:pPr>
      <w:r>
        <w:t xml:space="preserve">    1.2 Motivation</w:t>
      </w:r>
      <w:r>
        <w:tab/>
        <w:t>2</w:t>
      </w:r>
    </w:p>
    <w:p w14:paraId="1F51FF12" w14:textId="77777777" w:rsidR="0015066C" w:rsidRDefault="00000000" w:rsidP="008931DA">
      <w:pPr>
        <w:tabs>
          <w:tab w:val="right" w:pos="8640"/>
        </w:tabs>
        <w:spacing w:before="40" w:after="40" w:line="360" w:lineRule="auto"/>
      </w:pPr>
      <w:r>
        <w:t xml:space="preserve">    1.3 Applications</w:t>
      </w:r>
      <w:r>
        <w:tab/>
        <w:t>2</w:t>
      </w:r>
    </w:p>
    <w:p w14:paraId="27B30831" w14:textId="77777777" w:rsidR="0015066C" w:rsidRDefault="0015066C" w:rsidP="008931DA">
      <w:pPr>
        <w:spacing w:before="40" w:after="40" w:line="360" w:lineRule="auto"/>
      </w:pPr>
    </w:p>
    <w:p w14:paraId="1A4E118D" w14:textId="77777777" w:rsidR="0015066C" w:rsidRDefault="00000000" w:rsidP="008931DA">
      <w:pPr>
        <w:tabs>
          <w:tab w:val="right" w:pos="8640"/>
        </w:tabs>
        <w:spacing w:before="40" w:after="40" w:line="360" w:lineRule="auto"/>
      </w:pPr>
      <w:r>
        <w:t>2. LITERATURE SURVEY</w:t>
      </w:r>
      <w:r>
        <w:tab/>
        <w:t>4</w:t>
      </w:r>
    </w:p>
    <w:p w14:paraId="40040838" w14:textId="77777777" w:rsidR="0015066C" w:rsidRDefault="0015066C" w:rsidP="008931DA">
      <w:pPr>
        <w:spacing w:before="40" w:after="40" w:line="360" w:lineRule="auto"/>
      </w:pPr>
    </w:p>
    <w:p w14:paraId="75BC1672" w14:textId="77777777" w:rsidR="0015066C" w:rsidRDefault="00000000" w:rsidP="008931DA">
      <w:pPr>
        <w:tabs>
          <w:tab w:val="right" w:pos="8640"/>
        </w:tabs>
        <w:spacing w:before="40" w:after="40" w:line="360" w:lineRule="auto"/>
      </w:pPr>
      <w:r>
        <w:t>3. ANALYSIS &amp; DESIGN</w:t>
      </w:r>
      <w:r>
        <w:tab/>
        <w:t>5</w:t>
      </w:r>
    </w:p>
    <w:p w14:paraId="4BB605E7" w14:textId="77777777" w:rsidR="0015066C" w:rsidRDefault="00000000" w:rsidP="008931DA">
      <w:pPr>
        <w:tabs>
          <w:tab w:val="right" w:pos="8640"/>
        </w:tabs>
        <w:spacing w:before="40" w:after="40" w:line="360" w:lineRule="auto"/>
      </w:pPr>
      <w:r>
        <w:t xml:space="preserve">    3.1 Analysis</w:t>
      </w:r>
      <w:r>
        <w:tab/>
        <w:t>5</w:t>
      </w:r>
    </w:p>
    <w:p w14:paraId="210D5DBD" w14:textId="77777777" w:rsidR="0015066C" w:rsidRDefault="00000000" w:rsidP="008931DA">
      <w:pPr>
        <w:tabs>
          <w:tab w:val="right" w:pos="8640"/>
        </w:tabs>
        <w:spacing w:before="40" w:after="40" w:line="360" w:lineRule="auto"/>
      </w:pPr>
      <w:r>
        <w:t xml:space="preserve">    3.2 Components Required</w:t>
      </w:r>
      <w:r>
        <w:tab/>
        <w:t>6</w:t>
      </w:r>
    </w:p>
    <w:p w14:paraId="18D1E7F1" w14:textId="77777777" w:rsidR="0015066C" w:rsidRDefault="00000000" w:rsidP="008931DA">
      <w:pPr>
        <w:tabs>
          <w:tab w:val="right" w:pos="8640"/>
        </w:tabs>
        <w:spacing w:before="40" w:after="40" w:line="360" w:lineRule="auto"/>
      </w:pPr>
      <w:r>
        <w:t xml:space="preserve">         3.2.1 Raspberry Pi 4</w:t>
      </w:r>
      <w:r>
        <w:tab/>
        <w:t>6</w:t>
      </w:r>
    </w:p>
    <w:p w14:paraId="47BBB894" w14:textId="77777777" w:rsidR="0015066C" w:rsidRDefault="00000000" w:rsidP="008931DA">
      <w:pPr>
        <w:tabs>
          <w:tab w:val="right" w:pos="8640"/>
        </w:tabs>
        <w:spacing w:before="40" w:after="40" w:line="360" w:lineRule="auto"/>
      </w:pPr>
      <w:r>
        <w:t xml:space="preserve">         3.2.2 BME688 Environmental Sensor</w:t>
      </w:r>
      <w:r>
        <w:tab/>
        <w:t>7</w:t>
      </w:r>
    </w:p>
    <w:p w14:paraId="07A4F02B" w14:textId="77777777" w:rsidR="0015066C" w:rsidRDefault="00000000" w:rsidP="008931DA">
      <w:pPr>
        <w:tabs>
          <w:tab w:val="right" w:pos="8640"/>
        </w:tabs>
        <w:spacing w:before="40" w:after="40" w:line="360" w:lineRule="auto"/>
      </w:pPr>
      <w:r>
        <w:t xml:space="preserve">         3.2.3 GNSS Module</w:t>
      </w:r>
      <w:r>
        <w:tab/>
        <w:t>8</w:t>
      </w:r>
    </w:p>
    <w:p w14:paraId="5D9E5266" w14:textId="77777777" w:rsidR="0015066C" w:rsidRDefault="00000000" w:rsidP="008931DA">
      <w:pPr>
        <w:tabs>
          <w:tab w:val="right" w:pos="8640"/>
        </w:tabs>
        <w:spacing w:before="40" w:after="40" w:line="360" w:lineRule="auto"/>
      </w:pPr>
      <w:r>
        <w:t xml:space="preserve">         3.2.4 SIM800L GSM Module</w:t>
      </w:r>
      <w:r>
        <w:tab/>
        <w:t>9</w:t>
      </w:r>
    </w:p>
    <w:p w14:paraId="1DCBF669" w14:textId="77777777" w:rsidR="0015066C" w:rsidRDefault="00000000" w:rsidP="008931DA">
      <w:pPr>
        <w:tabs>
          <w:tab w:val="right" w:pos="8640"/>
        </w:tabs>
        <w:spacing w:before="40" w:after="40" w:line="360" w:lineRule="auto"/>
      </w:pPr>
      <w:r>
        <w:t xml:space="preserve">         3.2.5 LEDs and Buzzer</w:t>
      </w:r>
      <w:r>
        <w:tab/>
        <w:t>10</w:t>
      </w:r>
    </w:p>
    <w:p w14:paraId="34B8EE71" w14:textId="77777777" w:rsidR="0015066C" w:rsidRDefault="00000000" w:rsidP="008931DA">
      <w:pPr>
        <w:tabs>
          <w:tab w:val="right" w:pos="8640"/>
        </w:tabs>
        <w:spacing w:before="40" w:after="40" w:line="360" w:lineRule="auto"/>
      </w:pPr>
      <w:r>
        <w:t xml:space="preserve">         3.2.6 USB Webcam</w:t>
      </w:r>
      <w:r>
        <w:tab/>
        <w:t>11</w:t>
      </w:r>
    </w:p>
    <w:p w14:paraId="35A025CA" w14:textId="77777777" w:rsidR="0015066C" w:rsidRDefault="00000000" w:rsidP="008931DA">
      <w:pPr>
        <w:tabs>
          <w:tab w:val="right" w:pos="8640"/>
        </w:tabs>
        <w:spacing w:before="40" w:after="40" w:line="360" w:lineRule="auto"/>
      </w:pPr>
      <w:r>
        <w:t xml:space="preserve">    3.3 Software Tools</w:t>
      </w:r>
      <w:r>
        <w:tab/>
        <w:t>12</w:t>
      </w:r>
    </w:p>
    <w:p w14:paraId="5BD68DD3" w14:textId="77777777" w:rsidR="0015066C" w:rsidRDefault="00000000" w:rsidP="008931DA">
      <w:pPr>
        <w:tabs>
          <w:tab w:val="right" w:pos="8640"/>
        </w:tabs>
        <w:spacing w:before="40" w:after="40" w:line="360" w:lineRule="auto"/>
      </w:pPr>
      <w:r>
        <w:t xml:space="preserve">         3.3.1 QNX Momentics IDE</w:t>
      </w:r>
      <w:r>
        <w:tab/>
        <w:t>12</w:t>
      </w:r>
    </w:p>
    <w:p w14:paraId="5F9D9027" w14:textId="3AB004DB" w:rsidR="008931DA" w:rsidRDefault="00000000" w:rsidP="008931DA">
      <w:pPr>
        <w:tabs>
          <w:tab w:val="right" w:pos="8640"/>
        </w:tabs>
        <w:spacing w:before="40" w:after="40" w:line="360" w:lineRule="auto"/>
      </w:pPr>
      <w:r>
        <w:t xml:space="preserve">         3.3.2 MediaPipe &amp; Python</w:t>
      </w:r>
      <w:r>
        <w:tab/>
        <w:t>13</w:t>
      </w:r>
    </w:p>
    <w:p w14:paraId="38E53B13" w14:textId="77777777" w:rsidR="001934AD" w:rsidRDefault="001934AD" w:rsidP="008931DA">
      <w:pPr>
        <w:tabs>
          <w:tab w:val="right" w:pos="8640"/>
        </w:tabs>
        <w:spacing w:before="40" w:after="40" w:line="360" w:lineRule="auto"/>
        <w:jc w:val="center"/>
      </w:pPr>
    </w:p>
    <w:p w14:paraId="30635840" w14:textId="77777777" w:rsidR="001934AD" w:rsidRDefault="001934AD" w:rsidP="008931DA">
      <w:pPr>
        <w:tabs>
          <w:tab w:val="right" w:pos="8640"/>
        </w:tabs>
        <w:spacing w:before="40" w:after="40" w:line="360" w:lineRule="auto"/>
        <w:jc w:val="center"/>
      </w:pPr>
    </w:p>
    <w:p w14:paraId="0C3D38F3" w14:textId="54110896" w:rsidR="008931DA" w:rsidRDefault="001934AD" w:rsidP="008931DA">
      <w:pPr>
        <w:tabs>
          <w:tab w:val="right" w:pos="8640"/>
        </w:tabs>
        <w:spacing w:before="40" w:after="40" w:line="360" w:lineRule="auto"/>
        <w:jc w:val="center"/>
      </w:pPr>
      <w:r>
        <w:t>II</w:t>
      </w:r>
    </w:p>
    <w:p w14:paraId="637B8E39" w14:textId="0A697F17" w:rsidR="0015066C" w:rsidRDefault="00000000" w:rsidP="008931DA">
      <w:pPr>
        <w:tabs>
          <w:tab w:val="right" w:pos="8640"/>
        </w:tabs>
        <w:spacing w:before="40" w:after="40" w:line="360" w:lineRule="auto"/>
      </w:pPr>
      <w:r>
        <w:lastRenderedPageBreak/>
        <w:t>4. IMPLEMENTATION</w:t>
      </w:r>
      <w:r>
        <w:tab/>
        <w:t>14</w:t>
      </w:r>
    </w:p>
    <w:p w14:paraId="160C106E" w14:textId="77777777" w:rsidR="0015066C" w:rsidRDefault="00000000" w:rsidP="008931DA">
      <w:pPr>
        <w:tabs>
          <w:tab w:val="right" w:pos="8640"/>
        </w:tabs>
        <w:spacing w:before="40" w:after="40" w:line="360" w:lineRule="auto"/>
      </w:pPr>
      <w:r>
        <w:t xml:space="preserve">    4.1 System Overview</w:t>
      </w:r>
      <w:r>
        <w:tab/>
        <w:t>14</w:t>
      </w:r>
    </w:p>
    <w:p w14:paraId="67DEF8C4" w14:textId="77777777" w:rsidR="0015066C" w:rsidRDefault="00000000" w:rsidP="008931DA">
      <w:pPr>
        <w:tabs>
          <w:tab w:val="right" w:pos="8640"/>
        </w:tabs>
        <w:spacing w:before="40" w:after="40" w:line="360" w:lineRule="auto"/>
      </w:pPr>
      <w:r>
        <w:t xml:space="preserve">    4.2 Components and Their Roles</w:t>
      </w:r>
      <w:r>
        <w:tab/>
        <w:t>14</w:t>
      </w:r>
    </w:p>
    <w:p w14:paraId="6FFA68DE" w14:textId="77777777" w:rsidR="0015066C" w:rsidRDefault="00000000" w:rsidP="008931DA">
      <w:pPr>
        <w:tabs>
          <w:tab w:val="right" w:pos="8640"/>
        </w:tabs>
        <w:spacing w:before="40" w:after="40" w:line="360" w:lineRule="auto"/>
      </w:pPr>
      <w:r>
        <w:t xml:space="preserve">    4.3 Working Principle</w:t>
      </w:r>
      <w:r>
        <w:tab/>
        <w:t>15</w:t>
      </w:r>
    </w:p>
    <w:p w14:paraId="7495FB8A" w14:textId="77777777" w:rsidR="0015066C" w:rsidRDefault="00000000" w:rsidP="008931DA">
      <w:pPr>
        <w:tabs>
          <w:tab w:val="right" w:pos="8640"/>
        </w:tabs>
        <w:spacing w:before="40" w:after="40" w:line="360" w:lineRule="auto"/>
      </w:pPr>
      <w:r>
        <w:t xml:space="preserve">    4.4 Block Diagram</w:t>
      </w:r>
      <w:r>
        <w:tab/>
        <w:t>16</w:t>
      </w:r>
    </w:p>
    <w:p w14:paraId="38DFD6BE" w14:textId="77777777" w:rsidR="0015066C" w:rsidRDefault="00000000" w:rsidP="008931DA">
      <w:pPr>
        <w:tabs>
          <w:tab w:val="right" w:pos="8640"/>
        </w:tabs>
        <w:spacing w:before="40" w:after="40" w:line="360" w:lineRule="auto"/>
      </w:pPr>
      <w:r>
        <w:t xml:space="preserve">    4.5 Flowchart</w:t>
      </w:r>
      <w:r>
        <w:tab/>
        <w:t>17</w:t>
      </w:r>
    </w:p>
    <w:p w14:paraId="5081A0D6" w14:textId="77777777" w:rsidR="008931DA" w:rsidRDefault="008931DA" w:rsidP="008931DA">
      <w:pPr>
        <w:tabs>
          <w:tab w:val="right" w:pos="8640"/>
        </w:tabs>
        <w:spacing w:before="40" w:after="40" w:line="360" w:lineRule="auto"/>
      </w:pPr>
    </w:p>
    <w:p w14:paraId="2CFA4CE4" w14:textId="045874B3" w:rsidR="0015066C" w:rsidRDefault="00000000" w:rsidP="008931DA">
      <w:pPr>
        <w:tabs>
          <w:tab w:val="right" w:pos="8640"/>
        </w:tabs>
        <w:spacing w:before="40" w:after="40" w:line="360" w:lineRule="auto"/>
      </w:pPr>
      <w:r>
        <w:t>5. RESULTS</w:t>
      </w:r>
      <w:r>
        <w:tab/>
        <w:t>18</w:t>
      </w:r>
    </w:p>
    <w:p w14:paraId="1964967B" w14:textId="77777777" w:rsidR="0015066C" w:rsidRDefault="00000000" w:rsidP="008931DA">
      <w:pPr>
        <w:tabs>
          <w:tab w:val="right" w:pos="8640"/>
        </w:tabs>
        <w:spacing w:before="40" w:after="40" w:line="360" w:lineRule="auto"/>
      </w:pPr>
      <w:r>
        <w:t>6. CONCLUSION AND FUTURE WORK</w:t>
      </w:r>
      <w:r>
        <w:tab/>
        <w:t>20</w:t>
      </w:r>
    </w:p>
    <w:p w14:paraId="42EDA362" w14:textId="77777777" w:rsidR="0015066C" w:rsidRDefault="00000000" w:rsidP="008931DA">
      <w:pPr>
        <w:tabs>
          <w:tab w:val="right" w:pos="8640"/>
        </w:tabs>
        <w:spacing w:before="40" w:after="40" w:line="360" w:lineRule="auto"/>
      </w:pPr>
      <w:r>
        <w:t>REFERENCES</w:t>
      </w:r>
      <w:r>
        <w:tab/>
        <w:t>21</w:t>
      </w:r>
    </w:p>
    <w:p w14:paraId="6E68BC09" w14:textId="5C62880F" w:rsidR="0015066C" w:rsidRDefault="00000000" w:rsidP="008931DA">
      <w:pPr>
        <w:tabs>
          <w:tab w:val="right" w:pos="8640"/>
        </w:tabs>
        <w:spacing w:before="40" w:after="40" w:line="360" w:lineRule="auto"/>
      </w:pPr>
      <w:r>
        <w:t>APPENDIX</w:t>
      </w:r>
      <w:r>
        <w:tab/>
        <w:t>22</w:t>
      </w:r>
    </w:p>
    <w:p w14:paraId="6F5C0B0A" w14:textId="77777777" w:rsidR="008931DA" w:rsidRDefault="008931DA" w:rsidP="008931DA">
      <w:pPr>
        <w:tabs>
          <w:tab w:val="right" w:pos="8640"/>
        </w:tabs>
        <w:spacing w:before="40" w:after="40" w:line="360" w:lineRule="auto"/>
      </w:pPr>
    </w:p>
    <w:p w14:paraId="54F242F7" w14:textId="46981D5D" w:rsidR="0015066C" w:rsidRDefault="00000000" w:rsidP="008931DA">
      <w:pPr>
        <w:spacing w:before="40" w:after="40" w:line="360" w:lineRule="auto"/>
        <w:jc w:val="center"/>
      </w:pPr>
      <w:r>
        <w:rPr>
          <w:b/>
          <w:bCs/>
          <w:sz w:val="26"/>
          <w:szCs w:val="26"/>
          <w:u w:val="single"/>
        </w:rPr>
        <w:t>LIST OF FIGURES</w:t>
      </w:r>
    </w:p>
    <w:p w14:paraId="6CFFE355" w14:textId="77777777" w:rsidR="0015066C" w:rsidRDefault="00000000" w:rsidP="008931DA">
      <w:pPr>
        <w:tabs>
          <w:tab w:val="right" w:pos="8640"/>
        </w:tabs>
        <w:spacing w:before="40" w:after="40" w:line="360" w:lineRule="auto"/>
      </w:pPr>
      <w:r>
        <w:t>Figure 3.2.1   Raspberry Pi 4 Model B</w:t>
      </w:r>
      <w:r>
        <w:tab/>
        <w:t>6</w:t>
      </w:r>
    </w:p>
    <w:p w14:paraId="2FC11968" w14:textId="77777777" w:rsidR="0015066C" w:rsidRDefault="00000000" w:rsidP="008931DA">
      <w:pPr>
        <w:tabs>
          <w:tab w:val="right" w:pos="8640"/>
        </w:tabs>
        <w:spacing w:before="40" w:after="40" w:line="360" w:lineRule="auto"/>
      </w:pPr>
      <w:r>
        <w:t>Figure 3.2.2   BME688 Environmental Sensor</w:t>
      </w:r>
      <w:r>
        <w:tab/>
        <w:t>7</w:t>
      </w:r>
    </w:p>
    <w:p w14:paraId="1DF8896B" w14:textId="77777777" w:rsidR="0015066C" w:rsidRDefault="00000000" w:rsidP="008931DA">
      <w:pPr>
        <w:tabs>
          <w:tab w:val="right" w:pos="8640"/>
        </w:tabs>
        <w:spacing w:before="40" w:after="40" w:line="360" w:lineRule="auto"/>
      </w:pPr>
      <w:r>
        <w:t>Figure 3.2.3   GNSS GPS Module</w:t>
      </w:r>
      <w:r>
        <w:tab/>
        <w:t>8</w:t>
      </w:r>
    </w:p>
    <w:p w14:paraId="62BC9128" w14:textId="77777777" w:rsidR="0015066C" w:rsidRDefault="00000000" w:rsidP="008931DA">
      <w:pPr>
        <w:tabs>
          <w:tab w:val="right" w:pos="8640"/>
        </w:tabs>
        <w:spacing w:before="40" w:after="40" w:line="360" w:lineRule="auto"/>
      </w:pPr>
      <w:r>
        <w:t>Figure 3.2.4   SIM800L GSM Module</w:t>
      </w:r>
      <w:r>
        <w:tab/>
        <w:t>9</w:t>
      </w:r>
    </w:p>
    <w:p w14:paraId="771989B7" w14:textId="77777777" w:rsidR="0015066C" w:rsidRDefault="00000000" w:rsidP="008931DA">
      <w:pPr>
        <w:tabs>
          <w:tab w:val="right" w:pos="8640"/>
        </w:tabs>
        <w:spacing w:before="40" w:after="40" w:line="360" w:lineRule="auto"/>
      </w:pPr>
      <w:r>
        <w:t>Figure 3.2.5   LED Indicators and Buzzer</w:t>
      </w:r>
      <w:r>
        <w:tab/>
        <w:t>10</w:t>
      </w:r>
    </w:p>
    <w:p w14:paraId="29C517AF" w14:textId="77777777" w:rsidR="0015066C" w:rsidRDefault="00000000" w:rsidP="008931DA">
      <w:pPr>
        <w:tabs>
          <w:tab w:val="right" w:pos="8640"/>
        </w:tabs>
        <w:spacing w:before="40" w:after="40" w:line="360" w:lineRule="auto"/>
      </w:pPr>
      <w:r>
        <w:t>Figure 3.2.6   USB Webcam</w:t>
      </w:r>
      <w:r>
        <w:tab/>
        <w:t>11</w:t>
      </w:r>
    </w:p>
    <w:p w14:paraId="092A6520" w14:textId="77777777" w:rsidR="0015066C" w:rsidRDefault="00000000" w:rsidP="008931DA">
      <w:pPr>
        <w:tabs>
          <w:tab w:val="right" w:pos="8640"/>
        </w:tabs>
        <w:spacing w:before="40" w:after="40" w:line="360" w:lineRule="auto"/>
      </w:pPr>
      <w:r>
        <w:t>Figure 3.3.1   QNX Momentics IDE</w:t>
      </w:r>
      <w:r>
        <w:tab/>
        <w:t>12</w:t>
      </w:r>
    </w:p>
    <w:p w14:paraId="3A763A37" w14:textId="77777777" w:rsidR="0015066C" w:rsidRDefault="00000000" w:rsidP="008931DA">
      <w:pPr>
        <w:tabs>
          <w:tab w:val="right" w:pos="8640"/>
        </w:tabs>
        <w:spacing w:before="40" w:after="40" w:line="360" w:lineRule="auto"/>
      </w:pPr>
      <w:r>
        <w:t>Figure 3.3.2   MediaPipe Pose Detection</w:t>
      </w:r>
      <w:r>
        <w:tab/>
        <w:t>13</w:t>
      </w:r>
    </w:p>
    <w:p w14:paraId="64A435A8" w14:textId="77777777" w:rsidR="0015066C" w:rsidRDefault="00000000" w:rsidP="008931DA">
      <w:pPr>
        <w:tabs>
          <w:tab w:val="right" w:pos="8640"/>
        </w:tabs>
        <w:spacing w:before="40" w:after="40" w:line="360" w:lineRule="auto"/>
      </w:pPr>
      <w:r>
        <w:t>Figure 4.4     System Block Diagram</w:t>
      </w:r>
      <w:r>
        <w:tab/>
        <w:t>16</w:t>
      </w:r>
    </w:p>
    <w:p w14:paraId="0AAB5A88" w14:textId="77777777" w:rsidR="0015066C" w:rsidRDefault="00000000" w:rsidP="008931DA">
      <w:pPr>
        <w:tabs>
          <w:tab w:val="right" w:pos="8640"/>
        </w:tabs>
        <w:spacing w:before="40" w:after="40" w:line="360" w:lineRule="auto"/>
      </w:pPr>
      <w:r>
        <w:t>Figure 4.5     System Flowchart</w:t>
      </w:r>
      <w:r>
        <w:tab/>
        <w:t>17</w:t>
      </w:r>
    </w:p>
    <w:p w14:paraId="6ABCC77B" w14:textId="77777777" w:rsidR="0015066C" w:rsidRDefault="00000000" w:rsidP="008931DA">
      <w:pPr>
        <w:tabs>
          <w:tab w:val="right" w:pos="8640"/>
        </w:tabs>
        <w:spacing w:before="40" w:after="40" w:line="360" w:lineRule="auto"/>
      </w:pPr>
      <w:r>
        <w:t xml:space="preserve">Figure 5.1     </w:t>
      </w:r>
      <w:proofErr w:type="spellStart"/>
      <w:r>
        <w:t>GestSense</w:t>
      </w:r>
      <w:proofErr w:type="spellEnd"/>
      <w:r>
        <w:t xml:space="preserve"> Emergency Command Centre Dashboard</w:t>
      </w:r>
      <w:r>
        <w:tab/>
        <w:t>18</w:t>
      </w:r>
    </w:p>
    <w:p w14:paraId="673D9CBD" w14:textId="77777777" w:rsidR="0015066C" w:rsidRDefault="00000000" w:rsidP="008931DA">
      <w:pPr>
        <w:tabs>
          <w:tab w:val="right" w:pos="8640"/>
        </w:tabs>
        <w:spacing w:before="40" w:after="40" w:line="360" w:lineRule="auto"/>
      </w:pPr>
      <w:r>
        <w:t>Figure 5.2     Medical Department Drill-Down — Incident Report &amp; Map</w:t>
      </w:r>
      <w:r>
        <w:tab/>
        <w:t>19</w:t>
      </w:r>
    </w:p>
    <w:p w14:paraId="41B2DD72" w14:textId="77777777" w:rsidR="0015066C" w:rsidRDefault="00000000" w:rsidP="008931DA">
      <w:pPr>
        <w:tabs>
          <w:tab w:val="right" w:pos="8640"/>
        </w:tabs>
        <w:spacing w:before="40" w:after="40" w:line="360" w:lineRule="auto"/>
      </w:pPr>
      <w:r>
        <w:t>Figure 5.3     Gesture Detection Overlay (MediaPipe PoseLandmarker)</w:t>
      </w:r>
      <w:r>
        <w:tab/>
        <w:t>19</w:t>
      </w:r>
    </w:p>
    <w:p w14:paraId="3CA2A4C6" w14:textId="77777777" w:rsidR="008931DA" w:rsidRDefault="00000000" w:rsidP="008931DA">
      <w:pPr>
        <w:tabs>
          <w:tab w:val="right" w:pos="8640"/>
        </w:tabs>
        <w:spacing w:before="40" w:after="40" w:line="360" w:lineRule="auto"/>
      </w:pPr>
      <w:r>
        <w:t>Figure 5.4     Hardware Setup — QNX RPi4 Assembly</w:t>
      </w:r>
      <w:r>
        <w:tab/>
      </w:r>
    </w:p>
    <w:p w14:paraId="3DEA158D" w14:textId="33698B00" w:rsidR="0015066C" w:rsidRDefault="001934AD" w:rsidP="008931DA">
      <w:pPr>
        <w:tabs>
          <w:tab w:val="right" w:pos="8640"/>
        </w:tabs>
        <w:spacing w:before="40" w:after="40" w:line="360" w:lineRule="auto"/>
        <w:jc w:val="center"/>
        <w:sectPr w:rsidR="0015066C">
          <w:pgSz w:w="12240" w:h="15840"/>
          <w:pgMar w:top="1440" w:right="1080" w:bottom="1440" w:left="1440" w:header="708" w:footer="708" w:gutter="0"/>
          <w:cols w:space="720"/>
          <w:docGrid w:linePitch="360"/>
        </w:sectPr>
      </w:pPr>
      <w:r>
        <w:t>III</w:t>
      </w:r>
    </w:p>
    <w:p w14:paraId="5849A354" w14:textId="77777777" w:rsidR="0015066C" w:rsidRDefault="00000000" w:rsidP="008931DA">
      <w:pPr>
        <w:spacing w:before="240" w:after="120" w:line="360" w:lineRule="auto"/>
        <w:jc w:val="center"/>
      </w:pPr>
      <w:r>
        <w:rPr>
          <w:b/>
          <w:bCs/>
          <w:sz w:val="28"/>
          <w:szCs w:val="28"/>
          <w:u w:val="single"/>
        </w:rPr>
        <w:lastRenderedPageBreak/>
        <w:t>1.  INTRODUCTION</w:t>
      </w:r>
    </w:p>
    <w:p w14:paraId="1C0BB6F1" w14:textId="77777777" w:rsidR="0015066C" w:rsidRDefault="00000000" w:rsidP="008931DA">
      <w:pPr>
        <w:spacing w:before="80" w:after="80" w:line="360" w:lineRule="auto"/>
        <w:jc w:val="both"/>
      </w:pPr>
      <w:r>
        <w:t xml:space="preserve">Emergency response time is a critical factor in life-safety scenarios. Every second of delay between the moment a person signals distress and the moment help is dispatched can be fatal. Existing solutions — manual phone calls, panic buttons, and alarm </w:t>
      </w:r>
      <w:proofErr w:type="gramStart"/>
      <w:r>
        <w:t>pulls</w:t>
      </w:r>
      <w:proofErr w:type="gramEnd"/>
      <w:r>
        <w:t xml:space="preserve"> — all share a fundamental limitation: they require a conscious, physically capable person to initiate the alert. In situations involving medical emergencies, fire, physical assault, or entrapment, victims may be unable to operate conventional alert mechanisms.</w:t>
      </w:r>
    </w:p>
    <w:p w14:paraId="087604D6" w14:textId="77777777" w:rsidR="0015066C" w:rsidRDefault="0015066C" w:rsidP="008931DA">
      <w:pPr>
        <w:spacing w:before="40" w:after="40" w:line="360" w:lineRule="auto"/>
        <w:jc w:val="both"/>
      </w:pPr>
    </w:p>
    <w:p w14:paraId="32A42B95" w14:textId="77777777" w:rsidR="0015066C" w:rsidRDefault="00000000" w:rsidP="008931DA">
      <w:pPr>
        <w:spacing w:before="80" w:after="80" w:line="360" w:lineRule="auto"/>
        <w:jc w:val="both"/>
      </w:pPr>
      <w:r>
        <w:t>This project presents a non-contact, AI-driven emergency alert system that recognises pre-defined human body gestures from live camera feed and automatically dispatches multi-channel alerts — buzzer, LED, SMS, and web dashboard — in real time. The system runs the core alert processing on a Raspberry Pi 4 under QNX Neutrino RTOS, providing deterministic, safety-critical response guarantees unavailable on general-purpose Linux systems.</w:t>
      </w:r>
    </w:p>
    <w:p w14:paraId="5F28C28D" w14:textId="77777777" w:rsidR="0015066C" w:rsidRDefault="0015066C" w:rsidP="008931DA">
      <w:pPr>
        <w:spacing w:before="40" w:after="40" w:line="360" w:lineRule="auto"/>
        <w:jc w:val="both"/>
      </w:pPr>
    </w:p>
    <w:p w14:paraId="39BC89BE" w14:textId="77777777" w:rsidR="0015066C" w:rsidRDefault="00000000" w:rsidP="008931DA">
      <w:pPr>
        <w:spacing w:before="80" w:after="80" w:line="360" w:lineRule="auto"/>
        <w:jc w:val="both"/>
      </w:pPr>
      <w:r>
        <w:t>Four distinct emergency gestures map directly to four emergency services: AMBULANCE (cross arms), POLICE (hands raised and spread wide), FIRE (T-Pose with arms horizontal), and DISTRESS (hands behind head). Each gesture is held for 2.5 seconds to eliminate accidental triggers, and the system tracks up to 6 persons simultaneously in crowded environments.</w:t>
      </w:r>
    </w:p>
    <w:p w14:paraId="10FD14CB" w14:textId="77777777" w:rsidR="0015066C" w:rsidRDefault="00000000" w:rsidP="008931DA">
      <w:pPr>
        <w:spacing w:before="180" w:after="80" w:line="360" w:lineRule="auto"/>
        <w:jc w:val="both"/>
      </w:pPr>
      <w:r>
        <w:rPr>
          <w:b/>
          <w:bCs/>
          <w:sz w:val="26"/>
          <w:szCs w:val="26"/>
        </w:rPr>
        <w:t>1.1 OBJECTIVE</w:t>
      </w:r>
    </w:p>
    <w:p w14:paraId="58137042" w14:textId="77777777" w:rsidR="0015066C" w:rsidRDefault="00000000" w:rsidP="008931DA">
      <w:pPr>
        <w:spacing w:before="80" w:after="80" w:line="360" w:lineRule="auto"/>
        <w:jc w:val="both"/>
      </w:pPr>
      <w:r>
        <w:t>The objective of this project is to design and implement a real-time, gesture-driven emergency alert system that operates on a QNX Neutrino RTOS-based embedded platform. The system must detect human distress gestures using AI-based pose estimation, trigger hardware alerts (buzzer and LED) and software alerts (SMS and web dashboard) simultaneously without human intervention, and confirm alert acknowledgement back to the embedded hardware. The project also aims to demonstrate the superiority of a real-time operating system over a general-purpose OS for safety-critical embedded applications, and to integrate multi-sensor environmental data (GPS, temperature, humidity, gas) into every alert payload for enhanced situational awareness.</w:t>
      </w:r>
    </w:p>
    <w:p w14:paraId="65B1829A" w14:textId="798C6930" w:rsidR="0015066C" w:rsidRDefault="00000000" w:rsidP="008931DA">
      <w:pPr>
        <w:spacing w:before="60" w:after="60" w:line="360" w:lineRule="auto"/>
        <w:jc w:val="center"/>
      </w:pPr>
      <w:r>
        <w:t>1</w:t>
      </w:r>
      <w:r>
        <w:br w:type="page"/>
      </w:r>
    </w:p>
    <w:p w14:paraId="65EC3711" w14:textId="77777777" w:rsidR="0015066C" w:rsidRDefault="00000000" w:rsidP="008931DA">
      <w:pPr>
        <w:spacing w:before="180" w:after="80" w:line="360" w:lineRule="auto"/>
        <w:jc w:val="both"/>
      </w:pPr>
      <w:r>
        <w:rPr>
          <w:b/>
          <w:bCs/>
          <w:sz w:val="26"/>
          <w:szCs w:val="26"/>
        </w:rPr>
        <w:lastRenderedPageBreak/>
        <w:t>1.2 MOTIVATION</w:t>
      </w:r>
    </w:p>
    <w:p w14:paraId="3209814F" w14:textId="77777777" w:rsidR="0015066C" w:rsidRDefault="00000000" w:rsidP="008931DA">
      <w:pPr>
        <w:spacing w:before="80" w:after="80" w:line="360" w:lineRule="auto"/>
        <w:jc w:val="both"/>
      </w:pPr>
      <w:r>
        <w:t>The motivation for this project stems from the growing need for autonomous, non-contact emergency detection in public spaces such as hospitals, malls, metro stations, and campuses. Conventional panic buttons are physical devices that require the victim to be near them and physically capable. Voice-based calls fail in noisy environments or when the victim is unconscious. Existing CCTV systems are passive — they record events but do not trigger alerts automatically.</w:t>
      </w:r>
    </w:p>
    <w:p w14:paraId="31B29063" w14:textId="77777777" w:rsidR="0015066C" w:rsidRDefault="0015066C" w:rsidP="008931DA">
      <w:pPr>
        <w:spacing w:before="40" w:after="40" w:line="360" w:lineRule="auto"/>
        <w:jc w:val="both"/>
      </w:pPr>
    </w:p>
    <w:p w14:paraId="2A59F3E4" w14:textId="77777777" w:rsidR="0015066C" w:rsidRDefault="00000000" w:rsidP="008931DA">
      <w:pPr>
        <w:spacing w:before="80" w:after="80" w:line="360" w:lineRule="auto"/>
        <w:jc w:val="both"/>
      </w:pPr>
      <w:r>
        <w:t>The availability of lightweight on-device AI models (MediaPipe PoseLandmarker) capable of running at 30+ fps on a CPU, combined with the deterministic thread scheduling of QNX Neutrino RTOS, created an opportunity to build a system that is simultaneously intelligent, fast, and reliable.</w:t>
      </w:r>
    </w:p>
    <w:p w14:paraId="57EE4812" w14:textId="77777777" w:rsidR="0015066C" w:rsidRDefault="00000000" w:rsidP="008931DA">
      <w:pPr>
        <w:spacing w:before="180" w:after="80" w:line="360" w:lineRule="auto"/>
        <w:jc w:val="both"/>
      </w:pPr>
      <w:r>
        <w:rPr>
          <w:b/>
          <w:bCs/>
          <w:sz w:val="26"/>
          <w:szCs w:val="26"/>
        </w:rPr>
        <w:t>1.3 APPLICATIONS</w:t>
      </w:r>
    </w:p>
    <w:p w14:paraId="6B4FB700" w14:textId="77777777" w:rsidR="0015066C" w:rsidRDefault="00000000" w:rsidP="008931DA">
      <w:pPr>
        <w:spacing w:before="140" w:after="60" w:line="360" w:lineRule="auto"/>
        <w:jc w:val="both"/>
      </w:pPr>
      <w:r>
        <w:rPr>
          <w:b/>
          <w:bCs/>
        </w:rPr>
        <w:t>1.3.1 Healthcare and Hospital Environments</w:t>
      </w:r>
    </w:p>
    <w:p w14:paraId="6C2C5A62" w14:textId="77777777" w:rsidR="0015066C" w:rsidRDefault="00000000" w:rsidP="008931DA">
      <w:pPr>
        <w:spacing w:before="80" w:after="80" w:line="360" w:lineRule="auto"/>
        <w:jc w:val="both"/>
      </w:pPr>
      <w:r>
        <w:t>In intensive care units, elderly care facilities, and rehabilitation centres, patients may be unable to reach a call button or speak audibly. A gesture-based alert system allows patients to silently signal distress using natural body movements. The BME688 sensor can additionally detect anaesthetic gas leaks or unusual environmental conditions, providing a secondary safety layer. The system alerts the correct department instantly without requiring staff to manually monitor every patient room.</w:t>
      </w:r>
    </w:p>
    <w:p w14:paraId="7C944447" w14:textId="77777777" w:rsidR="0015066C" w:rsidRDefault="00000000" w:rsidP="008931DA">
      <w:pPr>
        <w:spacing w:before="140" w:after="60" w:line="360" w:lineRule="auto"/>
        <w:jc w:val="both"/>
      </w:pPr>
      <w:r>
        <w:rPr>
          <w:b/>
          <w:bCs/>
        </w:rPr>
        <w:t>1.3.2 Smart Cities and Public Infrastructure</w:t>
      </w:r>
    </w:p>
    <w:p w14:paraId="511BEE7F" w14:textId="1CD262EF" w:rsidR="0015066C" w:rsidRDefault="00000000" w:rsidP="008931DA">
      <w:pPr>
        <w:spacing w:before="80" w:after="80" w:line="360" w:lineRule="auto"/>
        <w:jc w:val="both"/>
      </w:pPr>
      <w:r>
        <w:t>In urban environments such as metro stations, shopping malls, and airports, thousands of people pass through daily. Integrating this system with existing CCTV infrastructure replaces passive surveillance with active detection. When a person performs an AMBULANCE or DISTRESS gesture, the nearest response team is automatically notified with the person's location and environmental context, potentially reducing response times from minutes to seconds.</w:t>
      </w:r>
    </w:p>
    <w:p w14:paraId="37994C96" w14:textId="159C3C6D" w:rsidR="0015066C" w:rsidRDefault="00000000" w:rsidP="008931DA">
      <w:pPr>
        <w:spacing w:before="140" w:after="60" w:line="360" w:lineRule="auto"/>
        <w:jc w:val="both"/>
      </w:pPr>
      <w:r>
        <w:rPr>
          <w:b/>
          <w:bCs/>
        </w:rPr>
        <w:t xml:space="preserve">1.3.3 </w:t>
      </w:r>
      <w:r w:rsidR="008931DA">
        <w:rPr>
          <w:b/>
          <w:bCs/>
        </w:rPr>
        <w:t>Defence</w:t>
      </w:r>
      <w:r>
        <w:rPr>
          <w:b/>
          <w:bCs/>
        </w:rPr>
        <w:t xml:space="preserve"> and Perimeter Security</w:t>
      </w:r>
    </w:p>
    <w:p w14:paraId="2E235721" w14:textId="77777777" w:rsidR="008931DA" w:rsidRDefault="00000000" w:rsidP="008931DA">
      <w:pPr>
        <w:spacing w:before="80" w:after="80" w:line="360" w:lineRule="auto"/>
        <w:jc w:val="both"/>
      </w:pPr>
      <w:r>
        <w:t xml:space="preserve">In restricted military or industrial zones, personnel encountering a threat situation can signal for POLICE or DISTRESS response using a pre-agreed body gesture without alerting the threat through sound. The system's GSM SMS dispatch sends GPS coordinates directly to the response unit, enabling </w:t>
      </w:r>
    </w:p>
    <w:p w14:paraId="42D04B03" w14:textId="4BDA9332" w:rsidR="008931DA" w:rsidRDefault="008931DA" w:rsidP="008931DA">
      <w:pPr>
        <w:spacing w:before="80" w:after="80" w:line="360" w:lineRule="auto"/>
        <w:jc w:val="center"/>
      </w:pPr>
      <w:r>
        <w:t>2</w:t>
      </w:r>
    </w:p>
    <w:p w14:paraId="0F1BF727" w14:textId="7BE57E18" w:rsidR="0015066C" w:rsidRDefault="00000000" w:rsidP="008931DA">
      <w:pPr>
        <w:spacing w:before="80" w:after="80" w:line="360" w:lineRule="auto"/>
        <w:jc w:val="both"/>
      </w:pPr>
      <w:r>
        <w:lastRenderedPageBreak/>
        <w:t>precision response. QNX Neutrino RTOS guarantees that the alert dispatch thread cannot be interrupted by lower-priority tasks.</w:t>
      </w:r>
    </w:p>
    <w:p w14:paraId="3EE552C8" w14:textId="77777777" w:rsidR="0015066C" w:rsidRDefault="00000000" w:rsidP="008931DA">
      <w:pPr>
        <w:spacing w:before="140" w:after="60" w:line="360" w:lineRule="auto"/>
        <w:jc w:val="both"/>
      </w:pPr>
      <w:r>
        <w:rPr>
          <w:b/>
          <w:bCs/>
        </w:rPr>
        <w:t>1.3.4 Industrial Safety and Hazardous Environments</w:t>
      </w:r>
    </w:p>
    <w:p w14:paraId="7EA5A4A9" w14:textId="77777777" w:rsidR="0015066C" w:rsidRDefault="00000000" w:rsidP="008931DA">
      <w:pPr>
        <w:spacing w:before="80" w:after="80" w:line="360" w:lineRule="auto"/>
        <w:jc w:val="both"/>
      </w:pPr>
      <w:r>
        <w:t>In chemical plants, refineries, and mining operations, the BME688's gas resistance reading provides early warning of smoke or chemical exposure, and combining this with the FIRE gesture creates a sensor-fused confirmation mechanism — reducing false positives while ensuring no genuine emergency is missed. The GNSS module provides precise location coordinates in large industrial sites.</w:t>
      </w:r>
    </w:p>
    <w:p w14:paraId="0E616C56" w14:textId="77777777" w:rsidR="008931DA" w:rsidRDefault="008931DA" w:rsidP="008931DA">
      <w:pPr>
        <w:jc w:val="center"/>
      </w:pPr>
    </w:p>
    <w:p w14:paraId="0CD778AA" w14:textId="77777777" w:rsidR="008931DA" w:rsidRDefault="008931DA" w:rsidP="008931DA">
      <w:pPr>
        <w:jc w:val="center"/>
      </w:pPr>
    </w:p>
    <w:p w14:paraId="52730B76" w14:textId="77777777" w:rsidR="008931DA" w:rsidRDefault="008931DA" w:rsidP="008931DA">
      <w:pPr>
        <w:jc w:val="center"/>
      </w:pPr>
    </w:p>
    <w:p w14:paraId="5E915489" w14:textId="77777777" w:rsidR="008931DA" w:rsidRDefault="008931DA" w:rsidP="008931DA">
      <w:pPr>
        <w:jc w:val="center"/>
      </w:pPr>
    </w:p>
    <w:p w14:paraId="244A6682" w14:textId="77777777" w:rsidR="008931DA" w:rsidRDefault="008931DA" w:rsidP="008931DA">
      <w:pPr>
        <w:jc w:val="center"/>
      </w:pPr>
    </w:p>
    <w:p w14:paraId="429574DD" w14:textId="77777777" w:rsidR="008931DA" w:rsidRDefault="008931DA" w:rsidP="008931DA">
      <w:pPr>
        <w:jc w:val="center"/>
      </w:pPr>
    </w:p>
    <w:p w14:paraId="787F5E8F" w14:textId="77777777" w:rsidR="008931DA" w:rsidRDefault="008931DA" w:rsidP="008931DA">
      <w:pPr>
        <w:jc w:val="center"/>
      </w:pPr>
    </w:p>
    <w:p w14:paraId="59BCA900" w14:textId="77777777" w:rsidR="008931DA" w:rsidRDefault="008931DA" w:rsidP="008931DA">
      <w:pPr>
        <w:jc w:val="center"/>
      </w:pPr>
    </w:p>
    <w:p w14:paraId="2C74E9F6" w14:textId="77777777" w:rsidR="008931DA" w:rsidRDefault="008931DA" w:rsidP="008931DA">
      <w:pPr>
        <w:jc w:val="center"/>
      </w:pPr>
    </w:p>
    <w:p w14:paraId="674186EC" w14:textId="77777777" w:rsidR="008931DA" w:rsidRDefault="008931DA" w:rsidP="008931DA">
      <w:pPr>
        <w:jc w:val="center"/>
      </w:pPr>
    </w:p>
    <w:p w14:paraId="1313C8D7" w14:textId="77777777" w:rsidR="008931DA" w:rsidRDefault="008931DA" w:rsidP="008931DA">
      <w:pPr>
        <w:jc w:val="center"/>
      </w:pPr>
    </w:p>
    <w:p w14:paraId="74B71394" w14:textId="77777777" w:rsidR="008931DA" w:rsidRDefault="008931DA" w:rsidP="008931DA">
      <w:pPr>
        <w:jc w:val="center"/>
      </w:pPr>
    </w:p>
    <w:p w14:paraId="29AB7CFF" w14:textId="77777777" w:rsidR="008931DA" w:rsidRDefault="008931DA" w:rsidP="008931DA">
      <w:pPr>
        <w:jc w:val="center"/>
      </w:pPr>
    </w:p>
    <w:p w14:paraId="661FB2CB" w14:textId="77777777" w:rsidR="008931DA" w:rsidRDefault="008931DA" w:rsidP="008931DA">
      <w:pPr>
        <w:jc w:val="center"/>
      </w:pPr>
    </w:p>
    <w:p w14:paraId="4CFB15E9" w14:textId="77777777" w:rsidR="008931DA" w:rsidRDefault="008931DA" w:rsidP="008931DA">
      <w:pPr>
        <w:jc w:val="center"/>
      </w:pPr>
    </w:p>
    <w:p w14:paraId="0B9B0A37" w14:textId="77777777" w:rsidR="008931DA" w:rsidRDefault="008931DA" w:rsidP="008931DA">
      <w:pPr>
        <w:jc w:val="center"/>
      </w:pPr>
    </w:p>
    <w:p w14:paraId="189F4A07" w14:textId="77777777" w:rsidR="008931DA" w:rsidRDefault="008931DA" w:rsidP="008931DA">
      <w:pPr>
        <w:jc w:val="center"/>
      </w:pPr>
    </w:p>
    <w:p w14:paraId="229D992F" w14:textId="77777777" w:rsidR="008931DA" w:rsidRDefault="008931DA" w:rsidP="008931DA">
      <w:pPr>
        <w:jc w:val="center"/>
      </w:pPr>
    </w:p>
    <w:p w14:paraId="0F5C2C94" w14:textId="77777777" w:rsidR="008931DA" w:rsidRDefault="008931DA" w:rsidP="008931DA">
      <w:pPr>
        <w:jc w:val="center"/>
      </w:pPr>
    </w:p>
    <w:p w14:paraId="13924A3E" w14:textId="77777777" w:rsidR="008931DA" w:rsidRDefault="008931DA" w:rsidP="008931DA">
      <w:pPr>
        <w:jc w:val="center"/>
      </w:pPr>
    </w:p>
    <w:p w14:paraId="4B41C5E7" w14:textId="77777777" w:rsidR="008931DA" w:rsidRDefault="008931DA" w:rsidP="008931DA">
      <w:pPr>
        <w:jc w:val="center"/>
      </w:pPr>
    </w:p>
    <w:p w14:paraId="2862FDED" w14:textId="77777777" w:rsidR="008931DA" w:rsidRDefault="008931DA" w:rsidP="008931DA">
      <w:pPr>
        <w:jc w:val="center"/>
      </w:pPr>
    </w:p>
    <w:p w14:paraId="324F6DB2" w14:textId="77777777" w:rsidR="008931DA" w:rsidRDefault="008931DA" w:rsidP="008931DA">
      <w:pPr>
        <w:jc w:val="center"/>
      </w:pPr>
    </w:p>
    <w:p w14:paraId="4A8F080E" w14:textId="77777777" w:rsidR="008931DA" w:rsidRDefault="008931DA" w:rsidP="008931DA">
      <w:pPr>
        <w:jc w:val="center"/>
      </w:pPr>
    </w:p>
    <w:p w14:paraId="44B3B144" w14:textId="77777777" w:rsidR="008931DA" w:rsidRDefault="008931DA" w:rsidP="008931DA">
      <w:pPr>
        <w:jc w:val="center"/>
      </w:pPr>
    </w:p>
    <w:p w14:paraId="09742D84" w14:textId="77777777" w:rsidR="008931DA" w:rsidRDefault="008931DA" w:rsidP="008931DA">
      <w:pPr>
        <w:jc w:val="center"/>
      </w:pPr>
    </w:p>
    <w:p w14:paraId="0AA82824" w14:textId="77777777" w:rsidR="008931DA" w:rsidRDefault="008931DA" w:rsidP="008931DA">
      <w:pPr>
        <w:jc w:val="center"/>
      </w:pPr>
    </w:p>
    <w:p w14:paraId="79FCCE77" w14:textId="77777777" w:rsidR="008931DA" w:rsidRDefault="008931DA" w:rsidP="008931DA">
      <w:pPr>
        <w:jc w:val="center"/>
      </w:pPr>
    </w:p>
    <w:p w14:paraId="2443ACF0" w14:textId="77777777" w:rsidR="008931DA" w:rsidRDefault="008931DA" w:rsidP="008931DA">
      <w:pPr>
        <w:jc w:val="center"/>
      </w:pPr>
    </w:p>
    <w:p w14:paraId="7BF3EDF9" w14:textId="77777777" w:rsidR="008931DA" w:rsidRDefault="008931DA" w:rsidP="008931DA">
      <w:pPr>
        <w:jc w:val="center"/>
      </w:pPr>
    </w:p>
    <w:p w14:paraId="2F301120" w14:textId="77777777" w:rsidR="008931DA" w:rsidRDefault="008931DA" w:rsidP="008931DA">
      <w:pPr>
        <w:jc w:val="center"/>
      </w:pPr>
    </w:p>
    <w:p w14:paraId="4724D2D8" w14:textId="77777777" w:rsidR="008931DA" w:rsidRDefault="008931DA" w:rsidP="008931DA">
      <w:pPr>
        <w:jc w:val="center"/>
      </w:pPr>
    </w:p>
    <w:p w14:paraId="677B9CE1" w14:textId="77777777" w:rsidR="008931DA" w:rsidRDefault="008931DA" w:rsidP="008931DA">
      <w:pPr>
        <w:jc w:val="center"/>
      </w:pPr>
    </w:p>
    <w:p w14:paraId="509B4593" w14:textId="77777777" w:rsidR="008931DA" w:rsidRDefault="008931DA" w:rsidP="008931DA">
      <w:pPr>
        <w:jc w:val="center"/>
      </w:pPr>
    </w:p>
    <w:p w14:paraId="0DF5A245" w14:textId="6FC9038C" w:rsidR="008931DA" w:rsidRDefault="008931DA" w:rsidP="008931DA">
      <w:pPr>
        <w:jc w:val="center"/>
      </w:pPr>
      <w:r>
        <w:t>3</w:t>
      </w:r>
    </w:p>
    <w:p w14:paraId="09DA880E" w14:textId="77777777" w:rsidR="0015066C" w:rsidRDefault="00000000" w:rsidP="008931DA">
      <w:pPr>
        <w:spacing w:before="240" w:after="120" w:line="360" w:lineRule="auto"/>
        <w:jc w:val="center"/>
      </w:pPr>
      <w:r>
        <w:rPr>
          <w:b/>
          <w:bCs/>
          <w:sz w:val="28"/>
          <w:szCs w:val="28"/>
          <w:u w:val="single"/>
        </w:rPr>
        <w:lastRenderedPageBreak/>
        <w:t>2.  LITERATURE SURVEY</w:t>
      </w:r>
    </w:p>
    <w:p w14:paraId="1FA2487F" w14:textId="77777777" w:rsidR="0015066C" w:rsidRDefault="00000000" w:rsidP="008931DA">
      <w:pPr>
        <w:spacing w:before="80" w:after="80" w:line="360" w:lineRule="auto"/>
        <w:jc w:val="both"/>
      </w:pPr>
      <w:r>
        <w:t>[1] In 2020, T. Zhang and M. Li published Real-Time Human Gesture Recognition Using Deep Learning on Embedded Platforms. Their work demonstrated the feasibility of running CNN-based gesture classifiers on ARM Cortex-A processors at 25-30 fps — directly informing the choice of MediaPipe PoseLandmarker models in this project.</w:t>
      </w:r>
    </w:p>
    <w:p w14:paraId="2FC3E796" w14:textId="77777777" w:rsidR="0015066C" w:rsidRDefault="0015066C" w:rsidP="008931DA">
      <w:pPr>
        <w:spacing w:before="40" w:after="40" w:line="360" w:lineRule="auto"/>
        <w:jc w:val="both"/>
      </w:pPr>
    </w:p>
    <w:p w14:paraId="099828DB" w14:textId="77777777" w:rsidR="0015066C" w:rsidRDefault="00000000" w:rsidP="008931DA">
      <w:pPr>
        <w:spacing w:before="80" w:after="80" w:line="360" w:lineRule="auto"/>
        <w:jc w:val="both"/>
      </w:pPr>
      <w:r>
        <w:t>[2] In 2021, A. Patel and S. Gupta presented IoT-Based Emergency Alert System with Multi-Channel Notification. Their system used PIR sensors and GSM SMS alerts. This project extends their concept by replacing binary sensor inputs with AI-based gesture classification, enabling context-aware alerting.</w:t>
      </w:r>
    </w:p>
    <w:p w14:paraId="2D64185A" w14:textId="77777777" w:rsidR="0015066C" w:rsidRDefault="0015066C" w:rsidP="008931DA">
      <w:pPr>
        <w:spacing w:before="40" w:after="40" w:line="360" w:lineRule="auto"/>
        <w:jc w:val="both"/>
      </w:pPr>
    </w:p>
    <w:p w14:paraId="7406F069" w14:textId="77777777" w:rsidR="0015066C" w:rsidRDefault="00000000" w:rsidP="008931DA">
      <w:pPr>
        <w:spacing w:before="80" w:after="80" w:line="360" w:lineRule="auto"/>
        <w:jc w:val="both"/>
      </w:pPr>
      <w:r>
        <w:t>[3] In 2022, K. Nakamura and Y. Suzuki explored RTOS-Based Real-Time Control for Safety-Critical Embedded Systems. Their comparative study demonstrated that QNX Neutrino provided the lowest worst-case interrupt latency (&lt; 10 µs) for GPIO-based hardware alerts — directly justifying the use of QNX in this project.</w:t>
      </w:r>
    </w:p>
    <w:p w14:paraId="4941E36E" w14:textId="77777777" w:rsidR="0015066C" w:rsidRDefault="0015066C" w:rsidP="008931DA">
      <w:pPr>
        <w:spacing w:before="40" w:after="40" w:line="360" w:lineRule="auto"/>
        <w:jc w:val="both"/>
      </w:pPr>
    </w:p>
    <w:p w14:paraId="7FBED364" w14:textId="77777777" w:rsidR="0015066C" w:rsidRDefault="00000000" w:rsidP="008931DA">
      <w:pPr>
        <w:spacing w:before="80" w:after="80" w:line="360" w:lineRule="auto"/>
        <w:jc w:val="both"/>
      </w:pPr>
      <w:r>
        <w:t>[4] In 2022, R. Singh and P. Mehta published Sensor Fusion in Emergency Detection: Combining Vision and Environmental Data. Their research demonstrated that combining computer vision with secondary environmental sensor readings reduced false alarm rates by 43% in smoke-detection scenarios — directly motivating the BME688 sensor-validation layer.</w:t>
      </w:r>
    </w:p>
    <w:p w14:paraId="56C09AC3" w14:textId="77777777" w:rsidR="0015066C" w:rsidRDefault="0015066C" w:rsidP="008931DA">
      <w:pPr>
        <w:spacing w:before="40" w:after="40" w:line="360" w:lineRule="auto"/>
        <w:jc w:val="both"/>
      </w:pPr>
    </w:p>
    <w:p w14:paraId="35FE195C" w14:textId="77777777" w:rsidR="0015066C" w:rsidRDefault="00000000" w:rsidP="008931DA">
      <w:pPr>
        <w:spacing w:before="80" w:after="80" w:line="360" w:lineRule="auto"/>
        <w:jc w:val="both"/>
      </w:pPr>
      <w:r>
        <w:t>[5] In 2023, D. Okafor and L. Chen presented MediaPipe-Based Body Pose Estimation for Human-Computer Interaction in Embedded Systems. Their work established that the heavy model variant achieved 94.7% gesture classification accuracy on CPU-only systems. Their landmark visibility filtering technique (threshold 0.18-0.20) was adopted directly in this project.</w:t>
      </w:r>
    </w:p>
    <w:p w14:paraId="6BB1B8E4" w14:textId="77777777" w:rsidR="008931DA" w:rsidRDefault="008931DA" w:rsidP="008931DA">
      <w:pPr>
        <w:spacing w:before="80" w:after="80" w:line="360" w:lineRule="auto"/>
        <w:jc w:val="both"/>
      </w:pPr>
    </w:p>
    <w:p w14:paraId="72E00B79" w14:textId="77777777" w:rsidR="008931DA" w:rsidRDefault="008931DA" w:rsidP="008931DA">
      <w:pPr>
        <w:spacing w:before="80" w:after="80" w:line="360" w:lineRule="auto"/>
        <w:jc w:val="both"/>
      </w:pPr>
    </w:p>
    <w:p w14:paraId="701FB530" w14:textId="77777777" w:rsidR="0015066C" w:rsidRDefault="00000000" w:rsidP="008931DA">
      <w:pPr>
        <w:spacing w:before="60" w:after="60" w:line="360" w:lineRule="auto"/>
        <w:jc w:val="center"/>
      </w:pPr>
      <w:r>
        <w:t>4</w:t>
      </w:r>
    </w:p>
    <w:p w14:paraId="697BBB09" w14:textId="182525F5" w:rsidR="0015066C" w:rsidRDefault="00000000" w:rsidP="008931DA">
      <w:pPr>
        <w:spacing w:line="360" w:lineRule="auto"/>
        <w:jc w:val="center"/>
      </w:pPr>
      <w:r>
        <w:br w:type="page"/>
      </w:r>
      <w:r>
        <w:rPr>
          <w:b/>
          <w:bCs/>
          <w:sz w:val="28"/>
          <w:szCs w:val="28"/>
          <w:u w:val="single"/>
        </w:rPr>
        <w:lastRenderedPageBreak/>
        <w:t>3.  ANALYSIS AND DESIGN</w:t>
      </w:r>
    </w:p>
    <w:p w14:paraId="4AC33477" w14:textId="77777777" w:rsidR="0015066C" w:rsidRDefault="00000000" w:rsidP="008F13A0">
      <w:pPr>
        <w:spacing w:before="180" w:after="80" w:line="360" w:lineRule="auto"/>
      </w:pPr>
      <w:r>
        <w:rPr>
          <w:b/>
          <w:bCs/>
          <w:sz w:val="26"/>
          <w:szCs w:val="26"/>
        </w:rPr>
        <w:t>3.1 Analysis</w:t>
      </w:r>
    </w:p>
    <w:p w14:paraId="3DC09E29" w14:textId="77777777" w:rsidR="0015066C" w:rsidRDefault="00000000" w:rsidP="008F13A0">
      <w:pPr>
        <w:spacing w:before="80" w:after="80" w:line="360" w:lineRule="auto"/>
        <w:jc w:val="both"/>
      </w:pPr>
      <w:r>
        <w:t>The system design is structured across three distinct hardware and software layers. The detection layer runs on a Windows PC using Python and MediaPipe, performing AI-based pose estimation on live camera frames and transmitting gesture alerts via UDP. The processing layer — the QNX Neutrino RTOS on Raspberry Pi 4 — receives UDP packets, reads environmental sensor data, drives hardware outputs, dispatches SMS alerts, and polls for acknowledgement. The alerting layer consists of a Python bridge server and React web dashboard running on a laptop, receiving UDP packets and forwarding them over WebSocket to the browser in real time.</w:t>
      </w:r>
    </w:p>
    <w:p w14:paraId="21805813" w14:textId="77777777" w:rsidR="0015066C" w:rsidRDefault="0015066C" w:rsidP="008F13A0">
      <w:pPr>
        <w:spacing w:before="40" w:after="40" w:line="360" w:lineRule="auto"/>
      </w:pPr>
    </w:p>
    <w:p w14:paraId="53BF87D3" w14:textId="77777777" w:rsidR="0015066C" w:rsidRDefault="00000000" w:rsidP="008F13A0">
      <w:pPr>
        <w:spacing w:before="80" w:after="80" w:line="360" w:lineRule="auto"/>
        <w:jc w:val="both"/>
      </w:pPr>
      <w:r>
        <w:t xml:space="preserve">The QNX layer implements eight concurrent POSIX pthreads under SCHED_FIFO scheduling: </w:t>
      </w:r>
      <w:proofErr w:type="spellStart"/>
      <w:r>
        <w:t>udp_thread</w:t>
      </w:r>
      <w:proofErr w:type="spellEnd"/>
      <w:r>
        <w:t xml:space="preserve">, </w:t>
      </w:r>
      <w:proofErr w:type="spellStart"/>
      <w:r>
        <w:t>alert_exec_thread</w:t>
      </w:r>
      <w:proofErr w:type="spellEnd"/>
      <w:r>
        <w:t xml:space="preserve">, </w:t>
      </w:r>
      <w:proofErr w:type="spellStart"/>
      <w:r>
        <w:t>heartbeat_thread</w:t>
      </w:r>
      <w:proofErr w:type="spellEnd"/>
      <w:r>
        <w:t xml:space="preserve">, </w:t>
      </w:r>
      <w:proofErr w:type="spellStart"/>
      <w:r>
        <w:t>ack_thread</w:t>
      </w:r>
      <w:proofErr w:type="spellEnd"/>
      <w:r>
        <w:t xml:space="preserve">, </w:t>
      </w:r>
      <w:proofErr w:type="spellStart"/>
      <w:r>
        <w:t>gnss_thread</w:t>
      </w:r>
      <w:proofErr w:type="spellEnd"/>
      <w:r>
        <w:t xml:space="preserve">, </w:t>
      </w:r>
      <w:proofErr w:type="spellStart"/>
      <w:r>
        <w:t>bme_thread</w:t>
      </w:r>
      <w:proofErr w:type="spellEnd"/>
      <w:r>
        <w:t xml:space="preserve">, </w:t>
      </w:r>
      <w:proofErr w:type="spellStart"/>
      <w:r>
        <w:t>gsm_thread</w:t>
      </w:r>
      <w:proofErr w:type="spellEnd"/>
      <w:r>
        <w:t xml:space="preserve">, and </w:t>
      </w:r>
      <w:proofErr w:type="spellStart"/>
      <w:r>
        <w:t>status_thread</w:t>
      </w:r>
      <w:proofErr w:type="spellEnd"/>
      <w:r>
        <w:t>. Four pthreads mutexes protect shared state across threads. GPIO is accessed by directly memory-mapping the BCM2711's physical GPIO register space using mmap_device_</w:t>
      </w:r>
      <w:proofErr w:type="gramStart"/>
      <w:r>
        <w:t>memory(</w:t>
      </w:r>
      <w:proofErr w:type="gramEnd"/>
      <w:r>
        <w:t>) — no kernel driver required.</w:t>
      </w:r>
    </w:p>
    <w:p w14:paraId="0C2BDCEF" w14:textId="77777777" w:rsidR="008F13A0" w:rsidRDefault="008F13A0" w:rsidP="008F13A0">
      <w:pPr>
        <w:spacing w:before="180" w:after="80" w:line="360" w:lineRule="auto"/>
        <w:rPr>
          <w:b/>
          <w:bCs/>
          <w:sz w:val="26"/>
          <w:szCs w:val="26"/>
        </w:rPr>
      </w:pPr>
    </w:p>
    <w:p w14:paraId="75CA88F5" w14:textId="50C40CCC" w:rsidR="0015066C" w:rsidRDefault="00000000" w:rsidP="008F13A0">
      <w:pPr>
        <w:spacing w:before="180" w:after="80" w:line="360" w:lineRule="auto"/>
      </w:pPr>
      <w:r>
        <w:rPr>
          <w:b/>
          <w:bCs/>
          <w:sz w:val="26"/>
          <w:szCs w:val="26"/>
        </w:rPr>
        <w:t>3.2 COMPONENTS REQUIRED</w:t>
      </w:r>
    </w:p>
    <w:p w14:paraId="75F52100" w14:textId="77777777" w:rsidR="0015066C" w:rsidRDefault="00000000" w:rsidP="008F13A0">
      <w:pPr>
        <w:pStyle w:val="ListParagraph"/>
        <w:numPr>
          <w:ilvl w:val="0"/>
          <w:numId w:val="2"/>
        </w:numPr>
        <w:spacing w:before="60" w:after="60" w:line="360" w:lineRule="auto"/>
      </w:pPr>
      <w:r>
        <w:t>Raspberry Pi 4 Model B (4GB RAM) — QNX RTOS host</w:t>
      </w:r>
    </w:p>
    <w:p w14:paraId="580002E5" w14:textId="77777777" w:rsidR="0015066C" w:rsidRDefault="00000000" w:rsidP="008F13A0">
      <w:pPr>
        <w:pStyle w:val="ListParagraph"/>
        <w:numPr>
          <w:ilvl w:val="0"/>
          <w:numId w:val="2"/>
        </w:numPr>
        <w:spacing w:before="60" w:after="60" w:line="360" w:lineRule="auto"/>
      </w:pPr>
      <w:r>
        <w:t>BME688 Environmental Sensor (I2C, Bosch)</w:t>
      </w:r>
    </w:p>
    <w:p w14:paraId="137BFBD0" w14:textId="77777777" w:rsidR="0015066C" w:rsidRDefault="00000000" w:rsidP="008F13A0">
      <w:pPr>
        <w:pStyle w:val="ListParagraph"/>
        <w:numPr>
          <w:ilvl w:val="0"/>
          <w:numId w:val="2"/>
        </w:numPr>
        <w:spacing w:before="60" w:after="60" w:line="360" w:lineRule="auto"/>
      </w:pPr>
      <w:r>
        <w:t>GNSS / GPS Module (UART, NMEA 0183 output)</w:t>
      </w:r>
    </w:p>
    <w:p w14:paraId="16780E44" w14:textId="77777777" w:rsidR="0015066C" w:rsidRDefault="00000000" w:rsidP="008F13A0">
      <w:pPr>
        <w:pStyle w:val="ListParagraph"/>
        <w:numPr>
          <w:ilvl w:val="0"/>
          <w:numId w:val="2"/>
        </w:numPr>
        <w:spacing w:before="60" w:after="60" w:line="360" w:lineRule="auto"/>
      </w:pPr>
      <w:r>
        <w:t>SIM800L GSM Module with SIM card</w:t>
      </w:r>
    </w:p>
    <w:p w14:paraId="16C806EB" w14:textId="77777777" w:rsidR="0015066C" w:rsidRDefault="00000000" w:rsidP="008F13A0">
      <w:pPr>
        <w:pStyle w:val="ListParagraph"/>
        <w:numPr>
          <w:ilvl w:val="0"/>
          <w:numId w:val="2"/>
        </w:numPr>
        <w:spacing w:before="60" w:after="60" w:line="360" w:lineRule="auto"/>
      </w:pPr>
      <w:r>
        <w:t>Red LED, Green LED (with 330Ω resistors each)</w:t>
      </w:r>
    </w:p>
    <w:p w14:paraId="12BE3267" w14:textId="77777777" w:rsidR="0015066C" w:rsidRDefault="00000000" w:rsidP="008F13A0">
      <w:pPr>
        <w:pStyle w:val="ListParagraph"/>
        <w:numPr>
          <w:ilvl w:val="0"/>
          <w:numId w:val="2"/>
        </w:numPr>
        <w:spacing w:before="60" w:after="60" w:line="360" w:lineRule="auto"/>
      </w:pPr>
      <w:r>
        <w:t>Passive Buzzer (5V, BCM19)</w:t>
      </w:r>
    </w:p>
    <w:p w14:paraId="25A04268" w14:textId="77777777" w:rsidR="0015066C" w:rsidRDefault="00000000" w:rsidP="008F13A0">
      <w:pPr>
        <w:pStyle w:val="ListParagraph"/>
        <w:numPr>
          <w:ilvl w:val="0"/>
          <w:numId w:val="2"/>
        </w:numPr>
        <w:spacing w:before="60" w:after="60" w:line="360" w:lineRule="auto"/>
      </w:pPr>
      <w:r>
        <w:t>USB Webcam (1280×720, 60fps)</w:t>
      </w:r>
    </w:p>
    <w:p w14:paraId="102050F9" w14:textId="77777777" w:rsidR="0015066C" w:rsidRDefault="00000000" w:rsidP="008F13A0">
      <w:pPr>
        <w:pStyle w:val="ListParagraph"/>
        <w:numPr>
          <w:ilvl w:val="0"/>
          <w:numId w:val="2"/>
        </w:numPr>
        <w:spacing w:before="60" w:after="60" w:line="360" w:lineRule="auto"/>
      </w:pPr>
      <w:r>
        <w:t>Jumper Wires and Breadboard</w:t>
      </w:r>
    </w:p>
    <w:p w14:paraId="64E2C633" w14:textId="77777777" w:rsidR="008931DA" w:rsidRDefault="008931DA" w:rsidP="008F13A0">
      <w:pPr>
        <w:spacing w:before="60" w:after="60" w:line="360" w:lineRule="auto"/>
      </w:pPr>
    </w:p>
    <w:p w14:paraId="2CEEC506" w14:textId="77777777" w:rsidR="008931DA" w:rsidRDefault="008931DA">
      <w:pPr>
        <w:spacing w:before="60" w:after="60"/>
      </w:pPr>
    </w:p>
    <w:p w14:paraId="42CF14FB" w14:textId="3C6C9722" w:rsidR="0015066C" w:rsidRDefault="00000000" w:rsidP="008931DA">
      <w:pPr>
        <w:spacing w:before="60" w:after="60"/>
        <w:jc w:val="center"/>
      </w:pPr>
      <w:r>
        <w:t>5</w:t>
      </w:r>
    </w:p>
    <w:p w14:paraId="3E4D70FF" w14:textId="14969D83" w:rsidR="0015066C" w:rsidRDefault="00000000" w:rsidP="008F13A0">
      <w:pPr>
        <w:spacing w:line="360" w:lineRule="auto"/>
      </w:pPr>
      <w:r>
        <w:br w:type="page"/>
      </w:r>
      <w:r>
        <w:rPr>
          <w:b/>
          <w:bCs/>
          <w:sz w:val="26"/>
          <w:szCs w:val="26"/>
        </w:rPr>
        <w:lastRenderedPageBreak/>
        <w:t>3.2.1 Raspberry Pi 4 Model B</w:t>
      </w:r>
    </w:p>
    <w:p w14:paraId="3BF4BA1B" w14:textId="77777777" w:rsidR="0015066C" w:rsidRDefault="00000000" w:rsidP="008F13A0">
      <w:pPr>
        <w:spacing w:before="80" w:after="80" w:line="360" w:lineRule="auto"/>
        <w:jc w:val="both"/>
      </w:pPr>
      <w:r>
        <w:t>The Raspberry Pi 4 Model B is the central processing unit of the QNX alert system. Its BCM2711 SoC features a 1.8 GHz quad-core Cortex-A72 processor, 4 GB LPDDR4 SDRAM, and a full 40-pin GPIO header providing access to I2C, UART, and direct GPIO lines. QNX's mmap_device_</w:t>
      </w:r>
      <w:proofErr w:type="gramStart"/>
      <w:r>
        <w:t>memory(</w:t>
      </w:r>
      <w:proofErr w:type="gramEnd"/>
      <w:r>
        <w:t>) maps a 4 KB page-aligned region of physical address 0xFE200000 into the process's virtual address space for direct, zero-overhead GPIO control without any kernel driver.</w:t>
      </w:r>
    </w:p>
    <w:p w14:paraId="369484FC" w14:textId="77777777" w:rsidR="0015066C" w:rsidRDefault="0015066C" w:rsidP="008F13A0">
      <w:pPr>
        <w:spacing w:before="40" w:after="40" w:line="360" w:lineRule="auto"/>
      </w:pPr>
    </w:p>
    <w:p w14:paraId="7ABE95F4" w14:textId="77777777" w:rsidR="0015066C" w:rsidRDefault="00000000" w:rsidP="008F13A0">
      <w:pPr>
        <w:spacing w:before="140" w:after="60" w:line="360" w:lineRule="auto"/>
      </w:pPr>
      <w:r>
        <w:rPr>
          <w:b/>
          <w:bCs/>
        </w:rPr>
        <w:t>Overview and Features</w:t>
      </w:r>
    </w:p>
    <w:p w14:paraId="7C8BACBF" w14:textId="77777777" w:rsidR="0015066C" w:rsidRDefault="00000000" w:rsidP="008F13A0">
      <w:pPr>
        <w:pStyle w:val="ListParagraph"/>
        <w:numPr>
          <w:ilvl w:val="0"/>
          <w:numId w:val="3"/>
        </w:numPr>
        <w:spacing w:before="50" w:after="50" w:line="360" w:lineRule="auto"/>
      </w:pPr>
      <w:r>
        <w:rPr>
          <w:b/>
          <w:bCs/>
        </w:rPr>
        <w:t xml:space="preserve">Processor: </w:t>
      </w:r>
      <w:r>
        <w:t>Broadcom BCM2711, Quad core Cortex-A72 (ARM v8) 64-bit SoC @ 1.8GHz</w:t>
      </w:r>
    </w:p>
    <w:p w14:paraId="156F0603" w14:textId="77777777" w:rsidR="0015066C" w:rsidRDefault="00000000" w:rsidP="008F13A0">
      <w:pPr>
        <w:pStyle w:val="ListParagraph"/>
        <w:numPr>
          <w:ilvl w:val="0"/>
          <w:numId w:val="3"/>
        </w:numPr>
        <w:spacing w:before="50" w:after="50" w:line="360" w:lineRule="auto"/>
      </w:pPr>
      <w:r>
        <w:rPr>
          <w:b/>
          <w:bCs/>
        </w:rPr>
        <w:t xml:space="preserve">RAM: </w:t>
      </w:r>
      <w:r>
        <w:t>4GB LPDDR4-3200 SDRAM</w:t>
      </w:r>
    </w:p>
    <w:p w14:paraId="5F4666D9" w14:textId="77777777" w:rsidR="0015066C" w:rsidRDefault="00000000" w:rsidP="008F13A0">
      <w:pPr>
        <w:pStyle w:val="ListParagraph"/>
        <w:numPr>
          <w:ilvl w:val="0"/>
          <w:numId w:val="3"/>
        </w:numPr>
        <w:spacing w:before="50" w:after="50" w:line="360" w:lineRule="auto"/>
      </w:pPr>
      <w:r>
        <w:rPr>
          <w:b/>
          <w:bCs/>
        </w:rPr>
        <w:t xml:space="preserve">GPIO: </w:t>
      </w:r>
      <w:r>
        <w:t>40-pin — BCM17 (Red LED), BCM27 (Green LED), BCM19 (Buzzer), BCM2/3 (I2C), BCM15 (GNSS UART)</w:t>
      </w:r>
    </w:p>
    <w:p w14:paraId="2AE470CB" w14:textId="77777777" w:rsidR="0015066C" w:rsidRDefault="00000000" w:rsidP="008F13A0">
      <w:pPr>
        <w:pStyle w:val="ListParagraph"/>
        <w:numPr>
          <w:ilvl w:val="0"/>
          <w:numId w:val="3"/>
        </w:numPr>
        <w:spacing w:before="50" w:after="50" w:line="360" w:lineRule="auto"/>
      </w:pPr>
      <w:r>
        <w:rPr>
          <w:b/>
          <w:bCs/>
        </w:rPr>
        <w:t xml:space="preserve">GPIO Base: </w:t>
      </w:r>
      <w:r>
        <w:t>0xFE200000 (BCM2711) with fallback 0x3F200000</w:t>
      </w:r>
    </w:p>
    <w:p w14:paraId="18C7ED0C" w14:textId="77777777" w:rsidR="0015066C" w:rsidRDefault="00000000" w:rsidP="008F13A0">
      <w:pPr>
        <w:pStyle w:val="ListParagraph"/>
        <w:numPr>
          <w:ilvl w:val="0"/>
          <w:numId w:val="3"/>
        </w:numPr>
        <w:spacing w:before="50" w:after="50" w:line="360" w:lineRule="auto"/>
      </w:pPr>
      <w:r>
        <w:rPr>
          <w:b/>
          <w:bCs/>
        </w:rPr>
        <w:t xml:space="preserve">GPIO_MAP_LEN: </w:t>
      </w:r>
      <w:r>
        <w:t>0x1000 (4096 bytes, page-aligned) — critical for mmap_device_memory</w:t>
      </w:r>
    </w:p>
    <w:p w14:paraId="48DD9BE8" w14:textId="697545D9" w:rsidR="0015066C" w:rsidRDefault="008F13A0" w:rsidP="008F13A0">
      <w:pPr>
        <w:spacing w:before="40" w:after="40" w:line="360" w:lineRule="auto"/>
        <w:jc w:val="center"/>
      </w:pPr>
      <w:r>
        <w:rPr>
          <w:noProof/>
        </w:rPr>
        <w:drawing>
          <wp:inline distT="0" distB="0" distL="0" distR="0" wp14:anchorId="53057A03" wp14:editId="53E3377A">
            <wp:extent cx="3380740" cy="2506470"/>
            <wp:effectExtent l="0" t="0" r="0" b="0"/>
            <wp:docPr id="544441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V="1">
                      <a:off x="0" y="0"/>
                      <a:ext cx="3418054" cy="2534134"/>
                    </a:xfrm>
                    <a:prstGeom prst="rect">
                      <a:avLst/>
                    </a:prstGeom>
                    <a:noFill/>
                    <a:ln>
                      <a:noFill/>
                    </a:ln>
                  </pic:spPr>
                </pic:pic>
              </a:graphicData>
            </a:graphic>
          </wp:inline>
        </w:drawing>
      </w:r>
    </w:p>
    <w:p w14:paraId="13FEB420" w14:textId="6AB9A4C6" w:rsidR="008F13A0" w:rsidRDefault="008F13A0" w:rsidP="008F13A0">
      <w:pPr>
        <w:spacing w:before="80" w:after="20"/>
        <w:jc w:val="center"/>
        <w:rPr>
          <w:noProof/>
        </w:rPr>
      </w:pPr>
    </w:p>
    <w:p w14:paraId="0498806B" w14:textId="7D7F031A" w:rsidR="0015066C" w:rsidRPr="00C34180" w:rsidRDefault="008F13A0">
      <w:pPr>
        <w:spacing w:after="120"/>
        <w:jc w:val="center"/>
      </w:pPr>
      <w:r>
        <w:rPr>
          <w:i/>
          <w:iCs/>
          <w:sz w:val="20"/>
          <w:szCs w:val="20"/>
        </w:rPr>
        <w:t xml:space="preserve">           </w:t>
      </w:r>
      <w:r w:rsidRPr="00C34180">
        <w:rPr>
          <w:i/>
          <w:iCs/>
        </w:rPr>
        <w:t xml:space="preserve">Fig </w:t>
      </w:r>
      <w:proofErr w:type="gramStart"/>
      <w:r w:rsidRPr="00C34180">
        <w:rPr>
          <w:i/>
          <w:iCs/>
        </w:rPr>
        <w:t>3.2.1  Raspberry</w:t>
      </w:r>
      <w:proofErr w:type="gramEnd"/>
      <w:r w:rsidRPr="00C34180">
        <w:rPr>
          <w:i/>
          <w:iCs/>
        </w:rPr>
        <w:t xml:space="preserve"> Pi 4 Model B</w:t>
      </w:r>
    </w:p>
    <w:p w14:paraId="2E8674B7" w14:textId="77777777" w:rsidR="008F13A0" w:rsidRDefault="008F13A0" w:rsidP="008F13A0">
      <w:pPr>
        <w:spacing w:before="60" w:after="60"/>
        <w:jc w:val="center"/>
      </w:pPr>
    </w:p>
    <w:p w14:paraId="7F670829" w14:textId="77777777" w:rsidR="00C34180" w:rsidRDefault="00C34180" w:rsidP="008F13A0">
      <w:pPr>
        <w:spacing w:before="60" w:after="60"/>
        <w:jc w:val="center"/>
      </w:pPr>
    </w:p>
    <w:p w14:paraId="6B446D47" w14:textId="3B83F4E6" w:rsidR="0015066C" w:rsidRDefault="00000000" w:rsidP="00C34180">
      <w:pPr>
        <w:spacing w:before="60" w:after="60"/>
        <w:jc w:val="center"/>
      </w:pPr>
      <w:r>
        <w:t>6</w:t>
      </w:r>
      <w:r>
        <w:br w:type="page"/>
      </w:r>
    </w:p>
    <w:p w14:paraId="3B212611" w14:textId="77777777" w:rsidR="0015066C" w:rsidRDefault="00000000" w:rsidP="00C34180">
      <w:pPr>
        <w:spacing w:before="180" w:after="80" w:line="360" w:lineRule="auto"/>
      </w:pPr>
      <w:r>
        <w:rPr>
          <w:b/>
          <w:bCs/>
          <w:sz w:val="26"/>
          <w:szCs w:val="26"/>
        </w:rPr>
        <w:lastRenderedPageBreak/>
        <w:t>3.2.2 BME688 Environmental Sensor</w:t>
      </w:r>
    </w:p>
    <w:p w14:paraId="01BE3BF6" w14:textId="77777777" w:rsidR="0015066C" w:rsidRDefault="00000000" w:rsidP="00C34180">
      <w:pPr>
        <w:spacing w:before="80" w:after="80" w:line="360" w:lineRule="auto"/>
        <w:jc w:val="both"/>
      </w:pPr>
      <w:r>
        <w:t xml:space="preserve">The BME688 is a multi-functional environmental sensor from Bosch Sensortec, communicating over I2C (SDA = BCM2, SCL = BCM3). It measures temperature, relative humidity, barometric pressure, and gas resistance. In the QNX system, BME688 reads are performed using QNX-specific </w:t>
      </w:r>
      <w:proofErr w:type="gramStart"/>
      <w:r>
        <w:t>devctl(</w:t>
      </w:r>
      <w:proofErr w:type="gramEnd"/>
      <w:r>
        <w:t>) calls with DCMD_I2C_SEND and DCMD_I2C_RECV commands. The code scans all I2C buses and both device addresses (0x77 and 0x76) automatically at startup.</w:t>
      </w:r>
    </w:p>
    <w:p w14:paraId="7A0F016A" w14:textId="77777777" w:rsidR="0015066C" w:rsidRDefault="0015066C" w:rsidP="00C34180">
      <w:pPr>
        <w:spacing w:before="40" w:after="40" w:line="360" w:lineRule="auto"/>
      </w:pPr>
    </w:p>
    <w:p w14:paraId="2CB6306E" w14:textId="77777777" w:rsidR="0015066C" w:rsidRDefault="00000000" w:rsidP="00C34180">
      <w:pPr>
        <w:spacing w:before="140" w:after="60" w:line="360" w:lineRule="auto"/>
      </w:pPr>
      <w:r>
        <w:rPr>
          <w:b/>
          <w:bCs/>
        </w:rPr>
        <w:t>Overview and Features</w:t>
      </w:r>
    </w:p>
    <w:p w14:paraId="646CAC2C" w14:textId="77777777" w:rsidR="0015066C" w:rsidRDefault="00000000" w:rsidP="00C34180">
      <w:pPr>
        <w:pStyle w:val="ListParagraph"/>
        <w:numPr>
          <w:ilvl w:val="0"/>
          <w:numId w:val="3"/>
        </w:numPr>
        <w:spacing w:before="50" w:after="50" w:line="360" w:lineRule="auto"/>
      </w:pPr>
      <w:r>
        <w:rPr>
          <w:b/>
          <w:bCs/>
        </w:rPr>
        <w:t xml:space="preserve">Measurements: </w:t>
      </w:r>
      <w:r>
        <w:t>Temperature (±1°C), Relative Humidity (±3% RH), Gas Resistance (kOhm)</w:t>
      </w:r>
    </w:p>
    <w:p w14:paraId="38160760" w14:textId="77777777" w:rsidR="0015066C" w:rsidRDefault="00000000" w:rsidP="00C34180">
      <w:pPr>
        <w:pStyle w:val="ListParagraph"/>
        <w:numPr>
          <w:ilvl w:val="0"/>
          <w:numId w:val="3"/>
        </w:numPr>
        <w:spacing w:before="50" w:after="50" w:line="360" w:lineRule="auto"/>
      </w:pPr>
      <w:r>
        <w:rPr>
          <w:b/>
          <w:bCs/>
        </w:rPr>
        <w:t xml:space="preserve">Interface: </w:t>
      </w:r>
      <w:r>
        <w:t>I2C up to 400 kHz — /dev/i2c1 on QNX</w:t>
      </w:r>
    </w:p>
    <w:p w14:paraId="4025BD39" w14:textId="77777777" w:rsidR="0015066C" w:rsidRDefault="00000000" w:rsidP="00C34180">
      <w:pPr>
        <w:pStyle w:val="ListParagraph"/>
        <w:numPr>
          <w:ilvl w:val="0"/>
          <w:numId w:val="3"/>
        </w:numPr>
        <w:spacing w:before="50" w:after="50" w:line="360" w:lineRule="auto"/>
      </w:pPr>
      <w:r>
        <w:rPr>
          <w:b/>
          <w:bCs/>
        </w:rPr>
        <w:t xml:space="preserve">I2C Addresses: </w:t>
      </w:r>
      <w:r>
        <w:t>0x77 (SDO=VCC), 0x76 (SDO=GND)</w:t>
      </w:r>
    </w:p>
    <w:p w14:paraId="02D91B43" w14:textId="77777777" w:rsidR="0015066C" w:rsidRDefault="00000000" w:rsidP="00C34180">
      <w:pPr>
        <w:pStyle w:val="ListParagraph"/>
        <w:numPr>
          <w:ilvl w:val="0"/>
          <w:numId w:val="3"/>
        </w:numPr>
        <w:spacing w:before="50" w:after="50" w:line="360" w:lineRule="auto"/>
      </w:pPr>
      <w:r>
        <w:rPr>
          <w:b/>
          <w:bCs/>
        </w:rPr>
        <w:t xml:space="preserve">Chip ID: </w:t>
      </w:r>
      <w:r>
        <w:t>0xD0 register — expected 0x61 (BME688)</w:t>
      </w:r>
    </w:p>
    <w:p w14:paraId="5DF78DDD" w14:textId="77777777" w:rsidR="0015066C" w:rsidRDefault="00000000" w:rsidP="00C34180">
      <w:pPr>
        <w:pStyle w:val="ListParagraph"/>
        <w:numPr>
          <w:ilvl w:val="0"/>
          <w:numId w:val="3"/>
        </w:numPr>
        <w:spacing w:before="50" w:after="50" w:line="360" w:lineRule="auto"/>
      </w:pPr>
      <w:r>
        <w:rPr>
          <w:b/>
          <w:bCs/>
        </w:rPr>
        <w:t xml:space="preserve">Role: </w:t>
      </w:r>
      <w:r>
        <w:t>Cross-validates gesture alerts — FIRE gesture + low gas resistance confirms fire</w:t>
      </w:r>
    </w:p>
    <w:p w14:paraId="7D0A3DC9" w14:textId="77777777" w:rsidR="0015066C" w:rsidRDefault="00000000" w:rsidP="00C34180">
      <w:pPr>
        <w:pStyle w:val="ListParagraph"/>
        <w:numPr>
          <w:ilvl w:val="0"/>
          <w:numId w:val="3"/>
        </w:numPr>
        <w:spacing w:before="50" w:after="50" w:line="360" w:lineRule="auto"/>
      </w:pPr>
      <w:r>
        <w:rPr>
          <w:b/>
          <w:bCs/>
        </w:rPr>
        <w:t xml:space="preserve">Fallback: </w:t>
      </w:r>
      <w:r>
        <w:t>25.0°C, 40% RH, 100 kOhm — labelled [EST] when hardware absent</w:t>
      </w:r>
    </w:p>
    <w:p w14:paraId="0CF14B72" w14:textId="77777777" w:rsidR="0015066C" w:rsidRDefault="0015066C" w:rsidP="00C34180">
      <w:pPr>
        <w:spacing w:before="40" w:after="40" w:line="360" w:lineRule="auto"/>
      </w:pPr>
    </w:p>
    <w:p w14:paraId="1FE81EF8" w14:textId="13EE8371" w:rsidR="0015066C" w:rsidRDefault="00C34180">
      <w:pPr>
        <w:spacing w:before="80" w:after="20"/>
        <w:jc w:val="center"/>
      </w:pPr>
      <w:r>
        <w:rPr>
          <w:noProof/>
        </w:rPr>
        <w:drawing>
          <wp:inline distT="0" distB="0" distL="0" distR="0" wp14:anchorId="1E517653" wp14:editId="5F934F6B">
            <wp:extent cx="4000500" cy="3000375"/>
            <wp:effectExtent l="0" t="0" r="0" b="0"/>
            <wp:docPr id="1154097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14:paraId="3E49327F" w14:textId="5056E535" w:rsidR="00C34180" w:rsidRDefault="00000000" w:rsidP="00C34180">
      <w:pPr>
        <w:spacing w:after="120"/>
        <w:jc w:val="center"/>
      </w:pPr>
      <w:r w:rsidRPr="00C34180">
        <w:rPr>
          <w:i/>
          <w:iCs/>
        </w:rPr>
        <w:t xml:space="preserve">Fig </w:t>
      </w:r>
      <w:proofErr w:type="gramStart"/>
      <w:r w:rsidRPr="00C34180">
        <w:rPr>
          <w:i/>
          <w:iCs/>
        </w:rPr>
        <w:t>3.2.2  BME</w:t>
      </w:r>
      <w:proofErr w:type="gramEnd"/>
      <w:r w:rsidRPr="00C34180">
        <w:rPr>
          <w:i/>
          <w:iCs/>
        </w:rPr>
        <w:t>688 Environmental Sensor</w:t>
      </w:r>
    </w:p>
    <w:p w14:paraId="6DA6C8FC" w14:textId="77777777" w:rsidR="00C34180" w:rsidRDefault="00C34180" w:rsidP="00C34180">
      <w:pPr>
        <w:spacing w:before="60" w:after="60"/>
        <w:jc w:val="center"/>
      </w:pPr>
    </w:p>
    <w:p w14:paraId="34A97937" w14:textId="3279647B" w:rsidR="0015066C" w:rsidRDefault="00000000" w:rsidP="00C34180">
      <w:pPr>
        <w:spacing w:before="60" w:after="60"/>
        <w:jc w:val="center"/>
      </w:pPr>
      <w:r>
        <w:t>7</w:t>
      </w:r>
    </w:p>
    <w:p w14:paraId="4FF2997D" w14:textId="67C62A52" w:rsidR="0015066C" w:rsidRDefault="00000000" w:rsidP="00C34180">
      <w:pPr>
        <w:spacing w:line="360" w:lineRule="auto"/>
        <w:jc w:val="both"/>
      </w:pPr>
      <w:r>
        <w:br w:type="page"/>
      </w:r>
      <w:r>
        <w:rPr>
          <w:b/>
          <w:bCs/>
          <w:sz w:val="26"/>
          <w:szCs w:val="26"/>
        </w:rPr>
        <w:lastRenderedPageBreak/>
        <w:t>3.2.3 GNSS / GPS Module</w:t>
      </w:r>
    </w:p>
    <w:p w14:paraId="28F73245" w14:textId="77777777" w:rsidR="0015066C" w:rsidRDefault="00000000" w:rsidP="00C34180">
      <w:pPr>
        <w:spacing w:before="80" w:after="80" w:line="360" w:lineRule="auto"/>
        <w:jc w:val="both"/>
      </w:pPr>
      <w:r>
        <w:t xml:space="preserve">The GNSS module outputs standard NMEA 0183 sentences at 9600 baud over UART on /dev/ser1 (BCM15 = RPi4 pin 10). The </w:t>
      </w:r>
      <w:proofErr w:type="spellStart"/>
      <w:r>
        <w:t>gnss_thread</w:t>
      </w:r>
      <w:proofErr w:type="spellEnd"/>
      <w:r>
        <w:t xml:space="preserve"> parses $GPGGA and $GNGGA sentences to extract latitude, longitude, altitude, satellite count, and fix quality. When no GNSS fix is available, the system uses synthetic fallback: 17.724667, 78.254194 (17°43'28.8"N 78°15'15.1"E, BVRIT campus location), labelled [EST] in all outputs.</w:t>
      </w:r>
    </w:p>
    <w:p w14:paraId="2E503D16" w14:textId="77777777" w:rsidR="0015066C" w:rsidRDefault="0015066C" w:rsidP="00C34180">
      <w:pPr>
        <w:spacing w:before="40" w:after="40" w:line="360" w:lineRule="auto"/>
        <w:jc w:val="both"/>
      </w:pPr>
    </w:p>
    <w:p w14:paraId="57443B6C" w14:textId="77777777" w:rsidR="0015066C" w:rsidRDefault="00000000" w:rsidP="00C34180">
      <w:pPr>
        <w:spacing w:before="140" w:after="60" w:line="360" w:lineRule="auto"/>
        <w:jc w:val="both"/>
      </w:pPr>
      <w:r>
        <w:rPr>
          <w:b/>
          <w:bCs/>
        </w:rPr>
        <w:t>Overview and Features</w:t>
      </w:r>
    </w:p>
    <w:p w14:paraId="6FA8948B" w14:textId="77777777" w:rsidR="0015066C" w:rsidRDefault="00000000" w:rsidP="00C34180">
      <w:pPr>
        <w:pStyle w:val="ListParagraph"/>
        <w:numPr>
          <w:ilvl w:val="0"/>
          <w:numId w:val="3"/>
        </w:numPr>
        <w:spacing w:before="50" w:after="50" w:line="360" w:lineRule="auto"/>
        <w:jc w:val="both"/>
      </w:pPr>
      <w:r>
        <w:rPr>
          <w:b/>
          <w:bCs/>
        </w:rPr>
        <w:t xml:space="preserve">Protocol: </w:t>
      </w:r>
      <w:r>
        <w:t>NMEA 0183 ($GPGGA, $GNGGA sentences)</w:t>
      </w:r>
    </w:p>
    <w:p w14:paraId="3157916E" w14:textId="77777777" w:rsidR="0015066C" w:rsidRDefault="00000000" w:rsidP="00C34180">
      <w:pPr>
        <w:pStyle w:val="ListParagraph"/>
        <w:numPr>
          <w:ilvl w:val="0"/>
          <w:numId w:val="3"/>
        </w:numPr>
        <w:spacing w:before="50" w:after="50" w:line="360" w:lineRule="auto"/>
        <w:jc w:val="both"/>
      </w:pPr>
      <w:r>
        <w:rPr>
          <w:b/>
          <w:bCs/>
        </w:rPr>
        <w:t xml:space="preserve">Interface: </w:t>
      </w:r>
      <w:r>
        <w:t>UART 9600 baud, 8N1 — /dev/ser1</w:t>
      </w:r>
    </w:p>
    <w:p w14:paraId="07730966" w14:textId="77777777" w:rsidR="0015066C" w:rsidRDefault="00000000" w:rsidP="00C34180">
      <w:pPr>
        <w:pStyle w:val="ListParagraph"/>
        <w:numPr>
          <w:ilvl w:val="0"/>
          <w:numId w:val="3"/>
        </w:numPr>
        <w:spacing w:before="50" w:after="50" w:line="360" w:lineRule="auto"/>
        <w:jc w:val="both"/>
      </w:pPr>
      <w:r>
        <w:rPr>
          <w:b/>
          <w:bCs/>
        </w:rPr>
        <w:t xml:space="preserve">Output: </w:t>
      </w:r>
      <w:r>
        <w:t>Latitude, Longitude (decimal degrees), Altitude (metres), Satellite count</w:t>
      </w:r>
    </w:p>
    <w:p w14:paraId="633C38C3" w14:textId="77777777" w:rsidR="0015066C" w:rsidRDefault="00000000" w:rsidP="00C34180">
      <w:pPr>
        <w:pStyle w:val="ListParagraph"/>
        <w:numPr>
          <w:ilvl w:val="0"/>
          <w:numId w:val="3"/>
        </w:numPr>
        <w:spacing w:before="50" w:after="50" w:line="360" w:lineRule="auto"/>
        <w:jc w:val="both"/>
      </w:pPr>
      <w:r>
        <w:rPr>
          <w:b/>
          <w:bCs/>
        </w:rPr>
        <w:t xml:space="preserve">Synthetic Fallback: </w:t>
      </w:r>
      <w:r>
        <w:t>17.724667°N, 78.254194°E — BVRIT campus, Altitude 542m</w:t>
      </w:r>
    </w:p>
    <w:p w14:paraId="185A7F36" w14:textId="77777777" w:rsidR="0015066C" w:rsidRDefault="00000000" w:rsidP="00C34180">
      <w:pPr>
        <w:pStyle w:val="ListParagraph"/>
        <w:numPr>
          <w:ilvl w:val="0"/>
          <w:numId w:val="3"/>
        </w:numPr>
        <w:spacing w:before="50" w:after="50" w:line="360" w:lineRule="auto"/>
        <w:jc w:val="both"/>
      </w:pPr>
      <w:r>
        <w:rPr>
          <w:b/>
          <w:bCs/>
        </w:rPr>
        <w:t xml:space="preserve">Maps Link: </w:t>
      </w:r>
      <w:r>
        <w:t>Auto-generated: maps.google.com/?q=&lt;</w:t>
      </w:r>
      <w:proofErr w:type="spellStart"/>
      <w:r>
        <w:t>lat</w:t>
      </w:r>
      <w:proofErr w:type="spellEnd"/>
      <w:proofErr w:type="gramStart"/>
      <w:r>
        <w:t>&gt;,&lt;</w:t>
      </w:r>
      <w:proofErr w:type="spellStart"/>
      <w:proofErr w:type="gramEnd"/>
      <w:r>
        <w:t>lon</w:t>
      </w:r>
      <w:proofErr w:type="spellEnd"/>
      <w:r>
        <w:t>&gt; in every alert and SMS</w:t>
      </w:r>
    </w:p>
    <w:p w14:paraId="62CF0372" w14:textId="77777777" w:rsidR="0015066C" w:rsidRDefault="0015066C" w:rsidP="00C34180">
      <w:pPr>
        <w:spacing w:before="40" w:after="40" w:line="360" w:lineRule="auto"/>
        <w:jc w:val="both"/>
      </w:pPr>
    </w:p>
    <w:p w14:paraId="3AC41B89" w14:textId="227780F2" w:rsidR="0015066C" w:rsidRDefault="00C34180">
      <w:pPr>
        <w:spacing w:before="80" w:after="20"/>
        <w:jc w:val="center"/>
      </w:pPr>
      <w:r>
        <w:rPr>
          <w:noProof/>
        </w:rPr>
        <w:drawing>
          <wp:inline distT="0" distB="0" distL="0" distR="0" wp14:anchorId="0E5AF284" wp14:editId="55D0D6D5">
            <wp:extent cx="2788920" cy="2788920"/>
            <wp:effectExtent l="0" t="0" r="0" b="0"/>
            <wp:docPr id="882155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2788920"/>
                    </a:xfrm>
                    <a:prstGeom prst="rect">
                      <a:avLst/>
                    </a:prstGeom>
                    <a:noFill/>
                    <a:ln>
                      <a:noFill/>
                    </a:ln>
                  </pic:spPr>
                </pic:pic>
              </a:graphicData>
            </a:graphic>
          </wp:inline>
        </w:drawing>
      </w:r>
    </w:p>
    <w:p w14:paraId="1061188F" w14:textId="77777777" w:rsidR="0015066C" w:rsidRPr="00C34180" w:rsidRDefault="00000000">
      <w:pPr>
        <w:spacing w:after="120"/>
        <w:jc w:val="center"/>
      </w:pPr>
      <w:r w:rsidRPr="00C34180">
        <w:rPr>
          <w:i/>
          <w:iCs/>
        </w:rPr>
        <w:t xml:space="preserve">Fig </w:t>
      </w:r>
      <w:proofErr w:type="gramStart"/>
      <w:r w:rsidRPr="00C34180">
        <w:rPr>
          <w:i/>
          <w:iCs/>
        </w:rPr>
        <w:t>3.2.3  GNSS</w:t>
      </w:r>
      <w:proofErr w:type="gramEnd"/>
      <w:r w:rsidRPr="00C34180">
        <w:rPr>
          <w:i/>
          <w:iCs/>
        </w:rPr>
        <w:t xml:space="preserve"> GPS Module</w:t>
      </w:r>
    </w:p>
    <w:p w14:paraId="576D59F2" w14:textId="77777777" w:rsidR="00C34180" w:rsidRDefault="00C34180">
      <w:pPr>
        <w:spacing w:before="60" w:after="60"/>
      </w:pPr>
    </w:p>
    <w:p w14:paraId="1112376C" w14:textId="77777777" w:rsidR="00C34180" w:rsidRDefault="00C34180">
      <w:pPr>
        <w:spacing w:before="60" w:after="60"/>
      </w:pPr>
    </w:p>
    <w:p w14:paraId="20066D35" w14:textId="77777777" w:rsidR="00C34180" w:rsidRDefault="00C34180">
      <w:pPr>
        <w:spacing w:before="60" w:after="60"/>
      </w:pPr>
    </w:p>
    <w:p w14:paraId="3A3FC3B1" w14:textId="77777777" w:rsidR="00C34180" w:rsidRDefault="00C34180">
      <w:pPr>
        <w:spacing w:before="60" w:after="60"/>
      </w:pPr>
    </w:p>
    <w:p w14:paraId="77F7EBDB" w14:textId="3B433F28" w:rsidR="0015066C" w:rsidRDefault="00000000" w:rsidP="00C34180">
      <w:pPr>
        <w:spacing w:before="60" w:after="60"/>
        <w:jc w:val="center"/>
      </w:pPr>
      <w:r>
        <w:t>8</w:t>
      </w:r>
    </w:p>
    <w:p w14:paraId="53F07D8F" w14:textId="3E2FE09F" w:rsidR="0015066C" w:rsidRDefault="00000000" w:rsidP="00C34180">
      <w:pPr>
        <w:spacing w:line="360" w:lineRule="auto"/>
        <w:jc w:val="both"/>
      </w:pPr>
      <w:r>
        <w:br w:type="page"/>
      </w:r>
      <w:r>
        <w:rPr>
          <w:b/>
          <w:bCs/>
          <w:sz w:val="26"/>
          <w:szCs w:val="26"/>
        </w:rPr>
        <w:lastRenderedPageBreak/>
        <w:t>3.2.4 SIM800L GSM Module</w:t>
      </w:r>
    </w:p>
    <w:p w14:paraId="4C0DB4AF" w14:textId="77777777" w:rsidR="0015066C" w:rsidRDefault="00000000" w:rsidP="00C34180">
      <w:pPr>
        <w:spacing w:before="80" w:after="80" w:line="360" w:lineRule="auto"/>
        <w:jc w:val="both"/>
      </w:pPr>
      <w:r>
        <w:t>The SIM800L is a compact quad-band GSM/GPRS module communicating via UART on /dev/ser2 using AT commands. On every gesture alert, the send_</w:t>
      </w:r>
      <w:proofErr w:type="gramStart"/>
      <w:r>
        <w:t>sms(</w:t>
      </w:r>
      <w:proofErr w:type="gramEnd"/>
      <w:r>
        <w:t>) function issues: AT → AT+CMGF=1 (text mode) → AT+CSCS="GSM" → AT+CMGS (address) → SMS body + Ctrl-Z (0x1A). The SMS contains emergency type, person ID, GPS coordinates, temperature, humidity, and a Google Maps link — all within 160 characters. Console simulation is used when hardware is absent.</w:t>
      </w:r>
    </w:p>
    <w:p w14:paraId="44D98054" w14:textId="77777777" w:rsidR="0015066C" w:rsidRDefault="0015066C" w:rsidP="00C34180">
      <w:pPr>
        <w:spacing w:before="40" w:after="40" w:line="360" w:lineRule="auto"/>
        <w:jc w:val="both"/>
      </w:pPr>
    </w:p>
    <w:p w14:paraId="671CFFCA" w14:textId="77777777" w:rsidR="0015066C" w:rsidRDefault="00000000" w:rsidP="00C34180">
      <w:pPr>
        <w:spacing w:before="140" w:after="60" w:line="360" w:lineRule="auto"/>
        <w:jc w:val="both"/>
      </w:pPr>
      <w:r>
        <w:rPr>
          <w:b/>
          <w:bCs/>
        </w:rPr>
        <w:t>Overview and Features</w:t>
      </w:r>
    </w:p>
    <w:p w14:paraId="5E8DCA16" w14:textId="77777777" w:rsidR="0015066C" w:rsidRDefault="00000000" w:rsidP="00C34180">
      <w:pPr>
        <w:pStyle w:val="ListParagraph"/>
        <w:numPr>
          <w:ilvl w:val="0"/>
          <w:numId w:val="3"/>
        </w:numPr>
        <w:spacing w:before="50" w:after="50" w:line="360" w:lineRule="auto"/>
        <w:jc w:val="both"/>
      </w:pPr>
      <w:r>
        <w:rPr>
          <w:b/>
          <w:bCs/>
        </w:rPr>
        <w:t xml:space="preserve">Standard: </w:t>
      </w:r>
      <w:r>
        <w:t>GSM 850/900/1800/1900 MHz quad-band</w:t>
      </w:r>
    </w:p>
    <w:p w14:paraId="008EA8CE" w14:textId="77777777" w:rsidR="0015066C" w:rsidRDefault="00000000" w:rsidP="00C34180">
      <w:pPr>
        <w:pStyle w:val="ListParagraph"/>
        <w:numPr>
          <w:ilvl w:val="0"/>
          <w:numId w:val="3"/>
        </w:numPr>
        <w:spacing w:before="50" w:after="50" w:line="360" w:lineRule="auto"/>
        <w:jc w:val="both"/>
      </w:pPr>
      <w:r>
        <w:rPr>
          <w:b/>
          <w:bCs/>
        </w:rPr>
        <w:t xml:space="preserve">Interface: </w:t>
      </w:r>
      <w:r>
        <w:t>UART 9600 baud — /dev/ser2</w:t>
      </w:r>
    </w:p>
    <w:p w14:paraId="7BEE8F25" w14:textId="77777777" w:rsidR="0015066C" w:rsidRDefault="00000000" w:rsidP="00C34180">
      <w:pPr>
        <w:pStyle w:val="ListParagraph"/>
        <w:numPr>
          <w:ilvl w:val="0"/>
          <w:numId w:val="3"/>
        </w:numPr>
        <w:spacing w:before="50" w:after="50" w:line="360" w:lineRule="auto"/>
        <w:jc w:val="both"/>
      </w:pPr>
      <w:r>
        <w:rPr>
          <w:b/>
          <w:bCs/>
        </w:rPr>
        <w:t xml:space="preserve">AT Command: </w:t>
      </w:r>
      <w:r>
        <w:t>AT+CMGS → body + 0x1A → +CMGS:&lt;ref&gt; confirms SMS sent</w:t>
      </w:r>
    </w:p>
    <w:p w14:paraId="09F67402" w14:textId="77777777" w:rsidR="0015066C" w:rsidRDefault="00000000" w:rsidP="00C34180">
      <w:pPr>
        <w:pStyle w:val="ListParagraph"/>
        <w:numPr>
          <w:ilvl w:val="0"/>
          <w:numId w:val="3"/>
        </w:numPr>
        <w:spacing w:before="50" w:after="50" w:line="360" w:lineRule="auto"/>
        <w:jc w:val="both"/>
      </w:pPr>
      <w:r>
        <w:rPr>
          <w:b/>
          <w:bCs/>
        </w:rPr>
        <w:t xml:space="preserve">Power: </w:t>
      </w:r>
      <w:r>
        <w:t>3.4V–4.4V dedicated supply (not from RPi4 GPIO pins)</w:t>
      </w:r>
    </w:p>
    <w:p w14:paraId="4ECD2F97" w14:textId="77777777" w:rsidR="0015066C" w:rsidRDefault="00000000" w:rsidP="00C34180">
      <w:pPr>
        <w:pStyle w:val="ListParagraph"/>
        <w:numPr>
          <w:ilvl w:val="0"/>
          <w:numId w:val="3"/>
        </w:numPr>
        <w:spacing w:before="50" w:after="50" w:line="360" w:lineRule="auto"/>
        <w:jc w:val="both"/>
      </w:pPr>
      <w:r>
        <w:rPr>
          <w:b/>
          <w:bCs/>
        </w:rPr>
        <w:t xml:space="preserve">Fallback: </w:t>
      </w:r>
      <w:r>
        <w:t>Full SMS content printed to QNX console if hardware absent</w:t>
      </w:r>
    </w:p>
    <w:p w14:paraId="76E53CB9" w14:textId="77777777" w:rsidR="00C34180" w:rsidRDefault="00C34180" w:rsidP="00C34180">
      <w:pPr>
        <w:spacing w:before="50" w:after="50" w:line="360" w:lineRule="auto"/>
        <w:jc w:val="both"/>
      </w:pPr>
    </w:p>
    <w:p w14:paraId="5E90FD29" w14:textId="77777777" w:rsidR="00C34180" w:rsidRDefault="00C34180" w:rsidP="00C34180">
      <w:pPr>
        <w:spacing w:before="50" w:after="50" w:line="360" w:lineRule="auto"/>
        <w:jc w:val="both"/>
      </w:pPr>
    </w:p>
    <w:p w14:paraId="30A79CE8" w14:textId="4847AC83" w:rsidR="0015066C" w:rsidRDefault="00C34180" w:rsidP="00C34180">
      <w:pPr>
        <w:spacing w:before="40" w:after="40"/>
        <w:jc w:val="center"/>
      </w:pPr>
      <w:r>
        <w:rPr>
          <w:noProof/>
        </w:rPr>
        <w:drawing>
          <wp:inline distT="0" distB="0" distL="0" distR="0" wp14:anchorId="1977BF6E" wp14:editId="55794B6F">
            <wp:extent cx="2438400" cy="2438400"/>
            <wp:effectExtent l="0" t="0" r="0" b="0"/>
            <wp:docPr id="1444341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93B3D16" w14:textId="7B1B3AC2" w:rsidR="0015066C" w:rsidRDefault="0015066C">
      <w:pPr>
        <w:spacing w:before="80" w:after="20"/>
        <w:jc w:val="center"/>
      </w:pPr>
    </w:p>
    <w:p w14:paraId="60A32F6F" w14:textId="77777777" w:rsidR="0015066C" w:rsidRPr="00C34180" w:rsidRDefault="00000000">
      <w:pPr>
        <w:spacing w:after="120"/>
        <w:jc w:val="center"/>
      </w:pPr>
      <w:r w:rsidRPr="00C34180">
        <w:rPr>
          <w:i/>
          <w:iCs/>
        </w:rPr>
        <w:t xml:space="preserve">Fig </w:t>
      </w:r>
      <w:proofErr w:type="gramStart"/>
      <w:r w:rsidRPr="00C34180">
        <w:rPr>
          <w:i/>
          <w:iCs/>
        </w:rPr>
        <w:t>3.2.4  SIM</w:t>
      </w:r>
      <w:proofErr w:type="gramEnd"/>
      <w:r w:rsidRPr="00C34180">
        <w:rPr>
          <w:i/>
          <w:iCs/>
        </w:rPr>
        <w:t>800L GSM Module</w:t>
      </w:r>
    </w:p>
    <w:p w14:paraId="324410B3" w14:textId="77777777" w:rsidR="00C34180" w:rsidRDefault="00C34180" w:rsidP="00C34180">
      <w:pPr>
        <w:spacing w:before="60" w:after="60"/>
        <w:jc w:val="center"/>
      </w:pPr>
    </w:p>
    <w:p w14:paraId="0434D8C1" w14:textId="77777777" w:rsidR="00C34180" w:rsidRDefault="00C34180" w:rsidP="00C34180">
      <w:pPr>
        <w:spacing w:before="60" w:after="60"/>
        <w:jc w:val="center"/>
      </w:pPr>
    </w:p>
    <w:p w14:paraId="200B4AF1" w14:textId="77777777" w:rsidR="00C34180" w:rsidRDefault="00C34180" w:rsidP="00C34180">
      <w:pPr>
        <w:spacing w:before="60" w:after="60"/>
        <w:jc w:val="center"/>
      </w:pPr>
    </w:p>
    <w:p w14:paraId="43EC62ED" w14:textId="6C46D365" w:rsidR="0015066C" w:rsidRDefault="00000000" w:rsidP="00C34180">
      <w:pPr>
        <w:spacing w:before="60" w:after="60"/>
        <w:jc w:val="center"/>
      </w:pPr>
      <w:r>
        <w:t>9</w:t>
      </w:r>
      <w:r>
        <w:br w:type="page"/>
      </w:r>
    </w:p>
    <w:p w14:paraId="5E9BE8F3" w14:textId="77777777" w:rsidR="0015066C" w:rsidRDefault="00000000" w:rsidP="00C34180">
      <w:pPr>
        <w:spacing w:before="180" w:after="80" w:line="360" w:lineRule="auto"/>
      </w:pPr>
      <w:r>
        <w:rPr>
          <w:b/>
          <w:bCs/>
          <w:sz w:val="26"/>
          <w:szCs w:val="26"/>
        </w:rPr>
        <w:lastRenderedPageBreak/>
        <w:t>3.2.5 LED Indicators and Buzzer</w:t>
      </w:r>
    </w:p>
    <w:p w14:paraId="1E449DBA" w14:textId="77777777" w:rsidR="0015066C" w:rsidRDefault="00000000" w:rsidP="00C34180">
      <w:pPr>
        <w:spacing w:before="80" w:after="80" w:line="360" w:lineRule="auto"/>
        <w:jc w:val="both"/>
      </w:pPr>
      <w:r>
        <w:t>Three GPIO-connected output components provide physical feedback: Red LED (BCM17, pin 11), Green LED (BCM27, pin 13), and Passive Buzzer (BCM19, pin 35). Both LEDs must be connected through 330Ω current-limiting resistors. The BCM2711 GPIO registers are memory-mapped using mmap_device_</w:t>
      </w:r>
      <w:proofErr w:type="gramStart"/>
      <w:r>
        <w:t>memory(</w:t>
      </w:r>
      <w:proofErr w:type="gramEnd"/>
      <w:r>
        <w:t>) with GPIO_MAP_LEN = 0x1000 (4 KB page-aligned). Software PWM at 2 kHz is generated for the buzzer by toggling BCM19 with 250µs HIGH / 250µs LOW cycles, checking g_acked every 500µs to stop immediately on ACK.</w:t>
      </w:r>
    </w:p>
    <w:p w14:paraId="4963AE2E" w14:textId="77777777" w:rsidR="0015066C" w:rsidRDefault="0015066C" w:rsidP="00C34180">
      <w:pPr>
        <w:spacing w:before="40" w:after="40" w:line="360" w:lineRule="auto"/>
      </w:pPr>
    </w:p>
    <w:p w14:paraId="101DEABD" w14:textId="77777777" w:rsidR="0015066C" w:rsidRDefault="00000000" w:rsidP="00C34180">
      <w:pPr>
        <w:spacing w:before="140" w:after="60" w:line="360" w:lineRule="auto"/>
      </w:pPr>
      <w:r>
        <w:rPr>
          <w:b/>
          <w:bCs/>
        </w:rPr>
        <w:t>LED State Machine</w:t>
      </w:r>
    </w:p>
    <w:p w14:paraId="66C307D6" w14:textId="77777777" w:rsidR="0015066C" w:rsidRDefault="00000000" w:rsidP="00C34180">
      <w:pPr>
        <w:pStyle w:val="ListParagraph"/>
        <w:numPr>
          <w:ilvl w:val="0"/>
          <w:numId w:val="3"/>
        </w:numPr>
        <w:spacing w:before="50" w:after="50" w:line="360" w:lineRule="auto"/>
      </w:pPr>
      <w:r>
        <w:rPr>
          <w:b/>
          <w:bCs/>
        </w:rPr>
        <w:t xml:space="preserve">Green LED (Idle): </w:t>
      </w:r>
      <w:r>
        <w:t>1 Hz heartbeat blink — system alive and waiting</w:t>
      </w:r>
    </w:p>
    <w:p w14:paraId="631078E7" w14:textId="77777777" w:rsidR="0015066C" w:rsidRDefault="00000000" w:rsidP="00C34180">
      <w:pPr>
        <w:pStyle w:val="ListParagraph"/>
        <w:numPr>
          <w:ilvl w:val="0"/>
          <w:numId w:val="3"/>
        </w:numPr>
        <w:spacing w:before="50" w:after="50" w:line="360" w:lineRule="auto"/>
      </w:pPr>
      <w:r>
        <w:rPr>
          <w:b/>
          <w:bCs/>
        </w:rPr>
        <w:t xml:space="preserve">Red LED (Alert active): </w:t>
      </w:r>
      <w:r>
        <w:t>Gesture-specific blink pattern loops until ACK</w:t>
      </w:r>
    </w:p>
    <w:p w14:paraId="09FB1FCC" w14:textId="77777777" w:rsidR="0015066C" w:rsidRDefault="00000000" w:rsidP="00C34180">
      <w:pPr>
        <w:pStyle w:val="ListParagraph"/>
        <w:numPr>
          <w:ilvl w:val="0"/>
          <w:numId w:val="3"/>
        </w:numPr>
        <w:spacing w:before="50" w:after="50" w:line="360" w:lineRule="auto"/>
      </w:pPr>
      <w:r>
        <w:rPr>
          <w:b/>
          <w:bCs/>
        </w:rPr>
        <w:t xml:space="preserve">Green LED (ACK received): </w:t>
      </w:r>
      <w:r>
        <w:t>Constant ON — confirms help is dispatched</w:t>
      </w:r>
    </w:p>
    <w:p w14:paraId="01FF7B7A" w14:textId="77777777" w:rsidR="0015066C" w:rsidRDefault="00000000" w:rsidP="00C34180">
      <w:pPr>
        <w:pStyle w:val="ListParagraph"/>
        <w:numPr>
          <w:ilvl w:val="0"/>
          <w:numId w:val="3"/>
        </w:numPr>
        <w:spacing w:before="50" w:after="50" w:line="360" w:lineRule="auto"/>
      </w:pPr>
      <w:r>
        <w:rPr>
          <w:b/>
          <w:bCs/>
        </w:rPr>
        <w:t xml:space="preserve">Buzzer: </w:t>
      </w:r>
      <w:r>
        <w:t>Loops gesture-specific tone pattern until g_acked=1</w:t>
      </w:r>
    </w:p>
    <w:p w14:paraId="4130AACC" w14:textId="77777777" w:rsidR="0015066C" w:rsidRDefault="0015066C" w:rsidP="00C34180">
      <w:pPr>
        <w:spacing w:before="40" w:after="40" w:line="360" w:lineRule="auto"/>
      </w:pPr>
    </w:p>
    <w:p w14:paraId="031525CA" w14:textId="763D8471" w:rsidR="0015066C" w:rsidRDefault="00C34180" w:rsidP="00C34180">
      <w:pPr>
        <w:spacing w:before="80" w:after="20" w:line="360" w:lineRule="auto"/>
        <w:jc w:val="center"/>
      </w:pPr>
      <w:r>
        <w:rPr>
          <w:noProof/>
        </w:rPr>
        <w:drawing>
          <wp:inline distT="0" distB="0" distL="0" distR="0" wp14:anchorId="21726FB6" wp14:editId="2DFF2275">
            <wp:extent cx="2156460" cy="2156460"/>
            <wp:effectExtent l="0" t="0" r="0" b="0"/>
            <wp:docPr id="274180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2156460" cy="2156460"/>
                    </a:xfrm>
                    <a:prstGeom prst="rect">
                      <a:avLst/>
                    </a:prstGeom>
                    <a:noFill/>
                    <a:ln>
                      <a:noFill/>
                    </a:ln>
                  </pic:spPr>
                </pic:pic>
              </a:graphicData>
            </a:graphic>
          </wp:inline>
        </w:drawing>
      </w:r>
      <w:r w:rsidRPr="00C34180">
        <w:t xml:space="preserve"> </w:t>
      </w:r>
      <w:r>
        <w:rPr>
          <w:noProof/>
        </w:rPr>
        <w:drawing>
          <wp:inline distT="0" distB="0" distL="0" distR="0" wp14:anchorId="3AE5CBC8" wp14:editId="62A34E49">
            <wp:extent cx="2575560" cy="1931670"/>
            <wp:effectExtent l="0" t="0" r="0" b="0"/>
            <wp:docPr id="1946780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5560" cy="1931670"/>
                    </a:xfrm>
                    <a:prstGeom prst="rect">
                      <a:avLst/>
                    </a:prstGeom>
                    <a:noFill/>
                    <a:ln>
                      <a:noFill/>
                    </a:ln>
                  </pic:spPr>
                </pic:pic>
              </a:graphicData>
            </a:graphic>
          </wp:inline>
        </w:drawing>
      </w:r>
    </w:p>
    <w:p w14:paraId="5D575A0C" w14:textId="77777777" w:rsidR="0015066C" w:rsidRPr="00C34180" w:rsidRDefault="00000000">
      <w:pPr>
        <w:spacing w:after="120"/>
        <w:jc w:val="center"/>
      </w:pPr>
      <w:r w:rsidRPr="00C34180">
        <w:rPr>
          <w:i/>
          <w:iCs/>
        </w:rPr>
        <w:t xml:space="preserve">Fig </w:t>
      </w:r>
      <w:proofErr w:type="gramStart"/>
      <w:r w:rsidRPr="00C34180">
        <w:rPr>
          <w:i/>
          <w:iCs/>
        </w:rPr>
        <w:t>3.2.5  LED</w:t>
      </w:r>
      <w:proofErr w:type="gramEnd"/>
      <w:r w:rsidRPr="00C34180">
        <w:rPr>
          <w:i/>
          <w:iCs/>
        </w:rPr>
        <w:t xml:space="preserve"> Indicators and Buzzer</w:t>
      </w:r>
    </w:p>
    <w:p w14:paraId="63990ABB" w14:textId="77777777" w:rsidR="00C34180" w:rsidRDefault="00C34180" w:rsidP="00C34180">
      <w:pPr>
        <w:spacing w:before="60" w:after="60"/>
        <w:jc w:val="center"/>
      </w:pPr>
    </w:p>
    <w:p w14:paraId="3077514B" w14:textId="77777777" w:rsidR="00C34180" w:rsidRDefault="00C34180" w:rsidP="00C34180">
      <w:pPr>
        <w:spacing w:before="60" w:after="60"/>
        <w:jc w:val="center"/>
      </w:pPr>
    </w:p>
    <w:p w14:paraId="156C0E92" w14:textId="77777777" w:rsidR="00C34180" w:rsidRDefault="00C34180" w:rsidP="00C34180">
      <w:pPr>
        <w:spacing w:before="60" w:after="60"/>
        <w:jc w:val="center"/>
      </w:pPr>
    </w:p>
    <w:p w14:paraId="252B40BA" w14:textId="77777777" w:rsidR="00C34180" w:rsidRDefault="00C34180" w:rsidP="00C34180">
      <w:pPr>
        <w:spacing w:before="60" w:after="60"/>
        <w:jc w:val="center"/>
      </w:pPr>
    </w:p>
    <w:p w14:paraId="5F8D9A18" w14:textId="77777777" w:rsidR="00C34180" w:rsidRDefault="00C34180" w:rsidP="00C34180">
      <w:pPr>
        <w:spacing w:before="60" w:after="60"/>
        <w:jc w:val="center"/>
      </w:pPr>
    </w:p>
    <w:p w14:paraId="59C4BE27" w14:textId="77777777" w:rsidR="00C34180" w:rsidRDefault="00C34180" w:rsidP="00C34180">
      <w:pPr>
        <w:spacing w:before="60" w:after="60"/>
        <w:jc w:val="center"/>
      </w:pPr>
    </w:p>
    <w:p w14:paraId="0BB8E6AF" w14:textId="0A594677" w:rsidR="0015066C" w:rsidRDefault="00000000" w:rsidP="00C34180">
      <w:pPr>
        <w:spacing w:before="60" w:after="60"/>
        <w:jc w:val="center"/>
      </w:pPr>
      <w:r>
        <w:t>10</w:t>
      </w:r>
      <w:r>
        <w:br w:type="page"/>
      </w:r>
    </w:p>
    <w:p w14:paraId="4F768A7C" w14:textId="77777777" w:rsidR="0015066C" w:rsidRDefault="00000000" w:rsidP="00C34180">
      <w:pPr>
        <w:spacing w:before="180" w:after="80" w:line="360" w:lineRule="auto"/>
        <w:jc w:val="both"/>
      </w:pPr>
      <w:r>
        <w:rPr>
          <w:b/>
          <w:bCs/>
          <w:sz w:val="26"/>
          <w:szCs w:val="26"/>
        </w:rPr>
        <w:lastRenderedPageBreak/>
        <w:t>3.2.6 USB Webcam</w:t>
      </w:r>
    </w:p>
    <w:p w14:paraId="11AB98C2" w14:textId="77777777" w:rsidR="0015066C" w:rsidRDefault="00000000" w:rsidP="00C34180">
      <w:pPr>
        <w:spacing w:before="80" w:after="80" w:line="360" w:lineRule="auto"/>
        <w:jc w:val="both"/>
      </w:pPr>
      <w:r>
        <w:t>A USB webcam at 1280×720 resolution at 60 fps is used on the Windows PC for gesture detection. The app.py script accesses the webcam via OpenCV's VideoCapture API with MJPEG compression. Captured frames are downscaled to 960×540 before passing to the MediaPipe PoseLandmarker inference worker thread. The system tracks up to 6 persons simultaneously using an IOU + centroid distance tracker.</w:t>
      </w:r>
    </w:p>
    <w:p w14:paraId="7F0FF88E" w14:textId="77777777" w:rsidR="0015066C" w:rsidRDefault="0015066C" w:rsidP="00C34180">
      <w:pPr>
        <w:spacing w:before="40" w:after="40" w:line="360" w:lineRule="auto"/>
        <w:jc w:val="both"/>
      </w:pPr>
    </w:p>
    <w:p w14:paraId="22BF54A0" w14:textId="77777777" w:rsidR="0015066C" w:rsidRDefault="00000000" w:rsidP="00C34180">
      <w:pPr>
        <w:spacing w:before="140" w:after="60" w:line="360" w:lineRule="auto"/>
        <w:jc w:val="both"/>
      </w:pPr>
      <w:r>
        <w:rPr>
          <w:b/>
          <w:bCs/>
        </w:rPr>
        <w:t>Overview and Features</w:t>
      </w:r>
    </w:p>
    <w:p w14:paraId="211E4D7A" w14:textId="77777777" w:rsidR="0015066C" w:rsidRDefault="00000000" w:rsidP="00C34180">
      <w:pPr>
        <w:pStyle w:val="ListParagraph"/>
        <w:numPr>
          <w:ilvl w:val="0"/>
          <w:numId w:val="3"/>
        </w:numPr>
        <w:spacing w:before="50" w:after="50" w:line="360" w:lineRule="auto"/>
        <w:jc w:val="both"/>
      </w:pPr>
      <w:r>
        <w:rPr>
          <w:b/>
          <w:bCs/>
        </w:rPr>
        <w:t xml:space="preserve">Resolution: </w:t>
      </w:r>
      <w:r>
        <w:t>1280×720 pixels at 60 fps (MJPEG compression)</w:t>
      </w:r>
    </w:p>
    <w:p w14:paraId="228F0283" w14:textId="77777777" w:rsidR="0015066C" w:rsidRDefault="00000000" w:rsidP="00C34180">
      <w:pPr>
        <w:pStyle w:val="ListParagraph"/>
        <w:numPr>
          <w:ilvl w:val="0"/>
          <w:numId w:val="3"/>
        </w:numPr>
        <w:spacing w:before="50" w:after="50" w:line="360" w:lineRule="auto"/>
        <w:jc w:val="both"/>
      </w:pPr>
      <w:r>
        <w:rPr>
          <w:b/>
          <w:bCs/>
        </w:rPr>
        <w:t xml:space="preserve">Buffer: </w:t>
      </w:r>
      <w:r>
        <w:t>cv2.CAP_PROP_BUFFERSIZE=1 to minimize frame latency</w:t>
      </w:r>
    </w:p>
    <w:p w14:paraId="6360101D" w14:textId="77777777" w:rsidR="0015066C" w:rsidRDefault="00000000" w:rsidP="00C34180">
      <w:pPr>
        <w:pStyle w:val="ListParagraph"/>
        <w:numPr>
          <w:ilvl w:val="0"/>
          <w:numId w:val="3"/>
        </w:numPr>
        <w:spacing w:before="50" w:after="50" w:line="360" w:lineRule="auto"/>
        <w:jc w:val="both"/>
      </w:pPr>
      <w:r>
        <w:rPr>
          <w:b/>
          <w:bCs/>
        </w:rPr>
        <w:t xml:space="preserve">Inference Size: </w:t>
      </w:r>
      <w:r>
        <w:t>960×540 (high_end preset) — downscaled before AI inference</w:t>
      </w:r>
    </w:p>
    <w:p w14:paraId="77570F09" w14:textId="77777777" w:rsidR="0015066C" w:rsidRDefault="00000000" w:rsidP="00C34180">
      <w:pPr>
        <w:pStyle w:val="ListParagraph"/>
        <w:numPr>
          <w:ilvl w:val="0"/>
          <w:numId w:val="3"/>
        </w:numPr>
        <w:spacing w:before="50" w:after="50" w:line="360" w:lineRule="auto"/>
        <w:jc w:val="both"/>
      </w:pPr>
      <w:r>
        <w:rPr>
          <w:b/>
          <w:bCs/>
        </w:rPr>
        <w:t xml:space="preserve">Multi-person: </w:t>
      </w:r>
      <w:r>
        <w:t>Up to 6 simultaneous persons tracked independently</w:t>
      </w:r>
    </w:p>
    <w:p w14:paraId="61E8B8B0" w14:textId="77777777" w:rsidR="0015066C" w:rsidRDefault="00000000" w:rsidP="00C34180">
      <w:pPr>
        <w:pStyle w:val="ListParagraph"/>
        <w:numPr>
          <w:ilvl w:val="0"/>
          <w:numId w:val="3"/>
        </w:numPr>
        <w:spacing w:before="50" w:after="50" w:line="360" w:lineRule="auto"/>
        <w:jc w:val="both"/>
      </w:pPr>
      <w:r>
        <w:rPr>
          <w:b/>
          <w:bCs/>
        </w:rPr>
        <w:t xml:space="preserve">Selection: </w:t>
      </w:r>
      <w:r>
        <w:t>--camera 0 (built-in) or --camera 1 (USB webcam)</w:t>
      </w:r>
    </w:p>
    <w:p w14:paraId="380231D9" w14:textId="77777777" w:rsidR="0015066C" w:rsidRDefault="0015066C">
      <w:pPr>
        <w:spacing w:before="40" w:after="40"/>
      </w:pPr>
    </w:p>
    <w:p w14:paraId="473F199D" w14:textId="78AB908C" w:rsidR="0015066C" w:rsidRDefault="001D0FD9">
      <w:pPr>
        <w:spacing w:before="80" w:after="20"/>
        <w:jc w:val="center"/>
      </w:pPr>
      <w:r>
        <w:rPr>
          <w:noProof/>
        </w:rPr>
        <w:drawing>
          <wp:inline distT="0" distB="0" distL="0" distR="0" wp14:anchorId="1B942A70" wp14:editId="04A5432F">
            <wp:extent cx="3223260" cy="3223260"/>
            <wp:effectExtent l="0" t="0" r="0" b="0"/>
            <wp:docPr id="1593450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5AC67653" w14:textId="77777777" w:rsidR="0015066C" w:rsidRPr="001D0FD9" w:rsidRDefault="00000000">
      <w:pPr>
        <w:spacing w:after="120"/>
        <w:jc w:val="center"/>
      </w:pPr>
      <w:r w:rsidRPr="001D0FD9">
        <w:rPr>
          <w:i/>
          <w:iCs/>
        </w:rPr>
        <w:t xml:space="preserve">Fig </w:t>
      </w:r>
      <w:proofErr w:type="gramStart"/>
      <w:r w:rsidRPr="001D0FD9">
        <w:rPr>
          <w:i/>
          <w:iCs/>
        </w:rPr>
        <w:t>3.2.6  USB</w:t>
      </w:r>
      <w:proofErr w:type="gramEnd"/>
      <w:r w:rsidRPr="001D0FD9">
        <w:rPr>
          <w:i/>
          <w:iCs/>
        </w:rPr>
        <w:t xml:space="preserve"> Webcam</w:t>
      </w:r>
    </w:p>
    <w:p w14:paraId="04DD1259" w14:textId="77777777" w:rsidR="001D0FD9" w:rsidRDefault="001D0FD9">
      <w:pPr>
        <w:spacing w:before="60" w:after="60"/>
      </w:pPr>
    </w:p>
    <w:p w14:paraId="451991CA" w14:textId="77777777" w:rsidR="001D0FD9" w:rsidRDefault="001D0FD9">
      <w:pPr>
        <w:spacing w:before="60" w:after="60"/>
      </w:pPr>
    </w:p>
    <w:p w14:paraId="0AB62346" w14:textId="30158845" w:rsidR="0015066C" w:rsidRDefault="00000000" w:rsidP="001D0FD9">
      <w:pPr>
        <w:spacing w:before="60" w:after="60"/>
        <w:jc w:val="center"/>
      </w:pPr>
      <w:r>
        <w:t>11</w:t>
      </w:r>
    </w:p>
    <w:p w14:paraId="638E6A31" w14:textId="09BBE97A" w:rsidR="0015066C" w:rsidRDefault="00000000" w:rsidP="002B28A8">
      <w:pPr>
        <w:spacing w:line="360" w:lineRule="auto"/>
      </w:pPr>
      <w:r>
        <w:br w:type="page"/>
      </w:r>
      <w:r>
        <w:rPr>
          <w:b/>
          <w:bCs/>
          <w:sz w:val="26"/>
          <w:szCs w:val="26"/>
        </w:rPr>
        <w:lastRenderedPageBreak/>
        <w:t>3.3 SOFTWARE TOOLS</w:t>
      </w:r>
    </w:p>
    <w:p w14:paraId="698CB6C9" w14:textId="77777777" w:rsidR="0015066C" w:rsidRDefault="00000000" w:rsidP="002B28A8">
      <w:pPr>
        <w:spacing w:before="180" w:after="80" w:line="360" w:lineRule="auto"/>
      </w:pPr>
      <w:r>
        <w:rPr>
          <w:b/>
          <w:bCs/>
          <w:sz w:val="26"/>
          <w:szCs w:val="26"/>
        </w:rPr>
        <w:t>3.3.1 QNX Momentics IDE</w:t>
      </w:r>
    </w:p>
    <w:p w14:paraId="564D26D1" w14:textId="77777777" w:rsidR="0015066C" w:rsidRDefault="00000000" w:rsidP="002B28A8">
      <w:pPr>
        <w:spacing w:before="80" w:after="80" w:line="360" w:lineRule="auto"/>
        <w:jc w:val="both"/>
      </w:pPr>
      <w:r>
        <w:t xml:space="preserve">QNX Momentics IDE is the official Eclipse-based Integrated Development Environment for QNX Neutrino RTOS. It provides a complete cross-compilation toolchain targeting QNX on ARM (aarch64le), x86, and MIPS architectures. The build command for this project is: </w:t>
      </w:r>
      <w:proofErr w:type="spellStart"/>
      <w:r>
        <w:t>qcc</w:t>
      </w:r>
      <w:proofErr w:type="spellEnd"/>
      <w:r>
        <w:t xml:space="preserve"> -Vgcc_ntoaarch64le -o </w:t>
      </w:r>
      <w:proofErr w:type="spellStart"/>
      <w:r>
        <w:t>gestsense_qnx</w:t>
      </w:r>
      <w:proofErr w:type="spellEnd"/>
      <w:r>
        <w:t xml:space="preserve"> </w:t>
      </w:r>
      <w:proofErr w:type="spellStart"/>
      <w:r>
        <w:t>gestsense_qnx.c</w:t>
      </w:r>
      <w:proofErr w:type="spellEnd"/>
      <w:r>
        <w:t xml:space="preserve"> -</w:t>
      </w:r>
      <w:proofErr w:type="spellStart"/>
      <w:r>
        <w:t>lsocket</w:t>
      </w:r>
      <w:proofErr w:type="spellEnd"/>
      <w:r>
        <w:t xml:space="preserve"> -</w:t>
      </w:r>
      <w:proofErr w:type="spellStart"/>
      <w:r>
        <w:t>lpthread</w:t>
      </w:r>
      <w:proofErr w:type="spellEnd"/>
      <w:r>
        <w:t>. Key QNX system headers used include sys/</w:t>
      </w:r>
      <w:proofErr w:type="spellStart"/>
      <w:r>
        <w:t>mman.h</w:t>
      </w:r>
      <w:proofErr w:type="spellEnd"/>
      <w:r>
        <w:t xml:space="preserve"> (</w:t>
      </w:r>
      <w:proofErr w:type="spellStart"/>
      <w:r>
        <w:t>mmap_device_memory</w:t>
      </w:r>
      <w:proofErr w:type="spellEnd"/>
      <w:r>
        <w:t xml:space="preserve">), </w:t>
      </w:r>
      <w:proofErr w:type="spellStart"/>
      <w:r>
        <w:t>hw</w:t>
      </w:r>
      <w:proofErr w:type="spellEnd"/>
      <w:r>
        <w:t xml:space="preserve">/i2c.h (I2C </w:t>
      </w:r>
      <w:proofErr w:type="spellStart"/>
      <w:r>
        <w:t>devctl</w:t>
      </w:r>
      <w:proofErr w:type="spellEnd"/>
      <w:r>
        <w:t>), and sys/</w:t>
      </w:r>
      <w:proofErr w:type="spellStart"/>
      <w:r>
        <w:t>neutrino.h</w:t>
      </w:r>
      <w:proofErr w:type="spellEnd"/>
      <w:r>
        <w:t>.</w:t>
      </w:r>
    </w:p>
    <w:p w14:paraId="68D70C0C" w14:textId="77777777" w:rsidR="0015066C" w:rsidRDefault="0015066C" w:rsidP="002B28A8">
      <w:pPr>
        <w:spacing w:before="40" w:after="40" w:line="360" w:lineRule="auto"/>
      </w:pPr>
    </w:p>
    <w:p w14:paraId="1CF60652" w14:textId="77777777" w:rsidR="0015066C" w:rsidRDefault="00000000" w:rsidP="002B28A8">
      <w:pPr>
        <w:spacing w:before="140" w:after="60" w:line="360" w:lineRule="auto"/>
      </w:pPr>
      <w:r>
        <w:rPr>
          <w:b/>
          <w:bCs/>
        </w:rPr>
        <w:t>Key Features</w:t>
      </w:r>
    </w:p>
    <w:p w14:paraId="255D4917" w14:textId="77777777" w:rsidR="0015066C" w:rsidRDefault="00000000" w:rsidP="002B28A8">
      <w:pPr>
        <w:pStyle w:val="ListParagraph"/>
        <w:numPr>
          <w:ilvl w:val="0"/>
          <w:numId w:val="3"/>
        </w:numPr>
        <w:spacing w:before="50" w:after="50" w:line="360" w:lineRule="auto"/>
      </w:pPr>
      <w:r>
        <w:rPr>
          <w:b/>
          <w:bCs/>
        </w:rPr>
        <w:t xml:space="preserve">Scheduler: </w:t>
      </w:r>
      <w:r>
        <w:t>SCHED_FIFO (QNX default) — deterministic, no time-slicing between equal-priority threads</w:t>
      </w:r>
    </w:p>
    <w:p w14:paraId="06C9ADE8" w14:textId="77777777" w:rsidR="0015066C" w:rsidRDefault="00000000" w:rsidP="002B28A8">
      <w:pPr>
        <w:pStyle w:val="ListParagraph"/>
        <w:numPr>
          <w:ilvl w:val="0"/>
          <w:numId w:val="3"/>
        </w:numPr>
        <w:spacing w:before="50" w:after="50" w:line="360" w:lineRule="auto"/>
      </w:pPr>
      <w:r>
        <w:rPr>
          <w:b/>
          <w:bCs/>
        </w:rPr>
        <w:t xml:space="preserve">GPIO Access: </w:t>
      </w:r>
      <w:r>
        <w:t>mmap_device_</w:t>
      </w:r>
      <w:proofErr w:type="gramStart"/>
      <w:r>
        <w:t>memory(</w:t>
      </w:r>
      <w:proofErr w:type="gramEnd"/>
      <w:r>
        <w:t>) — direct physical register mapping, no kernel driver</w:t>
      </w:r>
    </w:p>
    <w:p w14:paraId="022159C1" w14:textId="77777777" w:rsidR="0015066C" w:rsidRDefault="00000000" w:rsidP="002B28A8">
      <w:pPr>
        <w:pStyle w:val="ListParagraph"/>
        <w:numPr>
          <w:ilvl w:val="0"/>
          <w:numId w:val="3"/>
        </w:numPr>
        <w:spacing w:before="50" w:after="50" w:line="360" w:lineRule="auto"/>
      </w:pPr>
      <w:r>
        <w:rPr>
          <w:b/>
          <w:bCs/>
        </w:rPr>
        <w:t xml:space="preserve">I2C: </w:t>
      </w:r>
      <w:proofErr w:type="gramStart"/>
      <w:r>
        <w:t>devctl(</w:t>
      </w:r>
      <w:proofErr w:type="gramEnd"/>
      <w:r>
        <w:t>) with DCMD_I2C_SEND / DCMD_I2C_RECV — QNX-specific API</w:t>
      </w:r>
    </w:p>
    <w:p w14:paraId="547CE4A1" w14:textId="77777777" w:rsidR="0015066C" w:rsidRDefault="00000000" w:rsidP="002B28A8">
      <w:pPr>
        <w:pStyle w:val="ListParagraph"/>
        <w:numPr>
          <w:ilvl w:val="0"/>
          <w:numId w:val="3"/>
        </w:numPr>
        <w:spacing w:before="50" w:after="50" w:line="360" w:lineRule="auto"/>
      </w:pPr>
      <w:r>
        <w:rPr>
          <w:b/>
          <w:bCs/>
        </w:rPr>
        <w:t xml:space="preserve">Libraries: </w:t>
      </w:r>
      <w:r>
        <w:t>-lsocket (UDP networking), -lpthread (8 concurrent threads)</w:t>
      </w:r>
    </w:p>
    <w:p w14:paraId="4250F459" w14:textId="77777777" w:rsidR="002B28A8" w:rsidRDefault="002B28A8" w:rsidP="002B28A8">
      <w:pPr>
        <w:pStyle w:val="ListParagraph"/>
        <w:spacing w:before="50" w:after="50" w:line="360" w:lineRule="auto"/>
        <w:ind w:left="720"/>
      </w:pPr>
    </w:p>
    <w:p w14:paraId="67270AED" w14:textId="77777777" w:rsidR="002B28A8" w:rsidRDefault="002B28A8" w:rsidP="002B28A8">
      <w:pPr>
        <w:pStyle w:val="ListParagraph"/>
        <w:spacing w:before="50" w:after="50" w:line="360" w:lineRule="auto"/>
        <w:ind w:left="720"/>
      </w:pPr>
    </w:p>
    <w:p w14:paraId="565BD213" w14:textId="5A0C49C1" w:rsidR="0015066C" w:rsidRDefault="002B28A8" w:rsidP="002B28A8">
      <w:pPr>
        <w:spacing w:before="40" w:after="40" w:line="360" w:lineRule="auto"/>
        <w:jc w:val="center"/>
      </w:pPr>
      <w:r w:rsidRPr="002B28A8">
        <w:rPr>
          <w:noProof/>
        </w:rPr>
        <w:drawing>
          <wp:inline distT="0" distB="0" distL="0" distR="0" wp14:anchorId="24765286" wp14:editId="59982CAE">
            <wp:extent cx="4707259" cy="2583180"/>
            <wp:effectExtent l="0" t="0" r="0" b="7620"/>
            <wp:docPr id="21465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9370" name=""/>
                    <pic:cNvPicPr/>
                  </pic:nvPicPr>
                  <pic:blipFill>
                    <a:blip r:embed="rId13"/>
                    <a:stretch>
                      <a:fillRect/>
                    </a:stretch>
                  </pic:blipFill>
                  <pic:spPr>
                    <a:xfrm>
                      <a:off x="0" y="0"/>
                      <a:ext cx="4739616" cy="2600936"/>
                    </a:xfrm>
                    <a:prstGeom prst="rect">
                      <a:avLst/>
                    </a:prstGeom>
                  </pic:spPr>
                </pic:pic>
              </a:graphicData>
            </a:graphic>
          </wp:inline>
        </w:drawing>
      </w:r>
    </w:p>
    <w:p w14:paraId="1A8209B9" w14:textId="77777777" w:rsidR="002B28A8" w:rsidRDefault="002B28A8" w:rsidP="002B28A8">
      <w:pPr>
        <w:spacing w:before="40" w:after="40" w:line="360" w:lineRule="auto"/>
      </w:pPr>
    </w:p>
    <w:p w14:paraId="1B970EBA" w14:textId="36BAC064" w:rsidR="0015066C" w:rsidRDefault="00000000" w:rsidP="0028113D">
      <w:pPr>
        <w:spacing w:before="60" w:after="60" w:line="360" w:lineRule="auto"/>
        <w:jc w:val="center"/>
      </w:pPr>
      <w:r>
        <w:t>12</w:t>
      </w:r>
    </w:p>
    <w:p w14:paraId="0D1CB7A9" w14:textId="6343FE90" w:rsidR="0015066C" w:rsidRDefault="0015066C" w:rsidP="002B28A8">
      <w:pPr>
        <w:spacing w:line="360" w:lineRule="auto"/>
      </w:pPr>
    </w:p>
    <w:p w14:paraId="21BE89D1" w14:textId="77777777" w:rsidR="0015066C" w:rsidRDefault="00000000" w:rsidP="002B28A8">
      <w:pPr>
        <w:spacing w:before="180" w:after="80" w:line="360" w:lineRule="auto"/>
      </w:pPr>
      <w:r>
        <w:rPr>
          <w:b/>
          <w:bCs/>
          <w:sz w:val="26"/>
          <w:szCs w:val="26"/>
        </w:rPr>
        <w:t>3.3.2 MediaPipe &amp; Python (Gesture Detection Layer)</w:t>
      </w:r>
    </w:p>
    <w:p w14:paraId="25B9CBFA" w14:textId="77777777" w:rsidR="0015066C" w:rsidRDefault="00000000" w:rsidP="002B28A8">
      <w:pPr>
        <w:spacing w:before="80" w:after="80" w:line="360" w:lineRule="auto"/>
        <w:jc w:val="both"/>
      </w:pPr>
      <w:r>
        <w:t>MediaPipe is Google's cross-platform ML framework for on-device computer vision. The PoseLandmarker task outputs 33 3D body landmark coordinates at 30+ fps on CPU using LIVE_STREAM async mode. The app.py script uses two background inference threads — one for pose and one for hand landmarks — running on dedicated threads while the main thread reads frames and renders the overlay at 60 fps.</w:t>
      </w:r>
    </w:p>
    <w:p w14:paraId="63D3005F" w14:textId="77777777" w:rsidR="0015066C" w:rsidRDefault="0015066C" w:rsidP="002B28A8">
      <w:pPr>
        <w:spacing w:before="40" w:after="40" w:line="360" w:lineRule="auto"/>
      </w:pPr>
    </w:p>
    <w:p w14:paraId="30C23273" w14:textId="77777777" w:rsidR="0015066C" w:rsidRDefault="00000000" w:rsidP="002B28A8">
      <w:pPr>
        <w:spacing w:before="140" w:after="60" w:line="360" w:lineRule="auto"/>
      </w:pPr>
      <w:r>
        <w:rPr>
          <w:b/>
          <w:bCs/>
        </w:rPr>
        <w:t>Key Features</w:t>
      </w:r>
    </w:p>
    <w:p w14:paraId="25163BDF" w14:textId="77777777" w:rsidR="0015066C" w:rsidRDefault="00000000" w:rsidP="002B28A8">
      <w:pPr>
        <w:pStyle w:val="ListParagraph"/>
        <w:numPr>
          <w:ilvl w:val="0"/>
          <w:numId w:val="3"/>
        </w:numPr>
        <w:spacing w:before="50" w:after="50" w:line="360" w:lineRule="auto"/>
      </w:pPr>
      <w:r>
        <w:rPr>
          <w:b/>
          <w:bCs/>
        </w:rPr>
        <w:t xml:space="preserve">Model: </w:t>
      </w:r>
      <w:r>
        <w:t>pose_landmarker_</w:t>
      </w:r>
      <w:proofErr w:type="gramStart"/>
      <w:r>
        <w:t>heavy.task</w:t>
      </w:r>
      <w:proofErr w:type="gramEnd"/>
      <w:r>
        <w:t xml:space="preserve"> — 94.7% accuracy on CPU</w:t>
      </w:r>
    </w:p>
    <w:p w14:paraId="6103A889" w14:textId="77777777" w:rsidR="0015066C" w:rsidRDefault="00000000" w:rsidP="002B28A8">
      <w:pPr>
        <w:pStyle w:val="ListParagraph"/>
        <w:numPr>
          <w:ilvl w:val="0"/>
          <w:numId w:val="3"/>
        </w:numPr>
        <w:spacing w:before="50" w:after="50" w:line="360" w:lineRule="auto"/>
      </w:pPr>
      <w:r>
        <w:rPr>
          <w:b/>
          <w:bCs/>
        </w:rPr>
        <w:t xml:space="preserve">Anti-False-Alarm: </w:t>
      </w:r>
      <w:r>
        <w:t>2.5s hold timer, 5s per-person cooldown, visibility threshold 0.20</w:t>
      </w:r>
    </w:p>
    <w:p w14:paraId="64657765" w14:textId="77777777" w:rsidR="0015066C" w:rsidRDefault="00000000" w:rsidP="002B28A8">
      <w:pPr>
        <w:pStyle w:val="ListParagraph"/>
        <w:numPr>
          <w:ilvl w:val="0"/>
          <w:numId w:val="3"/>
        </w:numPr>
        <w:spacing w:before="50" w:after="50" w:line="360" w:lineRule="auto"/>
      </w:pPr>
      <w:r>
        <w:rPr>
          <w:b/>
          <w:bCs/>
        </w:rPr>
        <w:t xml:space="preserve">Person Tracking: </w:t>
      </w:r>
      <w:r>
        <w:t>IOU + centroid distance tracker, up to 6 simultaneous persons</w:t>
      </w:r>
    </w:p>
    <w:p w14:paraId="23A23F8D" w14:textId="77777777" w:rsidR="0015066C" w:rsidRDefault="00000000" w:rsidP="002B28A8">
      <w:pPr>
        <w:pStyle w:val="ListParagraph"/>
        <w:numPr>
          <w:ilvl w:val="0"/>
          <w:numId w:val="3"/>
        </w:numPr>
        <w:spacing w:before="50" w:after="50" w:line="360" w:lineRule="auto"/>
      </w:pPr>
      <w:r>
        <w:rPr>
          <w:b/>
          <w:bCs/>
        </w:rPr>
        <w:t xml:space="preserve">Cancel Gesture: </w:t>
      </w:r>
      <w:r>
        <w:t>Make a fist for 2 seconds to dismiss an active alert</w:t>
      </w:r>
    </w:p>
    <w:p w14:paraId="226CC03E" w14:textId="77777777" w:rsidR="0015066C" w:rsidRDefault="00000000" w:rsidP="002B28A8">
      <w:pPr>
        <w:pStyle w:val="ListParagraph"/>
        <w:numPr>
          <w:ilvl w:val="0"/>
          <w:numId w:val="3"/>
        </w:numPr>
        <w:spacing w:before="50" w:after="50" w:line="360" w:lineRule="auto"/>
      </w:pPr>
      <w:r>
        <w:rPr>
          <w:b/>
          <w:bCs/>
        </w:rPr>
        <w:t xml:space="preserve">UDP Output: </w:t>
      </w:r>
      <w:r>
        <w:t>{gesture, alert, person, timestamp} JSON to QNX:5005 and dashboard:5006</w:t>
      </w:r>
    </w:p>
    <w:p w14:paraId="4117D0F5" w14:textId="77777777" w:rsidR="0015066C" w:rsidRDefault="0015066C" w:rsidP="002B28A8">
      <w:pPr>
        <w:spacing w:before="40" w:after="40" w:line="360" w:lineRule="auto"/>
      </w:pPr>
    </w:p>
    <w:p w14:paraId="61C86840" w14:textId="32B2EB14" w:rsidR="002B28A8" w:rsidRDefault="0028113D" w:rsidP="0028113D">
      <w:pPr>
        <w:spacing w:before="40" w:after="40" w:line="360" w:lineRule="auto"/>
        <w:jc w:val="center"/>
      </w:pPr>
      <w:r>
        <w:rPr>
          <w:noProof/>
        </w:rPr>
        <w:drawing>
          <wp:inline distT="0" distB="0" distL="0" distR="0" wp14:anchorId="4A97053D" wp14:editId="3080E274">
            <wp:extent cx="4948605" cy="2781300"/>
            <wp:effectExtent l="0" t="0" r="4445" b="0"/>
            <wp:docPr id="1016136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93162" cy="2806343"/>
                    </a:xfrm>
                    <a:prstGeom prst="rect">
                      <a:avLst/>
                    </a:prstGeom>
                    <a:noFill/>
                    <a:ln>
                      <a:noFill/>
                    </a:ln>
                  </pic:spPr>
                </pic:pic>
              </a:graphicData>
            </a:graphic>
          </wp:inline>
        </w:drawing>
      </w:r>
    </w:p>
    <w:p w14:paraId="1BE244BA" w14:textId="77777777" w:rsidR="002B28A8" w:rsidRDefault="002B28A8" w:rsidP="002B28A8">
      <w:pPr>
        <w:spacing w:before="40" w:after="40" w:line="360" w:lineRule="auto"/>
      </w:pPr>
    </w:p>
    <w:p w14:paraId="2C2E80E3" w14:textId="77777777" w:rsidR="002B28A8" w:rsidRDefault="002B28A8" w:rsidP="002B28A8">
      <w:pPr>
        <w:spacing w:before="40" w:after="40" w:line="360" w:lineRule="auto"/>
      </w:pPr>
    </w:p>
    <w:p w14:paraId="607A3981" w14:textId="77777777" w:rsidR="0028113D" w:rsidRDefault="00000000" w:rsidP="0028113D">
      <w:pPr>
        <w:spacing w:before="60" w:after="60" w:line="360" w:lineRule="auto"/>
        <w:jc w:val="center"/>
      </w:pPr>
      <w:r>
        <w:t>13</w:t>
      </w:r>
    </w:p>
    <w:p w14:paraId="047F34E7" w14:textId="44EA02CD" w:rsidR="0015066C" w:rsidRDefault="00000000" w:rsidP="0028113D">
      <w:pPr>
        <w:spacing w:before="60" w:after="60" w:line="360" w:lineRule="auto"/>
        <w:jc w:val="center"/>
      </w:pPr>
      <w:r>
        <w:rPr>
          <w:b/>
          <w:bCs/>
          <w:sz w:val="28"/>
          <w:szCs w:val="28"/>
          <w:u w:val="single"/>
        </w:rPr>
        <w:lastRenderedPageBreak/>
        <w:t>4.  IMPLEMENTATION DETAILS</w:t>
      </w:r>
    </w:p>
    <w:p w14:paraId="1F1D450E" w14:textId="77777777" w:rsidR="0015066C" w:rsidRDefault="00000000" w:rsidP="002B28A8">
      <w:pPr>
        <w:spacing w:before="180" w:after="80" w:line="360" w:lineRule="auto"/>
      </w:pPr>
      <w:r>
        <w:rPr>
          <w:b/>
          <w:bCs/>
          <w:sz w:val="26"/>
          <w:szCs w:val="26"/>
        </w:rPr>
        <w:t>4.1 System Overview</w:t>
      </w:r>
    </w:p>
    <w:p w14:paraId="40EEFA56" w14:textId="77777777" w:rsidR="0015066C" w:rsidRDefault="00000000" w:rsidP="002B28A8">
      <w:pPr>
        <w:spacing w:before="80" w:after="80" w:line="360" w:lineRule="auto"/>
        <w:jc w:val="both"/>
      </w:pPr>
      <w:r>
        <w:t>The complete system operates across three hardware nodes. The Windows PC runs app.py continuously at 60 fps, classifying four emergency gestures and transmitting UDP JSON packets. The RPi4 running QNX Neutrino RTOS receives packets and executes the full hardware response pipeline across 8 concurrent threads. The laptop running server.py bridges UDP to WebSocket for the browser dashboard and relays ACK signals back to QNX via UDP port 5007.</w:t>
      </w:r>
    </w:p>
    <w:p w14:paraId="2B067D53" w14:textId="77777777" w:rsidR="0015066C" w:rsidRDefault="00000000" w:rsidP="002B28A8">
      <w:pPr>
        <w:spacing w:before="180" w:after="80" w:line="360" w:lineRule="auto"/>
      </w:pPr>
      <w:r>
        <w:rPr>
          <w:b/>
          <w:bCs/>
          <w:sz w:val="26"/>
          <w:szCs w:val="26"/>
        </w:rPr>
        <w:t>4.2 Components and Their Roles</w:t>
      </w:r>
    </w:p>
    <w:p w14:paraId="3302A8F4" w14:textId="77777777" w:rsidR="0015066C" w:rsidRDefault="00000000" w:rsidP="002B28A8">
      <w:pPr>
        <w:pStyle w:val="ListParagraph"/>
        <w:numPr>
          <w:ilvl w:val="0"/>
          <w:numId w:val="4"/>
        </w:numPr>
        <w:spacing w:before="60" w:after="60" w:line="360" w:lineRule="auto"/>
      </w:pPr>
      <w:r>
        <w:t>Raspberry Pi 4 (QNX RTOS): Core processor. 8 threads — UDP receiver, buzzer/LED pattern looper, ACK listener, GNSS parser, BME688 reader, GSM dispatcher, heartbeat blinker, status logger.</w:t>
      </w:r>
    </w:p>
    <w:p w14:paraId="08185D47" w14:textId="77777777" w:rsidR="0015066C" w:rsidRDefault="00000000" w:rsidP="002B28A8">
      <w:pPr>
        <w:pStyle w:val="ListParagraph"/>
        <w:numPr>
          <w:ilvl w:val="0"/>
          <w:numId w:val="4"/>
        </w:numPr>
        <w:spacing w:before="60" w:after="60" w:line="360" w:lineRule="auto"/>
      </w:pPr>
      <w:r>
        <w:t>Windows PC — app.py: Gesture detection. MediaPipe PoseLandmarker at 60 fps, 2.5s hold timer, 5s cooldown, UDP dispatch.</w:t>
      </w:r>
    </w:p>
    <w:p w14:paraId="29BF2EF5" w14:textId="77777777" w:rsidR="0015066C" w:rsidRDefault="00000000" w:rsidP="002B28A8">
      <w:pPr>
        <w:pStyle w:val="ListParagraph"/>
        <w:numPr>
          <w:ilvl w:val="0"/>
          <w:numId w:val="4"/>
        </w:numPr>
        <w:spacing w:before="60" w:after="60" w:line="360" w:lineRule="auto"/>
      </w:pPr>
      <w:r>
        <w:t>BME688 Sensor: Temperature, humidity, gas resistance every 3s via I2C. Included in every alert and SMS.</w:t>
      </w:r>
    </w:p>
    <w:p w14:paraId="26792F64" w14:textId="77777777" w:rsidR="0015066C" w:rsidRDefault="00000000" w:rsidP="002B28A8">
      <w:pPr>
        <w:pStyle w:val="ListParagraph"/>
        <w:numPr>
          <w:ilvl w:val="0"/>
          <w:numId w:val="4"/>
        </w:numPr>
        <w:spacing w:before="60" w:after="60" w:line="360" w:lineRule="auto"/>
      </w:pPr>
      <w:r>
        <w:t>GNSS Module: Real-time GPS coordinates from NMEA sentences. Synthetic fallback: 17.724667, 78.254194 labelled [EST].</w:t>
      </w:r>
    </w:p>
    <w:p w14:paraId="121BE69F" w14:textId="77777777" w:rsidR="0015066C" w:rsidRDefault="00000000" w:rsidP="002B28A8">
      <w:pPr>
        <w:pStyle w:val="ListParagraph"/>
        <w:numPr>
          <w:ilvl w:val="0"/>
          <w:numId w:val="4"/>
        </w:numPr>
        <w:spacing w:before="60" w:after="60" w:line="360" w:lineRule="auto"/>
      </w:pPr>
      <w:r>
        <w:t>SIM800L GSM Module: SMS dispatch via AT commands to ALERT_NUMBER — with GPS, temperature, humidity, Google Maps link.</w:t>
      </w:r>
    </w:p>
    <w:p w14:paraId="536B2CB0" w14:textId="77777777" w:rsidR="0015066C" w:rsidRDefault="00000000" w:rsidP="002B28A8">
      <w:pPr>
        <w:pStyle w:val="ListParagraph"/>
        <w:numPr>
          <w:ilvl w:val="0"/>
          <w:numId w:val="4"/>
        </w:numPr>
        <w:spacing w:before="60" w:after="60" w:line="360" w:lineRule="auto"/>
      </w:pPr>
      <w:r>
        <w:t>Red LED + Green LED + Buzzer: Hardware feedback. Patterns loop until ACK. Green LED solid ON when ACK received.</w:t>
      </w:r>
    </w:p>
    <w:p w14:paraId="519E4E5A" w14:textId="77777777" w:rsidR="0015066C" w:rsidRDefault="00000000" w:rsidP="002B28A8">
      <w:pPr>
        <w:pStyle w:val="ListParagraph"/>
        <w:numPr>
          <w:ilvl w:val="0"/>
          <w:numId w:val="4"/>
        </w:numPr>
        <w:spacing w:before="60" w:after="60" w:line="360" w:lineRule="auto"/>
      </w:pPr>
      <w:r>
        <w:t>server.py: UDP-to-WebSocket bridge. Receives QNX UDP:5006, pushes to browser WS:8765, relays ACK UDP:5007 back to QNX.</w:t>
      </w:r>
    </w:p>
    <w:p w14:paraId="4130BA8C" w14:textId="77777777" w:rsidR="0015066C" w:rsidRDefault="00000000" w:rsidP="002B28A8">
      <w:pPr>
        <w:pStyle w:val="ListParagraph"/>
        <w:numPr>
          <w:ilvl w:val="0"/>
          <w:numId w:val="4"/>
        </w:numPr>
        <w:spacing w:before="60" w:after="60" w:line="360" w:lineRule="auto"/>
      </w:pPr>
      <w:r>
        <w:t>React Dashboard: Full-screen 4-tile UI, drill-down department views, Google Maps embed, Acknowledge button.</w:t>
      </w:r>
    </w:p>
    <w:p w14:paraId="76F051B0" w14:textId="77777777" w:rsidR="002B28A8" w:rsidRDefault="002B28A8" w:rsidP="002B28A8">
      <w:pPr>
        <w:spacing w:before="60" w:after="60" w:line="360" w:lineRule="auto"/>
      </w:pPr>
    </w:p>
    <w:p w14:paraId="05715D43" w14:textId="7C7AB42F" w:rsidR="0015066C" w:rsidRDefault="00000000" w:rsidP="002B28A8">
      <w:pPr>
        <w:spacing w:before="60" w:after="60" w:line="360" w:lineRule="auto"/>
        <w:jc w:val="center"/>
      </w:pPr>
      <w:r>
        <w:t>14</w:t>
      </w:r>
    </w:p>
    <w:p w14:paraId="691382FE" w14:textId="77777777" w:rsidR="0015066C" w:rsidRDefault="00000000" w:rsidP="002B28A8">
      <w:pPr>
        <w:spacing w:line="360" w:lineRule="auto"/>
      </w:pPr>
      <w:r>
        <w:br w:type="page"/>
      </w:r>
    </w:p>
    <w:p w14:paraId="2C953832" w14:textId="77777777" w:rsidR="0015066C" w:rsidRDefault="00000000" w:rsidP="0028113D">
      <w:pPr>
        <w:spacing w:before="180" w:after="80" w:line="360" w:lineRule="auto"/>
      </w:pPr>
      <w:r>
        <w:rPr>
          <w:b/>
          <w:bCs/>
          <w:sz w:val="26"/>
          <w:szCs w:val="26"/>
        </w:rPr>
        <w:lastRenderedPageBreak/>
        <w:t>4.3 WORKING PRINCIPLE</w:t>
      </w:r>
    </w:p>
    <w:p w14:paraId="73999B8B" w14:textId="77777777" w:rsidR="0015066C" w:rsidRDefault="00000000" w:rsidP="0028113D">
      <w:pPr>
        <w:spacing w:before="80" w:after="80" w:line="360" w:lineRule="auto"/>
        <w:jc w:val="both"/>
      </w:pPr>
      <w:r>
        <w:t xml:space="preserve">System boots with GPIO </w:t>
      </w:r>
      <w:proofErr w:type="spellStart"/>
      <w:r>
        <w:t>selftest</w:t>
      </w:r>
      <w:proofErr w:type="spellEnd"/>
      <w:r>
        <w:t>: RED LED blinks 0.8s → GREEN LED blinks 0.8s → both blink 3x → buzzer beep. GREEN LED enters 1 Hz heartbeat blink confirming the system is live.</w:t>
      </w:r>
    </w:p>
    <w:p w14:paraId="66F12B57" w14:textId="77777777" w:rsidR="0015066C" w:rsidRDefault="0015066C" w:rsidP="0028113D">
      <w:pPr>
        <w:spacing w:before="40" w:after="40" w:line="360" w:lineRule="auto"/>
      </w:pPr>
    </w:p>
    <w:p w14:paraId="4D188E95" w14:textId="77777777" w:rsidR="0015066C" w:rsidRDefault="00000000" w:rsidP="0028113D">
      <w:pPr>
        <w:spacing w:before="80" w:after="80" w:line="360" w:lineRule="auto"/>
        <w:jc w:val="both"/>
      </w:pPr>
      <w:r>
        <w:t xml:space="preserve">On the Windows PC, app.py launches two inference threads processing camera frames at 60 fps. When a gesture is held for 2.5 seconds above visibility threshold 0.20, a UDP JSON packet is sent to QNX:5005 and dashboard:5006. The QNX udp_thread receives it, parses the JSON, sets </w:t>
      </w:r>
      <w:proofErr w:type="spellStart"/>
      <w:r>
        <w:t>g_acked</w:t>
      </w:r>
      <w:proofErr w:type="spellEnd"/>
      <w:r>
        <w:t xml:space="preserve">=0, updates </w:t>
      </w:r>
      <w:proofErr w:type="spellStart"/>
      <w:r>
        <w:t>g_alert</w:t>
      </w:r>
      <w:proofErr w:type="spellEnd"/>
      <w:r>
        <w:t xml:space="preserve"> (</w:t>
      </w:r>
      <w:proofErr w:type="spellStart"/>
      <w:r>
        <w:t>mtx_alert</w:t>
      </w:r>
      <w:proofErr w:type="spellEnd"/>
      <w:r>
        <w:t xml:space="preserve"> mutex), and calls </w:t>
      </w:r>
      <w:proofErr w:type="spellStart"/>
      <w:r>
        <w:t>log_</w:t>
      </w:r>
      <w:proofErr w:type="gramStart"/>
      <w:r>
        <w:t>alert</w:t>
      </w:r>
      <w:proofErr w:type="spellEnd"/>
      <w:r>
        <w:t>(</w:t>
      </w:r>
      <w:proofErr w:type="gramEnd"/>
      <w:r>
        <w:t>).</w:t>
      </w:r>
    </w:p>
    <w:p w14:paraId="4222CC23" w14:textId="77777777" w:rsidR="0015066C" w:rsidRDefault="0015066C" w:rsidP="0028113D">
      <w:pPr>
        <w:spacing w:before="40" w:after="40" w:line="360" w:lineRule="auto"/>
      </w:pPr>
    </w:p>
    <w:p w14:paraId="4BFE24AB" w14:textId="77777777" w:rsidR="0015066C" w:rsidRDefault="00000000" w:rsidP="0028113D">
      <w:pPr>
        <w:spacing w:before="80" w:after="80" w:line="360" w:lineRule="auto"/>
        <w:jc w:val="both"/>
      </w:pPr>
      <w:proofErr w:type="spellStart"/>
      <w:r>
        <w:t>log_</w:t>
      </w:r>
      <w:proofErr w:type="gramStart"/>
      <w:r>
        <w:t>alert</w:t>
      </w:r>
      <w:proofErr w:type="spellEnd"/>
      <w:r>
        <w:t>(</w:t>
      </w:r>
      <w:proofErr w:type="gramEnd"/>
      <w:r>
        <w:t xml:space="preserve">) reads current GPS and BME688 data, prints the full alert banner, calls </w:t>
      </w:r>
      <w:proofErr w:type="spellStart"/>
      <w:r>
        <w:t>send_to_</w:t>
      </w:r>
      <w:proofErr w:type="gramStart"/>
      <w:r>
        <w:t>dashboard</w:t>
      </w:r>
      <w:proofErr w:type="spellEnd"/>
      <w:r>
        <w:t>(</w:t>
      </w:r>
      <w:proofErr w:type="gramEnd"/>
      <w:r>
        <w:t>) for UDP dispatch, calls send_</w:t>
      </w:r>
      <w:proofErr w:type="gramStart"/>
      <w:r>
        <w:t>sms(</w:t>
      </w:r>
      <w:proofErr w:type="gramEnd"/>
      <w:r>
        <w:t xml:space="preserve">) for GSM SMS dispatch, and triggers the red LED blink sequence. The </w:t>
      </w:r>
      <w:proofErr w:type="spellStart"/>
      <w:r>
        <w:t>alert_exec_thread</w:t>
      </w:r>
      <w:proofErr w:type="spellEnd"/>
      <w:r>
        <w:t xml:space="preserve"> detects </w:t>
      </w:r>
      <w:proofErr w:type="spellStart"/>
      <w:r>
        <w:t>g_</w:t>
      </w:r>
      <w:proofErr w:type="gramStart"/>
      <w:r>
        <w:t>alert.active</w:t>
      </w:r>
      <w:proofErr w:type="spellEnd"/>
      <w:proofErr w:type="gramEnd"/>
      <w:r>
        <w:t xml:space="preserve">=1 and loops the gesture-specific </w:t>
      </w:r>
      <w:proofErr w:type="spellStart"/>
      <w:r>
        <w:t>buzzer+LED</w:t>
      </w:r>
      <w:proofErr w:type="spellEnd"/>
      <w:r>
        <w:t xml:space="preserve"> pattern continuously — checking g_acked every 500µs inside </w:t>
      </w:r>
      <w:proofErr w:type="spellStart"/>
      <w:r>
        <w:t>buzzer_on_</w:t>
      </w:r>
      <w:proofErr w:type="gramStart"/>
      <w:r>
        <w:t>pwm</w:t>
      </w:r>
      <w:proofErr w:type="spellEnd"/>
      <w:r>
        <w:t>(</w:t>
      </w:r>
      <w:proofErr w:type="gramEnd"/>
      <w:r>
        <w:t>) so the buzzer stops mid-cycle on ACK.</w:t>
      </w:r>
    </w:p>
    <w:p w14:paraId="6FD198AC" w14:textId="77777777" w:rsidR="0015066C" w:rsidRDefault="0015066C" w:rsidP="0028113D">
      <w:pPr>
        <w:spacing w:before="40" w:after="40" w:line="360" w:lineRule="auto"/>
      </w:pPr>
    </w:p>
    <w:p w14:paraId="56DAF58B" w14:textId="77777777" w:rsidR="0015066C" w:rsidRDefault="00000000" w:rsidP="0028113D">
      <w:pPr>
        <w:spacing w:before="80" w:after="80" w:line="360" w:lineRule="auto"/>
        <w:jc w:val="both"/>
      </w:pPr>
      <w:r>
        <w:t xml:space="preserve">When the dashboard operator clicks Acknowledge, the browser sends a WebSocket message to server.py → server.py relays a UDP ACK to QNX:5007 → ack_thread receives it → sets </w:t>
      </w:r>
      <w:proofErr w:type="spellStart"/>
      <w:r>
        <w:t>g_acked</w:t>
      </w:r>
      <w:proofErr w:type="spellEnd"/>
      <w:r>
        <w:t xml:space="preserve">=1 → </w:t>
      </w:r>
      <w:proofErr w:type="spellStart"/>
      <w:r>
        <w:t>gpio_</w:t>
      </w:r>
      <w:proofErr w:type="gramStart"/>
      <w:r>
        <w:t>hi</w:t>
      </w:r>
      <w:proofErr w:type="spellEnd"/>
      <w:r>
        <w:t>(</w:t>
      </w:r>
      <w:proofErr w:type="gramEnd"/>
      <w:r>
        <w:t>PIN_GREEN) turns GREEN LED solid ON — providing the person in distress with visual confirmation.</w:t>
      </w:r>
    </w:p>
    <w:p w14:paraId="16395DDC" w14:textId="77777777" w:rsidR="0028113D" w:rsidRDefault="0028113D" w:rsidP="0028113D">
      <w:pPr>
        <w:spacing w:before="60" w:after="60" w:line="360" w:lineRule="auto"/>
        <w:rPr>
          <w:noProof/>
        </w:rPr>
      </w:pPr>
    </w:p>
    <w:p w14:paraId="06633BEB" w14:textId="1709BC87" w:rsidR="0028113D" w:rsidRDefault="0028113D" w:rsidP="0028113D">
      <w:pPr>
        <w:spacing w:before="60" w:after="60" w:line="360" w:lineRule="auto"/>
        <w:jc w:val="center"/>
      </w:pPr>
    </w:p>
    <w:p w14:paraId="350081BA" w14:textId="77777777" w:rsidR="0028113D" w:rsidRDefault="0028113D" w:rsidP="0028113D">
      <w:pPr>
        <w:spacing w:before="60" w:after="60" w:line="360" w:lineRule="auto"/>
        <w:jc w:val="center"/>
      </w:pPr>
    </w:p>
    <w:p w14:paraId="3F0E96AE" w14:textId="77777777" w:rsidR="0028113D" w:rsidRDefault="0028113D" w:rsidP="0028113D">
      <w:pPr>
        <w:spacing w:before="60" w:after="60" w:line="360" w:lineRule="auto"/>
        <w:jc w:val="center"/>
      </w:pPr>
    </w:p>
    <w:p w14:paraId="70A9A25B" w14:textId="77777777" w:rsidR="0028113D" w:rsidRDefault="0028113D" w:rsidP="0028113D">
      <w:pPr>
        <w:spacing w:before="60" w:after="60" w:line="360" w:lineRule="auto"/>
        <w:jc w:val="center"/>
      </w:pPr>
    </w:p>
    <w:p w14:paraId="787DFC8C" w14:textId="77777777" w:rsidR="0028113D" w:rsidRDefault="0028113D" w:rsidP="0028113D">
      <w:pPr>
        <w:spacing w:before="60" w:after="60" w:line="360" w:lineRule="auto"/>
        <w:jc w:val="center"/>
      </w:pPr>
    </w:p>
    <w:p w14:paraId="24161D2F" w14:textId="77777777" w:rsidR="0028113D" w:rsidRDefault="0028113D" w:rsidP="0028113D">
      <w:pPr>
        <w:spacing w:before="60" w:after="60" w:line="360" w:lineRule="auto"/>
        <w:jc w:val="center"/>
      </w:pPr>
    </w:p>
    <w:p w14:paraId="2EA3373A" w14:textId="77777777" w:rsidR="0028113D" w:rsidRDefault="0028113D" w:rsidP="0028113D">
      <w:pPr>
        <w:spacing w:before="60" w:after="60" w:line="360" w:lineRule="auto"/>
        <w:jc w:val="center"/>
      </w:pPr>
    </w:p>
    <w:p w14:paraId="5B06D75D" w14:textId="77777777" w:rsidR="0028113D" w:rsidRDefault="00000000" w:rsidP="0028113D">
      <w:pPr>
        <w:spacing w:before="60" w:after="60" w:line="360" w:lineRule="auto"/>
        <w:jc w:val="center"/>
      </w:pPr>
      <w:r>
        <w:t>15</w:t>
      </w:r>
    </w:p>
    <w:p w14:paraId="2665E631" w14:textId="4BFD99EC" w:rsidR="0015066C" w:rsidRDefault="00000000" w:rsidP="0028113D">
      <w:pPr>
        <w:spacing w:before="60" w:after="60" w:line="360" w:lineRule="auto"/>
      </w:pPr>
      <w:r>
        <w:rPr>
          <w:b/>
          <w:bCs/>
          <w:sz w:val="26"/>
          <w:szCs w:val="26"/>
        </w:rPr>
        <w:lastRenderedPageBreak/>
        <w:t>4.4 BLOCK DIAGRAM</w:t>
      </w:r>
    </w:p>
    <w:p w14:paraId="68D30FFF" w14:textId="77777777" w:rsidR="0028113D" w:rsidRDefault="0028113D">
      <w:pPr>
        <w:spacing w:before="40" w:after="80"/>
        <w:jc w:val="center"/>
        <w:rPr>
          <w:i/>
          <w:iCs/>
          <w:sz w:val="20"/>
          <w:szCs w:val="20"/>
        </w:rPr>
      </w:pPr>
    </w:p>
    <w:p w14:paraId="62CFC5BD" w14:textId="3A492519" w:rsidR="0028113D" w:rsidRPr="0028113D" w:rsidRDefault="0028113D">
      <w:pPr>
        <w:spacing w:before="40" w:after="80"/>
        <w:jc w:val="center"/>
        <w:rPr>
          <w:sz w:val="20"/>
          <w:szCs w:val="20"/>
        </w:rPr>
      </w:pPr>
      <w:r w:rsidRPr="0028113D">
        <w:rPr>
          <w:noProof/>
          <w:sz w:val="20"/>
          <w:szCs w:val="20"/>
        </w:rPr>
        <w:drawing>
          <wp:inline distT="0" distB="0" distL="0" distR="0" wp14:anchorId="37DCCE2B" wp14:editId="421E20EF">
            <wp:extent cx="6172200" cy="4838700"/>
            <wp:effectExtent l="0" t="0" r="0" b="0"/>
            <wp:docPr id="189187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76365" name=""/>
                    <pic:cNvPicPr/>
                  </pic:nvPicPr>
                  <pic:blipFill>
                    <a:blip r:embed="rId15"/>
                    <a:stretch>
                      <a:fillRect/>
                    </a:stretch>
                  </pic:blipFill>
                  <pic:spPr>
                    <a:xfrm>
                      <a:off x="0" y="0"/>
                      <a:ext cx="6172200" cy="4838700"/>
                    </a:xfrm>
                    <a:prstGeom prst="rect">
                      <a:avLst/>
                    </a:prstGeom>
                  </pic:spPr>
                </pic:pic>
              </a:graphicData>
            </a:graphic>
          </wp:inline>
        </w:drawing>
      </w:r>
      <w:r w:rsidR="00DA2AAA">
        <w:rPr>
          <w:sz w:val="20"/>
          <w:szCs w:val="20"/>
        </w:rPr>
        <w:tab/>
      </w:r>
      <w:r w:rsidR="00DA2AAA">
        <w:rPr>
          <w:sz w:val="20"/>
          <w:szCs w:val="20"/>
        </w:rPr>
        <w:tab/>
      </w:r>
    </w:p>
    <w:p w14:paraId="0DE15EA1" w14:textId="77777777" w:rsidR="0028113D" w:rsidRDefault="0028113D">
      <w:pPr>
        <w:spacing w:before="40" w:after="80"/>
        <w:jc w:val="center"/>
        <w:rPr>
          <w:i/>
          <w:iCs/>
          <w:sz w:val="20"/>
          <w:szCs w:val="20"/>
        </w:rPr>
      </w:pPr>
    </w:p>
    <w:p w14:paraId="17AB29A9" w14:textId="5BCA4569" w:rsidR="0015066C" w:rsidRDefault="00000000">
      <w:pPr>
        <w:spacing w:before="40" w:after="80"/>
        <w:jc w:val="center"/>
      </w:pPr>
      <w:r>
        <w:rPr>
          <w:i/>
          <w:iCs/>
          <w:sz w:val="20"/>
          <w:szCs w:val="20"/>
        </w:rPr>
        <w:t xml:space="preserve">FIGURE </w:t>
      </w:r>
      <w:proofErr w:type="gramStart"/>
      <w:r>
        <w:rPr>
          <w:i/>
          <w:iCs/>
          <w:sz w:val="20"/>
          <w:szCs w:val="20"/>
        </w:rPr>
        <w:t>4.4  Block</w:t>
      </w:r>
      <w:proofErr w:type="gramEnd"/>
      <w:r>
        <w:rPr>
          <w:i/>
          <w:iCs/>
          <w:sz w:val="20"/>
          <w:szCs w:val="20"/>
        </w:rPr>
        <w:t xml:space="preserve"> Diagram</w:t>
      </w:r>
    </w:p>
    <w:p w14:paraId="757716E5" w14:textId="77777777" w:rsidR="005941C4" w:rsidRDefault="005941C4" w:rsidP="0028113D">
      <w:pPr>
        <w:spacing w:before="60" w:after="60"/>
        <w:jc w:val="center"/>
      </w:pPr>
    </w:p>
    <w:p w14:paraId="0EBAC257" w14:textId="77777777" w:rsidR="005941C4" w:rsidRDefault="005941C4" w:rsidP="0028113D">
      <w:pPr>
        <w:spacing w:before="60" w:after="60"/>
        <w:jc w:val="center"/>
      </w:pPr>
    </w:p>
    <w:p w14:paraId="784AD028" w14:textId="77777777" w:rsidR="005941C4" w:rsidRDefault="005941C4" w:rsidP="0028113D">
      <w:pPr>
        <w:spacing w:before="60" w:after="60"/>
        <w:jc w:val="center"/>
      </w:pPr>
    </w:p>
    <w:p w14:paraId="1EEE6C9E" w14:textId="77777777" w:rsidR="005941C4" w:rsidRDefault="005941C4" w:rsidP="0028113D">
      <w:pPr>
        <w:spacing w:before="60" w:after="60"/>
        <w:jc w:val="center"/>
      </w:pPr>
    </w:p>
    <w:p w14:paraId="0F497F3D" w14:textId="77777777" w:rsidR="005941C4" w:rsidRDefault="005941C4" w:rsidP="00DA2AAA">
      <w:pPr>
        <w:spacing w:before="60" w:after="60"/>
      </w:pPr>
    </w:p>
    <w:p w14:paraId="330BE12F" w14:textId="77777777" w:rsidR="005941C4" w:rsidRDefault="005941C4" w:rsidP="0028113D">
      <w:pPr>
        <w:spacing w:before="60" w:after="60"/>
        <w:jc w:val="center"/>
      </w:pPr>
    </w:p>
    <w:p w14:paraId="7CC2C3B1" w14:textId="77777777" w:rsidR="005941C4" w:rsidRDefault="005941C4" w:rsidP="0028113D">
      <w:pPr>
        <w:spacing w:before="60" w:after="60"/>
        <w:jc w:val="center"/>
      </w:pPr>
    </w:p>
    <w:p w14:paraId="126FED8B" w14:textId="77777777" w:rsidR="005941C4" w:rsidRDefault="005941C4" w:rsidP="0028113D">
      <w:pPr>
        <w:spacing w:before="60" w:after="60"/>
        <w:jc w:val="center"/>
      </w:pPr>
    </w:p>
    <w:p w14:paraId="61DC4441" w14:textId="77777777" w:rsidR="005941C4" w:rsidRDefault="005941C4" w:rsidP="0028113D">
      <w:pPr>
        <w:spacing w:before="60" w:after="60"/>
        <w:jc w:val="center"/>
      </w:pPr>
    </w:p>
    <w:p w14:paraId="2A53501A" w14:textId="5B1CA91C" w:rsidR="0015066C" w:rsidRDefault="00000000" w:rsidP="005941C4">
      <w:pPr>
        <w:spacing w:before="60" w:after="60"/>
        <w:jc w:val="center"/>
      </w:pPr>
      <w:r>
        <w:t>16</w:t>
      </w:r>
      <w:r>
        <w:br w:type="page"/>
      </w:r>
    </w:p>
    <w:p w14:paraId="33B93620" w14:textId="334BF286" w:rsidR="00DA2AAA" w:rsidRPr="00DA2AAA" w:rsidRDefault="00000000" w:rsidP="00DA2AAA">
      <w:pPr>
        <w:spacing w:before="180" w:after="80"/>
      </w:pPr>
      <w:r>
        <w:rPr>
          <w:b/>
          <w:bCs/>
          <w:sz w:val="26"/>
          <w:szCs w:val="26"/>
        </w:rPr>
        <w:lastRenderedPageBreak/>
        <w:t>4.5 FLOWCHART</w:t>
      </w:r>
    </w:p>
    <w:p w14:paraId="3E26D313" w14:textId="77777777" w:rsidR="00DA2AAA" w:rsidRDefault="00DA2AAA">
      <w:pPr>
        <w:spacing w:before="20" w:after="80"/>
        <w:jc w:val="center"/>
        <w:rPr>
          <w:sz w:val="20"/>
          <w:szCs w:val="20"/>
        </w:rPr>
      </w:pPr>
    </w:p>
    <w:p w14:paraId="26751356" w14:textId="05919C53" w:rsidR="00DA2AAA" w:rsidRDefault="00DA2AAA">
      <w:pPr>
        <w:spacing w:before="20" w:after="80"/>
        <w:jc w:val="center"/>
        <w:rPr>
          <w:i/>
          <w:iCs/>
          <w:sz w:val="20"/>
          <w:szCs w:val="20"/>
        </w:rPr>
      </w:pPr>
      <w:r w:rsidRPr="00DA2AAA">
        <w:rPr>
          <w:noProof/>
          <w:sz w:val="20"/>
          <w:szCs w:val="20"/>
        </w:rPr>
        <w:drawing>
          <wp:inline distT="0" distB="0" distL="0" distR="0" wp14:anchorId="00C2E886" wp14:editId="3D131695">
            <wp:extent cx="4222750" cy="7178040"/>
            <wp:effectExtent l="0" t="0" r="0" b="0"/>
            <wp:docPr id="928205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521" t="5089" b="3654"/>
                    <a:stretch>
                      <a:fillRect/>
                    </a:stretch>
                  </pic:blipFill>
                  <pic:spPr bwMode="auto">
                    <a:xfrm>
                      <a:off x="0" y="0"/>
                      <a:ext cx="4231292" cy="7192560"/>
                    </a:xfrm>
                    <a:prstGeom prst="rect">
                      <a:avLst/>
                    </a:prstGeom>
                    <a:noFill/>
                    <a:ln>
                      <a:noFill/>
                    </a:ln>
                    <a:extLst>
                      <a:ext uri="{53640926-AAD7-44D8-BBD7-CCE9431645EC}">
                        <a14:shadowObscured xmlns:a14="http://schemas.microsoft.com/office/drawing/2010/main"/>
                      </a:ext>
                    </a:extLst>
                  </pic:spPr>
                </pic:pic>
              </a:graphicData>
            </a:graphic>
          </wp:inline>
        </w:drawing>
      </w:r>
    </w:p>
    <w:p w14:paraId="489951AD" w14:textId="07ECE760" w:rsidR="0015066C" w:rsidRDefault="00000000">
      <w:pPr>
        <w:spacing w:before="20" w:after="80"/>
        <w:jc w:val="center"/>
      </w:pPr>
      <w:r>
        <w:rPr>
          <w:i/>
          <w:iCs/>
          <w:sz w:val="20"/>
          <w:szCs w:val="20"/>
        </w:rPr>
        <w:t xml:space="preserve">FIGURE </w:t>
      </w:r>
      <w:proofErr w:type="gramStart"/>
      <w:r>
        <w:rPr>
          <w:i/>
          <w:iCs/>
          <w:sz w:val="20"/>
          <w:szCs w:val="20"/>
        </w:rPr>
        <w:t>4.5  System</w:t>
      </w:r>
      <w:proofErr w:type="gramEnd"/>
      <w:r>
        <w:rPr>
          <w:i/>
          <w:iCs/>
          <w:sz w:val="20"/>
          <w:szCs w:val="20"/>
        </w:rPr>
        <w:t xml:space="preserve"> Flowchart</w:t>
      </w:r>
    </w:p>
    <w:p w14:paraId="3CDF345D" w14:textId="39BEE206" w:rsidR="0015066C" w:rsidRDefault="00000000" w:rsidP="00DA2AAA">
      <w:pPr>
        <w:spacing w:before="60" w:after="60"/>
        <w:jc w:val="center"/>
      </w:pPr>
      <w:r>
        <w:t>17</w:t>
      </w:r>
    </w:p>
    <w:p w14:paraId="4B06CB14" w14:textId="77777777" w:rsidR="0015066C" w:rsidRDefault="00000000" w:rsidP="005941C4">
      <w:pPr>
        <w:spacing w:before="240" w:after="120"/>
        <w:jc w:val="center"/>
        <w:rPr>
          <w:b/>
          <w:bCs/>
          <w:sz w:val="28"/>
          <w:szCs w:val="28"/>
          <w:u w:val="single"/>
        </w:rPr>
      </w:pPr>
      <w:r>
        <w:rPr>
          <w:b/>
          <w:bCs/>
          <w:sz w:val="28"/>
          <w:szCs w:val="28"/>
          <w:u w:val="single"/>
        </w:rPr>
        <w:lastRenderedPageBreak/>
        <w:t>5.  RESULTS</w:t>
      </w:r>
    </w:p>
    <w:p w14:paraId="507956C0" w14:textId="77777777" w:rsidR="005941C4" w:rsidRDefault="005941C4" w:rsidP="005941C4">
      <w:pPr>
        <w:spacing w:before="240" w:after="120"/>
        <w:jc w:val="center"/>
      </w:pPr>
    </w:p>
    <w:p w14:paraId="5EA98FDC" w14:textId="77777777" w:rsidR="0015066C" w:rsidRDefault="00000000" w:rsidP="005941C4">
      <w:pPr>
        <w:spacing w:before="80" w:after="80" w:line="360" w:lineRule="auto"/>
        <w:jc w:val="both"/>
      </w:pPr>
      <w:r>
        <w:t xml:space="preserve">The implementation of the </w:t>
      </w:r>
      <w:proofErr w:type="spellStart"/>
      <w:r>
        <w:t>GestSense</w:t>
      </w:r>
      <w:proofErr w:type="spellEnd"/>
      <w:r>
        <w:t xml:space="preserve"> QNX system demonstrated successful end-to-end operation across all subsystems. The following outcomes were observed during testing at Q-</w:t>
      </w:r>
      <w:proofErr w:type="spellStart"/>
      <w:r>
        <w:t>eHACK</w:t>
      </w:r>
      <w:proofErr w:type="spellEnd"/>
      <w:r>
        <w:t xml:space="preserve"> 2026, Hyderabad.</w:t>
      </w:r>
    </w:p>
    <w:p w14:paraId="2A00E3B5" w14:textId="77777777" w:rsidR="0015066C" w:rsidRDefault="0015066C" w:rsidP="005941C4">
      <w:pPr>
        <w:spacing w:before="40" w:after="40" w:line="360" w:lineRule="auto"/>
      </w:pPr>
    </w:p>
    <w:p w14:paraId="7F2C6919" w14:textId="77777777" w:rsidR="0015066C" w:rsidRDefault="00000000" w:rsidP="005941C4">
      <w:pPr>
        <w:spacing w:before="140" w:after="60" w:line="360" w:lineRule="auto"/>
      </w:pPr>
      <w:proofErr w:type="gramStart"/>
      <w:r>
        <w:rPr>
          <w:b/>
          <w:bCs/>
        </w:rPr>
        <w:t xml:space="preserve">5.1  </w:t>
      </w:r>
      <w:proofErr w:type="spellStart"/>
      <w:r>
        <w:rPr>
          <w:b/>
          <w:bCs/>
        </w:rPr>
        <w:t>GestSense</w:t>
      </w:r>
      <w:proofErr w:type="spellEnd"/>
      <w:proofErr w:type="gramEnd"/>
      <w:r>
        <w:rPr>
          <w:b/>
          <w:bCs/>
        </w:rPr>
        <w:t xml:space="preserve"> Emergency Command Centre Dashboard</w:t>
      </w:r>
    </w:p>
    <w:p w14:paraId="65C8D5D2" w14:textId="77777777" w:rsidR="0015066C" w:rsidRDefault="00000000" w:rsidP="005941C4">
      <w:pPr>
        <w:spacing w:before="80" w:after="80" w:line="360" w:lineRule="auto"/>
        <w:jc w:val="both"/>
      </w:pPr>
      <w:r>
        <w:t>The React-based web dashboard successfully displayed the four emergency department tiles — MEDICAL, POLICE, FIRE, and DISTRESS — in real time. Each tile reflected the current alert state with animated colour glows and status badges (STANDBY / RESOLVED). The header bar showed live sensor readings (TEMP, HUM, GAS, GPS), alert counters (TOTAL / ACTIVE / ACKED), and a real-time clock. Two tiles showed RESOLVED status confirming successful end-to-end ACK flow during the demo.</w:t>
      </w:r>
    </w:p>
    <w:p w14:paraId="64BFCF4D" w14:textId="77777777" w:rsidR="0015066C" w:rsidRDefault="0015066C">
      <w:pPr>
        <w:spacing w:before="40" w:after="40"/>
      </w:pPr>
    </w:p>
    <w:p w14:paraId="4BD836A8" w14:textId="77777777" w:rsidR="005941C4" w:rsidRDefault="005941C4">
      <w:pPr>
        <w:spacing w:after="120"/>
        <w:jc w:val="center"/>
        <w:rPr>
          <w:noProof/>
        </w:rPr>
      </w:pPr>
    </w:p>
    <w:p w14:paraId="4CF93181" w14:textId="5B9A5C6A" w:rsidR="005941C4" w:rsidRDefault="005941C4">
      <w:pPr>
        <w:spacing w:after="120"/>
        <w:jc w:val="center"/>
        <w:rPr>
          <w:i/>
          <w:iCs/>
          <w:sz w:val="20"/>
          <w:szCs w:val="20"/>
        </w:rPr>
      </w:pPr>
      <w:r>
        <w:rPr>
          <w:noProof/>
        </w:rPr>
        <w:drawing>
          <wp:inline distT="0" distB="0" distL="0" distR="0" wp14:anchorId="4B581511" wp14:editId="42AF0037">
            <wp:extent cx="6172200" cy="3011805"/>
            <wp:effectExtent l="0" t="0" r="0" b="0"/>
            <wp:docPr id="986728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3179"/>
                    <a:stretch>
                      <a:fillRect/>
                    </a:stretch>
                  </pic:blipFill>
                  <pic:spPr bwMode="auto">
                    <a:xfrm>
                      <a:off x="0" y="0"/>
                      <a:ext cx="6172200" cy="3011805"/>
                    </a:xfrm>
                    <a:prstGeom prst="rect">
                      <a:avLst/>
                    </a:prstGeom>
                    <a:noFill/>
                    <a:ln>
                      <a:noFill/>
                    </a:ln>
                    <a:extLst>
                      <a:ext uri="{53640926-AAD7-44D8-BBD7-CCE9431645EC}">
                        <a14:shadowObscured xmlns:a14="http://schemas.microsoft.com/office/drawing/2010/main"/>
                      </a:ext>
                    </a:extLst>
                  </pic:spPr>
                </pic:pic>
              </a:graphicData>
            </a:graphic>
          </wp:inline>
        </w:drawing>
      </w:r>
    </w:p>
    <w:p w14:paraId="1645F0DF" w14:textId="77777777" w:rsidR="005941C4" w:rsidRDefault="005941C4">
      <w:pPr>
        <w:spacing w:after="120"/>
        <w:jc w:val="center"/>
        <w:rPr>
          <w:i/>
          <w:iCs/>
          <w:sz w:val="20"/>
          <w:szCs w:val="20"/>
        </w:rPr>
      </w:pPr>
    </w:p>
    <w:p w14:paraId="5A63B4F6" w14:textId="77777777" w:rsidR="00DA2AAA" w:rsidRDefault="00000000" w:rsidP="00DA2AAA">
      <w:pPr>
        <w:spacing w:after="120"/>
        <w:jc w:val="center"/>
      </w:pPr>
      <w:r>
        <w:rPr>
          <w:i/>
          <w:iCs/>
          <w:sz w:val="20"/>
          <w:szCs w:val="20"/>
        </w:rPr>
        <w:t xml:space="preserve">Figure </w:t>
      </w:r>
      <w:proofErr w:type="gramStart"/>
      <w:r>
        <w:rPr>
          <w:i/>
          <w:iCs/>
          <w:sz w:val="20"/>
          <w:szCs w:val="20"/>
        </w:rPr>
        <w:t xml:space="preserve">5.1  </w:t>
      </w:r>
      <w:proofErr w:type="spellStart"/>
      <w:r>
        <w:rPr>
          <w:i/>
          <w:iCs/>
          <w:sz w:val="20"/>
          <w:szCs w:val="20"/>
        </w:rPr>
        <w:t>GestSense</w:t>
      </w:r>
      <w:proofErr w:type="spellEnd"/>
      <w:proofErr w:type="gramEnd"/>
      <w:r>
        <w:rPr>
          <w:i/>
          <w:iCs/>
          <w:sz w:val="20"/>
          <w:szCs w:val="20"/>
        </w:rPr>
        <w:t xml:space="preserve"> Emergency Command Centre — All four department tiles with live sensor data, alert counters, and RESOLVED status</w:t>
      </w:r>
    </w:p>
    <w:p w14:paraId="62014B60" w14:textId="437E2BD0" w:rsidR="0015066C" w:rsidRDefault="00000000" w:rsidP="00DA2AAA">
      <w:pPr>
        <w:spacing w:after="120"/>
        <w:jc w:val="center"/>
      </w:pPr>
      <w:r>
        <w:t>18</w:t>
      </w:r>
    </w:p>
    <w:p w14:paraId="66B5908B" w14:textId="77777777" w:rsidR="0015066C" w:rsidRDefault="00000000" w:rsidP="005941C4">
      <w:pPr>
        <w:spacing w:before="140" w:after="60" w:line="360" w:lineRule="auto"/>
      </w:pPr>
      <w:proofErr w:type="gramStart"/>
      <w:r>
        <w:rPr>
          <w:b/>
          <w:bCs/>
        </w:rPr>
        <w:lastRenderedPageBreak/>
        <w:t>5.2  Medical</w:t>
      </w:r>
      <w:proofErr w:type="gramEnd"/>
      <w:r>
        <w:rPr>
          <w:b/>
          <w:bCs/>
        </w:rPr>
        <w:t xml:space="preserve"> Department Drill-Down — Incident Report &amp; Map</w:t>
      </w:r>
    </w:p>
    <w:p w14:paraId="5E770933" w14:textId="77777777" w:rsidR="0015066C" w:rsidRDefault="00000000" w:rsidP="005941C4">
      <w:pPr>
        <w:spacing w:before="80" w:after="80" w:line="360" w:lineRule="auto"/>
        <w:jc w:val="both"/>
      </w:pPr>
      <w:r>
        <w:t>Clicking the MEDICAL tile opened a full drill-down view showing the Incident Report (Alert Type: AMBULANCE, Person: P17, Time: 12-Mar-2026 20:50:07, Status: RESOLVED), the Response Unit details (City General Hospital, Emergency Medical Unit, Channel: MED-ALPHA), a live Google Maps embed centred on the GNSS coordinates (17.72416, 78.25673, with BVRIT campus visible), and an Incident Log. The Acknowledge button showed the green confirmation banner — confirming the full ACK loop to QNX was functional.</w:t>
      </w:r>
    </w:p>
    <w:p w14:paraId="17A8C82A" w14:textId="77777777" w:rsidR="0015066C" w:rsidRDefault="0015066C" w:rsidP="005941C4">
      <w:pPr>
        <w:spacing w:before="40" w:after="40" w:line="360" w:lineRule="auto"/>
      </w:pPr>
    </w:p>
    <w:p w14:paraId="4210001A" w14:textId="68CC3786" w:rsidR="005941C4" w:rsidRDefault="005941C4">
      <w:pPr>
        <w:spacing w:after="120"/>
        <w:jc w:val="center"/>
        <w:rPr>
          <w:i/>
          <w:iCs/>
          <w:sz w:val="20"/>
          <w:szCs w:val="20"/>
        </w:rPr>
      </w:pPr>
      <w:r>
        <w:rPr>
          <w:noProof/>
        </w:rPr>
        <w:drawing>
          <wp:inline distT="0" distB="0" distL="0" distR="0" wp14:anchorId="7D7B108E" wp14:editId="30947E34">
            <wp:extent cx="6127262" cy="2987040"/>
            <wp:effectExtent l="0" t="0" r="6985" b="3810"/>
            <wp:docPr id="1655434600" name="Picture 165543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37144" cy="2991858"/>
                    </a:xfrm>
                    <a:prstGeom prst="rect">
                      <a:avLst/>
                    </a:prstGeom>
                  </pic:spPr>
                </pic:pic>
              </a:graphicData>
            </a:graphic>
          </wp:inline>
        </w:drawing>
      </w:r>
    </w:p>
    <w:p w14:paraId="18DB1EEE" w14:textId="77777777" w:rsidR="005941C4" w:rsidRDefault="005941C4">
      <w:pPr>
        <w:spacing w:after="120"/>
        <w:jc w:val="center"/>
        <w:rPr>
          <w:i/>
          <w:iCs/>
          <w:sz w:val="20"/>
          <w:szCs w:val="20"/>
        </w:rPr>
      </w:pPr>
    </w:p>
    <w:p w14:paraId="56DD878C" w14:textId="77777777" w:rsidR="005941C4" w:rsidRDefault="005941C4">
      <w:pPr>
        <w:spacing w:after="120"/>
        <w:jc w:val="center"/>
        <w:rPr>
          <w:i/>
          <w:iCs/>
          <w:sz w:val="20"/>
          <w:szCs w:val="20"/>
        </w:rPr>
      </w:pPr>
    </w:p>
    <w:p w14:paraId="2C4ED0AF" w14:textId="293E5206" w:rsidR="0015066C" w:rsidRDefault="00000000">
      <w:pPr>
        <w:spacing w:after="120"/>
        <w:jc w:val="center"/>
      </w:pPr>
      <w:r>
        <w:rPr>
          <w:i/>
          <w:iCs/>
          <w:sz w:val="20"/>
          <w:szCs w:val="20"/>
        </w:rPr>
        <w:t xml:space="preserve">Figure </w:t>
      </w:r>
      <w:proofErr w:type="gramStart"/>
      <w:r>
        <w:rPr>
          <w:i/>
          <w:iCs/>
          <w:sz w:val="20"/>
          <w:szCs w:val="20"/>
        </w:rPr>
        <w:t>5.2  Medical</w:t>
      </w:r>
      <w:proofErr w:type="gramEnd"/>
      <w:r>
        <w:rPr>
          <w:i/>
          <w:iCs/>
          <w:sz w:val="20"/>
          <w:szCs w:val="20"/>
        </w:rPr>
        <w:t xml:space="preserve"> Department Drill-Down — Incident report, Google Maps location, Response Unit info, and ACK confirmation</w:t>
      </w:r>
    </w:p>
    <w:p w14:paraId="66A88969" w14:textId="77777777" w:rsidR="0015066C" w:rsidRDefault="0015066C">
      <w:pPr>
        <w:spacing w:before="40" w:after="40"/>
      </w:pPr>
    </w:p>
    <w:p w14:paraId="2073CA9C" w14:textId="77777777" w:rsidR="005941C4" w:rsidRDefault="005941C4">
      <w:pPr>
        <w:spacing w:before="60" w:after="60"/>
      </w:pPr>
    </w:p>
    <w:p w14:paraId="003415D7" w14:textId="77777777" w:rsidR="005941C4" w:rsidRDefault="005941C4">
      <w:pPr>
        <w:spacing w:before="60" w:after="60"/>
      </w:pPr>
    </w:p>
    <w:p w14:paraId="6E936C97" w14:textId="77777777" w:rsidR="005941C4" w:rsidRDefault="005941C4">
      <w:pPr>
        <w:spacing w:before="60" w:after="60"/>
      </w:pPr>
    </w:p>
    <w:p w14:paraId="7BECAB01" w14:textId="77777777" w:rsidR="005941C4" w:rsidRDefault="005941C4">
      <w:pPr>
        <w:spacing w:before="60" w:after="60"/>
      </w:pPr>
    </w:p>
    <w:p w14:paraId="7F64F46C" w14:textId="77777777" w:rsidR="005941C4" w:rsidRDefault="005941C4">
      <w:pPr>
        <w:spacing w:before="60" w:after="60"/>
      </w:pPr>
    </w:p>
    <w:p w14:paraId="7E05EBBB" w14:textId="77777777" w:rsidR="005941C4" w:rsidRDefault="005941C4">
      <w:pPr>
        <w:spacing w:before="60" w:after="60"/>
      </w:pPr>
    </w:p>
    <w:p w14:paraId="6AAC780E" w14:textId="28311758" w:rsidR="0015066C" w:rsidRDefault="00000000" w:rsidP="005941C4">
      <w:pPr>
        <w:spacing w:before="60" w:after="60"/>
        <w:jc w:val="center"/>
      </w:pPr>
      <w:r>
        <w:t>19</w:t>
      </w:r>
    </w:p>
    <w:p w14:paraId="7586950A" w14:textId="27E630E2" w:rsidR="0015066C" w:rsidRDefault="0015066C"/>
    <w:p w14:paraId="6E8A559C" w14:textId="77777777" w:rsidR="0015066C" w:rsidRDefault="0015066C">
      <w:pPr>
        <w:spacing w:before="40" w:after="40"/>
      </w:pPr>
    </w:p>
    <w:p w14:paraId="4C03295F" w14:textId="132C5021" w:rsidR="0015066C" w:rsidRDefault="00000000" w:rsidP="005941C4">
      <w:pPr>
        <w:spacing w:before="140" w:after="60" w:line="360" w:lineRule="auto"/>
      </w:pPr>
      <w:proofErr w:type="gramStart"/>
      <w:r>
        <w:rPr>
          <w:b/>
          <w:bCs/>
        </w:rPr>
        <w:lastRenderedPageBreak/>
        <w:t>5.</w:t>
      </w:r>
      <w:r w:rsidR="005941C4">
        <w:rPr>
          <w:b/>
          <w:bCs/>
        </w:rPr>
        <w:t>3</w:t>
      </w:r>
      <w:r>
        <w:rPr>
          <w:b/>
          <w:bCs/>
        </w:rPr>
        <w:t xml:space="preserve">  Hardware</w:t>
      </w:r>
      <w:proofErr w:type="gramEnd"/>
      <w:r>
        <w:rPr>
          <w:b/>
          <w:bCs/>
        </w:rPr>
        <w:t xml:space="preserve"> Setup — QNX RPi4 Assembly</w:t>
      </w:r>
    </w:p>
    <w:p w14:paraId="30570A56" w14:textId="77777777" w:rsidR="0015066C" w:rsidRDefault="00000000" w:rsidP="005941C4">
      <w:pPr>
        <w:spacing w:before="80" w:after="80" w:line="360" w:lineRule="auto"/>
        <w:jc w:val="both"/>
      </w:pPr>
      <w:r>
        <w:t xml:space="preserve">The hardware assembly on the Raspberry Pi 4 included GPIO connections for Red LED (BCM17), Green LED (BCM27), and Buzzer (BCM19) with 330Ω resistors, BME688 sensor on I2C bus (BCM2/BCM3), GNSS module on /dev/ser1, and SIM800L on /dev/ser2. GPIO memory-mapping at 0xFE200000 with 4KB page-aligned length functioned correctly — all boot </w:t>
      </w:r>
      <w:proofErr w:type="spellStart"/>
      <w:r>
        <w:t>selftest</w:t>
      </w:r>
      <w:proofErr w:type="spellEnd"/>
      <w:r>
        <w:t xml:space="preserve"> blinks and buzzer patterns executed as designed.</w:t>
      </w:r>
    </w:p>
    <w:p w14:paraId="37EC9C4C" w14:textId="77777777" w:rsidR="005941C4" w:rsidRDefault="005941C4" w:rsidP="005941C4">
      <w:pPr>
        <w:spacing w:before="80" w:after="80" w:line="360" w:lineRule="auto"/>
        <w:jc w:val="both"/>
      </w:pPr>
    </w:p>
    <w:p w14:paraId="40CD13AB" w14:textId="77777777" w:rsidR="005941C4" w:rsidRDefault="005941C4" w:rsidP="005941C4">
      <w:pPr>
        <w:spacing w:before="40" w:after="40" w:line="360" w:lineRule="auto"/>
        <w:jc w:val="center"/>
        <w:rPr>
          <w:noProof/>
        </w:rPr>
      </w:pPr>
    </w:p>
    <w:p w14:paraId="16346381" w14:textId="19B7F209" w:rsidR="0015066C" w:rsidRDefault="005941C4" w:rsidP="005941C4">
      <w:pPr>
        <w:spacing w:before="40" w:after="40" w:line="360" w:lineRule="auto"/>
        <w:jc w:val="center"/>
      </w:pPr>
      <w:r>
        <w:rPr>
          <w:noProof/>
        </w:rPr>
        <w:drawing>
          <wp:inline distT="0" distB="0" distL="0" distR="0" wp14:anchorId="50B98D4A" wp14:editId="44F33E6F">
            <wp:extent cx="2827796" cy="3253740"/>
            <wp:effectExtent l="0" t="0" r="0" b="3810"/>
            <wp:docPr id="997188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7658" b="17646"/>
                    <a:stretch>
                      <a:fillRect/>
                    </a:stretch>
                  </pic:blipFill>
                  <pic:spPr bwMode="auto">
                    <a:xfrm>
                      <a:off x="0" y="0"/>
                      <a:ext cx="2840252" cy="3268072"/>
                    </a:xfrm>
                    <a:prstGeom prst="rect">
                      <a:avLst/>
                    </a:prstGeom>
                    <a:noFill/>
                    <a:ln>
                      <a:noFill/>
                    </a:ln>
                    <a:extLst>
                      <a:ext uri="{53640926-AAD7-44D8-BBD7-CCE9431645EC}">
                        <a14:shadowObscured xmlns:a14="http://schemas.microsoft.com/office/drawing/2010/main"/>
                      </a:ext>
                    </a:extLst>
                  </pic:spPr>
                </pic:pic>
              </a:graphicData>
            </a:graphic>
          </wp:inline>
        </w:drawing>
      </w:r>
    </w:p>
    <w:p w14:paraId="2299F5A3" w14:textId="77777777" w:rsidR="005941C4" w:rsidRDefault="005941C4">
      <w:pPr>
        <w:spacing w:after="120"/>
        <w:jc w:val="center"/>
        <w:rPr>
          <w:i/>
          <w:iCs/>
          <w:sz w:val="20"/>
          <w:szCs w:val="20"/>
        </w:rPr>
      </w:pPr>
    </w:p>
    <w:p w14:paraId="330B1CEA" w14:textId="16785D24" w:rsidR="0015066C" w:rsidRDefault="00000000">
      <w:pPr>
        <w:spacing w:after="120"/>
        <w:jc w:val="center"/>
      </w:pPr>
      <w:r>
        <w:rPr>
          <w:i/>
          <w:iCs/>
          <w:sz w:val="20"/>
          <w:szCs w:val="20"/>
        </w:rPr>
        <w:t xml:space="preserve">Figure </w:t>
      </w:r>
      <w:proofErr w:type="gramStart"/>
      <w:r>
        <w:rPr>
          <w:i/>
          <w:iCs/>
          <w:sz w:val="20"/>
          <w:szCs w:val="20"/>
        </w:rPr>
        <w:t>5.</w:t>
      </w:r>
      <w:r w:rsidR="005941C4">
        <w:rPr>
          <w:i/>
          <w:iCs/>
          <w:sz w:val="20"/>
          <w:szCs w:val="20"/>
        </w:rPr>
        <w:t>3</w:t>
      </w:r>
      <w:r>
        <w:rPr>
          <w:i/>
          <w:iCs/>
          <w:sz w:val="20"/>
          <w:szCs w:val="20"/>
        </w:rPr>
        <w:t xml:space="preserve">  Hardware</w:t>
      </w:r>
      <w:proofErr w:type="gramEnd"/>
      <w:r>
        <w:rPr>
          <w:i/>
          <w:iCs/>
          <w:sz w:val="20"/>
          <w:szCs w:val="20"/>
        </w:rPr>
        <w:t xml:space="preserve"> Setup — RPi4 with GPIO-connected LEDs, Buzzer, BME688, and GNSS module</w:t>
      </w:r>
    </w:p>
    <w:p w14:paraId="4C60FAF9" w14:textId="77777777" w:rsidR="0015066C" w:rsidRDefault="0015066C">
      <w:pPr>
        <w:spacing w:before="40" w:after="40"/>
      </w:pPr>
    </w:p>
    <w:p w14:paraId="1CD55611" w14:textId="77777777" w:rsidR="005941C4" w:rsidRDefault="005941C4" w:rsidP="005941C4">
      <w:pPr>
        <w:spacing w:before="60" w:after="60"/>
        <w:jc w:val="center"/>
      </w:pPr>
    </w:p>
    <w:p w14:paraId="02D70C86" w14:textId="77777777" w:rsidR="005941C4" w:rsidRDefault="005941C4" w:rsidP="005941C4">
      <w:pPr>
        <w:spacing w:before="60" w:after="60"/>
        <w:jc w:val="center"/>
      </w:pPr>
    </w:p>
    <w:p w14:paraId="449C9882" w14:textId="77777777" w:rsidR="005941C4" w:rsidRDefault="005941C4" w:rsidP="005941C4">
      <w:pPr>
        <w:spacing w:before="60" w:after="60"/>
        <w:jc w:val="center"/>
      </w:pPr>
    </w:p>
    <w:p w14:paraId="283278D9" w14:textId="77777777" w:rsidR="005941C4" w:rsidRDefault="005941C4" w:rsidP="005941C4">
      <w:pPr>
        <w:spacing w:before="60" w:after="60"/>
        <w:jc w:val="center"/>
      </w:pPr>
    </w:p>
    <w:p w14:paraId="0B6FF3FA" w14:textId="77777777" w:rsidR="005941C4" w:rsidRDefault="005941C4" w:rsidP="005941C4">
      <w:pPr>
        <w:spacing w:before="60" w:after="60"/>
        <w:jc w:val="center"/>
      </w:pPr>
    </w:p>
    <w:p w14:paraId="64989C58" w14:textId="77777777" w:rsidR="005941C4" w:rsidRDefault="005941C4" w:rsidP="00DA2AAA">
      <w:pPr>
        <w:spacing w:before="60" w:after="60"/>
      </w:pPr>
    </w:p>
    <w:p w14:paraId="3F89049D" w14:textId="4DB2D32E" w:rsidR="0015066C" w:rsidRDefault="00000000" w:rsidP="005941C4">
      <w:pPr>
        <w:spacing w:before="60" w:after="60"/>
        <w:jc w:val="center"/>
      </w:pPr>
      <w:r>
        <w:t>20</w:t>
      </w:r>
    </w:p>
    <w:p w14:paraId="63E2AA68" w14:textId="260ACE58" w:rsidR="0015066C" w:rsidRDefault="00000000" w:rsidP="005941C4">
      <w:pPr>
        <w:spacing w:line="360" w:lineRule="auto"/>
      </w:pPr>
      <w:r>
        <w:br w:type="page"/>
      </w:r>
      <w:r>
        <w:rPr>
          <w:b/>
          <w:bCs/>
          <w:sz w:val="28"/>
          <w:szCs w:val="28"/>
          <w:u w:val="single"/>
        </w:rPr>
        <w:lastRenderedPageBreak/>
        <w:t>6.  CONCLUSION AND FUTURE WORK</w:t>
      </w:r>
    </w:p>
    <w:p w14:paraId="09B04F98" w14:textId="77777777" w:rsidR="0015066C" w:rsidRDefault="00000000" w:rsidP="005941C4">
      <w:pPr>
        <w:spacing w:before="180" w:after="80" w:line="360" w:lineRule="auto"/>
      </w:pPr>
      <w:r>
        <w:rPr>
          <w:b/>
          <w:bCs/>
          <w:sz w:val="26"/>
          <w:szCs w:val="26"/>
        </w:rPr>
        <w:t>6.1 Conclusion</w:t>
      </w:r>
    </w:p>
    <w:p w14:paraId="4BEA3EB4" w14:textId="77777777" w:rsidR="0015066C" w:rsidRDefault="00000000" w:rsidP="005941C4">
      <w:pPr>
        <w:spacing w:before="80" w:after="80" w:line="360" w:lineRule="auto"/>
        <w:jc w:val="both"/>
      </w:pPr>
      <w:r>
        <w:t>The development of the Gesture-Based Emergency Detection and Sensor-Fused Alert System powered by QNX Neutrino RTOS has successfully demonstrated the integration of real-time OS capabilities, AI-based computer vision, multi-sensor data fusion, and multi-channel alert dispatch in a single embedded system. The project achieved deterministic hardware response through QNX's SCHED_FIFO scheduling and direct GPIO memory-mapping, simultaneous dual-channel alerting via web dashboard UDP and GSM SMS, and a complete bidirectional acknowledgement loop from dashboard operator to physical hardware.</w:t>
      </w:r>
    </w:p>
    <w:p w14:paraId="747459FA" w14:textId="77777777" w:rsidR="0015066C" w:rsidRDefault="0015066C" w:rsidP="005941C4">
      <w:pPr>
        <w:spacing w:before="40" w:after="40" w:line="360" w:lineRule="auto"/>
      </w:pPr>
    </w:p>
    <w:p w14:paraId="2EACBCD0" w14:textId="77777777" w:rsidR="0015066C" w:rsidRDefault="00000000" w:rsidP="005941C4">
      <w:pPr>
        <w:spacing w:before="80" w:after="80" w:line="360" w:lineRule="auto"/>
        <w:jc w:val="both"/>
      </w:pPr>
      <w:r>
        <w:t>The React dashboard, deployed and tested at Q-</w:t>
      </w:r>
      <w:proofErr w:type="spellStart"/>
      <w:r>
        <w:t>eHACK</w:t>
      </w:r>
      <w:proofErr w:type="spellEnd"/>
      <w:r>
        <w:t xml:space="preserve"> 2026, Hyderabad on 09-Mar-2026, successfully displayed real-time alerts from the QNX RPi4, showed Google Maps location embeds with GNSS coordinates, and confirmed alert acknowledgements with green LED feedback on the hardware. The system functioned reliably across all subsystems without requiring cloud infrastructure, internet connectivity, or manual operator intervention to detect and dispatch emergency alerts.</w:t>
      </w:r>
    </w:p>
    <w:p w14:paraId="33D44E1B" w14:textId="77777777" w:rsidR="0015066C" w:rsidRDefault="00000000" w:rsidP="005941C4">
      <w:pPr>
        <w:spacing w:before="180" w:after="80" w:line="360" w:lineRule="auto"/>
      </w:pPr>
      <w:r>
        <w:rPr>
          <w:b/>
          <w:bCs/>
          <w:sz w:val="26"/>
          <w:szCs w:val="26"/>
        </w:rPr>
        <w:t>6.2 Future Scope</w:t>
      </w:r>
    </w:p>
    <w:p w14:paraId="72C533C7" w14:textId="77777777" w:rsidR="0015066C" w:rsidRDefault="00000000" w:rsidP="005941C4">
      <w:pPr>
        <w:pStyle w:val="ListParagraph"/>
        <w:numPr>
          <w:ilvl w:val="0"/>
          <w:numId w:val="2"/>
        </w:numPr>
        <w:spacing w:before="60" w:after="60" w:line="360" w:lineRule="auto"/>
      </w:pPr>
      <w:r>
        <w:t>Edge AI on QNX: Port MediaPipe PoseLandmarker inference directly to RPi4/QNX using TensorFlow Lite for aarch64, eliminating the Windows PC dependency.</w:t>
      </w:r>
    </w:p>
    <w:p w14:paraId="12604E8F" w14:textId="77777777" w:rsidR="0015066C" w:rsidRDefault="00000000" w:rsidP="005941C4">
      <w:pPr>
        <w:pStyle w:val="ListParagraph"/>
        <w:numPr>
          <w:ilvl w:val="0"/>
          <w:numId w:val="2"/>
        </w:numPr>
        <w:spacing w:before="60" w:after="60" w:line="360" w:lineRule="auto"/>
      </w:pPr>
      <w:r>
        <w:t>4G/LTE Module: Replace SIM800L 2G with SIM7600 4G LTE for areas where 2G networks are being decommissioned, and add HTTPS POST for cloud dispatch.</w:t>
      </w:r>
    </w:p>
    <w:p w14:paraId="13B281C5" w14:textId="77777777" w:rsidR="0015066C" w:rsidRDefault="00000000" w:rsidP="005941C4">
      <w:pPr>
        <w:pStyle w:val="ListParagraph"/>
        <w:numPr>
          <w:ilvl w:val="0"/>
          <w:numId w:val="2"/>
        </w:numPr>
        <w:spacing w:before="60" w:after="60" w:line="360" w:lineRule="auto"/>
      </w:pPr>
      <w:r>
        <w:t>MQTT Cloud Integration: Replace local UDP/WebSocket with MQTT over TLS for remote monitoring across geographically distributed installations.</w:t>
      </w:r>
    </w:p>
    <w:p w14:paraId="4229106C" w14:textId="77777777" w:rsidR="0015066C" w:rsidRDefault="00000000" w:rsidP="005941C4">
      <w:pPr>
        <w:pStyle w:val="ListParagraph"/>
        <w:numPr>
          <w:ilvl w:val="0"/>
          <w:numId w:val="2"/>
        </w:numPr>
        <w:spacing w:before="60" w:after="60" w:line="360" w:lineRule="auto"/>
      </w:pPr>
      <w:r>
        <w:t>Multi-Camera Network: Deploy multiple RPi4/QNX nodes with cameras across a building, all reporting to a central dashboard for floor-by-floor localisation.</w:t>
      </w:r>
    </w:p>
    <w:p w14:paraId="3C67DF5E" w14:textId="77777777" w:rsidR="0015066C" w:rsidRDefault="00000000" w:rsidP="005941C4">
      <w:pPr>
        <w:pStyle w:val="ListParagraph"/>
        <w:numPr>
          <w:ilvl w:val="0"/>
          <w:numId w:val="2"/>
        </w:numPr>
        <w:spacing w:before="60" w:after="60" w:line="360" w:lineRule="auto"/>
      </w:pPr>
      <w:r>
        <w:t>Autonomous Gesture Expansion: Extend the classifier to cover seated/lying distress poses, expanding coverage to bedridden patients and fallen elderly persons.</w:t>
      </w:r>
    </w:p>
    <w:p w14:paraId="1508E528" w14:textId="77777777" w:rsidR="005941C4" w:rsidRDefault="005941C4" w:rsidP="005941C4">
      <w:pPr>
        <w:pStyle w:val="ListParagraph"/>
        <w:spacing w:before="60" w:after="60" w:line="360" w:lineRule="auto"/>
        <w:ind w:left="720"/>
        <w:jc w:val="center"/>
      </w:pPr>
    </w:p>
    <w:p w14:paraId="5A1CB726" w14:textId="114BF72A" w:rsidR="0015066C" w:rsidRDefault="00000000" w:rsidP="005941C4">
      <w:pPr>
        <w:pStyle w:val="ListParagraph"/>
        <w:spacing w:before="60" w:after="60" w:line="360" w:lineRule="auto"/>
        <w:ind w:left="720"/>
        <w:jc w:val="center"/>
      </w:pPr>
      <w:r>
        <w:t>21</w:t>
      </w:r>
      <w:r>
        <w:br w:type="page"/>
      </w:r>
    </w:p>
    <w:p w14:paraId="1AAB1D80" w14:textId="77777777" w:rsidR="0015066C" w:rsidRDefault="00000000" w:rsidP="005941C4">
      <w:pPr>
        <w:spacing w:before="240" w:after="120" w:line="360" w:lineRule="auto"/>
      </w:pPr>
      <w:r>
        <w:rPr>
          <w:b/>
          <w:bCs/>
          <w:sz w:val="28"/>
          <w:szCs w:val="28"/>
          <w:u w:val="single"/>
        </w:rPr>
        <w:lastRenderedPageBreak/>
        <w:t xml:space="preserve">  REFERENCES</w:t>
      </w:r>
    </w:p>
    <w:p w14:paraId="3197722C" w14:textId="77777777" w:rsidR="0015066C" w:rsidRDefault="00000000" w:rsidP="005941C4">
      <w:pPr>
        <w:spacing w:before="80" w:after="80" w:line="360" w:lineRule="auto"/>
        <w:jc w:val="both"/>
      </w:pPr>
      <w:r>
        <w:t>[1] T. Zhang and M. Li (2020), "Real-Time Human Gesture Recognition Using Deep Learning on Embedded Platforms," IEEE Transactions on Embedded Computing Systems, Vol. 19, No. 4, pp. 1-14.</w:t>
      </w:r>
    </w:p>
    <w:p w14:paraId="1A03BE14" w14:textId="77777777" w:rsidR="0015066C" w:rsidRDefault="0015066C" w:rsidP="005941C4">
      <w:pPr>
        <w:spacing w:before="40" w:after="40" w:line="360" w:lineRule="auto"/>
      </w:pPr>
    </w:p>
    <w:p w14:paraId="1C9FD2AB" w14:textId="77777777" w:rsidR="0015066C" w:rsidRDefault="00000000" w:rsidP="005941C4">
      <w:pPr>
        <w:spacing w:before="80" w:after="80" w:line="360" w:lineRule="auto"/>
        <w:jc w:val="both"/>
      </w:pPr>
      <w:r>
        <w:t>[2] Google Developers — MediaPipe PoseLandmarker Documentation (2023). Available: https://developers.google.com/mediapipe/solutions/vision/pose_landmarker</w:t>
      </w:r>
    </w:p>
    <w:p w14:paraId="3A61B5F3" w14:textId="77777777" w:rsidR="0015066C" w:rsidRDefault="0015066C" w:rsidP="005941C4">
      <w:pPr>
        <w:spacing w:before="40" w:after="40" w:line="360" w:lineRule="auto"/>
      </w:pPr>
    </w:p>
    <w:p w14:paraId="518DFE39" w14:textId="77777777" w:rsidR="0015066C" w:rsidRDefault="00000000" w:rsidP="005941C4">
      <w:pPr>
        <w:spacing w:before="80" w:after="80" w:line="360" w:lineRule="auto"/>
        <w:jc w:val="both"/>
      </w:pPr>
      <w:r>
        <w:t>[3] K. Nakamura and Y. Suzuki (2022), "RTOS-Based Real-Time Control for Safety-Critical Embedded Systems," Journal of Real-Time Systems, Vol. 58, pp. 210-234.</w:t>
      </w:r>
    </w:p>
    <w:p w14:paraId="4F5EAD78" w14:textId="77777777" w:rsidR="0015066C" w:rsidRDefault="0015066C" w:rsidP="005941C4">
      <w:pPr>
        <w:spacing w:before="40" w:after="40" w:line="360" w:lineRule="auto"/>
      </w:pPr>
    </w:p>
    <w:p w14:paraId="7E31A97C" w14:textId="77777777" w:rsidR="0015066C" w:rsidRDefault="00000000" w:rsidP="005941C4">
      <w:pPr>
        <w:spacing w:before="80" w:after="80" w:line="360" w:lineRule="auto"/>
        <w:jc w:val="both"/>
      </w:pPr>
      <w:r>
        <w:t>[4] R. Singh and P. Mehta (2022), "Sensor Fusion in Emergency Detection: Combining Vision and Environmental Data," International Journal of IoT Systems, Vol. 7, pp. 45-58.</w:t>
      </w:r>
    </w:p>
    <w:p w14:paraId="523FF288" w14:textId="77777777" w:rsidR="0015066C" w:rsidRDefault="0015066C" w:rsidP="005941C4">
      <w:pPr>
        <w:spacing w:before="40" w:after="40" w:line="360" w:lineRule="auto"/>
      </w:pPr>
    </w:p>
    <w:p w14:paraId="7A48283D" w14:textId="77777777" w:rsidR="0015066C" w:rsidRDefault="00000000" w:rsidP="005941C4">
      <w:pPr>
        <w:spacing w:before="80" w:after="80" w:line="360" w:lineRule="auto"/>
        <w:jc w:val="both"/>
      </w:pPr>
      <w:r>
        <w:t>[5] Bosch Sensortec — BME688 Datasheet and Application Note (2022). Available: https://www.bosch-sensortec.com/products/environmental-sensors/gas-sensors/bme688/</w:t>
      </w:r>
    </w:p>
    <w:p w14:paraId="3D3CAE63" w14:textId="77777777" w:rsidR="0015066C" w:rsidRDefault="0015066C" w:rsidP="005941C4">
      <w:pPr>
        <w:spacing w:before="40" w:after="40" w:line="360" w:lineRule="auto"/>
      </w:pPr>
    </w:p>
    <w:p w14:paraId="5BFADA1D" w14:textId="77777777" w:rsidR="0015066C" w:rsidRDefault="00000000" w:rsidP="005941C4">
      <w:pPr>
        <w:spacing w:before="80" w:after="80" w:line="360" w:lineRule="auto"/>
        <w:jc w:val="both"/>
      </w:pPr>
      <w:r>
        <w:t>[6] BlackBerry QNX — QNX Neutrino RTOS System Architecture Guide (2023). Available: https://www.qnx.com/developers/docs/</w:t>
      </w:r>
    </w:p>
    <w:p w14:paraId="418E75AF" w14:textId="77777777" w:rsidR="0015066C" w:rsidRDefault="0015066C" w:rsidP="005941C4">
      <w:pPr>
        <w:spacing w:before="40" w:after="40" w:line="360" w:lineRule="auto"/>
      </w:pPr>
    </w:p>
    <w:p w14:paraId="42274C8A" w14:textId="77777777" w:rsidR="005941C4" w:rsidRDefault="005941C4" w:rsidP="005941C4">
      <w:pPr>
        <w:spacing w:before="60" w:after="60" w:line="360" w:lineRule="auto"/>
        <w:jc w:val="center"/>
      </w:pPr>
    </w:p>
    <w:p w14:paraId="15B1D80A" w14:textId="77777777" w:rsidR="005941C4" w:rsidRDefault="005941C4" w:rsidP="005941C4">
      <w:pPr>
        <w:spacing w:before="60" w:after="60" w:line="360" w:lineRule="auto"/>
        <w:jc w:val="center"/>
      </w:pPr>
    </w:p>
    <w:p w14:paraId="0BB776E0" w14:textId="77777777" w:rsidR="005941C4" w:rsidRDefault="005941C4" w:rsidP="005941C4">
      <w:pPr>
        <w:spacing w:before="60" w:after="60" w:line="360" w:lineRule="auto"/>
        <w:jc w:val="center"/>
      </w:pPr>
    </w:p>
    <w:p w14:paraId="0AE9F817" w14:textId="77777777" w:rsidR="005941C4" w:rsidRDefault="005941C4" w:rsidP="005941C4">
      <w:pPr>
        <w:spacing w:before="60" w:after="60" w:line="360" w:lineRule="auto"/>
        <w:jc w:val="center"/>
      </w:pPr>
    </w:p>
    <w:p w14:paraId="2DC0CA1E" w14:textId="77777777" w:rsidR="005941C4" w:rsidRDefault="005941C4" w:rsidP="005941C4">
      <w:pPr>
        <w:spacing w:before="60" w:after="60" w:line="360" w:lineRule="auto"/>
        <w:jc w:val="center"/>
      </w:pPr>
    </w:p>
    <w:p w14:paraId="79CA848E" w14:textId="77777777" w:rsidR="005941C4" w:rsidRDefault="005941C4" w:rsidP="005941C4">
      <w:pPr>
        <w:spacing w:before="60" w:after="60" w:line="360" w:lineRule="auto"/>
        <w:jc w:val="center"/>
      </w:pPr>
    </w:p>
    <w:p w14:paraId="11458AAD" w14:textId="694C344B" w:rsidR="0015066C" w:rsidRDefault="00000000" w:rsidP="005941C4">
      <w:pPr>
        <w:spacing w:before="60" w:after="60" w:line="360" w:lineRule="auto"/>
        <w:jc w:val="center"/>
      </w:pPr>
      <w:r>
        <w:t>22</w:t>
      </w:r>
    </w:p>
    <w:sectPr w:rsidR="0015066C">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F54"/>
    <w:multiLevelType w:val="hybridMultilevel"/>
    <w:tmpl w:val="D3588CE8"/>
    <w:lvl w:ilvl="0" w:tplc="3C7848E0">
      <w:start w:val="1"/>
      <w:numFmt w:val="bullet"/>
      <w:lvlText w:val="●"/>
      <w:lvlJc w:val="left"/>
      <w:pPr>
        <w:ind w:left="720" w:hanging="360"/>
      </w:pPr>
    </w:lvl>
    <w:lvl w:ilvl="1" w:tplc="1CCE5172">
      <w:start w:val="1"/>
      <w:numFmt w:val="bullet"/>
      <w:lvlText w:val="○"/>
      <w:lvlJc w:val="left"/>
      <w:pPr>
        <w:ind w:left="1440" w:hanging="360"/>
      </w:pPr>
    </w:lvl>
    <w:lvl w:ilvl="2" w:tplc="06820240">
      <w:start w:val="1"/>
      <w:numFmt w:val="bullet"/>
      <w:lvlText w:val="■"/>
      <w:lvlJc w:val="left"/>
      <w:pPr>
        <w:ind w:left="2160" w:hanging="360"/>
      </w:pPr>
    </w:lvl>
    <w:lvl w:ilvl="3" w:tplc="D174DB4C">
      <w:start w:val="1"/>
      <w:numFmt w:val="bullet"/>
      <w:lvlText w:val="●"/>
      <w:lvlJc w:val="left"/>
      <w:pPr>
        <w:ind w:left="2880" w:hanging="360"/>
      </w:pPr>
    </w:lvl>
    <w:lvl w:ilvl="4" w:tplc="84DC8026">
      <w:start w:val="1"/>
      <w:numFmt w:val="bullet"/>
      <w:lvlText w:val="○"/>
      <w:lvlJc w:val="left"/>
      <w:pPr>
        <w:ind w:left="3600" w:hanging="360"/>
      </w:pPr>
    </w:lvl>
    <w:lvl w:ilvl="5" w:tplc="984E902A">
      <w:start w:val="1"/>
      <w:numFmt w:val="bullet"/>
      <w:lvlText w:val="■"/>
      <w:lvlJc w:val="left"/>
      <w:pPr>
        <w:ind w:left="4320" w:hanging="360"/>
      </w:pPr>
    </w:lvl>
    <w:lvl w:ilvl="6" w:tplc="15860028">
      <w:start w:val="1"/>
      <w:numFmt w:val="bullet"/>
      <w:lvlText w:val="●"/>
      <w:lvlJc w:val="left"/>
      <w:pPr>
        <w:ind w:left="5040" w:hanging="360"/>
      </w:pPr>
    </w:lvl>
    <w:lvl w:ilvl="7" w:tplc="7F124870">
      <w:start w:val="1"/>
      <w:numFmt w:val="bullet"/>
      <w:lvlText w:val="●"/>
      <w:lvlJc w:val="left"/>
      <w:pPr>
        <w:ind w:left="5760" w:hanging="360"/>
      </w:pPr>
    </w:lvl>
    <w:lvl w:ilvl="8" w:tplc="66FC3008">
      <w:start w:val="1"/>
      <w:numFmt w:val="bullet"/>
      <w:lvlText w:val="●"/>
      <w:lvlJc w:val="left"/>
      <w:pPr>
        <w:ind w:left="6480" w:hanging="360"/>
      </w:pPr>
    </w:lvl>
  </w:abstractNum>
  <w:abstractNum w:abstractNumId="1" w15:restartNumberingAfterBreak="0">
    <w:nsid w:val="25904A01"/>
    <w:multiLevelType w:val="hybridMultilevel"/>
    <w:tmpl w:val="AA645EEA"/>
    <w:lvl w:ilvl="0" w:tplc="8A7EADC2">
      <w:start w:val="1"/>
      <w:numFmt w:val="bullet"/>
      <w:lvlText w:val="•"/>
      <w:lvlJc w:val="left"/>
      <w:pPr>
        <w:ind w:left="720" w:hanging="360"/>
      </w:pPr>
    </w:lvl>
    <w:lvl w:ilvl="1" w:tplc="9788B73C">
      <w:numFmt w:val="decimal"/>
      <w:lvlText w:val=""/>
      <w:lvlJc w:val="left"/>
    </w:lvl>
    <w:lvl w:ilvl="2" w:tplc="E7A071FC">
      <w:numFmt w:val="decimal"/>
      <w:lvlText w:val=""/>
      <w:lvlJc w:val="left"/>
    </w:lvl>
    <w:lvl w:ilvl="3" w:tplc="3D0E9200">
      <w:numFmt w:val="decimal"/>
      <w:lvlText w:val=""/>
      <w:lvlJc w:val="left"/>
    </w:lvl>
    <w:lvl w:ilvl="4" w:tplc="9C366B0A">
      <w:numFmt w:val="decimal"/>
      <w:lvlText w:val=""/>
      <w:lvlJc w:val="left"/>
    </w:lvl>
    <w:lvl w:ilvl="5" w:tplc="FAAC257A">
      <w:numFmt w:val="decimal"/>
      <w:lvlText w:val=""/>
      <w:lvlJc w:val="left"/>
    </w:lvl>
    <w:lvl w:ilvl="6" w:tplc="0BE825B4">
      <w:numFmt w:val="decimal"/>
      <w:lvlText w:val=""/>
      <w:lvlJc w:val="left"/>
    </w:lvl>
    <w:lvl w:ilvl="7" w:tplc="D158CB50">
      <w:numFmt w:val="decimal"/>
      <w:lvlText w:val=""/>
      <w:lvlJc w:val="left"/>
    </w:lvl>
    <w:lvl w:ilvl="8" w:tplc="3F96B64A">
      <w:numFmt w:val="decimal"/>
      <w:lvlText w:val=""/>
      <w:lvlJc w:val="left"/>
    </w:lvl>
  </w:abstractNum>
  <w:abstractNum w:abstractNumId="2" w15:restartNumberingAfterBreak="0">
    <w:nsid w:val="3550781B"/>
    <w:multiLevelType w:val="hybridMultilevel"/>
    <w:tmpl w:val="E90AD972"/>
    <w:lvl w:ilvl="0" w:tplc="64D00E8E">
      <w:start w:val="1"/>
      <w:numFmt w:val="bullet"/>
      <w:lvlText w:val="•"/>
      <w:lvlJc w:val="left"/>
      <w:pPr>
        <w:ind w:left="720" w:hanging="360"/>
      </w:pPr>
    </w:lvl>
    <w:lvl w:ilvl="1" w:tplc="B7281E1E">
      <w:numFmt w:val="decimal"/>
      <w:lvlText w:val=""/>
      <w:lvlJc w:val="left"/>
    </w:lvl>
    <w:lvl w:ilvl="2" w:tplc="D348F96A">
      <w:numFmt w:val="decimal"/>
      <w:lvlText w:val=""/>
      <w:lvlJc w:val="left"/>
    </w:lvl>
    <w:lvl w:ilvl="3" w:tplc="DFA44F26">
      <w:numFmt w:val="decimal"/>
      <w:lvlText w:val=""/>
      <w:lvlJc w:val="left"/>
    </w:lvl>
    <w:lvl w:ilvl="4" w:tplc="DC506D68">
      <w:numFmt w:val="decimal"/>
      <w:lvlText w:val=""/>
      <w:lvlJc w:val="left"/>
    </w:lvl>
    <w:lvl w:ilvl="5" w:tplc="CA222C8C">
      <w:numFmt w:val="decimal"/>
      <w:lvlText w:val=""/>
      <w:lvlJc w:val="left"/>
    </w:lvl>
    <w:lvl w:ilvl="6" w:tplc="73B0A4EE">
      <w:numFmt w:val="decimal"/>
      <w:lvlText w:val=""/>
      <w:lvlJc w:val="left"/>
    </w:lvl>
    <w:lvl w:ilvl="7" w:tplc="D90E79FA">
      <w:numFmt w:val="decimal"/>
      <w:lvlText w:val=""/>
      <w:lvlJc w:val="left"/>
    </w:lvl>
    <w:lvl w:ilvl="8" w:tplc="D804B06A">
      <w:numFmt w:val="decimal"/>
      <w:lvlText w:val=""/>
      <w:lvlJc w:val="left"/>
    </w:lvl>
  </w:abstractNum>
  <w:abstractNum w:abstractNumId="3" w15:restartNumberingAfterBreak="0">
    <w:nsid w:val="50010724"/>
    <w:multiLevelType w:val="hybridMultilevel"/>
    <w:tmpl w:val="4972E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692BBF"/>
    <w:multiLevelType w:val="hybridMultilevel"/>
    <w:tmpl w:val="CFBCDC8E"/>
    <w:lvl w:ilvl="0" w:tplc="C4A0A3A6">
      <w:start w:val="1"/>
      <w:numFmt w:val="decimal"/>
      <w:lvlText w:val="%1."/>
      <w:lvlJc w:val="left"/>
      <w:pPr>
        <w:ind w:left="720" w:hanging="360"/>
      </w:pPr>
    </w:lvl>
    <w:lvl w:ilvl="1" w:tplc="B50ABBE4">
      <w:numFmt w:val="decimal"/>
      <w:lvlText w:val=""/>
      <w:lvlJc w:val="left"/>
    </w:lvl>
    <w:lvl w:ilvl="2" w:tplc="CAFE0EB6">
      <w:numFmt w:val="decimal"/>
      <w:lvlText w:val=""/>
      <w:lvlJc w:val="left"/>
    </w:lvl>
    <w:lvl w:ilvl="3" w:tplc="96A01D8A">
      <w:numFmt w:val="decimal"/>
      <w:lvlText w:val=""/>
      <w:lvlJc w:val="left"/>
    </w:lvl>
    <w:lvl w:ilvl="4" w:tplc="BBAA07C0">
      <w:numFmt w:val="decimal"/>
      <w:lvlText w:val=""/>
      <w:lvlJc w:val="left"/>
    </w:lvl>
    <w:lvl w:ilvl="5" w:tplc="8F624888">
      <w:numFmt w:val="decimal"/>
      <w:lvlText w:val=""/>
      <w:lvlJc w:val="left"/>
    </w:lvl>
    <w:lvl w:ilvl="6" w:tplc="1A70A436">
      <w:numFmt w:val="decimal"/>
      <w:lvlText w:val=""/>
      <w:lvlJc w:val="left"/>
    </w:lvl>
    <w:lvl w:ilvl="7" w:tplc="3F6ECEDE">
      <w:numFmt w:val="decimal"/>
      <w:lvlText w:val=""/>
      <w:lvlJc w:val="left"/>
    </w:lvl>
    <w:lvl w:ilvl="8" w:tplc="BA20E856">
      <w:numFmt w:val="decimal"/>
      <w:lvlText w:val=""/>
      <w:lvlJc w:val="left"/>
    </w:lvl>
  </w:abstractNum>
  <w:num w:numId="1" w16cid:durableId="869534687">
    <w:abstractNumId w:val="0"/>
    <w:lvlOverride w:ilvl="0">
      <w:startOverride w:val="1"/>
    </w:lvlOverride>
  </w:num>
  <w:num w:numId="2" w16cid:durableId="1578859179">
    <w:abstractNumId w:val="2"/>
    <w:lvlOverride w:ilvl="0">
      <w:startOverride w:val="1"/>
    </w:lvlOverride>
  </w:num>
  <w:num w:numId="3" w16cid:durableId="1616593599">
    <w:abstractNumId w:val="1"/>
    <w:lvlOverride w:ilvl="0">
      <w:startOverride w:val="1"/>
    </w:lvlOverride>
  </w:num>
  <w:num w:numId="4" w16cid:durableId="106700485">
    <w:abstractNumId w:val="4"/>
    <w:lvlOverride w:ilvl="0">
      <w:startOverride w:val="1"/>
    </w:lvlOverride>
  </w:num>
  <w:num w:numId="5" w16cid:durableId="100271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6C"/>
    <w:rsid w:val="00145B4B"/>
    <w:rsid w:val="0015066C"/>
    <w:rsid w:val="001934AD"/>
    <w:rsid w:val="001D0FD9"/>
    <w:rsid w:val="0028113D"/>
    <w:rsid w:val="002B28A8"/>
    <w:rsid w:val="002C33C0"/>
    <w:rsid w:val="00494A8F"/>
    <w:rsid w:val="005941C4"/>
    <w:rsid w:val="00756D1C"/>
    <w:rsid w:val="0084546D"/>
    <w:rsid w:val="008931DA"/>
    <w:rsid w:val="008F13A0"/>
    <w:rsid w:val="00A77888"/>
    <w:rsid w:val="00B23903"/>
    <w:rsid w:val="00C34180"/>
    <w:rsid w:val="00C94D04"/>
    <w:rsid w:val="00DA2AAA"/>
    <w:rsid w:val="00F31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1CF2"/>
  <w15:docId w15:val="{BD5133A2-9753-464C-9CC0-694FC7ED7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rsid w:val="00756D1C"/>
    <w:pPr>
      <w:spacing w:after="120"/>
    </w:pPr>
    <w:rPr>
      <w:lang w:val="en-US" w:eastAsia="en-US"/>
    </w:rPr>
  </w:style>
  <w:style w:type="character" w:customStyle="1" w:styleId="BodyTextChar">
    <w:name w:val="Body Text Char"/>
    <w:basedOn w:val="DefaultParagraphFont"/>
    <w:link w:val="BodyText"/>
    <w:rsid w:val="00756D1C"/>
    <w:rPr>
      <w:lang w:val="en-US" w:eastAsia="en-US"/>
    </w:rPr>
  </w:style>
  <w:style w:type="character" w:styleId="UnresolvedMention">
    <w:name w:val="Unresolved Mention"/>
    <w:basedOn w:val="DefaultParagraphFont"/>
    <w:uiPriority w:val="99"/>
    <w:semiHidden/>
    <w:unhideWhenUsed/>
    <w:rsid w:val="008F1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FE2B5-8540-4F72-94E0-06150B704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3842</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Sashank K</cp:lastModifiedBy>
  <cp:revision>2</cp:revision>
  <dcterms:created xsi:type="dcterms:W3CDTF">2026-03-17T07:13:00Z</dcterms:created>
  <dcterms:modified xsi:type="dcterms:W3CDTF">2026-03-17T07:13:00Z</dcterms:modified>
</cp:coreProperties>
</file>