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6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9"/>
        <w:gridCol w:w="7266"/>
      </w:tblGrid>
      <w:tr w:rsidR="005F4147" w:rsidRPr="00F84FF3" w14:paraId="5E27DC62" w14:textId="77777777" w:rsidTr="00490B05">
        <w:trPr>
          <w:trHeight w:val="979"/>
        </w:trPr>
        <w:tc>
          <w:tcPr>
            <w:tcW w:w="2999" w:type="dxa"/>
          </w:tcPr>
          <w:p w14:paraId="322138FE" w14:textId="77777777" w:rsidR="005F4147" w:rsidRPr="00F84FF3" w:rsidRDefault="005F4147" w:rsidP="002863A6">
            <w:pPr>
              <w:pStyle w:val="TableParagraph"/>
              <w:spacing w:beforeLines="20" w:before="48" w:afterLines="20" w:after="48"/>
              <w:ind w:left="0" w:firstLine="0"/>
              <w:jc w:val="both"/>
              <w:rPr>
                <w:rFonts w:asciiTheme="majorHAnsi" w:hAnsiTheme="majorHAnsi" w:cstheme="majorHAnsi"/>
                <w:b/>
                <w:bCs/>
                <w:color w:val="805F00"/>
                <w:sz w:val="28"/>
                <w:szCs w:val="28"/>
                <w:lang w:val="it-IT"/>
              </w:rPr>
            </w:pPr>
            <w:r w:rsidRPr="00F84FF3">
              <w:rPr>
                <w:rFonts w:asciiTheme="majorHAnsi" w:hAnsiTheme="majorHAnsi" w:cstheme="majorHAnsi"/>
                <w:b/>
                <w:bCs/>
                <w:color w:val="805F00"/>
                <w:sz w:val="28"/>
                <w:szCs w:val="28"/>
                <w:lang w:val="it-IT"/>
              </w:rPr>
              <w:t>S I D D A R O O D</w:t>
            </w:r>
          </w:p>
          <w:p w14:paraId="4DDF9176" w14:textId="3F942EA2" w:rsidR="005F4147" w:rsidRPr="00F84FF3" w:rsidRDefault="005F4147" w:rsidP="002863A6">
            <w:pPr>
              <w:pStyle w:val="TableParagraph"/>
              <w:spacing w:beforeLines="20" w:before="48" w:afterLines="20" w:after="48"/>
              <w:ind w:left="0" w:firstLine="0"/>
              <w:jc w:val="both"/>
              <w:rPr>
                <w:lang w:val="it-IT"/>
              </w:rPr>
            </w:pPr>
            <w:r w:rsidRPr="00F84FF3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  <w:lang w:val="it-IT"/>
              </w:rPr>
              <w:t>K A R A C H U R I</w:t>
            </w:r>
          </w:p>
        </w:tc>
        <w:tc>
          <w:tcPr>
            <w:tcW w:w="7266" w:type="dxa"/>
          </w:tcPr>
          <w:p w14:paraId="1F594103" w14:textId="189AE5D6" w:rsidR="005F4147" w:rsidRPr="00B034FB" w:rsidRDefault="00B034FB" w:rsidP="002863A6">
            <w:pPr>
              <w:pStyle w:val="TableParagraph"/>
              <w:spacing w:beforeLines="20" w:before="48" w:afterLines="20" w:after="48"/>
              <w:ind w:left="0" w:right="49" w:firstLine="0"/>
              <w:jc w:val="right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it-IT"/>
              </w:rPr>
            </w:pPr>
            <w:hyperlink r:id="rId5" w:history="1">
              <w:r w:rsidR="005F4147" w:rsidRPr="00B034FB">
                <w:rPr>
                  <w:rStyle w:val="Hyperlink"/>
                  <w:rFonts w:asciiTheme="majorHAnsi" w:hAnsiTheme="majorHAnsi" w:cstheme="majorHAnsi"/>
                  <w:b/>
                  <w:bCs/>
                  <w:sz w:val="24"/>
                  <w:szCs w:val="24"/>
                  <w:u w:val="none"/>
                  <w:lang w:val="it-IT"/>
                </w:rPr>
                <w:t>+9</w:t>
              </w:r>
              <w:r w:rsidR="005F4147" w:rsidRPr="00B034FB">
                <w:rPr>
                  <w:rStyle w:val="Hyperlink"/>
                  <w:rFonts w:asciiTheme="majorHAnsi" w:hAnsiTheme="majorHAnsi" w:cstheme="majorHAnsi"/>
                  <w:b/>
                  <w:bCs/>
                  <w:sz w:val="24"/>
                  <w:szCs w:val="24"/>
                  <w:u w:val="none"/>
                  <w:lang w:val="it-IT"/>
                </w:rPr>
                <w:t>1</w:t>
              </w:r>
              <w:r w:rsidR="005F4147" w:rsidRPr="00B034FB">
                <w:rPr>
                  <w:rStyle w:val="Hyperlink"/>
                  <w:rFonts w:asciiTheme="majorHAnsi" w:hAnsiTheme="majorHAnsi" w:cstheme="majorHAnsi"/>
                  <w:b/>
                  <w:bCs/>
                  <w:sz w:val="24"/>
                  <w:szCs w:val="24"/>
                  <w:u w:val="none"/>
                  <w:lang w:val="it-IT"/>
                </w:rPr>
                <w:t xml:space="preserve"> 8123001085</w:t>
              </w:r>
            </w:hyperlink>
          </w:p>
          <w:p w14:paraId="14DC2FF1" w14:textId="379E1B96" w:rsidR="005F4147" w:rsidRPr="00F84FF3" w:rsidRDefault="005F4147" w:rsidP="002863A6">
            <w:pPr>
              <w:widowControl w:val="0"/>
              <w:autoSpaceDE w:val="0"/>
              <w:autoSpaceDN w:val="0"/>
              <w:spacing w:beforeLines="20" w:before="48" w:afterLines="20" w:after="48"/>
              <w:jc w:val="right"/>
              <w:rPr>
                <w:lang w:val="it-IT"/>
              </w:rPr>
            </w:pPr>
            <w:r w:rsidRPr="00F84FF3">
              <w:rPr>
                <w:rFonts w:asciiTheme="majorHAnsi" w:eastAsia="Calibri Light" w:hAnsiTheme="majorHAnsi" w:cstheme="majorHAnsi"/>
                <w:b/>
                <w:bCs/>
                <w:sz w:val="24"/>
                <w:szCs w:val="24"/>
                <w:lang w:val="it-IT"/>
              </w:rPr>
              <w:t>Bengaluru,</w:t>
            </w:r>
            <w:r w:rsidR="007A0A99" w:rsidRPr="00F84FF3">
              <w:rPr>
                <w:rFonts w:asciiTheme="majorHAnsi" w:eastAsia="Calibri Light" w:hAnsiTheme="majorHAnsi" w:cstheme="majorHAnsi"/>
                <w:b/>
                <w:bCs/>
                <w:sz w:val="24"/>
                <w:szCs w:val="24"/>
                <w:lang w:val="it-IT"/>
              </w:rPr>
              <w:t xml:space="preserve"> </w:t>
            </w:r>
            <w:r w:rsidRPr="00F84FF3">
              <w:rPr>
                <w:rFonts w:asciiTheme="majorHAnsi" w:eastAsia="Calibri Light" w:hAnsiTheme="majorHAnsi" w:cstheme="majorHAnsi"/>
                <w:b/>
                <w:bCs/>
                <w:sz w:val="24"/>
                <w:szCs w:val="24"/>
                <w:lang w:val="it-IT"/>
              </w:rPr>
              <w:t>Karnataka|</w:t>
            </w:r>
            <w:hyperlink r:id="rId6" w:history="1">
              <w:r w:rsidR="00765A4A" w:rsidRPr="00B034FB">
                <w:rPr>
                  <w:rStyle w:val="Hyperlink"/>
                  <w:u w:val="none"/>
                </w:rPr>
                <w:t>siddarthinme@gmail.com</w:t>
              </w:r>
            </w:hyperlink>
          </w:p>
        </w:tc>
      </w:tr>
    </w:tbl>
    <w:p w14:paraId="1A92CB4E" w14:textId="56C891A0" w:rsidR="00E677B8" w:rsidRPr="00F84FF3" w:rsidRDefault="00C85C05" w:rsidP="002863A6">
      <w:pPr>
        <w:spacing w:beforeLines="20" w:before="48" w:afterLines="100" w:after="240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>Versatile and results-driven Software Developer with 3+ years of experience in Windows Forms Application Development, Full Stack Java Development, and Embedded Systems. Proficient in building real-time monitoring tools, simulators, and data visualization applications for aerospace and industrial domains. Skilled in C# (.NET Framework), Java, React JS, Docker, and Kubernetes. Demonstrated success in delivering mission-critical projects for organizations like ADA and W</w:t>
      </w:r>
      <w:r w:rsidR="00111229" w:rsidRPr="00F84FF3">
        <w:rPr>
          <w:rFonts w:cstheme="minorHAnsi"/>
        </w:rPr>
        <w:t>a</w:t>
      </w:r>
      <w:r w:rsidRPr="00F84FF3">
        <w:rPr>
          <w:rFonts w:cstheme="minorHAnsi"/>
        </w:rPr>
        <w:t>rtsil</w:t>
      </w:r>
      <w:r w:rsidR="00111229" w:rsidRPr="00F84FF3">
        <w:rPr>
          <w:rFonts w:cstheme="minorHAnsi"/>
        </w:rPr>
        <w:t>a</w:t>
      </w:r>
      <w:r w:rsidRPr="00F84FF3">
        <w:rPr>
          <w:rFonts w:cstheme="minorHAnsi"/>
        </w:rPr>
        <w:t>, with a strong focus on performance optimization, usability, and maintainability. A collaborative team player with a passion for innovation, system integration, and high-quality software delivery.</w:t>
      </w:r>
    </w:p>
    <w:p w14:paraId="18A3B784" w14:textId="77777777" w:rsidR="00D85E5B" w:rsidRPr="00F84FF3" w:rsidRDefault="004E0354" w:rsidP="002863A6">
      <w:pPr>
        <w:pStyle w:val="TableParagraph"/>
        <w:spacing w:beforeLines="20" w:before="48" w:afterLines="20" w:after="48"/>
        <w:ind w:left="0" w:firstLine="0"/>
        <w:jc w:val="both"/>
        <w:rPr>
          <w:rFonts w:asciiTheme="majorHAnsi" w:hAnsiTheme="majorHAnsi" w:cstheme="majorHAnsi"/>
          <w:b/>
          <w:bCs/>
          <w:color w:val="805F00"/>
          <w:sz w:val="28"/>
          <w:szCs w:val="28"/>
        </w:rPr>
      </w:pPr>
      <w:r w:rsidRPr="00F84FF3">
        <w:rPr>
          <w:rFonts w:asciiTheme="majorHAnsi" w:hAnsiTheme="majorHAnsi" w:cstheme="majorHAnsi"/>
          <w:b/>
          <w:bCs/>
          <w:color w:val="805F00"/>
          <w:sz w:val="28"/>
          <w:szCs w:val="28"/>
        </w:rPr>
        <w:t>EXPERIENCE</w:t>
      </w:r>
    </w:p>
    <w:p w14:paraId="262ED42E" w14:textId="22D9CD3F" w:rsidR="004E0354" w:rsidRPr="00F84FF3" w:rsidRDefault="004E0354" w:rsidP="002863A6">
      <w:pPr>
        <w:pStyle w:val="TableParagraph"/>
        <w:spacing w:beforeLines="20" w:before="48" w:afterLines="20" w:after="48"/>
        <w:ind w:left="0" w:firstLine="0"/>
        <w:jc w:val="both"/>
        <w:rPr>
          <w:rFonts w:asciiTheme="majorHAnsi" w:hAnsiTheme="majorHAnsi" w:cstheme="majorHAnsi"/>
          <w:b/>
          <w:bCs/>
          <w:color w:val="805F00"/>
          <w:sz w:val="28"/>
          <w:szCs w:val="28"/>
        </w:rPr>
      </w:pPr>
      <w:r w:rsidRPr="00F84FF3">
        <w:rPr>
          <w:rFonts w:asciiTheme="majorHAnsi" w:hAnsiTheme="majorHAnsi" w:cstheme="majorHAnsi"/>
          <w:b/>
          <w:bCs/>
        </w:rPr>
        <w:t>WINDOWS FORMS APPLICATION DEVELOPER</w:t>
      </w:r>
    </w:p>
    <w:p w14:paraId="6D8EAE64" w14:textId="77777777" w:rsidR="004E0354" w:rsidRPr="00F84FF3" w:rsidRDefault="004E0354" w:rsidP="002863A6">
      <w:pPr>
        <w:spacing w:beforeLines="20" w:before="48" w:afterLines="20" w:after="48" w:line="240" w:lineRule="auto"/>
        <w:jc w:val="both"/>
        <w:rPr>
          <w:rFonts w:asciiTheme="majorHAnsi" w:hAnsiTheme="majorHAnsi" w:cstheme="majorHAnsi"/>
        </w:rPr>
      </w:pPr>
      <w:r w:rsidRPr="00F84FF3">
        <w:rPr>
          <w:rFonts w:asciiTheme="majorHAnsi" w:hAnsiTheme="majorHAnsi" w:cstheme="majorHAnsi"/>
        </w:rPr>
        <w:t>Client – Aeronautical Development Agency (ADA), Bangalore | L&amp;T Technology Services</w:t>
      </w:r>
    </w:p>
    <w:p w14:paraId="15C52FB0" w14:textId="77777777" w:rsidR="004E0354" w:rsidRPr="00F84FF3" w:rsidRDefault="004E0354" w:rsidP="002863A6">
      <w:pPr>
        <w:spacing w:beforeLines="20" w:before="48" w:afterLines="20" w:after="48" w:line="240" w:lineRule="auto"/>
        <w:jc w:val="both"/>
        <w:rPr>
          <w:rFonts w:asciiTheme="majorHAnsi" w:hAnsiTheme="majorHAnsi" w:cstheme="majorHAnsi"/>
        </w:rPr>
      </w:pPr>
      <w:r w:rsidRPr="00F84FF3">
        <w:rPr>
          <w:rFonts w:asciiTheme="majorHAnsi" w:hAnsiTheme="majorHAnsi" w:cstheme="majorHAnsi"/>
        </w:rPr>
        <w:t>JAN 2024 – CURRENT</w:t>
      </w:r>
    </w:p>
    <w:p w14:paraId="2E4B5E05" w14:textId="77777777" w:rsidR="006C7CB7" w:rsidRPr="00F84FF3" w:rsidRDefault="006C7CB7" w:rsidP="002863A6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 xml:space="preserve">Designed and developed </w:t>
      </w:r>
      <w:r w:rsidRPr="00F84FF3">
        <w:rPr>
          <w:rFonts w:cstheme="minorHAnsi"/>
          <w:b/>
          <w:bCs/>
        </w:rPr>
        <w:t>Windows Forms applications</w:t>
      </w:r>
      <w:r w:rsidRPr="00F84FF3">
        <w:rPr>
          <w:rFonts w:cstheme="minorHAnsi"/>
        </w:rPr>
        <w:t xml:space="preserve"> using </w:t>
      </w:r>
      <w:r w:rsidRPr="00F84FF3">
        <w:rPr>
          <w:rFonts w:cstheme="minorHAnsi"/>
          <w:b/>
          <w:bCs/>
        </w:rPr>
        <w:t>.NET Framework 4</w:t>
      </w:r>
      <w:r w:rsidRPr="00F84FF3">
        <w:rPr>
          <w:rFonts w:cstheme="minorHAnsi"/>
        </w:rPr>
        <w:t xml:space="preserve"> and </w:t>
      </w:r>
      <w:r w:rsidRPr="00F84FF3">
        <w:rPr>
          <w:rFonts w:cstheme="minorHAnsi"/>
          <w:b/>
          <w:bCs/>
        </w:rPr>
        <w:t>C#</w:t>
      </w:r>
      <w:r w:rsidRPr="00F84FF3">
        <w:rPr>
          <w:rFonts w:cstheme="minorHAnsi"/>
        </w:rPr>
        <w:t>, streamlining avionics test workflows and improving UI responsiveness.</w:t>
      </w:r>
    </w:p>
    <w:p w14:paraId="69265D9E" w14:textId="77777777" w:rsidR="006C7CB7" w:rsidRPr="00F84FF3" w:rsidRDefault="006C7CB7" w:rsidP="002863A6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 xml:space="preserve">Developed </w:t>
      </w:r>
      <w:r w:rsidRPr="00F84FF3">
        <w:rPr>
          <w:rFonts w:cstheme="minorHAnsi"/>
          <w:b/>
          <w:bCs/>
        </w:rPr>
        <w:t>RT simulator</w:t>
      </w:r>
      <w:r w:rsidRPr="00F84FF3">
        <w:rPr>
          <w:rFonts w:cstheme="minorHAnsi"/>
        </w:rPr>
        <w:t xml:space="preserve"> and </w:t>
      </w:r>
      <w:r w:rsidRPr="00F84FF3">
        <w:rPr>
          <w:rFonts w:cstheme="minorHAnsi"/>
          <w:b/>
          <w:bCs/>
        </w:rPr>
        <w:t>bus monitoring tools</w:t>
      </w:r>
      <w:r w:rsidRPr="00F84FF3">
        <w:rPr>
          <w:rFonts w:cstheme="minorHAnsi"/>
        </w:rPr>
        <w:t xml:space="preserve"> using </w:t>
      </w:r>
      <w:r w:rsidRPr="00F84FF3">
        <w:rPr>
          <w:rFonts w:cstheme="minorHAnsi"/>
          <w:b/>
          <w:bCs/>
        </w:rPr>
        <w:t xml:space="preserve">DDC EMACEBU69092 </w:t>
      </w:r>
      <w:proofErr w:type="spellStart"/>
      <w:r w:rsidRPr="00F84FF3">
        <w:rPr>
          <w:rFonts w:cstheme="minorHAnsi"/>
          <w:b/>
          <w:bCs/>
        </w:rPr>
        <w:t>ACExtreme</w:t>
      </w:r>
      <w:proofErr w:type="spellEnd"/>
      <w:r w:rsidRPr="00F84FF3">
        <w:rPr>
          <w:rFonts w:cstheme="minorHAnsi"/>
          <w:b/>
          <w:bCs/>
        </w:rPr>
        <w:t xml:space="preserve"> C# SDK</w:t>
      </w:r>
      <w:r w:rsidRPr="00F84FF3">
        <w:rPr>
          <w:rFonts w:cstheme="minorHAnsi"/>
        </w:rPr>
        <w:t>, enabling real-time observation and analysis of 1553B Remote Terminals.</w:t>
      </w:r>
    </w:p>
    <w:p w14:paraId="4B71E3BC" w14:textId="77777777" w:rsidR="006C7CB7" w:rsidRPr="00F84FF3" w:rsidRDefault="006C7CB7" w:rsidP="002863A6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 xml:space="preserve">Created a </w:t>
      </w:r>
      <w:r w:rsidRPr="00F84FF3">
        <w:rPr>
          <w:rFonts w:cstheme="minorHAnsi"/>
          <w:b/>
          <w:bCs/>
        </w:rPr>
        <w:t>multi-tab RT monitoring application</w:t>
      </w:r>
      <w:r w:rsidRPr="00F84FF3">
        <w:rPr>
          <w:rFonts w:cstheme="minorHAnsi"/>
        </w:rPr>
        <w:t xml:space="preserve"> with automated message logging, enhancing debugging and post-mission analysis capabilities.</w:t>
      </w:r>
    </w:p>
    <w:p w14:paraId="1D1327ED" w14:textId="77777777" w:rsidR="006C7CB7" w:rsidRPr="00F84FF3" w:rsidRDefault="006C7CB7" w:rsidP="002863A6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 xml:space="preserve">Built a </w:t>
      </w:r>
      <w:r w:rsidRPr="00F84FF3">
        <w:rPr>
          <w:rFonts w:cstheme="minorHAnsi"/>
          <w:b/>
          <w:bCs/>
        </w:rPr>
        <w:t>graph plotting tool</w:t>
      </w:r>
      <w:r w:rsidRPr="00F84FF3">
        <w:rPr>
          <w:rFonts w:cstheme="minorHAnsi"/>
        </w:rPr>
        <w:t xml:space="preserve"> to visualize VDR data from 1553B bus logs, improving data interpretation for flight test engineers.</w:t>
      </w:r>
    </w:p>
    <w:p w14:paraId="328DBB42" w14:textId="77777777" w:rsidR="006C7CB7" w:rsidRPr="00F84FF3" w:rsidRDefault="006C7CB7" w:rsidP="002863A6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 xml:space="preserve">Engineered a </w:t>
      </w:r>
      <w:r w:rsidRPr="00F84FF3">
        <w:rPr>
          <w:rFonts w:cstheme="minorHAnsi"/>
          <w:b/>
          <w:bCs/>
        </w:rPr>
        <w:t>real-time bit status monitoring tool</w:t>
      </w:r>
      <w:r w:rsidRPr="00F84FF3">
        <w:rPr>
          <w:rFonts w:cstheme="minorHAnsi"/>
        </w:rPr>
        <w:t xml:space="preserve"> to dynamically visualize </w:t>
      </w:r>
      <w:r w:rsidRPr="00F84FF3">
        <w:rPr>
          <w:rFonts w:cstheme="minorHAnsi"/>
          <w:b/>
          <w:bCs/>
        </w:rPr>
        <w:t>bit states</w:t>
      </w:r>
      <w:r w:rsidRPr="00F84FF3">
        <w:rPr>
          <w:rFonts w:cstheme="minorHAnsi"/>
        </w:rPr>
        <w:t xml:space="preserve"> from multiple </w:t>
      </w:r>
      <w:r w:rsidRPr="00F84FF3">
        <w:rPr>
          <w:rFonts w:cstheme="minorHAnsi"/>
          <w:b/>
          <w:bCs/>
        </w:rPr>
        <w:t>.</w:t>
      </w:r>
      <w:proofErr w:type="spellStart"/>
      <w:r w:rsidRPr="00F84FF3">
        <w:rPr>
          <w:rFonts w:cstheme="minorHAnsi"/>
          <w:b/>
          <w:bCs/>
        </w:rPr>
        <w:t>dat</w:t>
      </w:r>
      <w:proofErr w:type="spellEnd"/>
      <w:r w:rsidRPr="00F84FF3">
        <w:rPr>
          <w:rFonts w:cstheme="minorHAnsi"/>
          <w:b/>
          <w:bCs/>
        </w:rPr>
        <w:t xml:space="preserve"> files</w:t>
      </w:r>
      <w:r w:rsidRPr="00F84FF3">
        <w:rPr>
          <w:rFonts w:cstheme="minorHAnsi"/>
        </w:rPr>
        <w:t xml:space="preserve">, with </w:t>
      </w:r>
      <w:r w:rsidRPr="00F84FF3">
        <w:rPr>
          <w:rFonts w:cstheme="minorHAnsi"/>
          <w:b/>
          <w:bCs/>
        </w:rPr>
        <w:t>folder-based navigation</w:t>
      </w:r>
      <w:r w:rsidRPr="00F84FF3">
        <w:rPr>
          <w:rFonts w:cstheme="minorHAnsi"/>
        </w:rPr>
        <w:t xml:space="preserve"> and selection support.</w:t>
      </w:r>
    </w:p>
    <w:p w14:paraId="5166E02F" w14:textId="77777777" w:rsidR="006C7CB7" w:rsidRPr="00F84FF3" w:rsidRDefault="006C7CB7" w:rsidP="002863A6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 xml:space="preserve">Developed a </w:t>
      </w:r>
      <w:r w:rsidRPr="00F84FF3">
        <w:rPr>
          <w:rFonts w:cstheme="minorHAnsi"/>
          <w:b/>
          <w:bCs/>
        </w:rPr>
        <w:t>utility suite in WinForms</w:t>
      </w:r>
      <w:r w:rsidRPr="00F84FF3">
        <w:rPr>
          <w:rFonts w:cstheme="minorHAnsi"/>
        </w:rPr>
        <w:t xml:space="preserve"> including </w:t>
      </w:r>
      <w:r w:rsidRPr="00F84FF3">
        <w:rPr>
          <w:rFonts w:cstheme="minorHAnsi"/>
          <w:b/>
          <w:bCs/>
        </w:rPr>
        <w:t>checksum calculator</w:t>
      </w:r>
      <w:r w:rsidRPr="00F84FF3">
        <w:rPr>
          <w:rFonts w:cstheme="minorHAnsi"/>
        </w:rPr>
        <w:t xml:space="preserve">, </w:t>
      </w:r>
      <w:r w:rsidRPr="00F84FF3">
        <w:rPr>
          <w:rFonts w:cstheme="minorHAnsi"/>
          <w:b/>
          <w:bCs/>
        </w:rPr>
        <w:t>VDR analyzer</w:t>
      </w:r>
      <w:r w:rsidRPr="00F84FF3">
        <w:rPr>
          <w:rFonts w:cstheme="minorHAnsi"/>
        </w:rPr>
        <w:t xml:space="preserve">, </w:t>
      </w:r>
      <w:r w:rsidRPr="00F84FF3">
        <w:rPr>
          <w:rFonts w:cstheme="minorHAnsi"/>
          <w:b/>
          <w:bCs/>
        </w:rPr>
        <w:t>automated letter generator</w:t>
      </w:r>
      <w:r w:rsidRPr="00F84FF3">
        <w:rPr>
          <w:rFonts w:cstheme="minorHAnsi"/>
        </w:rPr>
        <w:t xml:space="preserve">, and </w:t>
      </w:r>
      <w:r w:rsidRPr="00F84FF3">
        <w:rPr>
          <w:rFonts w:cstheme="minorHAnsi"/>
          <w:b/>
          <w:bCs/>
        </w:rPr>
        <w:t>1553 signal plotter</w:t>
      </w:r>
      <w:r w:rsidRPr="00F84FF3">
        <w:rPr>
          <w:rFonts w:cstheme="minorHAnsi"/>
        </w:rPr>
        <w:t>, reducing manual effort and increasing productivity.</w:t>
      </w:r>
    </w:p>
    <w:p w14:paraId="73D5E54C" w14:textId="77777777" w:rsidR="006C7CB7" w:rsidRPr="00F84FF3" w:rsidRDefault="006C7CB7" w:rsidP="002863A6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 xml:space="preserve">Used </w:t>
      </w:r>
      <w:r w:rsidRPr="00F84FF3">
        <w:rPr>
          <w:rFonts w:cstheme="minorHAnsi"/>
          <w:b/>
          <w:bCs/>
        </w:rPr>
        <w:t>ASTRA RT Simulator</w:t>
      </w:r>
      <w:r w:rsidRPr="00F84FF3">
        <w:rPr>
          <w:rFonts w:cstheme="minorHAnsi"/>
        </w:rPr>
        <w:t xml:space="preserve"> for validation of avionics and SMS software, ensuring system stability and accuracy under various test conditions.</w:t>
      </w:r>
    </w:p>
    <w:p w14:paraId="68E728E8" w14:textId="77777777" w:rsidR="006C7CB7" w:rsidRPr="00F84FF3" w:rsidRDefault="006C7CB7" w:rsidP="002863A6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 xml:space="preserve">Performed </w:t>
      </w:r>
      <w:r w:rsidRPr="00F84FF3">
        <w:rPr>
          <w:rFonts w:cstheme="minorHAnsi"/>
          <w:b/>
          <w:bCs/>
        </w:rPr>
        <w:t>unit testing</w:t>
      </w:r>
      <w:r w:rsidRPr="00F84FF3">
        <w:rPr>
          <w:rFonts w:cstheme="minorHAnsi"/>
        </w:rPr>
        <w:t xml:space="preserve"> using </w:t>
      </w:r>
      <w:r w:rsidRPr="00F84FF3">
        <w:rPr>
          <w:rFonts w:cstheme="minorHAnsi"/>
          <w:b/>
          <w:bCs/>
        </w:rPr>
        <w:t>LDRA tool</w:t>
      </w:r>
      <w:r w:rsidRPr="00F84FF3">
        <w:rPr>
          <w:rFonts w:cstheme="minorHAnsi"/>
        </w:rPr>
        <w:t xml:space="preserve"> for ADA95-based modules, writing and validating test cases in compliance with </w:t>
      </w:r>
      <w:r w:rsidRPr="00F84FF3">
        <w:rPr>
          <w:rFonts w:cstheme="minorHAnsi"/>
          <w:b/>
          <w:bCs/>
        </w:rPr>
        <w:t>DO-178C standards</w:t>
      </w:r>
      <w:r w:rsidRPr="00F84FF3">
        <w:rPr>
          <w:rFonts w:cstheme="minorHAnsi"/>
        </w:rPr>
        <w:t>.</w:t>
      </w:r>
    </w:p>
    <w:p w14:paraId="77141A37" w14:textId="77777777" w:rsidR="006C7CB7" w:rsidRPr="00F84FF3" w:rsidRDefault="006C7CB7" w:rsidP="002863A6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 xml:space="preserve">Supported </w:t>
      </w:r>
      <w:r w:rsidRPr="00F84FF3">
        <w:rPr>
          <w:rFonts w:cstheme="minorHAnsi"/>
          <w:b/>
          <w:bCs/>
        </w:rPr>
        <w:t>flight test teams</w:t>
      </w:r>
      <w:r w:rsidRPr="00F84FF3">
        <w:rPr>
          <w:rFonts w:cstheme="minorHAnsi"/>
        </w:rPr>
        <w:t xml:space="preserve"> with </w:t>
      </w:r>
      <w:r w:rsidRPr="00F84FF3">
        <w:rPr>
          <w:rFonts w:cstheme="minorHAnsi"/>
          <w:b/>
          <w:bCs/>
        </w:rPr>
        <w:t>real-time monitoring</w:t>
      </w:r>
      <w:r w:rsidRPr="00F84FF3">
        <w:rPr>
          <w:rFonts w:cstheme="minorHAnsi"/>
        </w:rPr>
        <w:t xml:space="preserve">, </w:t>
      </w:r>
      <w:r w:rsidRPr="00F84FF3">
        <w:rPr>
          <w:rFonts w:cstheme="minorHAnsi"/>
          <w:b/>
          <w:bCs/>
        </w:rPr>
        <w:t>post-flight data analysis</w:t>
      </w:r>
      <w:r w:rsidRPr="00F84FF3">
        <w:rPr>
          <w:rFonts w:cstheme="minorHAnsi"/>
        </w:rPr>
        <w:t xml:space="preserve">, and </w:t>
      </w:r>
      <w:r w:rsidRPr="00F84FF3">
        <w:rPr>
          <w:rFonts w:cstheme="minorHAnsi"/>
          <w:b/>
          <w:bCs/>
        </w:rPr>
        <w:t>automated test report generation</w:t>
      </w:r>
      <w:r w:rsidRPr="00F84FF3">
        <w:rPr>
          <w:rFonts w:cstheme="minorHAnsi"/>
        </w:rPr>
        <w:t>, improving turnaround time and accuracy.</w:t>
      </w:r>
    </w:p>
    <w:p w14:paraId="545E9DC7" w14:textId="77777777" w:rsidR="006C7CB7" w:rsidRPr="00F84FF3" w:rsidRDefault="006C7CB7" w:rsidP="002863A6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 xml:space="preserve">Prepared technical documentation including </w:t>
      </w:r>
      <w:r w:rsidRPr="00F84FF3">
        <w:rPr>
          <w:rFonts w:cstheme="minorHAnsi"/>
          <w:b/>
          <w:bCs/>
        </w:rPr>
        <w:t>SDD</w:t>
      </w:r>
      <w:r w:rsidRPr="00F84FF3">
        <w:rPr>
          <w:rFonts w:cstheme="minorHAnsi"/>
        </w:rPr>
        <w:t xml:space="preserve">, </w:t>
      </w:r>
      <w:r w:rsidRPr="00F84FF3">
        <w:rPr>
          <w:rFonts w:cstheme="minorHAnsi"/>
          <w:b/>
          <w:bCs/>
        </w:rPr>
        <w:t>FRS</w:t>
      </w:r>
      <w:r w:rsidRPr="00F84FF3">
        <w:rPr>
          <w:rFonts w:cstheme="minorHAnsi"/>
        </w:rPr>
        <w:t xml:space="preserve">, and </w:t>
      </w:r>
      <w:r w:rsidRPr="00F84FF3">
        <w:rPr>
          <w:rFonts w:cstheme="minorHAnsi"/>
          <w:b/>
          <w:bCs/>
        </w:rPr>
        <w:t>STDR</w:t>
      </w:r>
      <w:r w:rsidRPr="00F84FF3">
        <w:rPr>
          <w:rFonts w:cstheme="minorHAnsi"/>
        </w:rPr>
        <w:t>, aligning with aerospace software development standards.</w:t>
      </w:r>
    </w:p>
    <w:p w14:paraId="03564208" w14:textId="77777777" w:rsidR="006C7CB7" w:rsidRPr="00F84FF3" w:rsidRDefault="006C7CB7" w:rsidP="002863A6">
      <w:pPr>
        <w:pStyle w:val="ListParagraph"/>
        <w:numPr>
          <w:ilvl w:val="0"/>
          <w:numId w:val="3"/>
        </w:numPr>
        <w:spacing w:beforeLines="20" w:before="48" w:afterLines="50" w:after="120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 xml:space="preserve">Managed version control using </w:t>
      </w:r>
      <w:r w:rsidRPr="00F84FF3">
        <w:rPr>
          <w:rFonts w:cstheme="minorHAnsi"/>
          <w:b/>
          <w:bCs/>
        </w:rPr>
        <w:t>Git</w:t>
      </w:r>
      <w:r w:rsidRPr="00F84FF3">
        <w:rPr>
          <w:rFonts w:cstheme="minorHAnsi"/>
        </w:rPr>
        <w:t xml:space="preserve"> and collaborated with team members for seamless </w:t>
      </w:r>
      <w:r w:rsidRPr="00F84FF3">
        <w:rPr>
          <w:rFonts w:cstheme="minorHAnsi"/>
          <w:b/>
          <w:bCs/>
        </w:rPr>
        <w:t>code integration</w:t>
      </w:r>
      <w:r w:rsidRPr="00F84FF3">
        <w:rPr>
          <w:rFonts w:cstheme="minorHAnsi"/>
        </w:rPr>
        <w:t xml:space="preserve"> and </w:t>
      </w:r>
      <w:r w:rsidRPr="00F84FF3">
        <w:rPr>
          <w:rFonts w:cstheme="minorHAnsi"/>
          <w:b/>
          <w:bCs/>
        </w:rPr>
        <w:t>project tracking</w:t>
      </w:r>
      <w:r w:rsidRPr="00F84FF3">
        <w:rPr>
          <w:rFonts w:cstheme="minorHAnsi"/>
        </w:rPr>
        <w:t>.</w:t>
      </w:r>
    </w:p>
    <w:p w14:paraId="30DEAB75" w14:textId="5ED743F0" w:rsidR="004E0354" w:rsidRPr="00F84FF3" w:rsidRDefault="004E0354" w:rsidP="002863A6">
      <w:pPr>
        <w:spacing w:beforeLines="20" w:before="48" w:afterLines="20" w:after="48" w:line="240" w:lineRule="auto"/>
        <w:jc w:val="both"/>
        <w:rPr>
          <w:rFonts w:asciiTheme="majorHAnsi" w:hAnsiTheme="majorHAnsi" w:cstheme="majorHAnsi"/>
          <w:b/>
          <w:bCs/>
        </w:rPr>
      </w:pPr>
      <w:r w:rsidRPr="00F84FF3">
        <w:rPr>
          <w:rFonts w:asciiTheme="majorHAnsi" w:hAnsiTheme="majorHAnsi" w:cstheme="majorHAnsi"/>
          <w:b/>
          <w:bCs/>
        </w:rPr>
        <w:t>FULL STACK JAVA DEVELOPER</w:t>
      </w:r>
    </w:p>
    <w:p w14:paraId="69646E29" w14:textId="77777777" w:rsidR="004E0354" w:rsidRPr="00F84FF3" w:rsidRDefault="004E0354" w:rsidP="002863A6">
      <w:pPr>
        <w:spacing w:beforeLines="20" w:before="48" w:afterLines="20" w:after="48" w:line="240" w:lineRule="auto"/>
        <w:jc w:val="both"/>
        <w:rPr>
          <w:rFonts w:asciiTheme="majorHAnsi" w:hAnsiTheme="majorHAnsi" w:cstheme="majorHAnsi"/>
        </w:rPr>
      </w:pPr>
      <w:r w:rsidRPr="00F84FF3">
        <w:rPr>
          <w:rFonts w:asciiTheme="majorHAnsi" w:hAnsiTheme="majorHAnsi" w:cstheme="majorHAnsi"/>
        </w:rPr>
        <w:t>Client – WARTSILA, Vadodara | L&amp;T Technology Services</w:t>
      </w:r>
    </w:p>
    <w:p w14:paraId="4CE2FFBF" w14:textId="77777777" w:rsidR="004E0354" w:rsidRPr="00F84FF3" w:rsidRDefault="004E0354" w:rsidP="002863A6">
      <w:pPr>
        <w:spacing w:beforeLines="20" w:before="48" w:afterLines="20" w:after="48" w:line="240" w:lineRule="auto"/>
        <w:jc w:val="both"/>
        <w:rPr>
          <w:rFonts w:asciiTheme="majorHAnsi" w:hAnsiTheme="majorHAnsi" w:cstheme="majorHAnsi"/>
        </w:rPr>
      </w:pPr>
      <w:r w:rsidRPr="00F84FF3">
        <w:rPr>
          <w:rFonts w:asciiTheme="majorHAnsi" w:hAnsiTheme="majorHAnsi" w:cstheme="majorHAnsi"/>
        </w:rPr>
        <w:t>JULY 2022 – DEC 2023</w:t>
      </w:r>
    </w:p>
    <w:p w14:paraId="6B1E7722" w14:textId="77777777" w:rsidR="00E60AE8" w:rsidRPr="00F84FF3" w:rsidRDefault="00E60AE8" w:rsidP="002863A6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 xml:space="preserve">Developed responsive user interfaces using </w:t>
      </w:r>
      <w:r w:rsidRPr="00F84FF3">
        <w:rPr>
          <w:rFonts w:cstheme="minorHAnsi"/>
          <w:b/>
          <w:bCs/>
        </w:rPr>
        <w:t>React JS</w:t>
      </w:r>
      <w:r w:rsidRPr="00F84FF3">
        <w:rPr>
          <w:rFonts w:cstheme="minorHAnsi"/>
        </w:rPr>
        <w:t xml:space="preserve"> and </w:t>
      </w:r>
      <w:r w:rsidRPr="00F84FF3">
        <w:rPr>
          <w:rFonts w:cstheme="minorHAnsi"/>
          <w:b/>
          <w:bCs/>
        </w:rPr>
        <w:t>Java Play Framework</w:t>
      </w:r>
      <w:r w:rsidRPr="00F84FF3">
        <w:rPr>
          <w:rFonts w:cstheme="minorHAnsi"/>
        </w:rPr>
        <w:t>, enhancing application performance and user engagement.</w:t>
      </w:r>
    </w:p>
    <w:p w14:paraId="5E6964D4" w14:textId="77777777" w:rsidR="00E60AE8" w:rsidRPr="00F84FF3" w:rsidRDefault="00E60AE8" w:rsidP="002863A6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 xml:space="preserve">Built dynamic front-end components using </w:t>
      </w:r>
      <w:r w:rsidRPr="00F84FF3">
        <w:rPr>
          <w:rFonts w:cstheme="minorHAnsi"/>
          <w:b/>
          <w:bCs/>
        </w:rPr>
        <w:t>HTML</w:t>
      </w:r>
      <w:r w:rsidRPr="00F84FF3">
        <w:rPr>
          <w:rFonts w:cstheme="minorHAnsi"/>
        </w:rPr>
        <w:t xml:space="preserve">, </w:t>
      </w:r>
      <w:r w:rsidRPr="00F84FF3">
        <w:rPr>
          <w:rFonts w:cstheme="minorHAnsi"/>
          <w:b/>
          <w:bCs/>
        </w:rPr>
        <w:t>CSS</w:t>
      </w:r>
      <w:r w:rsidRPr="00F84FF3">
        <w:rPr>
          <w:rFonts w:cstheme="minorHAnsi"/>
        </w:rPr>
        <w:t xml:space="preserve">, </w:t>
      </w:r>
      <w:r w:rsidRPr="00F84FF3">
        <w:rPr>
          <w:rFonts w:cstheme="minorHAnsi"/>
          <w:b/>
          <w:bCs/>
        </w:rPr>
        <w:t>JavaScript</w:t>
      </w:r>
      <w:r w:rsidRPr="00F84FF3">
        <w:rPr>
          <w:rFonts w:cstheme="minorHAnsi"/>
        </w:rPr>
        <w:t xml:space="preserve">, and </w:t>
      </w:r>
      <w:r w:rsidRPr="00F84FF3">
        <w:rPr>
          <w:rFonts w:cstheme="minorHAnsi"/>
          <w:b/>
          <w:bCs/>
        </w:rPr>
        <w:t>Material UI</w:t>
      </w:r>
      <w:r w:rsidRPr="00F84FF3">
        <w:rPr>
          <w:rFonts w:cstheme="minorHAnsi"/>
        </w:rPr>
        <w:t xml:space="preserve"> for seamless user experiences.</w:t>
      </w:r>
    </w:p>
    <w:p w14:paraId="2148845E" w14:textId="77777777" w:rsidR="00E60AE8" w:rsidRPr="00F84FF3" w:rsidRDefault="00E60AE8" w:rsidP="002863A6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 xml:space="preserve">Implemented scalable Java-based microservices and optimized </w:t>
      </w:r>
      <w:r w:rsidRPr="00F84FF3">
        <w:rPr>
          <w:rFonts w:cstheme="minorHAnsi"/>
          <w:b/>
          <w:bCs/>
        </w:rPr>
        <w:t>MySQL queries</w:t>
      </w:r>
      <w:r w:rsidRPr="00F84FF3">
        <w:rPr>
          <w:rFonts w:cstheme="minorHAnsi"/>
        </w:rPr>
        <w:t xml:space="preserve"> to boost backend efficiency and security.</w:t>
      </w:r>
    </w:p>
    <w:p w14:paraId="30A9F8E9" w14:textId="77777777" w:rsidR="00E60AE8" w:rsidRPr="00F84FF3" w:rsidRDefault="00E60AE8" w:rsidP="002863A6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  <w:b/>
          <w:bCs/>
        </w:rPr>
        <w:lastRenderedPageBreak/>
        <w:t>Containerized applications</w:t>
      </w:r>
      <w:r w:rsidRPr="00F84FF3">
        <w:rPr>
          <w:rFonts w:cstheme="minorHAnsi"/>
        </w:rPr>
        <w:t xml:space="preserve"> using </w:t>
      </w:r>
      <w:r w:rsidRPr="00F84FF3">
        <w:rPr>
          <w:rFonts w:cstheme="minorHAnsi"/>
          <w:b/>
          <w:bCs/>
        </w:rPr>
        <w:t>Docker</w:t>
      </w:r>
      <w:r w:rsidRPr="00F84FF3">
        <w:rPr>
          <w:rFonts w:cstheme="minorHAnsi"/>
        </w:rPr>
        <w:t xml:space="preserve"> and deployed </w:t>
      </w:r>
      <w:r w:rsidRPr="00F84FF3">
        <w:rPr>
          <w:rFonts w:cstheme="minorHAnsi"/>
          <w:b/>
          <w:bCs/>
        </w:rPr>
        <w:t>microservices</w:t>
      </w:r>
      <w:r w:rsidRPr="00F84FF3">
        <w:rPr>
          <w:rFonts w:cstheme="minorHAnsi"/>
        </w:rPr>
        <w:t xml:space="preserve"> on </w:t>
      </w:r>
      <w:r w:rsidRPr="00F84FF3">
        <w:rPr>
          <w:rFonts w:cstheme="minorHAnsi"/>
          <w:b/>
          <w:bCs/>
        </w:rPr>
        <w:t>Kubernetes clusters</w:t>
      </w:r>
      <w:r w:rsidRPr="00F84FF3">
        <w:rPr>
          <w:rFonts w:cstheme="minorHAnsi"/>
        </w:rPr>
        <w:t>, improving scalability and fault tolerance.</w:t>
      </w:r>
    </w:p>
    <w:p w14:paraId="4EE8DA72" w14:textId="77777777" w:rsidR="00E60AE8" w:rsidRPr="00F84FF3" w:rsidRDefault="00E60AE8" w:rsidP="002863A6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 xml:space="preserve">Configured </w:t>
      </w:r>
      <w:r w:rsidRPr="00F84FF3">
        <w:rPr>
          <w:rFonts w:cstheme="minorHAnsi"/>
          <w:b/>
          <w:bCs/>
        </w:rPr>
        <w:t>Kubernetes Deployments</w:t>
      </w:r>
      <w:r w:rsidRPr="00F84FF3">
        <w:rPr>
          <w:rFonts w:cstheme="minorHAnsi"/>
        </w:rPr>
        <w:t xml:space="preserve">, </w:t>
      </w:r>
      <w:r w:rsidRPr="00F84FF3">
        <w:rPr>
          <w:rFonts w:cstheme="minorHAnsi"/>
          <w:b/>
          <w:bCs/>
        </w:rPr>
        <w:t>Services</w:t>
      </w:r>
      <w:r w:rsidRPr="00F84FF3">
        <w:rPr>
          <w:rFonts w:cstheme="minorHAnsi"/>
        </w:rPr>
        <w:t xml:space="preserve">, and </w:t>
      </w:r>
      <w:r w:rsidRPr="00F84FF3">
        <w:rPr>
          <w:rFonts w:cstheme="minorHAnsi"/>
          <w:b/>
          <w:bCs/>
        </w:rPr>
        <w:t>Namespaces</w:t>
      </w:r>
      <w:r w:rsidRPr="00F84FF3">
        <w:rPr>
          <w:rFonts w:cstheme="minorHAnsi"/>
        </w:rPr>
        <w:t xml:space="preserve"> for environment-specific isolation and high availability.</w:t>
      </w:r>
    </w:p>
    <w:p w14:paraId="0ECE3E4B" w14:textId="77777777" w:rsidR="00E60AE8" w:rsidRPr="00F84FF3" w:rsidRDefault="00E60AE8" w:rsidP="002863A6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 xml:space="preserve">Applied </w:t>
      </w:r>
      <w:r w:rsidRPr="00F84FF3">
        <w:rPr>
          <w:rFonts w:cstheme="minorHAnsi"/>
          <w:b/>
          <w:bCs/>
        </w:rPr>
        <w:t>virtualization techniques</w:t>
      </w:r>
      <w:r w:rsidRPr="00F84FF3">
        <w:rPr>
          <w:rFonts w:cstheme="minorHAnsi"/>
        </w:rPr>
        <w:t xml:space="preserve"> and </w:t>
      </w:r>
      <w:r w:rsidRPr="00F84FF3">
        <w:rPr>
          <w:rFonts w:cstheme="minorHAnsi"/>
          <w:b/>
          <w:bCs/>
        </w:rPr>
        <w:t>hypervisors</w:t>
      </w:r>
      <w:r w:rsidRPr="00F84FF3">
        <w:rPr>
          <w:rFonts w:cstheme="minorHAnsi"/>
        </w:rPr>
        <w:t xml:space="preserve"> to manage isolated development and testing environments, optimizing resource usage.</w:t>
      </w:r>
    </w:p>
    <w:p w14:paraId="2855F784" w14:textId="77777777" w:rsidR="00E60AE8" w:rsidRPr="00F84FF3" w:rsidRDefault="00E60AE8" w:rsidP="002863A6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 xml:space="preserve">Used </w:t>
      </w:r>
      <w:r w:rsidRPr="00F84FF3">
        <w:rPr>
          <w:rFonts w:cstheme="minorHAnsi"/>
          <w:b/>
          <w:bCs/>
        </w:rPr>
        <w:t>Swagger</w:t>
      </w:r>
      <w:r w:rsidRPr="00F84FF3">
        <w:rPr>
          <w:rFonts w:cstheme="minorHAnsi"/>
        </w:rPr>
        <w:t xml:space="preserve"> for documenting </w:t>
      </w:r>
      <w:r w:rsidRPr="00F84FF3">
        <w:rPr>
          <w:rFonts w:cstheme="minorHAnsi"/>
          <w:b/>
          <w:bCs/>
        </w:rPr>
        <w:t>RESTful APIs</w:t>
      </w:r>
      <w:r w:rsidRPr="00F84FF3">
        <w:rPr>
          <w:rFonts w:cstheme="minorHAnsi"/>
        </w:rPr>
        <w:t xml:space="preserve"> and </w:t>
      </w:r>
      <w:r w:rsidRPr="00F84FF3">
        <w:rPr>
          <w:rFonts w:cstheme="minorHAnsi"/>
          <w:b/>
          <w:bCs/>
        </w:rPr>
        <w:t>Postman</w:t>
      </w:r>
      <w:r w:rsidRPr="00F84FF3">
        <w:rPr>
          <w:rFonts w:cstheme="minorHAnsi"/>
        </w:rPr>
        <w:t xml:space="preserve"> for testing, ensuring integration reliability.</w:t>
      </w:r>
    </w:p>
    <w:p w14:paraId="164B1531" w14:textId="77777777" w:rsidR="00E60AE8" w:rsidRPr="00F84FF3" w:rsidRDefault="00E60AE8" w:rsidP="002863A6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 xml:space="preserve">Collaborated with teams through </w:t>
      </w:r>
      <w:r w:rsidRPr="00F84FF3">
        <w:rPr>
          <w:rFonts w:cstheme="minorHAnsi"/>
          <w:b/>
          <w:bCs/>
        </w:rPr>
        <w:t>GitHub</w:t>
      </w:r>
      <w:r w:rsidRPr="00F84FF3">
        <w:rPr>
          <w:rFonts w:cstheme="minorHAnsi"/>
        </w:rPr>
        <w:t xml:space="preserve"> for version control and used </w:t>
      </w:r>
      <w:r w:rsidRPr="00F84FF3">
        <w:rPr>
          <w:rFonts w:cstheme="minorHAnsi"/>
          <w:b/>
          <w:bCs/>
        </w:rPr>
        <w:t>Jira</w:t>
      </w:r>
      <w:r w:rsidRPr="00F84FF3">
        <w:rPr>
          <w:rFonts w:cstheme="minorHAnsi"/>
        </w:rPr>
        <w:t xml:space="preserve"> for project tracking and workflow management.</w:t>
      </w:r>
    </w:p>
    <w:p w14:paraId="185C74DF" w14:textId="77777777" w:rsidR="00E60AE8" w:rsidRPr="00F84FF3" w:rsidRDefault="00E60AE8" w:rsidP="002863A6">
      <w:pPr>
        <w:pStyle w:val="ListParagraph"/>
        <w:numPr>
          <w:ilvl w:val="0"/>
          <w:numId w:val="3"/>
        </w:numPr>
        <w:spacing w:beforeLines="20" w:before="48" w:afterLines="50" w:after="120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 xml:space="preserve">Conducted </w:t>
      </w:r>
      <w:r w:rsidRPr="00F84FF3">
        <w:rPr>
          <w:rFonts w:cstheme="minorHAnsi"/>
          <w:b/>
          <w:bCs/>
        </w:rPr>
        <w:t>unit testing</w:t>
      </w:r>
      <w:r w:rsidRPr="00F84FF3">
        <w:rPr>
          <w:rFonts w:cstheme="minorHAnsi"/>
        </w:rPr>
        <w:t xml:space="preserve"> to verify system functionality and enhance software stability.</w:t>
      </w:r>
    </w:p>
    <w:p w14:paraId="7FA48944" w14:textId="618076DA" w:rsidR="004E0354" w:rsidRPr="00F84FF3" w:rsidRDefault="004E0354" w:rsidP="002863A6">
      <w:pPr>
        <w:spacing w:beforeLines="20" w:before="48" w:afterLines="20" w:after="48" w:line="240" w:lineRule="auto"/>
        <w:jc w:val="both"/>
        <w:rPr>
          <w:rFonts w:asciiTheme="majorHAnsi" w:hAnsiTheme="majorHAnsi" w:cstheme="majorHAnsi"/>
          <w:b/>
          <w:bCs/>
        </w:rPr>
      </w:pPr>
      <w:r w:rsidRPr="00F84FF3">
        <w:rPr>
          <w:rFonts w:asciiTheme="majorHAnsi" w:hAnsiTheme="majorHAnsi" w:cstheme="majorHAnsi"/>
          <w:b/>
          <w:bCs/>
        </w:rPr>
        <w:t>ENGINEER TRAINEE</w:t>
      </w:r>
    </w:p>
    <w:p w14:paraId="6632EBF0" w14:textId="77777777" w:rsidR="004E0354" w:rsidRPr="00F84FF3" w:rsidRDefault="004E0354" w:rsidP="002863A6">
      <w:pPr>
        <w:spacing w:beforeLines="20" w:before="48" w:afterLines="20" w:after="48" w:line="240" w:lineRule="auto"/>
        <w:jc w:val="both"/>
        <w:rPr>
          <w:rFonts w:asciiTheme="majorHAnsi" w:hAnsiTheme="majorHAnsi" w:cstheme="majorHAnsi"/>
        </w:rPr>
      </w:pPr>
      <w:r w:rsidRPr="00F84FF3">
        <w:rPr>
          <w:rFonts w:asciiTheme="majorHAnsi" w:hAnsiTheme="majorHAnsi" w:cstheme="majorHAnsi"/>
        </w:rPr>
        <w:t>Client – BOSE, Mysuru | L&amp;T Technology Services</w:t>
      </w:r>
    </w:p>
    <w:p w14:paraId="4A92484E" w14:textId="2735D1BA" w:rsidR="004E0354" w:rsidRPr="00F84FF3" w:rsidRDefault="007B65E1" w:rsidP="002863A6">
      <w:pPr>
        <w:spacing w:beforeLines="20" w:before="48" w:afterLines="20" w:after="48" w:line="240" w:lineRule="auto"/>
        <w:jc w:val="both"/>
        <w:rPr>
          <w:rFonts w:asciiTheme="majorHAnsi" w:hAnsiTheme="majorHAnsi" w:cstheme="majorHAnsi"/>
        </w:rPr>
      </w:pPr>
      <w:r w:rsidRPr="00F84FF3">
        <w:rPr>
          <w:rFonts w:asciiTheme="majorHAnsi" w:hAnsiTheme="majorHAnsi" w:cstheme="majorHAnsi"/>
        </w:rPr>
        <w:t>NOV</w:t>
      </w:r>
      <w:r w:rsidR="004E0354" w:rsidRPr="00F84FF3">
        <w:rPr>
          <w:rFonts w:asciiTheme="majorHAnsi" w:hAnsiTheme="majorHAnsi" w:cstheme="majorHAnsi"/>
        </w:rPr>
        <w:t xml:space="preserve"> 2021 – JUN 2022</w:t>
      </w:r>
    </w:p>
    <w:p w14:paraId="44EB13BC" w14:textId="77777777" w:rsidR="008E4E0E" w:rsidRPr="00F84FF3" w:rsidRDefault="008E4E0E" w:rsidP="002863A6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 xml:space="preserve">Developed </w:t>
      </w:r>
      <w:r w:rsidRPr="00F84FF3">
        <w:rPr>
          <w:rFonts w:cstheme="minorHAnsi"/>
          <w:b/>
          <w:bCs/>
        </w:rPr>
        <w:t>embedded C applications</w:t>
      </w:r>
      <w:r w:rsidRPr="00F84FF3">
        <w:rPr>
          <w:rFonts w:cstheme="minorHAnsi"/>
        </w:rPr>
        <w:t xml:space="preserve"> for validating device driver functionality using </w:t>
      </w:r>
      <w:r w:rsidRPr="00F84FF3">
        <w:rPr>
          <w:rFonts w:cstheme="minorHAnsi"/>
          <w:b/>
          <w:bCs/>
        </w:rPr>
        <w:t>JTAG</w:t>
      </w:r>
      <w:r w:rsidRPr="00F84FF3">
        <w:rPr>
          <w:rFonts w:cstheme="minorHAnsi"/>
        </w:rPr>
        <w:t xml:space="preserve">, </w:t>
      </w:r>
      <w:r w:rsidRPr="00F84FF3">
        <w:rPr>
          <w:rFonts w:cstheme="minorHAnsi"/>
          <w:b/>
          <w:bCs/>
        </w:rPr>
        <w:t>I2C</w:t>
      </w:r>
      <w:r w:rsidRPr="00F84FF3">
        <w:rPr>
          <w:rFonts w:cstheme="minorHAnsi"/>
        </w:rPr>
        <w:t xml:space="preserve">, and </w:t>
      </w:r>
      <w:r w:rsidRPr="00F84FF3">
        <w:rPr>
          <w:rFonts w:cstheme="minorHAnsi"/>
          <w:b/>
          <w:bCs/>
        </w:rPr>
        <w:t>SPI interfaces</w:t>
      </w:r>
      <w:r w:rsidRPr="00F84FF3">
        <w:rPr>
          <w:rFonts w:cstheme="minorHAnsi"/>
        </w:rPr>
        <w:t>, ensuring accurate hardware design and system reliability.</w:t>
      </w:r>
    </w:p>
    <w:p w14:paraId="169B780F" w14:textId="77777777" w:rsidR="008E4E0E" w:rsidRPr="00F84FF3" w:rsidRDefault="008E4E0E" w:rsidP="00C40D5E">
      <w:pPr>
        <w:pStyle w:val="ListParagraph"/>
        <w:numPr>
          <w:ilvl w:val="0"/>
          <w:numId w:val="3"/>
        </w:numPr>
        <w:spacing w:beforeLines="20" w:before="48" w:afterLines="20" w:after="48" w:line="276" w:lineRule="auto"/>
        <w:jc w:val="both"/>
        <w:rPr>
          <w:rFonts w:cstheme="minorHAnsi"/>
        </w:rPr>
      </w:pPr>
      <w:r w:rsidRPr="00F84FF3">
        <w:rPr>
          <w:rFonts w:cstheme="minorHAnsi"/>
        </w:rPr>
        <w:t xml:space="preserve">Worked on </w:t>
      </w:r>
      <w:r w:rsidRPr="00F84FF3">
        <w:rPr>
          <w:rFonts w:cstheme="minorHAnsi"/>
          <w:b/>
          <w:bCs/>
        </w:rPr>
        <w:t>embedded driver development</w:t>
      </w:r>
      <w:r w:rsidRPr="00F84FF3">
        <w:rPr>
          <w:rFonts w:cstheme="minorHAnsi"/>
        </w:rPr>
        <w:t xml:space="preserve">, </w:t>
      </w:r>
      <w:r w:rsidRPr="00F84FF3">
        <w:rPr>
          <w:rFonts w:cstheme="minorHAnsi"/>
          <w:b/>
          <w:bCs/>
        </w:rPr>
        <w:t>microcontroller programming</w:t>
      </w:r>
      <w:r w:rsidRPr="00F84FF3">
        <w:rPr>
          <w:rFonts w:cstheme="minorHAnsi"/>
        </w:rPr>
        <w:t xml:space="preserve">, and </w:t>
      </w:r>
      <w:r w:rsidRPr="00F84FF3">
        <w:rPr>
          <w:rFonts w:cstheme="minorHAnsi"/>
          <w:b/>
          <w:bCs/>
        </w:rPr>
        <w:t>software testing</w:t>
      </w:r>
      <w:r w:rsidRPr="00F84FF3">
        <w:rPr>
          <w:rFonts w:cstheme="minorHAnsi"/>
        </w:rPr>
        <w:t xml:space="preserve"> in alignment with </w:t>
      </w:r>
      <w:r w:rsidRPr="00F84FF3">
        <w:rPr>
          <w:rFonts w:cstheme="minorHAnsi"/>
          <w:b/>
          <w:bCs/>
        </w:rPr>
        <w:t>SDLC practices</w:t>
      </w:r>
      <w:r w:rsidRPr="00F84FF3">
        <w:rPr>
          <w:rFonts w:cstheme="minorHAnsi"/>
        </w:rPr>
        <w:t>, focusing on speaker functionality validation.</w:t>
      </w:r>
    </w:p>
    <w:p w14:paraId="437EFD01" w14:textId="77777777" w:rsidR="008E4E0E" w:rsidRPr="00F84FF3" w:rsidRDefault="008E4E0E" w:rsidP="002863A6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 xml:space="preserve">Contributed to platform porting and functionality enhancement for multiple vehicle models, resolving issues tracked via </w:t>
      </w:r>
      <w:r w:rsidRPr="00F84FF3">
        <w:rPr>
          <w:rFonts w:cstheme="minorHAnsi"/>
          <w:b/>
          <w:bCs/>
        </w:rPr>
        <w:t>Jira</w:t>
      </w:r>
      <w:r w:rsidRPr="00F84FF3">
        <w:rPr>
          <w:rFonts w:cstheme="minorHAnsi"/>
        </w:rPr>
        <w:t>.</w:t>
      </w:r>
    </w:p>
    <w:p w14:paraId="690C9EA4" w14:textId="77777777" w:rsidR="008E4E0E" w:rsidRPr="00F84FF3" w:rsidRDefault="008E4E0E" w:rsidP="002863A6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 xml:space="preserve">Utilized tools such as </w:t>
      </w:r>
      <w:r w:rsidRPr="00F84FF3">
        <w:rPr>
          <w:rFonts w:cstheme="minorHAnsi"/>
          <w:b/>
          <w:bCs/>
        </w:rPr>
        <w:t>Serial Downloader</w:t>
      </w:r>
      <w:r w:rsidRPr="00F84FF3">
        <w:rPr>
          <w:rFonts w:cstheme="minorHAnsi"/>
        </w:rPr>
        <w:t xml:space="preserve">, </w:t>
      </w:r>
      <w:r w:rsidRPr="00F84FF3">
        <w:rPr>
          <w:rFonts w:cstheme="minorHAnsi"/>
          <w:b/>
          <w:bCs/>
        </w:rPr>
        <w:t>A2B Analyzer</w:t>
      </w:r>
      <w:r w:rsidRPr="00F84FF3">
        <w:rPr>
          <w:rFonts w:cstheme="minorHAnsi"/>
        </w:rPr>
        <w:t xml:space="preserve">, </w:t>
      </w:r>
      <w:r w:rsidRPr="00F84FF3">
        <w:rPr>
          <w:rFonts w:cstheme="minorHAnsi"/>
          <w:b/>
          <w:bCs/>
        </w:rPr>
        <w:t>TortoiseSVN</w:t>
      </w:r>
      <w:r w:rsidRPr="00F84FF3">
        <w:rPr>
          <w:rFonts w:cstheme="minorHAnsi"/>
        </w:rPr>
        <w:t xml:space="preserve">, </w:t>
      </w:r>
      <w:r w:rsidRPr="00F84FF3">
        <w:rPr>
          <w:rFonts w:cstheme="minorHAnsi"/>
          <w:b/>
          <w:bCs/>
        </w:rPr>
        <w:t>Understand Tool</w:t>
      </w:r>
      <w:r w:rsidRPr="00F84FF3">
        <w:rPr>
          <w:rFonts w:cstheme="minorHAnsi"/>
        </w:rPr>
        <w:t xml:space="preserve">, and </w:t>
      </w:r>
      <w:r w:rsidRPr="00F84FF3">
        <w:rPr>
          <w:rFonts w:cstheme="minorHAnsi"/>
          <w:b/>
          <w:bCs/>
        </w:rPr>
        <w:t>Notepad++</w:t>
      </w:r>
      <w:r w:rsidRPr="00F84FF3">
        <w:rPr>
          <w:rFonts w:cstheme="minorHAnsi"/>
        </w:rPr>
        <w:t xml:space="preserve"> to improve development workflows.</w:t>
      </w:r>
    </w:p>
    <w:p w14:paraId="703DB6F8" w14:textId="77777777" w:rsidR="008E4E0E" w:rsidRPr="00F84FF3" w:rsidRDefault="008E4E0E" w:rsidP="002863A6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 xml:space="preserve">Gained beginner-level exposure to </w:t>
      </w:r>
      <w:r w:rsidRPr="00F84FF3">
        <w:rPr>
          <w:rFonts w:cstheme="minorHAnsi"/>
          <w:b/>
          <w:bCs/>
        </w:rPr>
        <w:t>Classic AUTOSAR</w:t>
      </w:r>
      <w:r w:rsidRPr="00F84FF3">
        <w:rPr>
          <w:rFonts w:cstheme="minorHAnsi"/>
        </w:rPr>
        <w:t xml:space="preserve"> concepts and architecture.</w:t>
      </w:r>
    </w:p>
    <w:p w14:paraId="652C2249" w14:textId="77777777" w:rsidR="008E4E0E" w:rsidRPr="00F84FF3" w:rsidRDefault="008E4E0E" w:rsidP="002863A6">
      <w:pPr>
        <w:pStyle w:val="ListParagraph"/>
        <w:numPr>
          <w:ilvl w:val="0"/>
          <w:numId w:val="3"/>
        </w:numPr>
        <w:spacing w:beforeLines="20" w:before="48" w:afterLines="100" w:after="240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 xml:space="preserve">Conducted </w:t>
      </w:r>
      <w:r w:rsidRPr="00F84FF3">
        <w:rPr>
          <w:rFonts w:cstheme="minorHAnsi"/>
          <w:b/>
          <w:bCs/>
        </w:rPr>
        <w:t>debugging</w:t>
      </w:r>
      <w:r w:rsidRPr="00F84FF3">
        <w:rPr>
          <w:rFonts w:cstheme="minorHAnsi"/>
        </w:rPr>
        <w:t xml:space="preserve"> and </w:t>
      </w:r>
      <w:r w:rsidRPr="00F84FF3">
        <w:rPr>
          <w:rFonts w:cstheme="minorHAnsi"/>
          <w:b/>
          <w:bCs/>
        </w:rPr>
        <w:t>root cause analysis</w:t>
      </w:r>
      <w:r w:rsidRPr="00F84FF3">
        <w:rPr>
          <w:rFonts w:cstheme="minorHAnsi"/>
        </w:rPr>
        <w:t xml:space="preserve"> for </w:t>
      </w:r>
      <w:r w:rsidRPr="00F84FF3">
        <w:rPr>
          <w:rFonts w:cstheme="minorHAnsi"/>
          <w:b/>
          <w:bCs/>
        </w:rPr>
        <w:t>hardware-software integration issues</w:t>
      </w:r>
      <w:r w:rsidRPr="00F84FF3">
        <w:rPr>
          <w:rFonts w:cstheme="minorHAnsi"/>
        </w:rPr>
        <w:t xml:space="preserve">, improving performance and stability of </w:t>
      </w:r>
      <w:r w:rsidRPr="00F84FF3">
        <w:rPr>
          <w:rFonts w:cstheme="minorHAnsi"/>
          <w:b/>
          <w:bCs/>
        </w:rPr>
        <w:t>embedded speaker systems</w:t>
      </w:r>
      <w:r w:rsidRPr="00F84FF3">
        <w:rPr>
          <w:rFonts w:cstheme="minorHAnsi"/>
        </w:rPr>
        <w:t>.</w:t>
      </w:r>
    </w:p>
    <w:p w14:paraId="33004D2F" w14:textId="0AA132F2" w:rsidR="00D85E5B" w:rsidRPr="00F84FF3" w:rsidRDefault="00F02F5C" w:rsidP="002863A6">
      <w:pPr>
        <w:pStyle w:val="TableParagraph"/>
        <w:spacing w:beforeLines="20" w:before="48" w:afterLines="20" w:after="48"/>
        <w:ind w:left="0" w:firstLine="0"/>
        <w:jc w:val="both"/>
        <w:rPr>
          <w:rFonts w:asciiTheme="majorHAnsi" w:hAnsiTheme="majorHAnsi" w:cstheme="majorHAnsi"/>
          <w:b/>
          <w:bCs/>
          <w:color w:val="805F00"/>
          <w:sz w:val="28"/>
          <w:szCs w:val="28"/>
        </w:rPr>
      </w:pPr>
      <w:r w:rsidRPr="00F84FF3">
        <w:rPr>
          <w:rFonts w:asciiTheme="majorHAnsi" w:hAnsiTheme="majorHAnsi" w:cstheme="majorHAnsi"/>
          <w:b/>
          <w:bCs/>
          <w:color w:val="805F00"/>
          <w:sz w:val="28"/>
          <w:szCs w:val="28"/>
        </w:rPr>
        <w:t>AWARDS &amp; RECOGNITION</w:t>
      </w:r>
    </w:p>
    <w:p w14:paraId="7679E699" w14:textId="08DA1FBD" w:rsidR="00F02F5C" w:rsidRPr="00F84FF3" w:rsidRDefault="00F02F5C" w:rsidP="002863A6">
      <w:pPr>
        <w:spacing w:beforeLines="20" w:before="48" w:afterLines="20" w:after="48" w:line="240" w:lineRule="auto"/>
        <w:jc w:val="both"/>
        <w:rPr>
          <w:rFonts w:asciiTheme="majorHAnsi" w:hAnsiTheme="majorHAnsi" w:cstheme="majorHAnsi"/>
          <w:b/>
          <w:bCs/>
        </w:rPr>
      </w:pPr>
      <w:r w:rsidRPr="00F84FF3">
        <w:rPr>
          <w:rFonts w:asciiTheme="majorHAnsi" w:hAnsiTheme="majorHAnsi" w:cstheme="majorHAnsi"/>
          <w:b/>
          <w:bCs/>
        </w:rPr>
        <w:t>Star of the Month – L&amp;T Technology Services (ADA Project)</w:t>
      </w:r>
    </w:p>
    <w:p w14:paraId="3C0EA95C" w14:textId="6297D958" w:rsidR="00F02F5C" w:rsidRPr="00F84FF3" w:rsidRDefault="00F02F5C" w:rsidP="002863A6">
      <w:pPr>
        <w:pStyle w:val="ListParagraph"/>
        <w:numPr>
          <w:ilvl w:val="0"/>
          <w:numId w:val="3"/>
        </w:numPr>
        <w:spacing w:beforeLines="20" w:before="48" w:afterLines="100" w:after="240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>Recognized for outstanding performance, service, and dedication toward the organization by delivering impactful solutions in Windows Forms application development and avionics software tools.</w:t>
      </w:r>
    </w:p>
    <w:p w14:paraId="37172211" w14:textId="218D1295" w:rsidR="004E0354" w:rsidRPr="00F84FF3" w:rsidRDefault="004E0354" w:rsidP="002863A6">
      <w:pPr>
        <w:pStyle w:val="TableParagraph"/>
        <w:spacing w:beforeLines="20" w:before="48" w:afterLines="20" w:after="48"/>
        <w:ind w:left="0" w:firstLine="0"/>
        <w:jc w:val="both"/>
        <w:rPr>
          <w:rFonts w:asciiTheme="majorHAnsi" w:hAnsiTheme="majorHAnsi" w:cstheme="majorHAnsi"/>
          <w:b/>
          <w:bCs/>
          <w:color w:val="805F00"/>
          <w:sz w:val="28"/>
          <w:szCs w:val="28"/>
        </w:rPr>
      </w:pPr>
      <w:r w:rsidRPr="00F84FF3">
        <w:rPr>
          <w:rFonts w:asciiTheme="majorHAnsi" w:hAnsiTheme="majorHAnsi" w:cstheme="majorHAnsi"/>
          <w:b/>
          <w:bCs/>
          <w:color w:val="805F00"/>
          <w:sz w:val="28"/>
          <w:szCs w:val="28"/>
        </w:rPr>
        <w:t>TRAINING AND CERTIFICATION</w:t>
      </w:r>
    </w:p>
    <w:p w14:paraId="4EFF8C86" w14:textId="339AC9C1" w:rsidR="00D26253" w:rsidRPr="00F84FF3" w:rsidRDefault="00D26253" w:rsidP="002863A6">
      <w:pPr>
        <w:pStyle w:val="ListParagraph"/>
        <w:numPr>
          <w:ilvl w:val="0"/>
          <w:numId w:val="4"/>
        </w:numPr>
        <w:spacing w:beforeLines="20" w:before="48" w:afterLines="20" w:after="48" w:line="240" w:lineRule="auto"/>
        <w:jc w:val="both"/>
        <w:rPr>
          <w:rStyle w:val="Hyperlink"/>
          <w:rFonts w:cstheme="minorHAnsi"/>
        </w:rPr>
      </w:pPr>
      <w:r w:rsidRPr="00F84FF3">
        <w:rPr>
          <w:rFonts w:cstheme="minorHAnsi"/>
        </w:rPr>
        <w:t>The Complete 2023 Web Development Bootcamp – Dr. Angela Yu</w:t>
      </w:r>
      <w:r w:rsidR="00F45583" w:rsidRPr="00F84FF3">
        <w:rPr>
          <w:rFonts w:cstheme="minorHAnsi"/>
        </w:rPr>
        <w:t xml:space="preserve"> | </w:t>
      </w:r>
      <w:r w:rsidR="003D4259" w:rsidRPr="00F84FF3">
        <w:rPr>
          <w:color w:val="0070C0"/>
        </w:rPr>
        <w:fldChar w:fldCharType="begin"/>
      </w:r>
      <w:r w:rsidR="003D4259" w:rsidRPr="00F84FF3">
        <w:rPr>
          <w:color w:val="0070C0"/>
        </w:rPr>
        <w:instrText xml:space="preserve"> HYPERLINK "https://www.udemy.com/certificate/UC-b17c6ed2-876d-4760-b2fa-d307c227eea2/" </w:instrText>
      </w:r>
      <w:r w:rsidR="003D4259" w:rsidRPr="00F84FF3">
        <w:rPr>
          <w:color w:val="0070C0"/>
        </w:rPr>
      </w:r>
      <w:r w:rsidR="003D4259" w:rsidRPr="00F84FF3">
        <w:rPr>
          <w:color w:val="0070C0"/>
        </w:rPr>
        <w:fldChar w:fldCharType="separate"/>
      </w:r>
      <w:r w:rsidR="00F45583" w:rsidRPr="00B46413">
        <w:rPr>
          <w:rStyle w:val="Hyperlink"/>
          <w:rFonts w:eastAsia="Calibri Light" w:cstheme="minorHAnsi"/>
          <w:sz w:val="24"/>
          <w:szCs w:val="24"/>
          <w:u w:val="none"/>
          <w:lang w:val="it-IT"/>
        </w:rPr>
        <w:t>View Certificate</w:t>
      </w:r>
    </w:p>
    <w:p w14:paraId="66D7FBC4" w14:textId="54FE7D44" w:rsidR="00D26253" w:rsidRPr="00F84FF3" w:rsidRDefault="003D4259" w:rsidP="002863A6">
      <w:pPr>
        <w:pStyle w:val="ListParagraph"/>
        <w:numPr>
          <w:ilvl w:val="0"/>
          <w:numId w:val="3"/>
        </w:numPr>
        <w:spacing w:beforeLines="20" w:before="48" w:afterLines="100" w:after="240" w:line="240" w:lineRule="auto"/>
        <w:jc w:val="both"/>
        <w:rPr>
          <w:rFonts w:cstheme="minorHAnsi"/>
        </w:rPr>
      </w:pPr>
      <w:r w:rsidRPr="00F84FF3">
        <w:rPr>
          <w:color w:val="0070C0"/>
        </w:rPr>
        <w:fldChar w:fldCharType="end"/>
      </w:r>
      <w:r w:rsidR="00D26253" w:rsidRPr="00F84FF3">
        <w:rPr>
          <w:rFonts w:cstheme="minorHAnsi"/>
        </w:rPr>
        <w:t xml:space="preserve">Master Java, Spring 6 and Spring Boot 3 with JDBC, JPA, Security, Docker and Microservices – Navin Reddy, </w:t>
      </w:r>
      <w:proofErr w:type="spellStart"/>
      <w:r w:rsidR="00D26253" w:rsidRPr="00F84FF3">
        <w:rPr>
          <w:rFonts w:cstheme="minorHAnsi"/>
        </w:rPr>
        <w:t>Telusko</w:t>
      </w:r>
      <w:proofErr w:type="spellEnd"/>
      <w:r w:rsidR="00F45583" w:rsidRPr="00F84FF3">
        <w:rPr>
          <w:rFonts w:cstheme="minorHAnsi"/>
        </w:rPr>
        <w:t xml:space="preserve"> |</w:t>
      </w:r>
      <w:r w:rsidR="00F45583" w:rsidRPr="00B46413">
        <w:rPr>
          <w:rFonts w:cstheme="minorHAnsi"/>
        </w:rPr>
        <w:t xml:space="preserve"> </w:t>
      </w:r>
      <w:hyperlink r:id="rId7" w:history="1">
        <w:r w:rsidR="00F45583" w:rsidRPr="00B46413">
          <w:rPr>
            <w:rStyle w:val="Hyperlink"/>
            <w:rFonts w:eastAsia="Calibri Light" w:cstheme="minorHAnsi"/>
            <w:sz w:val="24"/>
            <w:szCs w:val="24"/>
            <w:u w:val="none"/>
            <w:lang w:val="it-IT"/>
          </w:rPr>
          <w:t>View Certificate</w:t>
        </w:r>
      </w:hyperlink>
    </w:p>
    <w:p w14:paraId="12C94F7E" w14:textId="77777777" w:rsidR="00584A5D" w:rsidRPr="00F84FF3" w:rsidRDefault="00584A5D" w:rsidP="002863A6">
      <w:pPr>
        <w:pStyle w:val="TableParagraph"/>
        <w:spacing w:beforeLines="20" w:before="48" w:afterLines="20" w:after="48"/>
        <w:ind w:left="0" w:firstLine="0"/>
        <w:jc w:val="both"/>
        <w:rPr>
          <w:rFonts w:asciiTheme="majorHAnsi" w:hAnsiTheme="majorHAnsi" w:cstheme="majorHAnsi"/>
          <w:b/>
          <w:bCs/>
          <w:color w:val="805F00"/>
          <w:sz w:val="28"/>
          <w:szCs w:val="28"/>
          <w:lang w:val="it-IT"/>
        </w:rPr>
      </w:pPr>
      <w:r w:rsidRPr="00F84FF3">
        <w:rPr>
          <w:rFonts w:asciiTheme="majorHAnsi" w:hAnsiTheme="majorHAnsi" w:cstheme="majorHAnsi"/>
          <w:b/>
          <w:bCs/>
          <w:color w:val="805F00"/>
          <w:sz w:val="28"/>
          <w:szCs w:val="28"/>
          <w:lang w:val="it-IT"/>
        </w:rPr>
        <w:t>LANGUAGES</w:t>
      </w:r>
    </w:p>
    <w:p w14:paraId="4FFB433A" w14:textId="77777777" w:rsidR="00584A5D" w:rsidRPr="00F84FF3" w:rsidRDefault="00584A5D" w:rsidP="002863A6">
      <w:pPr>
        <w:pStyle w:val="ListParagraph"/>
        <w:numPr>
          <w:ilvl w:val="0"/>
          <w:numId w:val="4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>ENGLISH</w:t>
      </w:r>
      <w:r w:rsidRPr="00F84FF3">
        <w:rPr>
          <w:rFonts w:cstheme="minorHAnsi"/>
        </w:rPr>
        <w:tab/>
        <w:t>-</w:t>
      </w:r>
      <w:r w:rsidRPr="00F84FF3">
        <w:rPr>
          <w:rFonts w:cstheme="minorHAnsi"/>
        </w:rPr>
        <w:tab/>
        <w:t>Professional Working Proficiency</w:t>
      </w:r>
    </w:p>
    <w:p w14:paraId="754EF995" w14:textId="77777777" w:rsidR="00584A5D" w:rsidRPr="00F84FF3" w:rsidRDefault="00584A5D" w:rsidP="002863A6">
      <w:pPr>
        <w:pStyle w:val="ListParagraph"/>
        <w:numPr>
          <w:ilvl w:val="0"/>
          <w:numId w:val="4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>KANNADA</w:t>
      </w:r>
      <w:r w:rsidRPr="00F84FF3">
        <w:rPr>
          <w:rFonts w:cstheme="minorHAnsi"/>
        </w:rPr>
        <w:tab/>
        <w:t>-</w:t>
      </w:r>
      <w:r w:rsidRPr="00F84FF3">
        <w:rPr>
          <w:rFonts w:cstheme="minorHAnsi"/>
        </w:rPr>
        <w:tab/>
        <w:t xml:space="preserve">Native or Bilingual Proficiency </w:t>
      </w:r>
    </w:p>
    <w:p w14:paraId="71C9D072" w14:textId="77777777" w:rsidR="00584A5D" w:rsidRPr="00F84FF3" w:rsidRDefault="00584A5D" w:rsidP="002863A6">
      <w:pPr>
        <w:pStyle w:val="ListParagraph"/>
        <w:numPr>
          <w:ilvl w:val="0"/>
          <w:numId w:val="4"/>
        </w:numPr>
        <w:spacing w:beforeLines="20" w:before="48" w:afterLines="100" w:after="240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 xml:space="preserve">HINDI </w:t>
      </w:r>
      <w:r w:rsidRPr="00F84FF3">
        <w:rPr>
          <w:rFonts w:cstheme="minorHAnsi"/>
        </w:rPr>
        <w:tab/>
      </w:r>
      <w:r w:rsidRPr="00F84FF3">
        <w:rPr>
          <w:rFonts w:cstheme="minorHAnsi"/>
        </w:rPr>
        <w:tab/>
        <w:t>-</w:t>
      </w:r>
      <w:r w:rsidRPr="00F84FF3">
        <w:rPr>
          <w:rFonts w:cstheme="minorHAnsi"/>
        </w:rPr>
        <w:tab/>
        <w:t>Professional Working Proficiency</w:t>
      </w:r>
    </w:p>
    <w:p w14:paraId="2C43EC3C" w14:textId="77777777" w:rsidR="00D85E5B" w:rsidRPr="00F84FF3" w:rsidRDefault="004E0354" w:rsidP="002863A6">
      <w:pPr>
        <w:pStyle w:val="TableParagraph"/>
        <w:spacing w:beforeLines="20" w:before="48" w:afterLines="20" w:after="48"/>
        <w:ind w:left="0" w:firstLine="0"/>
        <w:jc w:val="both"/>
        <w:rPr>
          <w:rFonts w:asciiTheme="majorHAnsi" w:hAnsiTheme="majorHAnsi" w:cstheme="majorHAnsi"/>
          <w:b/>
          <w:bCs/>
          <w:color w:val="805F00"/>
          <w:sz w:val="28"/>
          <w:szCs w:val="28"/>
          <w:lang w:val="it-IT"/>
        </w:rPr>
      </w:pPr>
      <w:r w:rsidRPr="00F84FF3">
        <w:rPr>
          <w:rFonts w:asciiTheme="majorHAnsi" w:hAnsiTheme="majorHAnsi" w:cstheme="majorHAnsi"/>
          <w:b/>
          <w:bCs/>
          <w:color w:val="805F00"/>
          <w:sz w:val="28"/>
          <w:szCs w:val="28"/>
          <w:lang w:val="it-IT"/>
        </w:rPr>
        <w:t>SKILLS</w:t>
      </w:r>
    </w:p>
    <w:p w14:paraId="3C905267" w14:textId="1A042674" w:rsidR="00593B5F" w:rsidRPr="00F84FF3" w:rsidRDefault="00593B5F" w:rsidP="002863A6">
      <w:pPr>
        <w:pStyle w:val="TableParagraph"/>
        <w:spacing w:beforeLines="20" w:before="48" w:afterLines="20" w:after="48"/>
        <w:ind w:left="0" w:firstLine="0"/>
        <w:jc w:val="both"/>
        <w:rPr>
          <w:rFonts w:asciiTheme="majorHAnsi" w:hAnsiTheme="majorHAnsi" w:cstheme="majorHAnsi"/>
          <w:b/>
          <w:bCs/>
          <w:color w:val="805F00"/>
          <w:sz w:val="28"/>
          <w:szCs w:val="28"/>
          <w:lang w:val="it-IT"/>
        </w:rPr>
      </w:pPr>
      <w:r w:rsidRPr="00F84FF3">
        <w:rPr>
          <w:rFonts w:asciiTheme="majorHAnsi" w:hAnsiTheme="majorHAnsi" w:cstheme="majorHAnsi"/>
          <w:b/>
          <w:bCs/>
        </w:rPr>
        <w:t>Development &amp; Testing</w:t>
      </w:r>
    </w:p>
    <w:p w14:paraId="128C93F8" w14:textId="761C73B8" w:rsidR="00593B5F" w:rsidRPr="00F84FF3" w:rsidRDefault="00593B5F" w:rsidP="002863A6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>C# (Windows Forms – .NET Framework 4), Java (Spring, Play Framework), JavaScript, React JS, HTML, CSS, Material UI</w:t>
      </w:r>
    </w:p>
    <w:p w14:paraId="4F52DAD0" w14:textId="77777777" w:rsidR="00593B5F" w:rsidRPr="00F84FF3" w:rsidRDefault="00593B5F" w:rsidP="002863A6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>RESTful API Development, Swagger, Postman, JUnit, Mockito, Integration Testing</w:t>
      </w:r>
    </w:p>
    <w:p w14:paraId="4A13CD32" w14:textId="107EC525" w:rsidR="00593B5F" w:rsidRPr="00F84FF3" w:rsidRDefault="00593B5F" w:rsidP="002863A6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>Agile (Jira), Git, GitHub, Unit Testing</w:t>
      </w:r>
    </w:p>
    <w:p w14:paraId="5C8879DE" w14:textId="77777777" w:rsidR="00593B5F" w:rsidRPr="00F84FF3" w:rsidRDefault="00593B5F" w:rsidP="002863A6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</w:rPr>
        <w:lastRenderedPageBreak/>
        <w:t>Python &amp; Shell Scripting, Notepad++, TortoiseSVN, Understand Tool</w:t>
      </w:r>
    </w:p>
    <w:p w14:paraId="63F47C97" w14:textId="77777777" w:rsidR="00593B5F" w:rsidRPr="00F84FF3" w:rsidRDefault="00593B5F" w:rsidP="002863A6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>Technical Documentation (SDD, FRS, SRS, FLOC, STDR), Excel Automation, WinForms Utility Development</w:t>
      </w:r>
    </w:p>
    <w:p w14:paraId="58CA06D3" w14:textId="77777777" w:rsidR="00593B5F" w:rsidRPr="00F84FF3" w:rsidRDefault="00593B5F" w:rsidP="00F763A5">
      <w:pPr>
        <w:pStyle w:val="ListParagraph"/>
        <w:numPr>
          <w:ilvl w:val="0"/>
          <w:numId w:val="3"/>
        </w:numPr>
        <w:spacing w:beforeLines="20" w:before="48" w:afterLines="50" w:after="120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>Unit Testing with LDRA (DO-178C compliance)</w:t>
      </w:r>
    </w:p>
    <w:p w14:paraId="2F49782C" w14:textId="77777777" w:rsidR="00593B5F" w:rsidRPr="00F84FF3" w:rsidRDefault="00593B5F" w:rsidP="002863A6">
      <w:pPr>
        <w:spacing w:beforeLines="20" w:before="48" w:afterLines="20" w:after="48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F84FF3">
        <w:rPr>
          <w:rFonts w:asciiTheme="majorHAnsi" w:hAnsiTheme="majorHAnsi" w:cstheme="majorHAnsi"/>
          <w:b/>
          <w:bCs/>
        </w:rPr>
        <w:t>Embedded Systems</w:t>
      </w:r>
    </w:p>
    <w:p w14:paraId="40F9E204" w14:textId="2EB6486C" w:rsidR="00593B5F" w:rsidRPr="00F84FF3" w:rsidRDefault="00593B5F" w:rsidP="002863A6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>C Programming, Microcontrollers (STM32, ESP32, ESP8266)</w:t>
      </w:r>
    </w:p>
    <w:p w14:paraId="22052456" w14:textId="43A01A47" w:rsidR="006D1BC9" w:rsidRPr="00F84FF3" w:rsidRDefault="006D1BC9" w:rsidP="002863A6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>MIL-STD-1553</w:t>
      </w:r>
      <w:r w:rsidR="00311318" w:rsidRPr="00F84FF3">
        <w:rPr>
          <w:rFonts w:cstheme="minorHAnsi"/>
        </w:rPr>
        <w:t>B</w:t>
      </w:r>
      <w:r w:rsidRPr="00F84FF3">
        <w:rPr>
          <w:rFonts w:cstheme="minorHAnsi"/>
        </w:rPr>
        <w:t xml:space="preserve"> Protocol (RT Simulation, Monitoring, DDC SDK)</w:t>
      </w:r>
    </w:p>
    <w:p w14:paraId="46FADF46" w14:textId="32D7107F" w:rsidR="00593B5F" w:rsidRPr="00F84FF3" w:rsidRDefault="00593B5F" w:rsidP="002863A6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>Driver Validation, Signal &amp; A2B Analyzers</w:t>
      </w:r>
    </w:p>
    <w:p w14:paraId="7B7BD02E" w14:textId="77777777" w:rsidR="00593B5F" w:rsidRPr="00F84FF3" w:rsidRDefault="00593B5F" w:rsidP="002863A6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>Embedded Systems Debugging, SDLC Process</w:t>
      </w:r>
    </w:p>
    <w:p w14:paraId="6BEADCB7" w14:textId="77777777" w:rsidR="00593B5F" w:rsidRPr="00F84FF3" w:rsidRDefault="00593B5F" w:rsidP="00F763A5">
      <w:pPr>
        <w:pStyle w:val="ListParagraph"/>
        <w:numPr>
          <w:ilvl w:val="0"/>
          <w:numId w:val="3"/>
        </w:numPr>
        <w:spacing w:beforeLines="20" w:before="48" w:afterLines="50" w:after="120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>Classic AUTOSAR (Beginner Level)</w:t>
      </w:r>
    </w:p>
    <w:p w14:paraId="41493658" w14:textId="77777777" w:rsidR="00593B5F" w:rsidRPr="00F84FF3" w:rsidRDefault="00593B5F" w:rsidP="002863A6">
      <w:pPr>
        <w:spacing w:beforeLines="20" w:before="48" w:afterLines="20" w:after="48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F84FF3">
        <w:rPr>
          <w:rFonts w:asciiTheme="majorHAnsi" w:hAnsiTheme="majorHAnsi" w:cstheme="majorHAnsi"/>
          <w:b/>
          <w:bCs/>
        </w:rPr>
        <w:t>Database &amp; Cloud</w:t>
      </w:r>
    </w:p>
    <w:p w14:paraId="005F46A7" w14:textId="77777777" w:rsidR="00593B5F" w:rsidRPr="00F84FF3" w:rsidRDefault="00593B5F" w:rsidP="002863A6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>Docker, Kubernetes, Virtualization &amp; Hypervisor Setup</w:t>
      </w:r>
    </w:p>
    <w:p w14:paraId="4273758B" w14:textId="77777777" w:rsidR="00D85E5B" w:rsidRPr="00F84FF3" w:rsidRDefault="00593B5F" w:rsidP="00F763A5">
      <w:pPr>
        <w:pStyle w:val="ListParagraph"/>
        <w:numPr>
          <w:ilvl w:val="0"/>
          <w:numId w:val="3"/>
        </w:numPr>
        <w:spacing w:beforeLines="20" w:before="48" w:afterLines="100" w:after="240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>MySQL, MS SQL, Software Deployment</w:t>
      </w:r>
    </w:p>
    <w:p w14:paraId="7827DFAF" w14:textId="77777777" w:rsidR="00D85E5B" w:rsidRPr="00F84FF3" w:rsidRDefault="004E0354" w:rsidP="002863A6">
      <w:pPr>
        <w:pStyle w:val="TableParagraph"/>
        <w:spacing w:beforeLines="20" w:before="48" w:afterLines="20" w:after="48"/>
        <w:ind w:left="0" w:firstLine="0"/>
        <w:jc w:val="both"/>
        <w:rPr>
          <w:rFonts w:asciiTheme="majorHAnsi" w:hAnsiTheme="majorHAnsi" w:cstheme="majorHAnsi"/>
          <w:b/>
          <w:bCs/>
          <w:color w:val="805F00"/>
          <w:sz w:val="28"/>
          <w:szCs w:val="28"/>
          <w:lang w:val="it-IT"/>
        </w:rPr>
      </w:pPr>
      <w:r w:rsidRPr="00F84FF3">
        <w:rPr>
          <w:rFonts w:asciiTheme="majorHAnsi" w:hAnsiTheme="majorHAnsi" w:cstheme="majorHAnsi"/>
          <w:b/>
          <w:bCs/>
          <w:color w:val="805F00"/>
          <w:sz w:val="28"/>
          <w:szCs w:val="28"/>
          <w:lang w:val="it-IT"/>
        </w:rPr>
        <w:t>EDUCATION</w:t>
      </w:r>
    </w:p>
    <w:p w14:paraId="0747E841" w14:textId="6835EF3D" w:rsidR="001E2D04" w:rsidRPr="00F763A5" w:rsidRDefault="001E2D04" w:rsidP="00F763A5">
      <w:pPr>
        <w:spacing w:beforeLines="20" w:before="48" w:afterLines="20" w:after="48" w:line="240" w:lineRule="auto"/>
        <w:jc w:val="both"/>
        <w:rPr>
          <w:rFonts w:asciiTheme="majorHAnsi" w:hAnsiTheme="majorHAnsi" w:cstheme="majorHAnsi"/>
          <w:b/>
          <w:bCs/>
        </w:rPr>
      </w:pPr>
      <w:r w:rsidRPr="00F84FF3">
        <w:rPr>
          <w:rFonts w:asciiTheme="majorHAnsi" w:hAnsiTheme="majorHAnsi" w:cstheme="majorHAnsi"/>
          <w:b/>
          <w:bCs/>
        </w:rPr>
        <w:t>BACHELOR OF ENGINEERING (Electrical and Electronics Engineering)</w:t>
      </w:r>
    </w:p>
    <w:p w14:paraId="6CA5CBD2" w14:textId="77777777" w:rsidR="001E2D04" w:rsidRPr="00F84FF3" w:rsidRDefault="001E2D04" w:rsidP="002863A6">
      <w:pPr>
        <w:spacing w:beforeLines="20" w:before="48" w:afterLines="20" w:after="48" w:line="240" w:lineRule="auto"/>
        <w:ind w:left="720"/>
        <w:jc w:val="both"/>
        <w:rPr>
          <w:rFonts w:cstheme="minorHAnsi"/>
        </w:rPr>
      </w:pPr>
      <w:r w:rsidRPr="00F84FF3">
        <w:rPr>
          <w:rFonts w:cstheme="minorHAnsi"/>
        </w:rPr>
        <w:t>BMS Institute of Technology and Management, Bengaluru, Karnataka</w:t>
      </w:r>
    </w:p>
    <w:p w14:paraId="39854399" w14:textId="7A6C91B2" w:rsidR="001E2D04" w:rsidRPr="00F84FF3" w:rsidRDefault="001E2D04" w:rsidP="002863A6">
      <w:pPr>
        <w:spacing w:beforeLines="20" w:before="48" w:afterLines="20" w:after="48" w:line="240" w:lineRule="auto"/>
        <w:ind w:left="720"/>
        <w:jc w:val="both"/>
        <w:rPr>
          <w:rFonts w:cstheme="minorHAnsi"/>
        </w:rPr>
      </w:pPr>
      <w:r w:rsidRPr="00F84FF3">
        <w:rPr>
          <w:rFonts w:cstheme="minorHAnsi"/>
        </w:rPr>
        <w:t>Oct 2021 | CGPA: 7.84</w:t>
      </w:r>
    </w:p>
    <w:p w14:paraId="487F23BE" w14:textId="291DFB2C" w:rsidR="001E2D04" w:rsidRPr="00F84FF3" w:rsidRDefault="001E2D04" w:rsidP="002863A6">
      <w:pPr>
        <w:spacing w:beforeLines="20" w:before="48" w:afterLines="20" w:after="48" w:line="240" w:lineRule="auto"/>
        <w:jc w:val="both"/>
        <w:rPr>
          <w:rFonts w:asciiTheme="majorHAnsi" w:hAnsiTheme="majorHAnsi" w:cstheme="majorHAnsi"/>
          <w:b/>
          <w:bCs/>
        </w:rPr>
      </w:pPr>
      <w:r w:rsidRPr="00F84FF3">
        <w:rPr>
          <w:rFonts w:asciiTheme="majorHAnsi" w:hAnsiTheme="majorHAnsi" w:cstheme="majorHAnsi"/>
          <w:b/>
          <w:bCs/>
        </w:rPr>
        <w:t>DIPLOMA IN ENGINEERING (Electrical and Electronics Engineering)</w:t>
      </w:r>
    </w:p>
    <w:p w14:paraId="508AFDB9" w14:textId="77777777" w:rsidR="001E2D04" w:rsidRPr="00F84FF3" w:rsidRDefault="001E2D04" w:rsidP="002863A6">
      <w:pPr>
        <w:spacing w:beforeLines="20" w:before="48" w:afterLines="20" w:after="48" w:line="240" w:lineRule="auto"/>
        <w:ind w:left="720"/>
        <w:jc w:val="both"/>
        <w:rPr>
          <w:rFonts w:cstheme="minorHAnsi"/>
        </w:rPr>
      </w:pPr>
      <w:r w:rsidRPr="00F84FF3">
        <w:rPr>
          <w:rFonts w:cstheme="minorHAnsi"/>
        </w:rPr>
        <w:t>The Oxford Polytechnic, Bengaluru, Karnataka</w:t>
      </w:r>
    </w:p>
    <w:p w14:paraId="1D9B721C" w14:textId="321E41BE" w:rsidR="001E2D04" w:rsidRPr="00F84FF3" w:rsidRDefault="001E2D04" w:rsidP="002863A6">
      <w:pPr>
        <w:spacing w:beforeLines="20" w:before="48" w:afterLines="20" w:after="48" w:line="240" w:lineRule="auto"/>
        <w:ind w:left="720"/>
        <w:jc w:val="both"/>
        <w:rPr>
          <w:rFonts w:cstheme="minorHAnsi"/>
        </w:rPr>
      </w:pPr>
      <w:r w:rsidRPr="00F84FF3">
        <w:rPr>
          <w:rFonts w:cstheme="minorHAnsi"/>
        </w:rPr>
        <w:t>Jul 2018 | Percentage: 79.33%</w:t>
      </w:r>
    </w:p>
    <w:p w14:paraId="6F755424" w14:textId="77777777" w:rsidR="001E2D04" w:rsidRPr="00F84FF3" w:rsidRDefault="001E2D04" w:rsidP="002863A6">
      <w:pPr>
        <w:spacing w:beforeLines="20" w:before="48" w:afterLines="20" w:after="48" w:line="240" w:lineRule="auto"/>
        <w:jc w:val="both"/>
        <w:rPr>
          <w:rFonts w:asciiTheme="majorHAnsi" w:hAnsiTheme="majorHAnsi" w:cstheme="majorHAnsi"/>
          <w:b/>
          <w:bCs/>
        </w:rPr>
      </w:pPr>
      <w:r w:rsidRPr="00F84FF3">
        <w:rPr>
          <w:rFonts w:asciiTheme="majorHAnsi" w:hAnsiTheme="majorHAnsi" w:cstheme="majorHAnsi"/>
          <w:b/>
          <w:bCs/>
        </w:rPr>
        <w:t>PUC (Pre-University Course)</w:t>
      </w:r>
    </w:p>
    <w:p w14:paraId="0329DD39" w14:textId="77777777" w:rsidR="001E2D04" w:rsidRPr="00F84FF3" w:rsidRDefault="001E2D04" w:rsidP="002863A6">
      <w:pPr>
        <w:spacing w:beforeLines="20" w:before="48" w:afterLines="20" w:after="48" w:line="240" w:lineRule="auto"/>
        <w:ind w:left="720"/>
        <w:jc w:val="both"/>
        <w:rPr>
          <w:rFonts w:cstheme="minorHAnsi"/>
        </w:rPr>
      </w:pPr>
      <w:proofErr w:type="spellStart"/>
      <w:r w:rsidRPr="00F84FF3">
        <w:rPr>
          <w:rFonts w:cstheme="minorHAnsi"/>
        </w:rPr>
        <w:t>Marimallappa</w:t>
      </w:r>
      <w:proofErr w:type="spellEnd"/>
      <w:r w:rsidRPr="00F84FF3">
        <w:rPr>
          <w:rFonts w:cstheme="minorHAnsi"/>
        </w:rPr>
        <w:t xml:space="preserve"> PU College, Mysuru, Karnataka</w:t>
      </w:r>
    </w:p>
    <w:p w14:paraId="5D6C05C0" w14:textId="4DCCD50A" w:rsidR="001E2D04" w:rsidRPr="00F84FF3" w:rsidRDefault="001E2D04" w:rsidP="002863A6">
      <w:pPr>
        <w:spacing w:beforeLines="20" w:before="48" w:afterLines="20" w:after="48" w:line="240" w:lineRule="auto"/>
        <w:ind w:left="720"/>
        <w:jc w:val="both"/>
        <w:rPr>
          <w:rFonts w:cstheme="minorHAnsi"/>
        </w:rPr>
      </w:pPr>
      <w:r w:rsidRPr="00F84FF3">
        <w:rPr>
          <w:rFonts w:cstheme="minorHAnsi"/>
        </w:rPr>
        <w:t>May 2016 | Percentage: 65.83%</w:t>
      </w:r>
    </w:p>
    <w:p w14:paraId="14258439" w14:textId="77777777" w:rsidR="001E2D04" w:rsidRPr="00F84FF3" w:rsidRDefault="001E2D04" w:rsidP="002863A6">
      <w:pPr>
        <w:spacing w:beforeLines="20" w:before="48" w:afterLines="20" w:after="48" w:line="240" w:lineRule="auto"/>
        <w:jc w:val="both"/>
        <w:rPr>
          <w:rFonts w:asciiTheme="majorHAnsi" w:hAnsiTheme="majorHAnsi" w:cstheme="majorHAnsi"/>
          <w:b/>
          <w:bCs/>
        </w:rPr>
      </w:pPr>
      <w:r w:rsidRPr="00F84FF3">
        <w:rPr>
          <w:rFonts w:asciiTheme="majorHAnsi" w:hAnsiTheme="majorHAnsi" w:cstheme="majorHAnsi"/>
          <w:b/>
          <w:bCs/>
        </w:rPr>
        <w:t>SSLC (Secondary School Leaving Certificate)</w:t>
      </w:r>
    </w:p>
    <w:p w14:paraId="7E4E40A4" w14:textId="77777777" w:rsidR="001E2D04" w:rsidRPr="00F84FF3" w:rsidRDefault="001E2D04" w:rsidP="002863A6">
      <w:pPr>
        <w:spacing w:beforeLines="20" w:before="48" w:afterLines="20" w:after="48" w:line="240" w:lineRule="auto"/>
        <w:ind w:left="720"/>
        <w:jc w:val="both"/>
        <w:rPr>
          <w:rFonts w:cstheme="minorHAnsi"/>
        </w:rPr>
      </w:pPr>
      <w:r w:rsidRPr="00F84FF3">
        <w:rPr>
          <w:rFonts w:cstheme="minorHAnsi"/>
        </w:rPr>
        <w:t xml:space="preserve">Athani </w:t>
      </w:r>
      <w:proofErr w:type="spellStart"/>
      <w:r w:rsidRPr="00F84FF3">
        <w:rPr>
          <w:rFonts w:cstheme="minorHAnsi"/>
        </w:rPr>
        <w:t>Vidyavardhak</w:t>
      </w:r>
      <w:proofErr w:type="spellEnd"/>
      <w:r w:rsidRPr="00F84FF3">
        <w:rPr>
          <w:rFonts w:cstheme="minorHAnsi"/>
        </w:rPr>
        <w:t xml:space="preserve"> High School, Athani, Karnataka</w:t>
      </w:r>
    </w:p>
    <w:p w14:paraId="456E22F0" w14:textId="1B12CDCA" w:rsidR="001E2D04" w:rsidRPr="00F84FF3" w:rsidRDefault="001E2D04" w:rsidP="002863A6">
      <w:pPr>
        <w:spacing w:beforeLines="20" w:before="48" w:afterLines="100" w:after="240" w:line="240" w:lineRule="auto"/>
        <w:ind w:left="720"/>
        <w:jc w:val="both"/>
        <w:rPr>
          <w:rFonts w:cstheme="minorHAnsi"/>
        </w:rPr>
      </w:pPr>
      <w:r w:rsidRPr="00F84FF3">
        <w:rPr>
          <w:rFonts w:cstheme="minorHAnsi"/>
        </w:rPr>
        <w:t>Mar 2013 | Percentage: 72.48%</w:t>
      </w:r>
    </w:p>
    <w:p w14:paraId="356AD630" w14:textId="39869D95" w:rsidR="00F90F70" w:rsidRPr="00F84FF3" w:rsidRDefault="004E0354" w:rsidP="002863A6">
      <w:pPr>
        <w:pStyle w:val="TableParagraph"/>
        <w:spacing w:beforeLines="20" w:before="48" w:afterLines="20" w:after="48"/>
        <w:ind w:left="0" w:firstLine="0"/>
        <w:jc w:val="both"/>
        <w:rPr>
          <w:rFonts w:asciiTheme="majorHAnsi" w:hAnsiTheme="majorHAnsi" w:cstheme="majorHAnsi"/>
          <w:b/>
          <w:bCs/>
          <w:color w:val="805F00"/>
          <w:sz w:val="28"/>
          <w:szCs w:val="28"/>
          <w:lang w:val="it-IT"/>
        </w:rPr>
      </w:pPr>
      <w:r w:rsidRPr="00F84FF3">
        <w:rPr>
          <w:rFonts w:asciiTheme="majorHAnsi" w:hAnsiTheme="majorHAnsi" w:cstheme="majorHAnsi"/>
          <w:b/>
          <w:bCs/>
          <w:color w:val="805F00"/>
          <w:sz w:val="28"/>
          <w:szCs w:val="28"/>
          <w:lang w:val="it-IT"/>
        </w:rPr>
        <w:t>INTERESTS</w:t>
      </w:r>
      <w:r w:rsidRPr="00F84FF3">
        <w:rPr>
          <w:rFonts w:asciiTheme="majorHAnsi" w:hAnsiTheme="majorHAnsi" w:cstheme="majorHAnsi"/>
          <w:b/>
          <w:bCs/>
          <w:color w:val="805F00"/>
          <w:sz w:val="28"/>
          <w:szCs w:val="28"/>
          <w:lang w:val="it-IT"/>
        </w:rPr>
        <w:tab/>
      </w:r>
    </w:p>
    <w:tbl>
      <w:tblPr>
        <w:tblStyle w:val="TableGrid"/>
        <w:tblW w:w="106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5"/>
        <w:gridCol w:w="2655"/>
        <w:gridCol w:w="2656"/>
        <w:gridCol w:w="2656"/>
      </w:tblGrid>
      <w:tr w:rsidR="00F90F70" w:rsidRPr="00F84FF3" w14:paraId="084EFCB0" w14:textId="77777777" w:rsidTr="009A36AB">
        <w:trPr>
          <w:trHeight w:val="550"/>
        </w:trPr>
        <w:tc>
          <w:tcPr>
            <w:tcW w:w="2655" w:type="dxa"/>
          </w:tcPr>
          <w:p w14:paraId="570A5B4B" w14:textId="072AD7D6" w:rsidR="00F90F70" w:rsidRPr="00F84FF3" w:rsidRDefault="00F90F70" w:rsidP="002863A6">
            <w:pPr>
              <w:spacing w:beforeLines="20" w:before="48" w:afterLines="100" w:after="240"/>
              <w:jc w:val="both"/>
              <w:rPr>
                <w:rFonts w:cstheme="minorHAnsi"/>
              </w:rPr>
            </w:pPr>
            <w:r w:rsidRPr="00F84FF3">
              <w:rPr>
                <w:rFonts w:cstheme="minorHAnsi"/>
              </w:rPr>
              <w:t>Cycling</w:t>
            </w:r>
          </w:p>
        </w:tc>
        <w:tc>
          <w:tcPr>
            <w:tcW w:w="2655" w:type="dxa"/>
          </w:tcPr>
          <w:p w14:paraId="435D2CFB" w14:textId="3E7465F3" w:rsidR="00F90F70" w:rsidRPr="00F84FF3" w:rsidRDefault="00F90F70" w:rsidP="002863A6">
            <w:pPr>
              <w:spacing w:beforeLines="20" w:before="48" w:afterLines="100" w:after="240"/>
              <w:jc w:val="both"/>
              <w:rPr>
                <w:rFonts w:cstheme="minorHAnsi"/>
              </w:rPr>
            </w:pPr>
            <w:r w:rsidRPr="00F84FF3">
              <w:rPr>
                <w:rFonts w:cstheme="minorHAnsi"/>
              </w:rPr>
              <w:t>Photography</w:t>
            </w:r>
          </w:p>
        </w:tc>
        <w:tc>
          <w:tcPr>
            <w:tcW w:w="2656" w:type="dxa"/>
          </w:tcPr>
          <w:p w14:paraId="68935FC4" w14:textId="58307DC1" w:rsidR="00F90F70" w:rsidRPr="00F84FF3" w:rsidRDefault="00F90F70" w:rsidP="002863A6">
            <w:pPr>
              <w:spacing w:beforeLines="20" w:before="48" w:afterLines="100" w:after="240"/>
              <w:jc w:val="both"/>
              <w:rPr>
                <w:rFonts w:cstheme="minorHAnsi"/>
              </w:rPr>
            </w:pPr>
            <w:r w:rsidRPr="00F84FF3">
              <w:rPr>
                <w:rFonts w:cstheme="minorHAnsi"/>
              </w:rPr>
              <w:t>Trekking</w:t>
            </w:r>
          </w:p>
        </w:tc>
        <w:tc>
          <w:tcPr>
            <w:tcW w:w="2656" w:type="dxa"/>
          </w:tcPr>
          <w:p w14:paraId="78CDC016" w14:textId="428AA084" w:rsidR="00F90F70" w:rsidRPr="00F84FF3" w:rsidRDefault="00F90F70" w:rsidP="002863A6">
            <w:pPr>
              <w:spacing w:beforeLines="20" w:before="48" w:afterLines="100" w:after="240"/>
              <w:jc w:val="both"/>
              <w:rPr>
                <w:rFonts w:cstheme="minorHAnsi"/>
              </w:rPr>
            </w:pPr>
            <w:r w:rsidRPr="00F84FF3">
              <w:rPr>
                <w:rFonts w:cstheme="minorHAnsi"/>
              </w:rPr>
              <w:t>Reading Books</w:t>
            </w:r>
          </w:p>
        </w:tc>
      </w:tr>
    </w:tbl>
    <w:p w14:paraId="5AB0A808" w14:textId="77777777" w:rsidR="004E0354" w:rsidRPr="00F84FF3" w:rsidRDefault="004E0354" w:rsidP="002863A6">
      <w:pPr>
        <w:pStyle w:val="TableParagraph"/>
        <w:spacing w:beforeLines="20" w:before="48" w:afterLines="20" w:after="48"/>
        <w:ind w:left="0" w:firstLine="0"/>
        <w:jc w:val="both"/>
        <w:rPr>
          <w:rFonts w:asciiTheme="majorHAnsi" w:hAnsiTheme="majorHAnsi" w:cstheme="majorHAnsi"/>
          <w:b/>
          <w:bCs/>
          <w:color w:val="805F00"/>
          <w:sz w:val="28"/>
          <w:szCs w:val="28"/>
          <w:lang w:val="it-IT"/>
        </w:rPr>
      </w:pPr>
      <w:r w:rsidRPr="00F84FF3">
        <w:rPr>
          <w:rFonts w:asciiTheme="majorHAnsi" w:hAnsiTheme="majorHAnsi" w:cstheme="majorHAnsi"/>
          <w:b/>
          <w:bCs/>
          <w:color w:val="805F00"/>
          <w:sz w:val="28"/>
          <w:szCs w:val="28"/>
          <w:lang w:val="it-IT"/>
        </w:rPr>
        <w:t>DECLARATION</w:t>
      </w:r>
    </w:p>
    <w:p w14:paraId="1BAD3782" w14:textId="2A27C1E5" w:rsidR="0080172F" w:rsidRPr="00F84FF3" w:rsidRDefault="00E677B8" w:rsidP="002863A6">
      <w:p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>I, Siddarood, hereby declare that the information provided in this resume is true and accurate to the best of my knowledge. I consent to its use for evaluating my suitability for employment and authorize necessary verifications.</w:t>
      </w:r>
    </w:p>
    <w:sectPr w:rsidR="0080172F" w:rsidRPr="00F84FF3" w:rsidSect="0009093F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05B88"/>
    <w:multiLevelType w:val="hybridMultilevel"/>
    <w:tmpl w:val="81506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33DE6"/>
    <w:multiLevelType w:val="hybridMultilevel"/>
    <w:tmpl w:val="E8DCE4FA"/>
    <w:lvl w:ilvl="0" w:tplc="CDA28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87C0A"/>
    <w:multiLevelType w:val="hybridMultilevel"/>
    <w:tmpl w:val="B1769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91120"/>
    <w:multiLevelType w:val="hybridMultilevel"/>
    <w:tmpl w:val="BFF6C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A28A6"/>
    <w:multiLevelType w:val="hybridMultilevel"/>
    <w:tmpl w:val="46BAB7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F05186"/>
    <w:multiLevelType w:val="hybridMultilevel"/>
    <w:tmpl w:val="8646B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37454"/>
    <w:multiLevelType w:val="hybridMultilevel"/>
    <w:tmpl w:val="262CBAC6"/>
    <w:lvl w:ilvl="0" w:tplc="F06CF3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95289"/>
    <w:multiLevelType w:val="hybridMultilevel"/>
    <w:tmpl w:val="30F6A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309407">
    <w:abstractNumId w:val="0"/>
  </w:num>
  <w:num w:numId="2" w16cid:durableId="1152284400">
    <w:abstractNumId w:val="2"/>
  </w:num>
  <w:num w:numId="3" w16cid:durableId="1522628819">
    <w:abstractNumId w:val="1"/>
  </w:num>
  <w:num w:numId="4" w16cid:durableId="1581213158">
    <w:abstractNumId w:val="6"/>
  </w:num>
  <w:num w:numId="5" w16cid:durableId="60908771">
    <w:abstractNumId w:val="3"/>
  </w:num>
  <w:num w:numId="6" w16cid:durableId="1373769437">
    <w:abstractNumId w:val="7"/>
  </w:num>
  <w:num w:numId="7" w16cid:durableId="1728144946">
    <w:abstractNumId w:val="4"/>
  </w:num>
  <w:num w:numId="8" w16cid:durableId="4670164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354"/>
    <w:rsid w:val="00006B46"/>
    <w:rsid w:val="0001658B"/>
    <w:rsid w:val="00035307"/>
    <w:rsid w:val="0009093F"/>
    <w:rsid w:val="00093527"/>
    <w:rsid w:val="000B130B"/>
    <w:rsid w:val="000E3A1F"/>
    <w:rsid w:val="00111229"/>
    <w:rsid w:val="0011247F"/>
    <w:rsid w:val="00112B03"/>
    <w:rsid w:val="00116350"/>
    <w:rsid w:val="001167D0"/>
    <w:rsid w:val="00123E3E"/>
    <w:rsid w:val="00132841"/>
    <w:rsid w:val="0014291E"/>
    <w:rsid w:val="001A1A64"/>
    <w:rsid w:val="001A4EE8"/>
    <w:rsid w:val="001A7E53"/>
    <w:rsid w:val="001C6EDF"/>
    <w:rsid w:val="001E2D04"/>
    <w:rsid w:val="001E719C"/>
    <w:rsid w:val="001F4C32"/>
    <w:rsid w:val="001F52C9"/>
    <w:rsid w:val="00202253"/>
    <w:rsid w:val="0021185D"/>
    <w:rsid w:val="0023138D"/>
    <w:rsid w:val="002345E9"/>
    <w:rsid w:val="002410F9"/>
    <w:rsid w:val="00254AF5"/>
    <w:rsid w:val="00265E1F"/>
    <w:rsid w:val="002863A6"/>
    <w:rsid w:val="00291871"/>
    <w:rsid w:val="00293CC2"/>
    <w:rsid w:val="002D1758"/>
    <w:rsid w:val="002E5CE3"/>
    <w:rsid w:val="002F0A6A"/>
    <w:rsid w:val="00306BBD"/>
    <w:rsid w:val="00311318"/>
    <w:rsid w:val="0035669C"/>
    <w:rsid w:val="003D4259"/>
    <w:rsid w:val="004000D2"/>
    <w:rsid w:val="00480C14"/>
    <w:rsid w:val="00490B05"/>
    <w:rsid w:val="00492D95"/>
    <w:rsid w:val="004A37D1"/>
    <w:rsid w:val="004E0354"/>
    <w:rsid w:val="005127A3"/>
    <w:rsid w:val="005459DD"/>
    <w:rsid w:val="005704B2"/>
    <w:rsid w:val="00584A5D"/>
    <w:rsid w:val="00593B5F"/>
    <w:rsid w:val="005963F6"/>
    <w:rsid w:val="005E12E1"/>
    <w:rsid w:val="005F4147"/>
    <w:rsid w:val="005F514D"/>
    <w:rsid w:val="005F581E"/>
    <w:rsid w:val="00611428"/>
    <w:rsid w:val="00630A5C"/>
    <w:rsid w:val="00642387"/>
    <w:rsid w:val="006472FA"/>
    <w:rsid w:val="006628DC"/>
    <w:rsid w:val="00684590"/>
    <w:rsid w:val="006A2684"/>
    <w:rsid w:val="006B3B2C"/>
    <w:rsid w:val="006C4F41"/>
    <w:rsid w:val="006C7CB7"/>
    <w:rsid w:val="006D1BC9"/>
    <w:rsid w:val="00704A0E"/>
    <w:rsid w:val="0074049A"/>
    <w:rsid w:val="00765A4A"/>
    <w:rsid w:val="007A0A99"/>
    <w:rsid w:val="007B18CB"/>
    <w:rsid w:val="007B22F6"/>
    <w:rsid w:val="007B65E1"/>
    <w:rsid w:val="007C09A0"/>
    <w:rsid w:val="007D1847"/>
    <w:rsid w:val="007D3F0E"/>
    <w:rsid w:val="0080035D"/>
    <w:rsid w:val="00836E02"/>
    <w:rsid w:val="00870FA5"/>
    <w:rsid w:val="008E4E0E"/>
    <w:rsid w:val="008F1A5C"/>
    <w:rsid w:val="008F758D"/>
    <w:rsid w:val="00981472"/>
    <w:rsid w:val="009A36AB"/>
    <w:rsid w:val="009D68F7"/>
    <w:rsid w:val="009F14F4"/>
    <w:rsid w:val="00A104C1"/>
    <w:rsid w:val="00A16E88"/>
    <w:rsid w:val="00A51553"/>
    <w:rsid w:val="00A53CDB"/>
    <w:rsid w:val="00A67DEB"/>
    <w:rsid w:val="00A70AE1"/>
    <w:rsid w:val="00A85939"/>
    <w:rsid w:val="00AC409C"/>
    <w:rsid w:val="00AC47E6"/>
    <w:rsid w:val="00AC7808"/>
    <w:rsid w:val="00AE3FF1"/>
    <w:rsid w:val="00AE4215"/>
    <w:rsid w:val="00B034FB"/>
    <w:rsid w:val="00B46413"/>
    <w:rsid w:val="00B548F1"/>
    <w:rsid w:val="00B5656D"/>
    <w:rsid w:val="00B75D9D"/>
    <w:rsid w:val="00B962CA"/>
    <w:rsid w:val="00BE5B85"/>
    <w:rsid w:val="00BE6069"/>
    <w:rsid w:val="00C40D5E"/>
    <w:rsid w:val="00C438A1"/>
    <w:rsid w:val="00C552D6"/>
    <w:rsid w:val="00C60D68"/>
    <w:rsid w:val="00C81D9C"/>
    <w:rsid w:val="00C85C05"/>
    <w:rsid w:val="00C87A59"/>
    <w:rsid w:val="00CA3A64"/>
    <w:rsid w:val="00CB10B9"/>
    <w:rsid w:val="00CC2E52"/>
    <w:rsid w:val="00CE02C8"/>
    <w:rsid w:val="00D26253"/>
    <w:rsid w:val="00D4122B"/>
    <w:rsid w:val="00D65D69"/>
    <w:rsid w:val="00D838A0"/>
    <w:rsid w:val="00D85E5B"/>
    <w:rsid w:val="00E176B1"/>
    <w:rsid w:val="00E31259"/>
    <w:rsid w:val="00E41188"/>
    <w:rsid w:val="00E41E8E"/>
    <w:rsid w:val="00E60AE8"/>
    <w:rsid w:val="00E677B8"/>
    <w:rsid w:val="00E7512E"/>
    <w:rsid w:val="00E83CC3"/>
    <w:rsid w:val="00E903C9"/>
    <w:rsid w:val="00E978BA"/>
    <w:rsid w:val="00F02F5C"/>
    <w:rsid w:val="00F076F7"/>
    <w:rsid w:val="00F163CF"/>
    <w:rsid w:val="00F4199F"/>
    <w:rsid w:val="00F45583"/>
    <w:rsid w:val="00F55C96"/>
    <w:rsid w:val="00F64B4C"/>
    <w:rsid w:val="00F763A5"/>
    <w:rsid w:val="00F84FF3"/>
    <w:rsid w:val="00F87898"/>
    <w:rsid w:val="00F9006C"/>
    <w:rsid w:val="00F90F70"/>
    <w:rsid w:val="00FD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E791D"/>
  <w15:chartTrackingRefBased/>
  <w15:docId w15:val="{EC6B4573-617F-409B-9C9A-1D20E937A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4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5A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A4A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765A4A"/>
    <w:pPr>
      <w:widowControl w:val="0"/>
      <w:autoSpaceDE w:val="0"/>
      <w:autoSpaceDN w:val="0"/>
      <w:spacing w:after="0" w:line="240" w:lineRule="auto"/>
      <w:ind w:left="409" w:hanging="360"/>
    </w:pPr>
    <w:rPr>
      <w:rFonts w:ascii="Calibri Light" w:eastAsia="Calibri Light" w:hAnsi="Calibri Light" w:cs="Calibri Light"/>
    </w:rPr>
  </w:style>
  <w:style w:type="paragraph" w:styleId="ListParagraph">
    <w:name w:val="List Paragraph"/>
    <w:basedOn w:val="Normal"/>
    <w:uiPriority w:val="34"/>
    <w:qFormat/>
    <w:rsid w:val="002410F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E3FF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55C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67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n-IN"/>
    </w:rPr>
  </w:style>
  <w:style w:type="character" w:styleId="Emphasis">
    <w:name w:val="Emphasis"/>
    <w:basedOn w:val="DefaultParagraphFont"/>
    <w:uiPriority w:val="20"/>
    <w:qFormat/>
    <w:rsid w:val="00F02F5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D42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demy.com/certificate/UC-7168f650-47d6-4a7b-af4a-21a51c8ab51f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ddarthinme@gmail.com" TargetMode="External"/><Relationship Id="rId5" Type="http://schemas.openxmlformats.org/officeDocument/2006/relationships/hyperlink" Target="tel:+91812300108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1067</Words>
  <Characters>6086</Characters>
  <Application>Microsoft Office Word</Application>
  <DocSecurity>0</DocSecurity>
  <Lines>50</Lines>
  <Paragraphs>14</Paragraphs>
  <ScaleCrop>false</ScaleCrop>
  <Company/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 Karachuri</dc:creator>
  <cp:keywords/>
  <dc:description/>
  <cp:lastModifiedBy>Siddarth Karachuri</cp:lastModifiedBy>
  <cp:revision>135</cp:revision>
  <cp:lastPrinted>2025-04-06T17:34:00Z</cp:lastPrinted>
  <dcterms:created xsi:type="dcterms:W3CDTF">2025-04-06T17:39:00Z</dcterms:created>
  <dcterms:modified xsi:type="dcterms:W3CDTF">2025-04-18T08:26:00Z</dcterms:modified>
</cp:coreProperties>
</file>