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D10" w:rsidRDefault="00AA3444">
      <w:hyperlink r:id="rId5" w:history="1">
        <w:r w:rsidRPr="00CD2E7E">
          <w:rPr>
            <w:rStyle w:val="Hyperlink"/>
          </w:rPr>
          <w:t>https://www.amazon.in/Dr-Trust-Goldline-Hypertension-Backlight/dp/B06X9J39MK?&amp;tag=amazonhttp-21</w:t>
        </w:r>
      </w:hyperlink>
      <w:r>
        <w:t>&amp;</w:t>
      </w:r>
      <w:r>
        <w:t>creativeASIN=</w:t>
      </w:r>
      <w:r w:rsidRPr="00AA3444">
        <w:t>B06X9J39MK</w:t>
      </w:r>
    </w:p>
    <w:p w:rsidR="00F06B35" w:rsidRDefault="000F3EF8">
      <w:r>
        <w:t xml:space="preserve">This is the review of </w:t>
      </w:r>
      <w:hyperlink r:id="rId6" w:history="1">
        <w:r w:rsidRPr="0096456D">
          <w:rPr>
            <w:rStyle w:val="Hyperlink"/>
          </w:rPr>
          <w:t>Dr. Trust Goldline Blood Pressure Monitor</w:t>
        </w:r>
      </w:hyperlink>
      <w:r>
        <w:t>.</w:t>
      </w:r>
    </w:p>
    <w:p w:rsidR="000F3EF8" w:rsidRDefault="000F3EF8" w:rsidP="000F3EF8">
      <w:pPr>
        <w:pStyle w:val="ListParagraph"/>
        <w:numPr>
          <w:ilvl w:val="0"/>
          <w:numId w:val="1"/>
        </w:numPr>
      </w:pPr>
      <w:r>
        <w:t>You can buy the monitor from Amazon at 1700 INR.</w:t>
      </w:r>
    </w:p>
    <w:p w:rsidR="000F3EF8" w:rsidRDefault="000F3EF8" w:rsidP="000F3EF8">
      <w:pPr>
        <w:pStyle w:val="ListParagraph"/>
        <w:numPr>
          <w:ilvl w:val="0"/>
          <w:numId w:val="1"/>
        </w:numPr>
      </w:pPr>
      <w:r>
        <w:t xml:space="preserve">It has talking feature. You get the reading using audio. </w:t>
      </w:r>
    </w:p>
    <w:p w:rsidR="000F3EF8" w:rsidRDefault="000F3EF8" w:rsidP="000F3EF8">
      <w:pPr>
        <w:pStyle w:val="ListParagraph"/>
        <w:numPr>
          <w:ilvl w:val="0"/>
          <w:numId w:val="1"/>
        </w:numPr>
      </w:pPr>
      <w:r>
        <w:t>It shows the reading in red</w:t>
      </w:r>
      <w:r w:rsidR="00287D10">
        <w:t xml:space="preserve"> (BP is very high)</w:t>
      </w:r>
      <w:r>
        <w:t>, green</w:t>
      </w:r>
      <w:r w:rsidR="00287D10">
        <w:t xml:space="preserve"> (BP is normal)</w:t>
      </w:r>
      <w:r>
        <w:t xml:space="preserve"> or yellow</w:t>
      </w:r>
      <w:r w:rsidR="00287D10">
        <w:t xml:space="preserve"> (BP is high)</w:t>
      </w:r>
      <w:r>
        <w:t xml:space="preserve"> background color based on medical norms.</w:t>
      </w:r>
    </w:p>
    <w:p w:rsidR="000F3EF8" w:rsidRDefault="000F3EF8" w:rsidP="000F3EF8">
      <w:pPr>
        <w:pStyle w:val="ListParagraph"/>
        <w:numPr>
          <w:ilvl w:val="0"/>
          <w:numId w:val="1"/>
        </w:numPr>
      </w:pPr>
      <w:r>
        <w:t>The product is designed in USA and it is imported and marketed in India by Nectra Biopharma.</w:t>
      </w:r>
    </w:p>
    <w:p w:rsidR="000F3EF8" w:rsidRDefault="000F3EF8" w:rsidP="000F3EF8">
      <w:pPr>
        <w:pStyle w:val="ListParagraph"/>
        <w:numPr>
          <w:ilvl w:val="0"/>
          <w:numId w:val="1"/>
        </w:numPr>
      </w:pPr>
      <w:r>
        <w:t xml:space="preserve">You get a digital thermometer free with this monitor. The thermometer belongs to </w:t>
      </w:r>
      <w:r w:rsidRPr="000F3EF8">
        <w:t xml:space="preserve">Dr. Trust </w:t>
      </w:r>
      <w:r>
        <w:t>brand.</w:t>
      </w:r>
    </w:p>
    <w:p w:rsidR="000F3EF8" w:rsidRDefault="000F3EF8" w:rsidP="00432D0E">
      <w:pPr>
        <w:pStyle w:val="ListParagraph"/>
        <w:numPr>
          <w:ilvl w:val="0"/>
          <w:numId w:val="1"/>
        </w:numPr>
      </w:pPr>
      <w:r>
        <w:t xml:space="preserve">You get BP machine body, </w:t>
      </w:r>
      <w:r w:rsidR="00E6146E">
        <w:t xml:space="preserve">cuff, </w:t>
      </w:r>
      <w:r w:rsidR="00E6146E">
        <w:t>4 non rechargeable batteries</w:t>
      </w:r>
      <w:r>
        <w:t xml:space="preserve"> and a charger.</w:t>
      </w:r>
      <w:r w:rsidR="00E6146E">
        <w:t xml:space="preserve"> </w:t>
      </w:r>
      <w:r>
        <w:t>Machine comes with 1 year warranty.</w:t>
      </w:r>
    </w:p>
    <w:p w:rsidR="000F3EF8" w:rsidRDefault="00E6146E" w:rsidP="000F3EF8">
      <w:pPr>
        <w:pStyle w:val="ListParagraph"/>
        <w:numPr>
          <w:ilvl w:val="0"/>
          <w:numId w:val="1"/>
        </w:numPr>
      </w:pPr>
      <w:r>
        <w:t>Cuff quality is good. Air tube and nozzle quality is also very good.</w:t>
      </w:r>
    </w:p>
    <w:p w:rsidR="00E6146E" w:rsidRDefault="00E6146E" w:rsidP="000F3EF8">
      <w:pPr>
        <w:pStyle w:val="ListParagraph"/>
        <w:numPr>
          <w:ilvl w:val="0"/>
          <w:numId w:val="1"/>
        </w:numPr>
      </w:pPr>
      <w:r>
        <w:t>Body of BP is completely made using plastic. The size of LCD is 7 * 7. Body contains a port where you have to insert the nozzle of the cuff.</w:t>
      </w:r>
    </w:p>
    <w:p w:rsidR="00E6146E" w:rsidRDefault="00E6146E" w:rsidP="00287D10">
      <w:pPr>
        <w:pStyle w:val="ListParagraph"/>
        <w:numPr>
          <w:ilvl w:val="0"/>
          <w:numId w:val="1"/>
        </w:numPr>
      </w:pPr>
      <w:r>
        <w:t>Body contains 4 rubber feet’s in the bottom, which gives you a good grip. Body contains a speaker grill</w:t>
      </w:r>
      <w:r w:rsidR="00287D10">
        <w:t>, a charging port</w:t>
      </w:r>
      <w:r>
        <w:t xml:space="preserve"> and battery compartment.</w:t>
      </w:r>
    </w:p>
    <w:p w:rsidR="00E6146E" w:rsidRDefault="00E6146E" w:rsidP="00E6146E">
      <w:pPr>
        <w:pStyle w:val="ListParagraph"/>
        <w:numPr>
          <w:ilvl w:val="0"/>
          <w:numId w:val="1"/>
        </w:numPr>
      </w:pPr>
      <w:r>
        <w:t xml:space="preserve">You can run the machine using batteries or using charger. </w:t>
      </w:r>
      <w:r>
        <w:t>Normally other machines in the market do not have a charger.</w:t>
      </w:r>
    </w:p>
    <w:p w:rsidR="00287D10" w:rsidRDefault="00287D10" w:rsidP="00287D10">
      <w:pPr>
        <w:pStyle w:val="ListParagraph"/>
        <w:numPr>
          <w:ilvl w:val="0"/>
          <w:numId w:val="1"/>
        </w:numPr>
      </w:pPr>
      <w:r>
        <w:t xml:space="preserve">You can also check your previous memory readings. It can store readings of 2 person’s with each 120 readings. It has a button to switch the person. </w:t>
      </w:r>
    </w:p>
    <w:p w:rsidR="00287D10" w:rsidRDefault="00287D10" w:rsidP="0096456D">
      <w:pPr>
        <w:pStyle w:val="ListParagraph"/>
        <w:numPr>
          <w:ilvl w:val="0"/>
          <w:numId w:val="1"/>
        </w:numPr>
      </w:pPr>
      <w:r>
        <w:t>Readings are very accurate.</w:t>
      </w:r>
    </w:p>
    <w:p w:rsidR="00287D10" w:rsidRDefault="00287D10" w:rsidP="00287D10">
      <w:pPr>
        <w:ind w:left="360"/>
      </w:pPr>
      <w:r>
        <w:t xml:space="preserve">How to use </w:t>
      </w:r>
      <w:r w:rsidRPr="000F3EF8">
        <w:t>Blood Pressure Monitor</w:t>
      </w:r>
      <w:r>
        <w:t xml:space="preserve"> machine?</w:t>
      </w:r>
    </w:p>
    <w:p w:rsidR="00287D10" w:rsidRDefault="00287D10" w:rsidP="00287D10">
      <w:pPr>
        <w:pStyle w:val="ListParagraph"/>
        <w:numPr>
          <w:ilvl w:val="0"/>
          <w:numId w:val="2"/>
        </w:numPr>
      </w:pPr>
      <w:r>
        <w:t>Wear the cuff on the left hand.</w:t>
      </w:r>
    </w:p>
    <w:p w:rsidR="00287D10" w:rsidRDefault="00287D10" w:rsidP="00287D10">
      <w:pPr>
        <w:pStyle w:val="ListParagraph"/>
        <w:numPr>
          <w:ilvl w:val="0"/>
          <w:numId w:val="2"/>
        </w:numPr>
      </w:pPr>
      <w:r>
        <w:t>Press ON button in the machine.</w:t>
      </w:r>
    </w:p>
    <w:p w:rsidR="00287D10" w:rsidRDefault="00287D10" w:rsidP="00287D10">
      <w:pPr>
        <w:pStyle w:val="ListParagraph"/>
        <w:numPr>
          <w:ilvl w:val="0"/>
          <w:numId w:val="2"/>
        </w:numPr>
      </w:pPr>
      <w:r>
        <w:t>Machine starts it process and in the end it shows the reading.</w:t>
      </w:r>
    </w:p>
    <w:p w:rsidR="00287D10" w:rsidRDefault="0096456D" w:rsidP="0096456D">
      <w:hyperlink r:id="rId7" w:history="1">
        <w:r w:rsidRPr="0096456D">
          <w:rPr>
            <w:rStyle w:val="Hyperlink"/>
          </w:rPr>
          <w:t>Dr. Trust Goldline Blood Pressure Monitor</w:t>
        </w:r>
      </w:hyperlink>
      <w:r>
        <w:t xml:space="preserve"> is a very good investment for your family.</w:t>
      </w:r>
      <w:bookmarkStart w:id="0" w:name="_GoBack"/>
      <w:bookmarkEnd w:id="0"/>
    </w:p>
    <w:sectPr w:rsidR="0028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F2B48"/>
    <w:multiLevelType w:val="hybridMultilevel"/>
    <w:tmpl w:val="3CDA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C35AE"/>
    <w:multiLevelType w:val="hybridMultilevel"/>
    <w:tmpl w:val="41A4AB4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F8"/>
    <w:rsid w:val="000F3EF8"/>
    <w:rsid w:val="00287D10"/>
    <w:rsid w:val="0096456D"/>
    <w:rsid w:val="00AA3444"/>
    <w:rsid w:val="00E6146E"/>
    <w:rsid w:val="00F0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2346B-0263-478D-B5E5-966C19E1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Dr-Trust-Goldline-Hypertension-Backlight/dp/B06X9J39MK?&amp;tag=amazonhttp-21&amp;creativeASIN=B06X9J39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Dr-Trust-Goldline-Hypertension-Backlight/dp/B06X9J39MK?&amp;tag=amazonhttp-21&amp;creativeASIN=B06X9J39MK" TargetMode="External"/><Relationship Id="rId5" Type="http://schemas.openxmlformats.org/officeDocument/2006/relationships/hyperlink" Target="https://www.amazon.in/Dr-Trust-Goldline-Hypertension-Backlight/dp/B06X9J39MK?&amp;tag=amazonhttp-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R</dc:creator>
  <cp:keywords/>
  <dc:description/>
  <cp:lastModifiedBy>Siddarth R</cp:lastModifiedBy>
  <cp:revision>2</cp:revision>
  <dcterms:created xsi:type="dcterms:W3CDTF">2017-10-20T18:25:00Z</dcterms:created>
  <dcterms:modified xsi:type="dcterms:W3CDTF">2017-10-20T19:01:00Z</dcterms:modified>
</cp:coreProperties>
</file>