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8B074" w14:textId="6A36344B" w:rsidR="00E855C5" w:rsidRDefault="00E855C5" w:rsidP="006F4629">
      <w:pPr>
        <w:spacing w:after="0" w:line="240" w:lineRule="auto"/>
        <w:rPr>
          <w:b/>
        </w:rPr>
      </w:pPr>
    </w:p>
    <w:p w14:paraId="3C811F80" w14:textId="40A24DD0" w:rsidR="00E855C5" w:rsidRDefault="00E855C5" w:rsidP="006F4629">
      <w:pPr>
        <w:spacing w:after="0" w:line="240" w:lineRule="auto"/>
        <w:rPr>
          <w:b/>
        </w:rPr>
      </w:pPr>
    </w:p>
    <w:p w14:paraId="06DD9594" w14:textId="77777777" w:rsidR="00E855C5" w:rsidRPr="00470FF3" w:rsidRDefault="00E855C5" w:rsidP="00E855C5">
      <w:pPr>
        <w:contextualSpacing/>
        <w:rPr>
          <w:rFonts w:ascii="Calibri Light" w:eastAsia="Times New Roman" w:hAnsi="Calibri Light" w:cs="Times New Roman"/>
          <w:spacing w:val="-10"/>
          <w:kern w:val="28"/>
          <w:sz w:val="32"/>
          <w:szCs w:val="32"/>
        </w:rPr>
      </w:pPr>
      <w:r>
        <w:rPr>
          <w:rFonts w:ascii="Calibri Light" w:eastAsia="Times New Roman" w:hAnsi="Calibri Light" w:cs="Times New Roman"/>
          <w:spacing w:val="-10"/>
          <w:kern w:val="28"/>
          <w:sz w:val="56"/>
          <w:szCs w:val="32"/>
          <w:u w:val="single"/>
        </w:rPr>
        <w:t>Spark</w:t>
      </w:r>
      <w:r w:rsidRPr="00470FF3">
        <w:rPr>
          <w:rFonts w:ascii="Calibri Light" w:eastAsia="Times New Roman" w:hAnsi="Calibri Light" w:cs="Times New Roman"/>
          <w:spacing w:val="-10"/>
          <w:kern w:val="28"/>
          <w:sz w:val="56"/>
          <w:szCs w:val="32"/>
        </w:rPr>
        <w:t xml:space="preserve"> (MIS 381) </w:t>
      </w:r>
      <w:r w:rsidRPr="00470FF3">
        <w:rPr>
          <w:rFonts w:ascii="Calibri Light" w:eastAsia="Times New Roman" w:hAnsi="Calibri Light" w:cs="Times New Roman"/>
          <w:spacing w:val="-10"/>
          <w:kern w:val="28"/>
          <w:sz w:val="32"/>
          <w:szCs w:val="32"/>
        </w:rPr>
        <w:tab/>
      </w:r>
      <w:r w:rsidRPr="00470FF3">
        <w:rPr>
          <w:rFonts w:ascii="Calibri Light" w:eastAsia="Times New Roman" w:hAnsi="Calibri Light" w:cs="Times New Roman"/>
          <w:spacing w:val="-10"/>
          <w:kern w:val="28"/>
          <w:sz w:val="32"/>
          <w:szCs w:val="32"/>
        </w:rPr>
        <w:tab/>
      </w:r>
      <w:r w:rsidRPr="00470FF3">
        <w:rPr>
          <w:rFonts w:ascii="Calibri Light" w:eastAsia="Times New Roman" w:hAnsi="Calibri Light" w:cs="Times New Roman"/>
          <w:spacing w:val="-10"/>
          <w:kern w:val="28"/>
          <w:sz w:val="32"/>
          <w:szCs w:val="32"/>
        </w:rPr>
        <w:tab/>
      </w:r>
      <w:r w:rsidRPr="00470FF3">
        <w:rPr>
          <w:rFonts w:ascii="Calibri Light" w:eastAsia="Times New Roman" w:hAnsi="Calibri Light" w:cs="Times New Roman"/>
          <w:spacing w:val="-10"/>
          <w:kern w:val="28"/>
          <w:sz w:val="32"/>
          <w:szCs w:val="32"/>
        </w:rPr>
        <w:tab/>
        <w:t xml:space="preserve">         </w:t>
      </w:r>
      <w:r>
        <w:rPr>
          <w:rFonts w:ascii="Calibri Light" w:eastAsia="Times New Roman" w:hAnsi="Calibri Light" w:cs="Times New Roman"/>
          <w:spacing w:val="-10"/>
          <w:kern w:val="28"/>
          <w:sz w:val="32"/>
          <w:szCs w:val="32"/>
        </w:rPr>
        <w:tab/>
      </w:r>
      <w:r>
        <w:rPr>
          <w:rFonts w:ascii="Calibri Light" w:eastAsia="Times New Roman" w:hAnsi="Calibri Light" w:cs="Times New Roman"/>
          <w:spacing w:val="-10"/>
          <w:kern w:val="28"/>
          <w:sz w:val="32"/>
          <w:szCs w:val="32"/>
        </w:rPr>
        <w:tab/>
      </w:r>
      <w:r>
        <w:rPr>
          <w:rFonts w:ascii="Calibri Light" w:eastAsia="Times New Roman" w:hAnsi="Calibri Light" w:cs="Times New Roman"/>
          <w:spacing w:val="-10"/>
          <w:kern w:val="28"/>
          <w:sz w:val="32"/>
          <w:szCs w:val="32"/>
        </w:rPr>
        <w:tab/>
      </w:r>
      <w:r>
        <w:rPr>
          <w:rFonts w:ascii="Calibri Light" w:eastAsia="Times New Roman" w:hAnsi="Calibri Light" w:cs="Times New Roman"/>
          <w:spacing w:val="-10"/>
          <w:kern w:val="28"/>
          <w:sz w:val="20"/>
          <w:szCs w:val="32"/>
        </w:rPr>
        <w:t>Nov</w:t>
      </w:r>
      <w:r w:rsidRPr="00470FF3">
        <w:rPr>
          <w:rFonts w:ascii="Calibri Light" w:eastAsia="Times New Roman" w:hAnsi="Calibri Light" w:cs="Times New Roman"/>
          <w:spacing w:val="-10"/>
          <w:kern w:val="28"/>
          <w:sz w:val="20"/>
          <w:szCs w:val="32"/>
        </w:rPr>
        <w:t xml:space="preserve"> 2020.v1</w:t>
      </w:r>
    </w:p>
    <w:p w14:paraId="7DC002FD" w14:textId="77777777" w:rsidR="00E855C5" w:rsidRPr="00470FF3" w:rsidRDefault="00E855C5" w:rsidP="00E855C5">
      <w:pPr>
        <w:rPr>
          <w:rFonts w:ascii="Times New Roman" w:eastAsia="Times New Roman" w:hAnsi="Times New Roman" w:cs="Times New Roman"/>
          <w:sz w:val="24"/>
          <w:szCs w:val="24"/>
        </w:rPr>
      </w:pPr>
    </w:p>
    <w:p w14:paraId="2EC2D8D7" w14:textId="77777777" w:rsidR="00E855C5" w:rsidRPr="00470FF3" w:rsidRDefault="00E855C5" w:rsidP="00E855C5">
      <w:pPr>
        <w:numPr>
          <w:ilvl w:val="0"/>
          <w:numId w:val="8"/>
        </w:numPr>
        <w:contextualSpacing/>
        <w:rPr>
          <w:rFonts w:ascii="Times New Roman" w:eastAsia="Calibri" w:hAnsi="Times New Roman" w:cs="Times New Roman"/>
          <w:b/>
          <w:sz w:val="24"/>
          <w:szCs w:val="24"/>
        </w:rPr>
      </w:pPr>
      <w:r w:rsidRPr="00470FF3">
        <w:rPr>
          <w:rFonts w:ascii="Times New Roman" w:eastAsia="Calibri" w:hAnsi="Times New Roman" w:cs="Times New Roman"/>
          <w:b/>
          <w:sz w:val="24"/>
          <w:szCs w:val="24"/>
          <w:u w:val="single"/>
        </w:rPr>
        <w:t>What to turn in</w:t>
      </w:r>
    </w:p>
    <w:p w14:paraId="04057F02" w14:textId="77777777" w:rsidR="00E855C5" w:rsidRPr="00C26EB2" w:rsidRDefault="00E855C5" w:rsidP="00E855C5">
      <w:pPr>
        <w:numPr>
          <w:ilvl w:val="1"/>
          <w:numId w:val="8"/>
        </w:numPr>
        <w:contextualSpacing/>
        <w:rPr>
          <w:rFonts w:ascii="Times New Roman" w:eastAsia="Calibri" w:hAnsi="Times New Roman" w:cs="Times New Roman"/>
          <w:b/>
          <w:sz w:val="24"/>
          <w:szCs w:val="24"/>
        </w:rPr>
      </w:pPr>
      <w:r w:rsidRPr="00470FF3">
        <w:rPr>
          <w:rFonts w:ascii="Times New Roman" w:eastAsia="Calibri" w:hAnsi="Times New Roman" w:cs="Times New Roman"/>
          <w:sz w:val="24"/>
          <w:szCs w:val="24"/>
        </w:rPr>
        <w:t xml:space="preserve">Save your code into one </w:t>
      </w:r>
      <w:r>
        <w:rPr>
          <w:rFonts w:ascii="Times New Roman" w:eastAsia="Calibri" w:hAnsi="Times New Roman" w:cs="Times New Roman"/>
          <w:sz w:val="24"/>
          <w:szCs w:val="24"/>
        </w:rPr>
        <w:t>.docs</w:t>
      </w:r>
      <w:r w:rsidRPr="00470FF3">
        <w:rPr>
          <w:rFonts w:ascii="Times New Roman" w:eastAsia="Calibri" w:hAnsi="Times New Roman" w:cs="Times New Roman"/>
          <w:sz w:val="24"/>
          <w:szCs w:val="24"/>
        </w:rPr>
        <w:t xml:space="preserve"> file with the naming format: </w:t>
      </w:r>
      <w:proofErr w:type="spellStart"/>
      <w:r w:rsidRPr="00470FF3">
        <w:rPr>
          <w:rFonts w:ascii="Times New Roman" w:eastAsia="Calibri" w:hAnsi="Times New Roman" w:cs="Times New Roman"/>
          <w:sz w:val="24"/>
          <w:szCs w:val="24"/>
        </w:rPr>
        <w:t>LastName_FirstName_UTEid</w:t>
      </w:r>
      <w:proofErr w:type="spellEnd"/>
      <w:r w:rsidRPr="00470FF3">
        <w:rPr>
          <w:rFonts w:ascii="Times New Roman" w:eastAsia="Calibri" w:hAnsi="Times New Roman" w:cs="Times New Roman"/>
          <w:sz w:val="24"/>
          <w:szCs w:val="24"/>
        </w:rPr>
        <w:t xml:space="preserve">. Please make sure the </w:t>
      </w:r>
      <w:proofErr w:type="spellStart"/>
      <w:r w:rsidRPr="00470FF3">
        <w:rPr>
          <w:rFonts w:ascii="Times New Roman" w:eastAsia="Calibri" w:hAnsi="Times New Roman" w:cs="Times New Roman"/>
          <w:sz w:val="24"/>
          <w:szCs w:val="24"/>
        </w:rPr>
        <w:t>lastname</w:t>
      </w:r>
      <w:proofErr w:type="spellEnd"/>
      <w:r w:rsidRPr="00470FF3">
        <w:rPr>
          <w:rFonts w:ascii="Times New Roman" w:eastAsia="Calibri" w:hAnsi="Times New Roman" w:cs="Times New Roman"/>
          <w:sz w:val="24"/>
          <w:szCs w:val="24"/>
        </w:rPr>
        <w:t xml:space="preserve"> and </w:t>
      </w:r>
      <w:proofErr w:type="spellStart"/>
      <w:r w:rsidRPr="00470FF3">
        <w:rPr>
          <w:rFonts w:ascii="Times New Roman" w:eastAsia="Calibri" w:hAnsi="Times New Roman" w:cs="Times New Roman"/>
          <w:sz w:val="24"/>
          <w:szCs w:val="24"/>
        </w:rPr>
        <w:t>firstname</w:t>
      </w:r>
      <w:proofErr w:type="spellEnd"/>
      <w:r w:rsidRPr="00470FF3">
        <w:rPr>
          <w:rFonts w:ascii="Times New Roman" w:eastAsia="Calibri" w:hAnsi="Times New Roman" w:cs="Times New Roman"/>
          <w:sz w:val="24"/>
          <w:szCs w:val="24"/>
        </w:rPr>
        <w:t xml:space="preserve"> you use matches what is in Canvas.</w:t>
      </w:r>
      <w:r>
        <w:rPr>
          <w:rFonts w:ascii="Times New Roman" w:eastAsia="Calibri" w:hAnsi="Times New Roman" w:cs="Times New Roman"/>
          <w:sz w:val="24"/>
          <w:szCs w:val="24"/>
        </w:rPr>
        <w:t xml:space="preserve"> In this document you should explain:</w:t>
      </w:r>
    </w:p>
    <w:p w14:paraId="61E62D77" w14:textId="7424DBF2" w:rsidR="00E855C5" w:rsidRDefault="00E855C5" w:rsidP="00E855C5">
      <w:pPr>
        <w:numPr>
          <w:ilvl w:val="2"/>
          <w:numId w:val="8"/>
        </w:numPr>
        <w:contextualSpacing/>
        <w:rPr>
          <w:rFonts w:ascii="Times New Roman" w:eastAsia="Calibri" w:hAnsi="Times New Roman" w:cs="Times New Roman"/>
          <w:b/>
          <w:sz w:val="24"/>
          <w:szCs w:val="24"/>
        </w:rPr>
      </w:pPr>
      <w:r>
        <w:rPr>
          <w:rFonts w:ascii="Times New Roman" w:eastAsia="Calibri" w:hAnsi="Times New Roman" w:cs="Times New Roman"/>
          <w:b/>
          <w:sz w:val="24"/>
          <w:szCs w:val="24"/>
        </w:rPr>
        <w:t>The dataset you found</w:t>
      </w:r>
    </w:p>
    <w:p w14:paraId="4516C21C" w14:textId="459145FD" w:rsidR="002F6BB6" w:rsidRPr="002F6BB6" w:rsidRDefault="002F6BB6" w:rsidP="002F6BB6">
      <w:pPr>
        <w:pStyle w:val="ListParagraph"/>
        <w:numPr>
          <w:ilvl w:val="3"/>
          <w:numId w:val="8"/>
        </w:numPr>
        <w:rPr>
          <w:rFonts w:ascii="Times New Roman" w:eastAsia="Calibri" w:hAnsi="Times New Roman" w:cs="Times New Roman"/>
          <w:b/>
          <w:sz w:val="24"/>
          <w:szCs w:val="24"/>
        </w:rPr>
      </w:pPr>
      <w:r>
        <w:rPr>
          <w:rFonts w:ascii="Times New Roman" w:eastAsia="Calibri" w:hAnsi="Times New Roman" w:cs="Times New Roman"/>
          <w:b/>
          <w:sz w:val="24"/>
          <w:szCs w:val="24"/>
        </w:rPr>
        <w:t>Hospital bed</w:t>
      </w:r>
      <w:r w:rsidR="00801905">
        <w:rPr>
          <w:rFonts w:ascii="Times New Roman" w:eastAsia="Calibri" w:hAnsi="Times New Roman" w:cs="Times New Roman"/>
          <w:b/>
          <w:sz w:val="24"/>
          <w:szCs w:val="24"/>
        </w:rPr>
        <w:t>s i</w:t>
      </w:r>
      <w:r>
        <w:rPr>
          <w:rFonts w:ascii="Times New Roman" w:eastAsia="Calibri" w:hAnsi="Times New Roman" w:cs="Times New Roman"/>
          <w:b/>
          <w:sz w:val="24"/>
          <w:szCs w:val="24"/>
        </w:rPr>
        <w:t>nformation dataset.</w:t>
      </w:r>
    </w:p>
    <w:p w14:paraId="566B21D8" w14:textId="1DAD6A35" w:rsidR="00E855C5" w:rsidRDefault="00E855C5" w:rsidP="00E855C5">
      <w:pPr>
        <w:numPr>
          <w:ilvl w:val="2"/>
          <w:numId w:val="8"/>
        </w:numPr>
        <w:contextualSpacing/>
        <w:rPr>
          <w:rFonts w:ascii="Times New Roman" w:eastAsia="Calibri" w:hAnsi="Times New Roman" w:cs="Times New Roman"/>
          <w:b/>
          <w:sz w:val="24"/>
          <w:szCs w:val="24"/>
        </w:rPr>
      </w:pPr>
      <w:r>
        <w:rPr>
          <w:rFonts w:ascii="Times New Roman" w:eastAsia="Calibri" w:hAnsi="Times New Roman" w:cs="Times New Roman"/>
          <w:b/>
          <w:sz w:val="24"/>
          <w:szCs w:val="24"/>
        </w:rPr>
        <w:t xml:space="preserve">Why did you </w:t>
      </w:r>
      <w:proofErr w:type="gramStart"/>
      <w:r>
        <w:rPr>
          <w:rFonts w:ascii="Times New Roman" w:eastAsia="Calibri" w:hAnsi="Times New Roman" w:cs="Times New Roman"/>
          <w:b/>
          <w:sz w:val="24"/>
          <w:szCs w:val="24"/>
        </w:rPr>
        <w:t>chose</w:t>
      </w:r>
      <w:proofErr w:type="gramEnd"/>
      <w:r>
        <w:rPr>
          <w:rFonts w:ascii="Times New Roman" w:eastAsia="Calibri" w:hAnsi="Times New Roman" w:cs="Times New Roman"/>
          <w:b/>
          <w:sz w:val="24"/>
          <w:szCs w:val="24"/>
        </w:rPr>
        <w:t xml:space="preserve"> it</w:t>
      </w:r>
      <w:r w:rsidR="0011380A">
        <w:rPr>
          <w:rFonts w:ascii="Times New Roman" w:eastAsia="Calibri" w:hAnsi="Times New Roman" w:cs="Times New Roman"/>
          <w:b/>
          <w:sz w:val="24"/>
          <w:szCs w:val="24"/>
        </w:rPr>
        <w:t>?</w:t>
      </w:r>
    </w:p>
    <w:p w14:paraId="65AE34F5" w14:textId="5CEA257F" w:rsidR="002F6BB6" w:rsidRPr="002F6BB6" w:rsidRDefault="002F6BB6" w:rsidP="002F6BB6">
      <w:pPr>
        <w:pStyle w:val="ListParagraph"/>
        <w:numPr>
          <w:ilvl w:val="3"/>
          <w:numId w:val="8"/>
        </w:num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I wanted to find out about effects on hospitals due to COVID and after searching online and testing out some different </w:t>
      </w:r>
      <w:r w:rsidR="0011380A">
        <w:rPr>
          <w:rFonts w:ascii="Times New Roman" w:eastAsia="Calibri" w:hAnsi="Times New Roman" w:cs="Times New Roman"/>
          <w:b/>
          <w:sz w:val="24"/>
          <w:szCs w:val="24"/>
        </w:rPr>
        <w:t>datasets</w:t>
      </w:r>
      <w:r>
        <w:rPr>
          <w:rFonts w:ascii="Times New Roman" w:eastAsia="Calibri" w:hAnsi="Times New Roman" w:cs="Times New Roman"/>
          <w:b/>
          <w:sz w:val="24"/>
          <w:szCs w:val="24"/>
        </w:rPr>
        <w:t xml:space="preserve"> I found the hospital information dataset.</w:t>
      </w:r>
    </w:p>
    <w:p w14:paraId="081C7CE6" w14:textId="7670EB48" w:rsidR="002F6BB6" w:rsidRPr="002F6BB6" w:rsidRDefault="002F6BB6" w:rsidP="002F6BB6">
      <w:pPr>
        <w:pStyle w:val="ListParagraph"/>
        <w:numPr>
          <w:ilvl w:val="3"/>
          <w:numId w:val="8"/>
        </w:numPr>
        <w:rPr>
          <w:rFonts w:ascii="Times New Roman" w:eastAsia="Calibri" w:hAnsi="Times New Roman" w:cs="Times New Roman"/>
          <w:b/>
          <w:sz w:val="24"/>
          <w:szCs w:val="24"/>
        </w:rPr>
      </w:pPr>
    </w:p>
    <w:p w14:paraId="66FE3FB9" w14:textId="791FB14E" w:rsidR="00E855C5" w:rsidRDefault="00E855C5" w:rsidP="00E855C5">
      <w:pPr>
        <w:numPr>
          <w:ilvl w:val="2"/>
          <w:numId w:val="8"/>
        </w:numPr>
        <w:contextualSpacing/>
        <w:rPr>
          <w:rFonts w:ascii="Times New Roman" w:eastAsia="Calibri" w:hAnsi="Times New Roman" w:cs="Times New Roman"/>
          <w:b/>
          <w:sz w:val="24"/>
          <w:szCs w:val="24"/>
        </w:rPr>
      </w:pPr>
      <w:r>
        <w:rPr>
          <w:rFonts w:ascii="Times New Roman" w:eastAsia="Calibri" w:hAnsi="Times New Roman" w:cs="Times New Roman"/>
          <w:b/>
          <w:sz w:val="24"/>
          <w:szCs w:val="24"/>
        </w:rPr>
        <w:t xml:space="preserve">What question does it help you </w:t>
      </w:r>
      <w:r w:rsidR="00801905">
        <w:rPr>
          <w:rFonts w:ascii="Times New Roman" w:eastAsia="Calibri" w:hAnsi="Times New Roman" w:cs="Times New Roman"/>
          <w:b/>
          <w:sz w:val="24"/>
          <w:szCs w:val="24"/>
        </w:rPr>
        <w:t>answer?</w:t>
      </w:r>
    </w:p>
    <w:p w14:paraId="79352DFE" w14:textId="0DCCFA48" w:rsidR="002F6BB6" w:rsidRDefault="00CF41A3" w:rsidP="002F6BB6">
      <w:pPr>
        <w:pStyle w:val="ListParagraph"/>
        <w:numPr>
          <w:ilvl w:val="3"/>
          <w:numId w:val="8"/>
        </w:numPr>
        <w:rPr>
          <w:rFonts w:ascii="Times New Roman" w:eastAsia="Calibri" w:hAnsi="Times New Roman" w:cs="Times New Roman"/>
          <w:b/>
          <w:sz w:val="24"/>
          <w:szCs w:val="24"/>
        </w:rPr>
      </w:pPr>
      <w:r>
        <w:rPr>
          <w:rFonts w:ascii="Times New Roman" w:eastAsia="Calibri" w:hAnsi="Times New Roman" w:cs="Times New Roman"/>
          <w:b/>
          <w:sz w:val="24"/>
          <w:szCs w:val="24"/>
        </w:rPr>
        <w:t>Different</w:t>
      </w:r>
      <w:r w:rsidR="00801905">
        <w:rPr>
          <w:rFonts w:ascii="Times New Roman" w:eastAsia="Calibri" w:hAnsi="Times New Roman" w:cs="Times New Roman"/>
          <w:b/>
          <w:sz w:val="24"/>
          <w:szCs w:val="24"/>
        </w:rPr>
        <w:t xml:space="preserve"> number of beds utilized by states along with how many were adult beds versus pediatric beds. </w:t>
      </w:r>
    </w:p>
    <w:p w14:paraId="7DBC2F60" w14:textId="4A5F0E59" w:rsidR="00801905" w:rsidRDefault="00801905" w:rsidP="002F6BB6">
      <w:pPr>
        <w:pStyle w:val="ListParagraph"/>
        <w:numPr>
          <w:ilvl w:val="3"/>
          <w:numId w:val="8"/>
        </w:numPr>
        <w:rPr>
          <w:rFonts w:ascii="Times New Roman" w:eastAsia="Calibri" w:hAnsi="Times New Roman" w:cs="Times New Roman"/>
          <w:b/>
          <w:sz w:val="24"/>
          <w:szCs w:val="24"/>
        </w:rPr>
      </w:pPr>
      <w:r>
        <w:rPr>
          <w:rFonts w:ascii="Times New Roman" w:eastAsia="Calibri" w:hAnsi="Times New Roman" w:cs="Times New Roman"/>
          <w:b/>
          <w:sz w:val="24"/>
          <w:szCs w:val="24"/>
        </w:rPr>
        <w:t>Which counties in certain states were affected depending on their bed situation?</w:t>
      </w:r>
      <w:r w:rsidR="008E2186">
        <w:rPr>
          <w:rFonts w:ascii="Times New Roman" w:eastAsia="Calibri" w:hAnsi="Times New Roman" w:cs="Times New Roman"/>
          <w:b/>
          <w:sz w:val="24"/>
          <w:szCs w:val="24"/>
        </w:rPr>
        <w:t xml:space="preserve"> For </w:t>
      </w:r>
      <w:proofErr w:type="gramStart"/>
      <w:r w:rsidR="008E2186">
        <w:rPr>
          <w:rFonts w:ascii="Times New Roman" w:eastAsia="Calibri" w:hAnsi="Times New Roman" w:cs="Times New Roman"/>
          <w:b/>
          <w:sz w:val="24"/>
          <w:szCs w:val="24"/>
        </w:rPr>
        <w:t>example</w:t>
      </w:r>
      <w:proofErr w:type="gramEnd"/>
      <w:r w:rsidR="008E2186">
        <w:rPr>
          <w:rFonts w:ascii="Times New Roman" w:eastAsia="Calibri" w:hAnsi="Times New Roman" w:cs="Times New Roman"/>
          <w:b/>
          <w:sz w:val="24"/>
          <w:szCs w:val="24"/>
        </w:rPr>
        <w:t xml:space="preserve"> in Florida?</w:t>
      </w:r>
    </w:p>
    <w:p w14:paraId="057E6C12" w14:textId="5B21A396" w:rsidR="00801905" w:rsidRDefault="00801905" w:rsidP="002F6BB6">
      <w:pPr>
        <w:pStyle w:val="ListParagraph"/>
        <w:numPr>
          <w:ilvl w:val="3"/>
          <w:numId w:val="8"/>
        </w:numPr>
        <w:rPr>
          <w:rFonts w:ascii="Times New Roman" w:eastAsia="Calibri" w:hAnsi="Times New Roman" w:cs="Times New Roman"/>
          <w:b/>
          <w:sz w:val="24"/>
          <w:szCs w:val="24"/>
        </w:rPr>
      </w:pPr>
      <w:r>
        <w:rPr>
          <w:rFonts w:ascii="Times New Roman" w:eastAsia="Calibri" w:hAnsi="Times New Roman" w:cs="Times New Roman"/>
          <w:b/>
          <w:sz w:val="24"/>
          <w:szCs w:val="24"/>
        </w:rPr>
        <w:t>How did the beds and deaths compare between certain selected states?</w:t>
      </w:r>
    </w:p>
    <w:p w14:paraId="348D9B11" w14:textId="77777777" w:rsidR="00801905" w:rsidRPr="002F6BB6" w:rsidRDefault="00801905" w:rsidP="00801905">
      <w:pPr>
        <w:pStyle w:val="ListParagraph"/>
        <w:ind w:left="2520"/>
        <w:rPr>
          <w:rFonts w:ascii="Times New Roman" w:eastAsia="Calibri" w:hAnsi="Times New Roman" w:cs="Times New Roman"/>
          <w:b/>
          <w:sz w:val="24"/>
          <w:szCs w:val="24"/>
        </w:rPr>
      </w:pPr>
    </w:p>
    <w:p w14:paraId="42DF7765" w14:textId="10FC2564" w:rsidR="00E855C5" w:rsidRDefault="00E855C5" w:rsidP="00E855C5">
      <w:pPr>
        <w:numPr>
          <w:ilvl w:val="2"/>
          <w:numId w:val="8"/>
        </w:numPr>
        <w:contextualSpacing/>
        <w:rPr>
          <w:rFonts w:ascii="Times New Roman" w:eastAsia="Calibri" w:hAnsi="Times New Roman" w:cs="Times New Roman"/>
          <w:b/>
          <w:sz w:val="24"/>
          <w:szCs w:val="24"/>
        </w:rPr>
      </w:pPr>
      <w:r>
        <w:rPr>
          <w:rFonts w:ascii="Times New Roman" w:eastAsia="Calibri" w:hAnsi="Times New Roman" w:cs="Times New Roman"/>
          <w:b/>
          <w:sz w:val="24"/>
          <w:szCs w:val="24"/>
        </w:rPr>
        <w:t>Any data cleaning/aligning you had to do (Transformations)</w:t>
      </w:r>
    </w:p>
    <w:p w14:paraId="34331F62" w14:textId="1BA000C4" w:rsidR="00801905" w:rsidRDefault="00801905" w:rsidP="00801905">
      <w:pPr>
        <w:pStyle w:val="ListParagraph"/>
        <w:numPr>
          <w:ilvl w:val="3"/>
          <w:numId w:val="8"/>
        </w:numPr>
        <w:rPr>
          <w:rFonts w:ascii="Times New Roman" w:eastAsia="Calibri" w:hAnsi="Times New Roman" w:cs="Times New Roman"/>
          <w:b/>
          <w:sz w:val="24"/>
          <w:szCs w:val="24"/>
        </w:rPr>
      </w:pPr>
      <w:r>
        <w:rPr>
          <w:rFonts w:ascii="Times New Roman" w:eastAsia="Calibri" w:hAnsi="Times New Roman" w:cs="Times New Roman"/>
          <w:b/>
          <w:sz w:val="24"/>
          <w:szCs w:val="24"/>
        </w:rPr>
        <w:t>Joining the datasets together with different views to see different patterns that emerged from the data.</w:t>
      </w:r>
    </w:p>
    <w:p w14:paraId="644A209D" w14:textId="773FF984" w:rsidR="00CF41A3" w:rsidRPr="00801905" w:rsidRDefault="00CF41A3" w:rsidP="00801905">
      <w:pPr>
        <w:pStyle w:val="ListParagraph"/>
        <w:numPr>
          <w:ilvl w:val="3"/>
          <w:numId w:val="8"/>
        </w:num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There were some null </w:t>
      </w:r>
      <w:r w:rsidR="0011380A">
        <w:rPr>
          <w:rFonts w:ascii="Times New Roman" w:eastAsia="Calibri" w:hAnsi="Times New Roman" w:cs="Times New Roman"/>
          <w:b/>
          <w:sz w:val="24"/>
          <w:szCs w:val="24"/>
        </w:rPr>
        <w:t>values,</w:t>
      </w:r>
      <w:r>
        <w:rPr>
          <w:rFonts w:ascii="Times New Roman" w:eastAsia="Calibri" w:hAnsi="Times New Roman" w:cs="Times New Roman"/>
          <w:b/>
          <w:sz w:val="24"/>
          <w:szCs w:val="24"/>
        </w:rPr>
        <w:t xml:space="preserve"> but I wanted to get a larger trend of the patterns in the dataset.</w:t>
      </w:r>
    </w:p>
    <w:p w14:paraId="11F439B5" w14:textId="77777777" w:rsidR="00E855C5" w:rsidRPr="00470FF3" w:rsidRDefault="00E855C5" w:rsidP="00E855C5">
      <w:pPr>
        <w:numPr>
          <w:ilvl w:val="2"/>
          <w:numId w:val="8"/>
        </w:numPr>
        <w:contextualSpacing/>
        <w:rPr>
          <w:rFonts w:ascii="Times New Roman" w:eastAsia="Calibri" w:hAnsi="Times New Roman" w:cs="Times New Roman"/>
          <w:b/>
          <w:sz w:val="24"/>
          <w:szCs w:val="24"/>
        </w:rPr>
      </w:pPr>
      <w:r>
        <w:rPr>
          <w:rFonts w:ascii="Times New Roman" w:eastAsia="Calibri" w:hAnsi="Times New Roman" w:cs="Times New Roman"/>
          <w:b/>
          <w:sz w:val="24"/>
          <w:szCs w:val="24"/>
        </w:rPr>
        <w:t>Outputs from below</w:t>
      </w:r>
    </w:p>
    <w:p w14:paraId="0011A724" w14:textId="77777777" w:rsidR="00E855C5" w:rsidRPr="00470FF3" w:rsidRDefault="00E855C5" w:rsidP="00E855C5">
      <w:pPr>
        <w:rPr>
          <w:rFonts w:ascii="Times New Roman" w:eastAsia="Calibri" w:hAnsi="Times New Roman" w:cs="Times New Roman"/>
          <w:sz w:val="24"/>
          <w:szCs w:val="24"/>
        </w:rPr>
      </w:pPr>
    </w:p>
    <w:p w14:paraId="2C5560C6" w14:textId="77777777" w:rsidR="00E855C5" w:rsidRDefault="00E855C5" w:rsidP="00E855C5"/>
    <w:p w14:paraId="655951EC" w14:textId="2EA8AD74" w:rsidR="002F6D2E" w:rsidRDefault="002F6D2E" w:rsidP="00E855C5"/>
    <w:p w14:paraId="18130DB7" w14:textId="159276D3" w:rsidR="002F6D2E" w:rsidRPr="002F6D2E" w:rsidRDefault="002F6D2E" w:rsidP="00E855C5">
      <w:pPr>
        <w:rPr>
          <w:b/>
          <w:bCs/>
          <w:u w:val="single"/>
        </w:rPr>
      </w:pPr>
      <w:r w:rsidRPr="002F6D2E">
        <w:rPr>
          <w:b/>
          <w:bCs/>
          <w:u w:val="single"/>
        </w:rPr>
        <w:t>Analysis and Insights:</w:t>
      </w:r>
    </w:p>
    <w:p w14:paraId="16D9949A" w14:textId="34268521" w:rsidR="00801905" w:rsidRDefault="00801905" w:rsidP="00E855C5"/>
    <w:p w14:paraId="067E8B5F" w14:textId="77C8FB3C" w:rsidR="00CF41A3" w:rsidRDefault="00D25743" w:rsidP="00E855C5">
      <w:r>
        <w:rPr>
          <w:noProof/>
        </w:rPr>
        <w:drawing>
          <wp:inline distT="0" distB="0" distL="0" distR="0" wp14:anchorId="396B633B" wp14:editId="014BCA0F">
            <wp:extent cx="5943600" cy="4715510"/>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715510"/>
                    </a:xfrm>
                    <a:prstGeom prst="rect">
                      <a:avLst/>
                    </a:prstGeom>
                  </pic:spPr>
                </pic:pic>
              </a:graphicData>
            </a:graphic>
          </wp:inline>
        </w:drawing>
      </w:r>
    </w:p>
    <w:p w14:paraId="30D9B5C7" w14:textId="4E5917CA" w:rsidR="00CF41A3" w:rsidRDefault="00CF41A3" w:rsidP="00CF41A3">
      <w:pPr>
        <w:pStyle w:val="ListParagraph"/>
        <w:numPr>
          <w:ilvl w:val="3"/>
          <w:numId w:val="8"/>
        </w:numPr>
      </w:pPr>
      <w:r>
        <w:t>Comparing the 3 states: Florida, Texas, Georgia</w:t>
      </w:r>
      <w:r w:rsidR="00D25743">
        <w:t>. The above graph shows which state had the m</w:t>
      </w:r>
      <w:r w:rsidR="00DE5897">
        <w:t>ost deaths by max cases for each state. Texas shows to have the most deaths.</w:t>
      </w:r>
    </w:p>
    <w:p w14:paraId="4AF28ED4" w14:textId="565E2AD0" w:rsidR="00DE5897" w:rsidRPr="00DE5897" w:rsidRDefault="00DE5897" w:rsidP="00DE5897"/>
    <w:p w14:paraId="759D588F" w14:textId="305B4E7A" w:rsidR="00DE5897" w:rsidRPr="00DE5897" w:rsidRDefault="00DE5897" w:rsidP="00DE5897"/>
    <w:p w14:paraId="39DE60C8" w14:textId="2333B6EB" w:rsidR="00DE5897" w:rsidRPr="00DE5897" w:rsidRDefault="00DE5897" w:rsidP="00DE5897"/>
    <w:p w14:paraId="11FD1C2E" w14:textId="362EDD24" w:rsidR="00DE5897" w:rsidRPr="00DE5897" w:rsidRDefault="00DE5897" w:rsidP="00DE5897"/>
    <w:p w14:paraId="3DB764B9" w14:textId="6D727347" w:rsidR="00DE5897" w:rsidRPr="00DE5897" w:rsidRDefault="00DE5897" w:rsidP="00DE5897">
      <w:pPr>
        <w:tabs>
          <w:tab w:val="left" w:pos="2880"/>
        </w:tabs>
      </w:pPr>
      <w:r>
        <w:rPr>
          <w:noProof/>
        </w:rPr>
        <w:lastRenderedPageBreak/>
        <w:drawing>
          <wp:inline distT="0" distB="0" distL="0" distR="0" wp14:anchorId="5ABD5D48" wp14:editId="756B4D5A">
            <wp:extent cx="5943600" cy="6103620"/>
            <wp:effectExtent l="0" t="0" r="0" b="508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103620"/>
                    </a:xfrm>
                    <a:prstGeom prst="rect">
                      <a:avLst/>
                    </a:prstGeom>
                  </pic:spPr>
                </pic:pic>
              </a:graphicData>
            </a:graphic>
          </wp:inline>
        </w:drawing>
      </w:r>
    </w:p>
    <w:p w14:paraId="1EC8FA16" w14:textId="18EF9DB0" w:rsidR="00DE5897" w:rsidRDefault="002F6D2E" w:rsidP="00350135">
      <w:pPr>
        <w:pStyle w:val="ListParagraph"/>
        <w:numPr>
          <w:ilvl w:val="3"/>
          <w:numId w:val="8"/>
        </w:numPr>
      </w:pPr>
      <w:r>
        <w:t xml:space="preserve">To look at the larger picture of pediatric beds and adult beds by each state according the number of total staffed beds. Texas and California have the most adult and pediatric beds on hand available. It makes sense as they are larger states and can accommodate for more capacity in their efforts. </w:t>
      </w:r>
    </w:p>
    <w:p w14:paraId="59241958" w14:textId="6C29B7D5" w:rsidR="00DE5897" w:rsidRDefault="00DE5897" w:rsidP="00E855C5">
      <w:pPr>
        <w:rPr>
          <w:noProof/>
        </w:rPr>
      </w:pPr>
      <w:r>
        <w:lastRenderedPageBreak/>
        <w:t>df</w:t>
      </w:r>
      <w:r w:rsidR="00801905">
        <w:rPr>
          <w:noProof/>
        </w:rPr>
        <w:drawing>
          <wp:inline distT="0" distB="0" distL="0" distR="0" wp14:anchorId="78A9D615" wp14:editId="54CE243A">
            <wp:extent cx="5943600" cy="5154295"/>
            <wp:effectExtent l="0" t="0" r="0" b="190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154295"/>
                    </a:xfrm>
                    <a:prstGeom prst="rect">
                      <a:avLst/>
                    </a:prstGeom>
                  </pic:spPr>
                </pic:pic>
              </a:graphicData>
            </a:graphic>
          </wp:inline>
        </w:drawing>
      </w:r>
    </w:p>
    <w:p w14:paraId="177E5BB8" w14:textId="046AA53F" w:rsidR="00DE5897" w:rsidRPr="00DE5897" w:rsidRDefault="00DE5897" w:rsidP="00DE5897"/>
    <w:p w14:paraId="0A522241" w14:textId="0BF8CC37" w:rsidR="00DE5897" w:rsidRDefault="00DE5897" w:rsidP="00DE5897">
      <w:pPr>
        <w:rPr>
          <w:noProof/>
        </w:rPr>
      </w:pPr>
    </w:p>
    <w:p w14:paraId="62BF2116" w14:textId="3E412609" w:rsidR="00DE5897" w:rsidRPr="00DE5897" w:rsidRDefault="00350135" w:rsidP="00DE5897">
      <w:pPr>
        <w:pStyle w:val="ListParagraph"/>
        <w:numPr>
          <w:ilvl w:val="3"/>
          <w:numId w:val="8"/>
        </w:numPr>
      </w:pPr>
      <w:r>
        <w:t xml:space="preserve">The graph shows how in the state of Florida and its counties there were differences in the number of adult beds that were available versus the pediatric beds in there. Orange county had the most adult beds while some other counties had higher pediatric beds. The counties were sorted by having </w:t>
      </w:r>
      <w:r w:rsidR="009A44EF">
        <w:t>the greatest</w:t>
      </w:r>
      <w:r>
        <w:t xml:space="preserve"> number of staffed beds for each county.</w:t>
      </w:r>
    </w:p>
    <w:p w14:paraId="44CE0AC5" w14:textId="7991ABF4" w:rsidR="00801905" w:rsidRDefault="00801905" w:rsidP="00E855C5">
      <w:r>
        <w:rPr>
          <w:noProof/>
        </w:rPr>
        <w:lastRenderedPageBreak/>
        <w:drawing>
          <wp:inline distT="0" distB="0" distL="0" distR="0" wp14:anchorId="124A56D2" wp14:editId="2F610B53">
            <wp:extent cx="5943600" cy="4617720"/>
            <wp:effectExtent l="0" t="0" r="0" b="508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17720"/>
                    </a:xfrm>
                    <a:prstGeom prst="rect">
                      <a:avLst/>
                    </a:prstGeom>
                  </pic:spPr>
                </pic:pic>
              </a:graphicData>
            </a:graphic>
          </wp:inline>
        </w:drawing>
      </w:r>
    </w:p>
    <w:p w14:paraId="2D8FF603" w14:textId="5E9BC55E" w:rsidR="00E855C5" w:rsidRPr="006F4629" w:rsidRDefault="00DE5897" w:rsidP="006F4629">
      <w:pPr>
        <w:spacing w:after="0" w:line="240" w:lineRule="auto"/>
        <w:rPr>
          <w:b/>
        </w:rPr>
      </w:pPr>
      <w:r>
        <w:rPr>
          <w:b/>
        </w:rPr>
        <w:t xml:space="preserve">The graph shows the maximum </w:t>
      </w:r>
      <w:r w:rsidR="009A44EF">
        <w:rPr>
          <w:b/>
        </w:rPr>
        <w:t>number</w:t>
      </w:r>
      <w:r>
        <w:rPr>
          <w:b/>
        </w:rPr>
        <w:t xml:space="preserve"> of beds that were staffed for each different state and Florida had the most staffed beds at a certain time. The data was grouped by the state, county and population while joining the COVID dataset with the hospital dataset.</w:t>
      </w:r>
    </w:p>
    <w:sectPr w:rsidR="00E855C5" w:rsidRPr="006F4629" w:rsidSect="008851E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E27A2" w14:textId="77777777" w:rsidR="00C4777F" w:rsidRDefault="00C4777F" w:rsidP="008851EF">
      <w:pPr>
        <w:spacing w:after="0" w:line="240" w:lineRule="auto"/>
      </w:pPr>
      <w:r>
        <w:separator/>
      </w:r>
    </w:p>
  </w:endnote>
  <w:endnote w:type="continuationSeparator" w:id="0">
    <w:p w14:paraId="65C20901" w14:textId="77777777" w:rsidR="00C4777F" w:rsidRDefault="00C4777F" w:rsidP="00885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78AB6" w14:textId="77777777" w:rsidR="00C4777F" w:rsidRDefault="00C4777F" w:rsidP="008851EF">
      <w:pPr>
        <w:spacing w:after="0" w:line="240" w:lineRule="auto"/>
      </w:pPr>
      <w:r>
        <w:separator/>
      </w:r>
    </w:p>
  </w:footnote>
  <w:footnote w:type="continuationSeparator" w:id="0">
    <w:p w14:paraId="531F522A" w14:textId="77777777" w:rsidR="00C4777F" w:rsidRDefault="00C4777F" w:rsidP="00885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68344" w14:textId="2E3F9387" w:rsidR="008851EF" w:rsidRDefault="008851EF" w:rsidP="008851EF">
    <w:pPr>
      <w:spacing w:after="0" w:line="240" w:lineRule="auto"/>
      <w:rPr>
        <w:rFonts w:ascii="Calibri" w:eastAsia="Calibri" w:hAnsi="Calibri" w:cs="Times New Roman"/>
        <w:color w:val="595959"/>
        <w:sz w:val="24"/>
      </w:rPr>
    </w:pPr>
    <w:r w:rsidRPr="000329E2">
      <w:rPr>
        <w:rFonts w:ascii="Calibri" w:eastAsia="Calibri" w:hAnsi="Calibri" w:cs="Times New Roman"/>
        <w:color w:val="595959"/>
        <w:sz w:val="24"/>
      </w:rPr>
      <w:t>MIS3</w:t>
    </w:r>
    <w:r w:rsidR="00950FEC">
      <w:rPr>
        <w:rFonts w:ascii="Calibri" w:eastAsia="Calibri" w:hAnsi="Calibri" w:cs="Times New Roman"/>
        <w:color w:val="595959"/>
        <w:sz w:val="24"/>
      </w:rPr>
      <w:t>81</w:t>
    </w:r>
    <w:r w:rsidRPr="000329E2">
      <w:rPr>
        <w:rFonts w:ascii="Calibri" w:eastAsia="Calibri" w:hAnsi="Calibri" w:cs="Times New Roman"/>
        <w:color w:val="595959"/>
        <w:sz w:val="24"/>
      </w:rPr>
      <w:tab/>
    </w:r>
    <w:r w:rsidR="002F6D2E">
      <w:rPr>
        <w:rFonts w:ascii="Calibri" w:eastAsia="Calibri" w:hAnsi="Calibri" w:cs="Times New Roman"/>
        <w:color w:val="595959"/>
        <w:sz w:val="24"/>
      </w:rPr>
      <w:t xml:space="preserve">Siddhant Chauhan sc54788 </w:t>
    </w:r>
    <w:r w:rsidRPr="000329E2">
      <w:rPr>
        <w:rFonts w:ascii="Calibri" w:eastAsia="Calibri" w:hAnsi="Calibri" w:cs="Times New Roman"/>
        <w:color w:val="595959"/>
        <w:sz w:val="24"/>
      </w:rPr>
      <w:tab/>
    </w:r>
    <w:r w:rsidRPr="000329E2">
      <w:rPr>
        <w:rFonts w:ascii="Calibri" w:eastAsia="Calibri" w:hAnsi="Calibri" w:cs="Times New Roman"/>
        <w:color w:val="595959"/>
        <w:sz w:val="24"/>
      </w:rPr>
      <w:tab/>
    </w:r>
    <w:r w:rsidRPr="000329E2">
      <w:rPr>
        <w:rFonts w:ascii="Calibri" w:eastAsia="Calibri" w:hAnsi="Calibri" w:cs="Times New Roman"/>
        <w:color w:val="595959"/>
        <w:sz w:val="24"/>
      </w:rPr>
      <w:tab/>
    </w:r>
    <w:r>
      <w:rPr>
        <w:rFonts w:ascii="Calibri" w:eastAsia="Calibri" w:hAnsi="Calibri" w:cs="Times New Roman"/>
        <w:color w:val="595959"/>
        <w:sz w:val="24"/>
      </w:rPr>
      <w:tab/>
    </w:r>
    <w:r w:rsidRPr="000329E2">
      <w:rPr>
        <w:rFonts w:ascii="Calibri" w:eastAsia="Calibri" w:hAnsi="Calibri" w:cs="Times New Roman"/>
        <w:color w:val="595959"/>
        <w:sz w:val="24"/>
      </w:rPr>
      <w:t xml:space="preserve">   </w:t>
    </w:r>
    <w:r w:rsidR="00483571">
      <w:rPr>
        <w:rFonts w:ascii="Calibri" w:eastAsia="Calibri" w:hAnsi="Calibri" w:cs="Times New Roman"/>
        <w:color w:val="595959"/>
        <w:sz w:val="24"/>
      </w:rPr>
      <w:t>Spark</w:t>
    </w:r>
    <w:r w:rsidRPr="000329E2">
      <w:rPr>
        <w:rFonts w:ascii="Calibri" w:eastAsia="Calibri" w:hAnsi="Calibri" w:cs="Times New Roman"/>
        <w:color w:val="595959"/>
        <w:sz w:val="24"/>
      </w:rPr>
      <w:tab/>
    </w:r>
    <w:r w:rsidRPr="000329E2">
      <w:rPr>
        <w:rFonts w:ascii="Calibri" w:eastAsia="Calibri" w:hAnsi="Calibri" w:cs="Times New Roman"/>
        <w:color w:val="595959"/>
        <w:sz w:val="24"/>
      </w:rPr>
      <w:tab/>
    </w:r>
    <w:r w:rsidRPr="000329E2">
      <w:rPr>
        <w:rFonts w:ascii="Calibri" w:eastAsia="Calibri" w:hAnsi="Calibri" w:cs="Times New Roman"/>
        <w:color w:val="595959"/>
        <w:sz w:val="24"/>
      </w:rPr>
      <w:tab/>
    </w:r>
    <w:r w:rsidRPr="000329E2">
      <w:rPr>
        <w:rFonts w:ascii="Calibri" w:eastAsia="Calibri" w:hAnsi="Calibri" w:cs="Times New Roman"/>
        <w:color w:val="595959"/>
        <w:sz w:val="24"/>
      </w:rPr>
      <w:tab/>
    </w:r>
    <w:r w:rsidRPr="000329E2">
      <w:rPr>
        <w:rFonts w:ascii="Calibri" w:eastAsia="Calibri" w:hAnsi="Calibri" w:cs="Times New Roman"/>
        <w:color w:val="595959"/>
        <w:sz w:val="24"/>
      </w:rPr>
      <w:tab/>
      <w:t xml:space="preserve">Day </w:t>
    </w:r>
    <w:r w:rsidR="00483571">
      <w:rPr>
        <w:rFonts w:ascii="Calibri" w:eastAsia="Calibri" w:hAnsi="Calibri" w:cs="Times New Roman"/>
        <w:color w:val="595959"/>
        <w:sz w:val="24"/>
      </w:rPr>
      <w:t>23</w:t>
    </w:r>
  </w:p>
  <w:p w14:paraId="580B66D3" w14:textId="4874A31D" w:rsidR="0011380A" w:rsidRPr="008851EF" w:rsidRDefault="0011380A" w:rsidP="008851EF">
    <w:pPr>
      <w:spacing w:after="0" w:line="240" w:lineRule="auto"/>
      <w:rPr>
        <w:rFonts w:ascii="Calibri" w:eastAsia="Calibri" w:hAnsi="Calibri" w:cs="Times New Roman"/>
        <w:color w:val="595959"/>
        <w:sz w:val="24"/>
      </w:rPr>
    </w:pPr>
    <w:r>
      <w:rPr>
        <w:rFonts w:ascii="Calibri" w:eastAsia="Calibri" w:hAnsi="Calibri" w:cs="Times New Roman"/>
        <w:color w:val="595959"/>
        <w:sz w:val="24"/>
      </w:rPr>
      <w:br/>
    </w:r>
  </w:p>
  <w:p w14:paraId="4FC68FC9" w14:textId="77777777" w:rsidR="008851EF" w:rsidRPr="008851EF" w:rsidRDefault="008851EF" w:rsidP="00885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3011"/>
    <w:multiLevelType w:val="hybridMultilevel"/>
    <w:tmpl w:val="0164C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148A9"/>
    <w:multiLevelType w:val="hybridMultilevel"/>
    <w:tmpl w:val="5F8AB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50712"/>
    <w:multiLevelType w:val="hybridMultilevel"/>
    <w:tmpl w:val="E8E8BB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7B5C18"/>
    <w:multiLevelType w:val="hybridMultilevel"/>
    <w:tmpl w:val="BF48B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A471B"/>
    <w:multiLevelType w:val="hybridMultilevel"/>
    <w:tmpl w:val="4CACEE76"/>
    <w:lvl w:ilvl="0" w:tplc="E3E455E8">
      <w:start w:val="1"/>
      <w:numFmt w:val="bullet"/>
      <w:lvlText w:val=""/>
      <w:lvlJc w:val="left"/>
      <w:pPr>
        <w:tabs>
          <w:tab w:val="num" w:pos="360"/>
        </w:tabs>
        <w:ind w:left="360" w:hanging="360"/>
      </w:pPr>
      <w:rPr>
        <w:rFonts w:ascii="Symbol" w:hAnsi="Symbol" w:hint="default"/>
      </w:rPr>
    </w:lvl>
    <w:lvl w:ilvl="1" w:tplc="1D5CAB62" w:tentative="1">
      <w:start w:val="1"/>
      <w:numFmt w:val="bullet"/>
      <w:lvlText w:val=""/>
      <w:lvlJc w:val="left"/>
      <w:pPr>
        <w:tabs>
          <w:tab w:val="num" w:pos="1080"/>
        </w:tabs>
        <w:ind w:left="1080" w:hanging="360"/>
      </w:pPr>
      <w:rPr>
        <w:rFonts w:ascii="Symbol" w:hAnsi="Symbol" w:hint="default"/>
      </w:rPr>
    </w:lvl>
    <w:lvl w:ilvl="2" w:tplc="684A69DE" w:tentative="1">
      <w:start w:val="1"/>
      <w:numFmt w:val="bullet"/>
      <w:lvlText w:val=""/>
      <w:lvlJc w:val="left"/>
      <w:pPr>
        <w:tabs>
          <w:tab w:val="num" w:pos="1800"/>
        </w:tabs>
        <w:ind w:left="1800" w:hanging="360"/>
      </w:pPr>
      <w:rPr>
        <w:rFonts w:ascii="Symbol" w:hAnsi="Symbol" w:hint="default"/>
      </w:rPr>
    </w:lvl>
    <w:lvl w:ilvl="3" w:tplc="D4C2B49E" w:tentative="1">
      <w:start w:val="1"/>
      <w:numFmt w:val="bullet"/>
      <w:lvlText w:val=""/>
      <w:lvlJc w:val="left"/>
      <w:pPr>
        <w:tabs>
          <w:tab w:val="num" w:pos="2520"/>
        </w:tabs>
        <w:ind w:left="2520" w:hanging="360"/>
      </w:pPr>
      <w:rPr>
        <w:rFonts w:ascii="Symbol" w:hAnsi="Symbol" w:hint="default"/>
      </w:rPr>
    </w:lvl>
    <w:lvl w:ilvl="4" w:tplc="B2747BF2" w:tentative="1">
      <w:start w:val="1"/>
      <w:numFmt w:val="bullet"/>
      <w:lvlText w:val=""/>
      <w:lvlJc w:val="left"/>
      <w:pPr>
        <w:tabs>
          <w:tab w:val="num" w:pos="3240"/>
        </w:tabs>
        <w:ind w:left="3240" w:hanging="360"/>
      </w:pPr>
      <w:rPr>
        <w:rFonts w:ascii="Symbol" w:hAnsi="Symbol" w:hint="default"/>
      </w:rPr>
    </w:lvl>
    <w:lvl w:ilvl="5" w:tplc="8438C6CE" w:tentative="1">
      <w:start w:val="1"/>
      <w:numFmt w:val="bullet"/>
      <w:lvlText w:val=""/>
      <w:lvlJc w:val="left"/>
      <w:pPr>
        <w:tabs>
          <w:tab w:val="num" w:pos="3960"/>
        </w:tabs>
        <w:ind w:left="3960" w:hanging="360"/>
      </w:pPr>
      <w:rPr>
        <w:rFonts w:ascii="Symbol" w:hAnsi="Symbol" w:hint="default"/>
      </w:rPr>
    </w:lvl>
    <w:lvl w:ilvl="6" w:tplc="7BD0457A" w:tentative="1">
      <w:start w:val="1"/>
      <w:numFmt w:val="bullet"/>
      <w:lvlText w:val=""/>
      <w:lvlJc w:val="left"/>
      <w:pPr>
        <w:tabs>
          <w:tab w:val="num" w:pos="4680"/>
        </w:tabs>
        <w:ind w:left="4680" w:hanging="360"/>
      </w:pPr>
      <w:rPr>
        <w:rFonts w:ascii="Symbol" w:hAnsi="Symbol" w:hint="default"/>
      </w:rPr>
    </w:lvl>
    <w:lvl w:ilvl="7" w:tplc="E1E8FCBA" w:tentative="1">
      <w:start w:val="1"/>
      <w:numFmt w:val="bullet"/>
      <w:lvlText w:val=""/>
      <w:lvlJc w:val="left"/>
      <w:pPr>
        <w:tabs>
          <w:tab w:val="num" w:pos="5400"/>
        </w:tabs>
        <w:ind w:left="5400" w:hanging="360"/>
      </w:pPr>
      <w:rPr>
        <w:rFonts w:ascii="Symbol" w:hAnsi="Symbol" w:hint="default"/>
      </w:rPr>
    </w:lvl>
    <w:lvl w:ilvl="8" w:tplc="EDF20CDA" w:tentative="1">
      <w:start w:val="1"/>
      <w:numFmt w:val="bullet"/>
      <w:lvlText w:val=""/>
      <w:lvlJc w:val="left"/>
      <w:pPr>
        <w:tabs>
          <w:tab w:val="num" w:pos="6120"/>
        </w:tabs>
        <w:ind w:left="6120" w:hanging="360"/>
      </w:pPr>
      <w:rPr>
        <w:rFonts w:ascii="Symbol" w:hAnsi="Symbol" w:hint="default"/>
      </w:rPr>
    </w:lvl>
  </w:abstractNum>
  <w:abstractNum w:abstractNumId="5" w15:restartNumberingAfterBreak="0">
    <w:nsid w:val="3E766AE5"/>
    <w:multiLevelType w:val="hybridMultilevel"/>
    <w:tmpl w:val="7F903164"/>
    <w:lvl w:ilvl="0" w:tplc="40D6CBE4">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3E64136E">
      <w:numFmt w:val="bullet"/>
      <w:lvlText w:val="-"/>
      <w:lvlJc w:val="left"/>
      <w:pPr>
        <w:ind w:left="2520" w:hanging="360"/>
      </w:pPr>
      <w:rPr>
        <w:rFonts w:ascii="Times New Roman" w:eastAsia="Calibri" w:hAnsi="Times New Roman" w:cs="Times New Roman"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AF7F92"/>
    <w:multiLevelType w:val="hybridMultilevel"/>
    <w:tmpl w:val="9C804BA6"/>
    <w:lvl w:ilvl="0" w:tplc="0409000F">
      <w:start w:val="1"/>
      <w:numFmt w:val="decimal"/>
      <w:lvlText w:val="%1."/>
      <w:lvlJc w:val="left"/>
      <w:pPr>
        <w:tabs>
          <w:tab w:val="num" w:pos="360"/>
        </w:tabs>
        <w:ind w:left="360" w:hanging="360"/>
      </w:pPr>
      <w:rPr>
        <w:rFonts w:hint="default"/>
      </w:rPr>
    </w:lvl>
    <w:lvl w:ilvl="1" w:tplc="1D5CAB62" w:tentative="1">
      <w:start w:val="1"/>
      <w:numFmt w:val="bullet"/>
      <w:lvlText w:val=""/>
      <w:lvlJc w:val="left"/>
      <w:pPr>
        <w:tabs>
          <w:tab w:val="num" w:pos="1080"/>
        </w:tabs>
        <w:ind w:left="1080" w:hanging="360"/>
      </w:pPr>
      <w:rPr>
        <w:rFonts w:ascii="Symbol" w:hAnsi="Symbol" w:hint="default"/>
      </w:rPr>
    </w:lvl>
    <w:lvl w:ilvl="2" w:tplc="684A69DE" w:tentative="1">
      <w:start w:val="1"/>
      <w:numFmt w:val="bullet"/>
      <w:lvlText w:val=""/>
      <w:lvlJc w:val="left"/>
      <w:pPr>
        <w:tabs>
          <w:tab w:val="num" w:pos="1800"/>
        </w:tabs>
        <w:ind w:left="1800" w:hanging="360"/>
      </w:pPr>
      <w:rPr>
        <w:rFonts w:ascii="Symbol" w:hAnsi="Symbol" w:hint="default"/>
      </w:rPr>
    </w:lvl>
    <w:lvl w:ilvl="3" w:tplc="D4C2B49E" w:tentative="1">
      <w:start w:val="1"/>
      <w:numFmt w:val="bullet"/>
      <w:lvlText w:val=""/>
      <w:lvlJc w:val="left"/>
      <w:pPr>
        <w:tabs>
          <w:tab w:val="num" w:pos="2520"/>
        </w:tabs>
        <w:ind w:left="2520" w:hanging="360"/>
      </w:pPr>
      <w:rPr>
        <w:rFonts w:ascii="Symbol" w:hAnsi="Symbol" w:hint="default"/>
      </w:rPr>
    </w:lvl>
    <w:lvl w:ilvl="4" w:tplc="B2747BF2" w:tentative="1">
      <w:start w:val="1"/>
      <w:numFmt w:val="bullet"/>
      <w:lvlText w:val=""/>
      <w:lvlJc w:val="left"/>
      <w:pPr>
        <w:tabs>
          <w:tab w:val="num" w:pos="3240"/>
        </w:tabs>
        <w:ind w:left="3240" w:hanging="360"/>
      </w:pPr>
      <w:rPr>
        <w:rFonts w:ascii="Symbol" w:hAnsi="Symbol" w:hint="default"/>
      </w:rPr>
    </w:lvl>
    <w:lvl w:ilvl="5" w:tplc="8438C6CE" w:tentative="1">
      <w:start w:val="1"/>
      <w:numFmt w:val="bullet"/>
      <w:lvlText w:val=""/>
      <w:lvlJc w:val="left"/>
      <w:pPr>
        <w:tabs>
          <w:tab w:val="num" w:pos="3960"/>
        </w:tabs>
        <w:ind w:left="3960" w:hanging="360"/>
      </w:pPr>
      <w:rPr>
        <w:rFonts w:ascii="Symbol" w:hAnsi="Symbol" w:hint="default"/>
      </w:rPr>
    </w:lvl>
    <w:lvl w:ilvl="6" w:tplc="7BD0457A" w:tentative="1">
      <w:start w:val="1"/>
      <w:numFmt w:val="bullet"/>
      <w:lvlText w:val=""/>
      <w:lvlJc w:val="left"/>
      <w:pPr>
        <w:tabs>
          <w:tab w:val="num" w:pos="4680"/>
        </w:tabs>
        <w:ind w:left="4680" w:hanging="360"/>
      </w:pPr>
      <w:rPr>
        <w:rFonts w:ascii="Symbol" w:hAnsi="Symbol" w:hint="default"/>
      </w:rPr>
    </w:lvl>
    <w:lvl w:ilvl="7" w:tplc="E1E8FCBA" w:tentative="1">
      <w:start w:val="1"/>
      <w:numFmt w:val="bullet"/>
      <w:lvlText w:val=""/>
      <w:lvlJc w:val="left"/>
      <w:pPr>
        <w:tabs>
          <w:tab w:val="num" w:pos="5400"/>
        </w:tabs>
        <w:ind w:left="5400" w:hanging="360"/>
      </w:pPr>
      <w:rPr>
        <w:rFonts w:ascii="Symbol" w:hAnsi="Symbol" w:hint="default"/>
      </w:rPr>
    </w:lvl>
    <w:lvl w:ilvl="8" w:tplc="EDF20CDA" w:tentative="1">
      <w:start w:val="1"/>
      <w:numFmt w:val="bullet"/>
      <w:lvlText w:val=""/>
      <w:lvlJc w:val="left"/>
      <w:pPr>
        <w:tabs>
          <w:tab w:val="num" w:pos="6120"/>
        </w:tabs>
        <w:ind w:left="6120" w:hanging="360"/>
      </w:pPr>
      <w:rPr>
        <w:rFonts w:ascii="Symbol" w:hAnsi="Symbol" w:hint="default"/>
      </w:rPr>
    </w:lvl>
  </w:abstractNum>
  <w:abstractNum w:abstractNumId="7" w15:restartNumberingAfterBreak="0">
    <w:nsid w:val="61E15264"/>
    <w:multiLevelType w:val="hybridMultilevel"/>
    <w:tmpl w:val="03C2A6F4"/>
    <w:lvl w:ilvl="0" w:tplc="7C64A512">
      <w:start w:val="1"/>
      <w:numFmt w:val="bullet"/>
      <w:lvlText w:val="•"/>
      <w:lvlJc w:val="left"/>
      <w:pPr>
        <w:tabs>
          <w:tab w:val="num" w:pos="720"/>
        </w:tabs>
        <w:ind w:left="720" w:hanging="360"/>
      </w:pPr>
      <w:rPr>
        <w:rFonts w:ascii="Arial" w:hAnsi="Arial" w:hint="default"/>
      </w:rPr>
    </w:lvl>
    <w:lvl w:ilvl="1" w:tplc="25801B04" w:tentative="1">
      <w:start w:val="1"/>
      <w:numFmt w:val="bullet"/>
      <w:lvlText w:val="•"/>
      <w:lvlJc w:val="left"/>
      <w:pPr>
        <w:tabs>
          <w:tab w:val="num" w:pos="1440"/>
        </w:tabs>
        <w:ind w:left="1440" w:hanging="360"/>
      </w:pPr>
      <w:rPr>
        <w:rFonts w:ascii="Arial" w:hAnsi="Arial" w:hint="default"/>
      </w:rPr>
    </w:lvl>
    <w:lvl w:ilvl="2" w:tplc="E294F01A" w:tentative="1">
      <w:start w:val="1"/>
      <w:numFmt w:val="bullet"/>
      <w:lvlText w:val="•"/>
      <w:lvlJc w:val="left"/>
      <w:pPr>
        <w:tabs>
          <w:tab w:val="num" w:pos="2160"/>
        </w:tabs>
        <w:ind w:left="2160" w:hanging="360"/>
      </w:pPr>
      <w:rPr>
        <w:rFonts w:ascii="Arial" w:hAnsi="Arial" w:hint="default"/>
      </w:rPr>
    </w:lvl>
    <w:lvl w:ilvl="3" w:tplc="D5C47302" w:tentative="1">
      <w:start w:val="1"/>
      <w:numFmt w:val="bullet"/>
      <w:lvlText w:val="•"/>
      <w:lvlJc w:val="left"/>
      <w:pPr>
        <w:tabs>
          <w:tab w:val="num" w:pos="2880"/>
        </w:tabs>
        <w:ind w:left="2880" w:hanging="360"/>
      </w:pPr>
      <w:rPr>
        <w:rFonts w:ascii="Arial" w:hAnsi="Arial" w:hint="default"/>
      </w:rPr>
    </w:lvl>
    <w:lvl w:ilvl="4" w:tplc="9670F3E2" w:tentative="1">
      <w:start w:val="1"/>
      <w:numFmt w:val="bullet"/>
      <w:lvlText w:val="•"/>
      <w:lvlJc w:val="left"/>
      <w:pPr>
        <w:tabs>
          <w:tab w:val="num" w:pos="3600"/>
        </w:tabs>
        <w:ind w:left="3600" w:hanging="360"/>
      </w:pPr>
      <w:rPr>
        <w:rFonts w:ascii="Arial" w:hAnsi="Arial" w:hint="default"/>
      </w:rPr>
    </w:lvl>
    <w:lvl w:ilvl="5" w:tplc="C0BED910" w:tentative="1">
      <w:start w:val="1"/>
      <w:numFmt w:val="bullet"/>
      <w:lvlText w:val="•"/>
      <w:lvlJc w:val="left"/>
      <w:pPr>
        <w:tabs>
          <w:tab w:val="num" w:pos="4320"/>
        </w:tabs>
        <w:ind w:left="4320" w:hanging="360"/>
      </w:pPr>
      <w:rPr>
        <w:rFonts w:ascii="Arial" w:hAnsi="Arial" w:hint="default"/>
      </w:rPr>
    </w:lvl>
    <w:lvl w:ilvl="6" w:tplc="F4C4CB14" w:tentative="1">
      <w:start w:val="1"/>
      <w:numFmt w:val="bullet"/>
      <w:lvlText w:val="•"/>
      <w:lvlJc w:val="left"/>
      <w:pPr>
        <w:tabs>
          <w:tab w:val="num" w:pos="5040"/>
        </w:tabs>
        <w:ind w:left="5040" w:hanging="360"/>
      </w:pPr>
      <w:rPr>
        <w:rFonts w:ascii="Arial" w:hAnsi="Arial" w:hint="default"/>
      </w:rPr>
    </w:lvl>
    <w:lvl w:ilvl="7" w:tplc="47A625EA" w:tentative="1">
      <w:start w:val="1"/>
      <w:numFmt w:val="bullet"/>
      <w:lvlText w:val="•"/>
      <w:lvlJc w:val="left"/>
      <w:pPr>
        <w:tabs>
          <w:tab w:val="num" w:pos="5760"/>
        </w:tabs>
        <w:ind w:left="5760" w:hanging="360"/>
      </w:pPr>
      <w:rPr>
        <w:rFonts w:ascii="Arial" w:hAnsi="Arial" w:hint="default"/>
      </w:rPr>
    </w:lvl>
    <w:lvl w:ilvl="8" w:tplc="01E28A2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30D3FA5"/>
    <w:multiLevelType w:val="hybridMultilevel"/>
    <w:tmpl w:val="7806D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2"/>
  </w:num>
  <w:num w:numId="5">
    <w:abstractNumId w:val="1"/>
  </w:num>
  <w:num w:numId="6">
    <w:abstractNumId w:val="3"/>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0NjY1BxKGFhYWBko6SsGpxcWZ+XkgBaa1AEV2VyssAAAA"/>
  </w:docVars>
  <w:rsids>
    <w:rsidRoot w:val="00B9173E"/>
    <w:rsid w:val="000030A7"/>
    <w:rsid w:val="00037D7C"/>
    <w:rsid w:val="00081D1B"/>
    <w:rsid w:val="0008412D"/>
    <w:rsid w:val="000E7A9E"/>
    <w:rsid w:val="00105A0C"/>
    <w:rsid w:val="0011380A"/>
    <w:rsid w:val="001F6BB4"/>
    <w:rsid w:val="002B534B"/>
    <w:rsid w:val="002F6BB6"/>
    <w:rsid w:val="002F6D2E"/>
    <w:rsid w:val="00304960"/>
    <w:rsid w:val="003202BB"/>
    <w:rsid w:val="00350135"/>
    <w:rsid w:val="00386345"/>
    <w:rsid w:val="00394602"/>
    <w:rsid w:val="00483571"/>
    <w:rsid w:val="004B782A"/>
    <w:rsid w:val="005720E8"/>
    <w:rsid w:val="00577960"/>
    <w:rsid w:val="0060064A"/>
    <w:rsid w:val="00643024"/>
    <w:rsid w:val="00674679"/>
    <w:rsid w:val="00682679"/>
    <w:rsid w:val="006E4592"/>
    <w:rsid w:val="006F4629"/>
    <w:rsid w:val="00765E92"/>
    <w:rsid w:val="007E2BC2"/>
    <w:rsid w:val="00801905"/>
    <w:rsid w:val="008726E2"/>
    <w:rsid w:val="008851EF"/>
    <w:rsid w:val="008E2186"/>
    <w:rsid w:val="00950FEC"/>
    <w:rsid w:val="00960F63"/>
    <w:rsid w:val="00980D58"/>
    <w:rsid w:val="009A44EF"/>
    <w:rsid w:val="009E00A8"/>
    <w:rsid w:val="00A056B5"/>
    <w:rsid w:val="00A535F1"/>
    <w:rsid w:val="00A76EA1"/>
    <w:rsid w:val="00B211E5"/>
    <w:rsid w:val="00B9173E"/>
    <w:rsid w:val="00C400DB"/>
    <w:rsid w:val="00C40C0A"/>
    <w:rsid w:val="00C4777F"/>
    <w:rsid w:val="00C61CA4"/>
    <w:rsid w:val="00C82DA4"/>
    <w:rsid w:val="00CE2DE7"/>
    <w:rsid w:val="00CF41A3"/>
    <w:rsid w:val="00D25743"/>
    <w:rsid w:val="00D35948"/>
    <w:rsid w:val="00DA45F1"/>
    <w:rsid w:val="00DB1C67"/>
    <w:rsid w:val="00DE5897"/>
    <w:rsid w:val="00E22483"/>
    <w:rsid w:val="00E335B9"/>
    <w:rsid w:val="00E63891"/>
    <w:rsid w:val="00E855C5"/>
    <w:rsid w:val="00F97E66"/>
    <w:rsid w:val="00FF7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BBBB"/>
  <w15:chartTrackingRefBased/>
  <w15:docId w15:val="{51DB89FE-2E95-47AA-8A8F-3D646334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2D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D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2DE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1C67"/>
    <w:pPr>
      <w:ind w:left="720"/>
      <w:contextualSpacing/>
    </w:pPr>
  </w:style>
  <w:style w:type="paragraph" w:styleId="Header">
    <w:name w:val="header"/>
    <w:basedOn w:val="Normal"/>
    <w:link w:val="HeaderChar"/>
    <w:uiPriority w:val="99"/>
    <w:unhideWhenUsed/>
    <w:rsid w:val="00885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1EF"/>
  </w:style>
  <w:style w:type="paragraph" w:styleId="Footer">
    <w:name w:val="footer"/>
    <w:basedOn w:val="Normal"/>
    <w:link w:val="FooterChar"/>
    <w:uiPriority w:val="99"/>
    <w:unhideWhenUsed/>
    <w:rsid w:val="00885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1EF"/>
  </w:style>
  <w:style w:type="character" w:styleId="Hyperlink">
    <w:name w:val="Hyperlink"/>
    <w:basedOn w:val="DefaultParagraphFont"/>
    <w:uiPriority w:val="99"/>
    <w:unhideWhenUsed/>
    <w:rsid w:val="00483571"/>
    <w:rPr>
      <w:color w:val="0000FF"/>
      <w:u w:val="single"/>
    </w:rPr>
  </w:style>
  <w:style w:type="character" w:styleId="UnresolvedMention">
    <w:name w:val="Unresolved Mention"/>
    <w:basedOn w:val="DefaultParagraphFont"/>
    <w:uiPriority w:val="99"/>
    <w:semiHidden/>
    <w:unhideWhenUsed/>
    <w:rsid w:val="006F4629"/>
    <w:rPr>
      <w:color w:val="605E5C"/>
      <w:shd w:val="clear" w:color="auto" w:fill="E1DFDD"/>
    </w:rPr>
  </w:style>
  <w:style w:type="character" w:styleId="FollowedHyperlink">
    <w:name w:val="FollowedHyperlink"/>
    <w:basedOn w:val="DefaultParagraphFont"/>
    <w:uiPriority w:val="99"/>
    <w:semiHidden/>
    <w:unhideWhenUsed/>
    <w:rsid w:val="00E855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2482">
      <w:bodyDiv w:val="1"/>
      <w:marLeft w:val="0"/>
      <w:marRight w:val="0"/>
      <w:marTop w:val="0"/>
      <w:marBottom w:val="0"/>
      <w:divBdr>
        <w:top w:val="none" w:sz="0" w:space="0" w:color="auto"/>
        <w:left w:val="none" w:sz="0" w:space="0" w:color="auto"/>
        <w:bottom w:val="none" w:sz="0" w:space="0" w:color="auto"/>
        <w:right w:val="none" w:sz="0" w:space="0" w:color="auto"/>
      </w:divBdr>
    </w:div>
    <w:div w:id="1528372709">
      <w:bodyDiv w:val="1"/>
      <w:marLeft w:val="0"/>
      <w:marRight w:val="0"/>
      <w:marTop w:val="0"/>
      <w:marBottom w:val="0"/>
      <w:divBdr>
        <w:top w:val="none" w:sz="0" w:space="0" w:color="auto"/>
        <w:left w:val="none" w:sz="0" w:space="0" w:color="auto"/>
        <w:bottom w:val="none" w:sz="0" w:space="0" w:color="auto"/>
        <w:right w:val="none" w:sz="0" w:space="0" w:color="auto"/>
      </w:divBdr>
      <w:divsChild>
        <w:div w:id="761267991">
          <w:marLeft w:val="547"/>
          <w:marRight w:val="432"/>
          <w:marTop w:val="0"/>
          <w:marBottom w:val="120"/>
          <w:divBdr>
            <w:top w:val="none" w:sz="0" w:space="0" w:color="auto"/>
            <w:left w:val="none" w:sz="0" w:space="0" w:color="auto"/>
            <w:bottom w:val="none" w:sz="0" w:space="0" w:color="auto"/>
            <w:right w:val="none" w:sz="0" w:space="0" w:color="auto"/>
          </w:divBdr>
        </w:div>
        <w:div w:id="974021877">
          <w:marLeft w:val="547"/>
          <w:marRight w:val="432"/>
          <w:marTop w:val="0"/>
          <w:marBottom w:val="120"/>
          <w:divBdr>
            <w:top w:val="none" w:sz="0" w:space="0" w:color="auto"/>
            <w:left w:val="none" w:sz="0" w:space="0" w:color="auto"/>
            <w:bottom w:val="none" w:sz="0" w:space="0" w:color="auto"/>
            <w:right w:val="none" w:sz="0" w:space="0" w:color="auto"/>
          </w:divBdr>
        </w:div>
        <w:div w:id="369963736">
          <w:marLeft w:val="547"/>
          <w:marRight w:val="432"/>
          <w:marTop w:val="0"/>
          <w:marBottom w:val="120"/>
          <w:divBdr>
            <w:top w:val="none" w:sz="0" w:space="0" w:color="auto"/>
            <w:left w:val="none" w:sz="0" w:space="0" w:color="auto"/>
            <w:bottom w:val="none" w:sz="0" w:space="0" w:color="auto"/>
            <w:right w:val="none" w:sz="0" w:space="0" w:color="auto"/>
          </w:divBdr>
        </w:div>
        <w:div w:id="1188640035">
          <w:marLeft w:val="547"/>
          <w:marRight w:val="432"/>
          <w:marTop w:val="0"/>
          <w:marBottom w:val="120"/>
          <w:divBdr>
            <w:top w:val="none" w:sz="0" w:space="0" w:color="auto"/>
            <w:left w:val="none" w:sz="0" w:space="0" w:color="auto"/>
            <w:bottom w:val="none" w:sz="0" w:space="0" w:color="auto"/>
            <w:right w:val="none" w:sz="0" w:space="0" w:color="auto"/>
          </w:divBdr>
        </w:div>
        <w:div w:id="1193882867">
          <w:marLeft w:val="547"/>
          <w:marRight w:val="432"/>
          <w:marTop w:val="0"/>
          <w:marBottom w:val="120"/>
          <w:divBdr>
            <w:top w:val="none" w:sz="0" w:space="0" w:color="auto"/>
            <w:left w:val="none" w:sz="0" w:space="0" w:color="auto"/>
            <w:bottom w:val="none" w:sz="0" w:space="0" w:color="auto"/>
            <w:right w:val="none" w:sz="0" w:space="0" w:color="auto"/>
          </w:divBdr>
        </w:div>
      </w:divsChild>
    </w:div>
    <w:div w:id="1740862677">
      <w:bodyDiv w:val="1"/>
      <w:marLeft w:val="0"/>
      <w:marRight w:val="0"/>
      <w:marTop w:val="0"/>
      <w:marBottom w:val="0"/>
      <w:divBdr>
        <w:top w:val="none" w:sz="0" w:space="0" w:color="auto"/>
        <w:left w:val="none" w:sz="0" w:space="0" w:color="auto"/>
        <w:bottom w:val="none" w:sz="0" w:space="0" w:color="auto"/>
        <w:right w:val="none" w:sz="0" w:space="0" w:color="auto"/>
      </w:divBdr>
      <w:divsChild>
        <w:div w:id="108085455">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Tuttle</dc:creator>
  <cp:keywords/>
  <dc:description/>
  <cp:lastModifiedBy>Microsoft Office User</cp:lastModifiedBy>
  <cp:revision>5</cp:revision>
  <dcterms:created xsi:type="dcterms:W3CDTF">2020-11-28T00:11:00Z</dcterms:created>
  <dcterms:modified xsi:type="dcterms:W3CDTF">2020-11-28T00:17:00Z</dcterms:modified>
</cp:coreProperties>
</file>