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BUG REPORT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YASHART — Screen Printing  |  Copy this template for each real defect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(replace the grey guidance text)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Bug ID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BUG_XXX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Short, specific summary: what is wrong and where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Category Filter / Product Detail / Enquiry Links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OS, device / viewport, site URL, date tested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Browser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 and version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/ High / Medium / 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/ Medium / 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required before the steps (page open, filter selected, etc.)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should happen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actually happened (observed facts only)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Screenshots/Bugs/BUG_XXX_short-title.png (or screen recording)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Test Case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TC_XXX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/ Open / In Progress / Fixed / Retest / Closed / Reopened / Rejected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Reported By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[Your Name]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DD-MMM-YYYY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Comments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Frequency (always / sometimes), workaround, retest notes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only defects you have actually observed and can reproduce. Do not log guesses.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one defect per report. Keep the title specific, e.g. 'Carry Bags filter shows a Wedding Card product'.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Steps must be repeatable by someone else. Write the exact starting page and exact click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Actual Result describes only what you saw. Put suspicions in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Attach a screenshot, with the issue highlighted where helpful. Name it BUG_XXX_short-title.png and save it in Screenshots/Bugs/.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Severity = technical impact. Priority = how soon it should be fixed. See the Test Plan for definitions.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Status as the defect moves: New &gt; Open &gt; Fixed &gt; Retest &gt; Closed (or Reopened / Rejected).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 the details into the 'Bug Reports' sheet of YASHART_Manual_Testing.xlsx and put the Bug ID against the failed test in 'Test Execution'.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YASHART Bug Report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YASHART Bug Report Template</dc:title>
  <dc:creator>QA Portfolio</dc:creator>
  <cp:lastModifiedBy>Un-named</cp:lastModifiedBy>
  <cp:revision>1</cp:revision>
  <dcterms:created xsi:type="dcterms:W3CDTF">2026-10-08T20:22:42.854Z</dcterms:created>
  <dcterms:modified xsi:type="dcterms:W3CDTF">2026-10-08T20:22:42.854Z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