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E798" w14:textId="77777777" w:rsidR="006742D4" w:rsidRDefault="00000000">
      <w:pPr>
        <w:spacing w:before="600" w:after="80"/>
      </w:pPr>
      <w:r>
        <w:rPr>
          <w:b/>
          <w:bCs/>
          <w:color w:val="1F3864"/>
          <w:sz w:val="44"/>
          <w:szCs w:val="44"/>
        </w:rPr>
        <w:t>TEST PLAN</w:t>
      </w:r>
    </w:p>
    <w:p w14:paraId="623087A3" w14:textId="77777777" w:rsidR="006742D4" w:rsidRDefault="00000000">
      <w:pPr>
        <w:spacing w:after="60"/>
      </w:pPr>
      <w:r>
        <w:rPr>
          <w:color w:val="2F5496"/>
          <w:sz w:val="28"/>
          <w:szCs w:val="28"/>
        </w:rPr>
        <w:t>YASHART — Screen Printing</w:t>
      </w:r>
    </w:p>
    <w:p w14:paraId="7AD054BF" w14:textId="77777777" w:rsidR="006742D4" w:rsidRDefault="00000000">
      <w:pPr>
        <w:pBdr>
          <w:bottom w:val="single" w:sz="8" w:space="4" w:color="1F3864"/>
        </w:pBdr>
        <w:spacing w:after="240"/>
      </w:pPr>
      <w:r>
        <w:rPr>
          <w:color w:val="595959"/>
        </w:rPr>
        <w:t xml:space="preserve">Manual Testing </w:t>
      </w:r>
      <w:proofErr w:type="gramStart"/>
      <w:r>
        <w:rPr>
          <w:color w:val="595959"/>
        </w:rPr>
        <w:t>Project  |</w:t>
      </w:r>
      <w:proofErr w:type="gramEnd"/>
      <w:r>
        <w:rPr>
          <w:color w:val="595959"/>
        </w:rPr>
        <w:t xml:space="preserve">  https://yashart.netlify.app/</w:t>
      </w:r>
    </w:p>
    <w:p w14:paraId="2550301B" w14:textId="77777777" w:rsidR="006742D4" w:rsidRDefault="00000000">
      <w:pPr>
        <w:pStyle w:val="Heading1"/>
      </w:pPr>
      <w:r>
        <w:t>1. Document Control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742D4" w14:paraId="19560B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3415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Document title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CCE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YASHART Manual Testing — Test Plan</w:t>
            </w:r>
          </w:p>
        </w:tc>
      </w:tr>
      <w:tr w:rsidR="006742D4" w14:paraId="1A5A11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3D02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1FE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YASHART Manual Testing Project</w:t>
            </w:r>
          </w:p>
        </w:tc>
      </w:tr>
      <w:tr w:rsidR="006742D4" w14:paraId="683A8C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0043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Version / status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D07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1.0 — Draft (execution not started)</w:t>
            </w:r>
          </w:p>
        </w:tc>
      </w:tr>
      <w:tr w:rsidR="006742D4" w14:paraId="000FD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E1C0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3B2C" w14:textId="4534D04F" w:rsidR="006742D4" w:rsidRDefault="00901AFA">
            <w:pPr>
              <w:spacing w:after="20"/>
            </w:pPr>
            <w:r>
              <w:rPr>
                <w:sz w:val="18"/>
                <w:szCs w:val="18"/>
              </w:rPr>
              <w:t>Siddhi Kamble</w:t>
            </w:r>
          </w:p>
        </w:tc>
      </w:tr>
      <w:tr w:rsidR="006742D4" w14:paraId="74C27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3F32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Reviewer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481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[Optional: mentor / peer]</w:t>
            </w:r>
          </w:p>
        </w:tc>
      </w:tr>
      <w:tr w:rsidR="006742D4" w14:paraId="087B0A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E8CD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Date created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F9E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09-Oct-2026</w:t>
            </w:r>
          </w:p>
        </w:tc>
      </w:tr>
    </w:tbl>
    <w:p w14:paraId="7341938B" w14:textId="77777777" w:rsidR="006742D4" w:rsidRDefault="006742D4">
      <w:pPr>
        <w:spacing w:after="80"/>
      </w:pPr>
    </w:p>
    <w:p w14:paraId="35C634BB" w14:textId="77777777" w:rsidR="006742D4" w:rsidRDefault="00000000">
      <w:pPr>
        <w:spacing w:after="100"/>
      </w:pPr>
      <w:r>
        <w:rPr>
          <w:b/>
          <w:bCs/>
        </w:rP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2200"/>
        <w:gridCol w:w="4538"/>
      </w:tblGrid>
      <w:tr w:rsidR="006742D4" w14:paraId="007E0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BFE1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DB53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EF06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73EC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42D4" w14:paraId="63F17E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043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DE6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09-Oct-2026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AC14" w14:textId="1D05778A" w:rsidR="006742D4" w:rsidRDefault="00CF19CE">
            <w:pPr>
              <w:spacing w:after="20"/>
            </w:pPr>
            <w:r>
              <w:rPr>
                <w:sz w:val="18"/>
                <w:szCs w:val="18"/>
              </w:rPr>
              <w:t>Siddhi Kamble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42C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Initial draft based on analysis of the live website</w:t>
            </w:r>
          </w:p>
        </w:tc>
      </w:tr>
      <w:tr w:rsidR="006742D4" w14:paraId="0A4062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F6DC" w14:textId="77777777" w:rsidR="006742D4" w:rsidRDefault="006742D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3B74" w14:textId="77777777" w:rsidR="006742D4" w:rsidRDefault="006742D4">
            <w:pPr>
              <w:spacing w:after="20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8955" w14:textId="77777777" w:rsidR="006742D4" w:rsidRDefault="006742D4">
            <w:pPr>
              <w:spacing w:after="20"/>
            </w:pP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8AED" w14:textId="77777777" w:rsidR="006742D4" w:rsidRDefault="006742D4">
            <w:pPr>
              <w:spacing w:after="20"/>
            </w:pPr>
          </w:p>
        </w:tc>
      </w:tr>
    </w:tbl>
    <w:p w14:paraId="6300DF54" w14:textId="77777777" w:rsidR="006742D4" w:rsidRDefault="00000000">
      <w:pPr>
        <w:pStyle w:val="Heading1"/>
      </w:pPr>
      <w:r>
        <w:t>2. Project Overview</w:t>
      </w:r>
    </w:p>
    <w:p w14:paraId="33848FD4" w14:textId="77777777" w:rsidR="006742D4" w:rsidRDefault="00000000">
      <w:pPr>
        <w:spacing w:after="100"/>
      </w:pPr>
      <w:r>
        <w:t>This project is a manual testing exercise for the public website of YASHART, a screen-printing and packaging business. It covers test planning, scenario and test case design, execution, defect reporting and test summary reporting, and is maintained as a QA portfolio project.</w:t>
      </w:r>
    </w:p>
    <w:p w14:paraId="7F8E8A95" w14:textId="77777777" w:rsidR="006742D4" w:rsidRDefault="00000000">
      <w:pPr>
        <w:spacing w:after="100"/>
      </w:pPr>
      <w:r>
        <w:t>No requirements document (SRS/BRD) was available. Requirements used in this project are therefore 'observed requirements' derived from walking through the live site, and are recorded in the Requirement Traceability Matrix (RTM).</w:t>
      </w:r>
    </w:p>
    <w:p w14:paraId="1A677CC7" w14:textId="77777777" w:rsidR="006742D4" w:rsidRDefault="00000000">
      <w:pPr>
        <w:pStyle w:val="Heading1"/>
      </w:pPr>
      <w:r>
        <w:t>3. Application Overview</w:t>
      </w:r>
    </w:p>
    <w:p w14:paraId="0F2AA182" w14:textId="77777777" w:rsidR="006742D4" w:rsidRDefault="00000000">
      <w:pPr>
        <w:spacing w:after="100"/>
      </w:pPr>
      <w:r>
        <w:t>YASHART is a catalogue-style website for a business located in Dharavi, Mumbai. Visitors browse printing and packaging products and enquire through WhatsApp or phone. The site is hosted at https://yashart.netlify.app/.</w:t>
      </w:r>
    </w:p>
    <w:p w14:paraId="7182A914" w14:textId="77777777" w:rsidR="006742D4" w:rsidRDefault="00000000">
      <w:pPr>
        <w:spacing w:after="100"/>
      </w:pPr>
      <w:r>
        <w:rPr>
          <w:b/>
          <w:bCs/>
        </w:rPr>
        <w:t>Features observed on the site:</w:t>
      </w:r>
    </w:p>
    <w:p w14:paraId="3C9D4E97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Single home page with header navigation (Home, Products, Contact), a phone link and a WhatsApp link</w:t>
      </w:r>
    </w:p>
    <w:p w14:paraId="79DCC71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Product catalogue of 21 products in 6 categories, with a category filter (All + 6 categories)</w:t>
      </w:r>
    </w:p>
    <w:p w14:paraId="25CF1EE4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One detail page per product showing badges, description, Material, Size, MOQ and Subcategory</w:t>
      </w:r>
    </w:p>
    <w:p w14:paraId="15E0E0C8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'WhatsApp Quote' and 'Call Now' buttons on each product page, 'Back to products' link</w:t>
      </w:r>
    </w:p>
    <w:p w14:paraId="6F1C04DD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Contact section: phone, Instagram link, email, address, working hours</w:t>
      </w:r>
    </w:p>
    <w:p w14:paraId="20F37292" w14:textId="77777777" w:rsidR="006742D4" w:rsidRDefault="00000000">
      <w:pPr>
        <w:spacing w:after="100"/>
      </w:pPr>
      <w:r>
        <w:rPr>
          <w:b/>
          <w:bCs/>
        </w:rPr>
        <w:t>Not present (so not tested): login, registration, shopping cart, checkout, payment, search box and contact/enquiry form.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6742D4" w14:paraId="4FB0B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0E40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8477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Products</w:t>
            </w:r>
          </w:p>
        </w:tc>
      </w:tr>
      <w:tr w:rsidR="006742D4" w14:paraId="7971678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1EC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Disposable Items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DFF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6742D4" w14:paraId="4EC396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C39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Wedding Cards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A42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6742D4" w14:paraId="7D8808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210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Visiting Cards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0E3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6742D4" w14:paraId="5212EA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A3E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Stickers &amp; Labels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EBA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742D4" w14:paraId="3B5027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E20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Carry Bags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252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742D4" w14:paraId="2C20F3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46A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Hotel Parcel Containers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D5B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742D4" w14:paraId="09B08E0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633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4D4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21</w:t>
            </w:r>
          </w:p>
        </w:tc>
      </w:tr>
    </w:tbl>
    <w:p w14:paraId="5544CE2C" w14:textId="77777777" w:rsidR="006742D4" w:rsidRDefault="00000000">
      <w:pPr>
        <w:pStyle w:val="Heading1"/>
      </w:pPr>
      <w:r>
        <w:t>4. Testing Objectives</w:t>
      </w:r>
    </w:p>
    <w:p w14:paraId="4BA659F5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Verify that the website's available functionality works as it appears to be intended (navigation, filter, product pages, enquiry links).</w:t>
      </w:r>
    </w:p>
    <w:p w14:paraId="47D5DC07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Verify that product and contact information is displayed accurately and consistently.</w:t>
      </w:r>
    </w:p>
    <w:p w14:paraId="7266D214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Verify that the site is usable on common screen sizes and in common browsers.</w:t>
      </w:r>
    </w:p>
    <w:p w14:paraId="6D964BC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Identify, document and track genuine defects with clear reproduction steps and evidence.</w:t>
      </w:r>
    </w:p>
    <w:p w14:paraId="39E66E68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Produce traceable, maintainable test documentation suitable for a portfolio.</w:t>
      </w:r>
    </w:p>
    <w:p w14:paraId="58266685" w14:textId="77777777" w:rsidR="006742D4" w:rsidRDefault="00000000">
      <w:pPr>
        <w:pStyle w:val="Heading1"/>
      </w:pPr>
      <w:r>
        <w:t>5. Scope</w:t>
      </w:r>
    </w:p>
    <w:p w14:paraId="5437D4E1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All modules listed in section 7, including the 21 product detail pages (link check on all, deep content checks on a representative sample covering every category)</w:t>
      </w:r>
    </w:p>
    <w:p w14:paraId="7CEEB066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Functional, UI, usability, responsive, compatibility, smoke, sanity, regression and retesting</w:t>
      </w:r>
    </w:p>
    <w:p w14:paraId="6BF23223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Verification that WhatsApp, phone, Instagram and email links open correctly</w:t>
      </w:r>
    </w:p>
    <w:p w14:paraId="457A56EF" w14:textId="77777777" w:rsidR="006742D4" w:rsidRDefault="00000000">
      <w:pPr>
        <w:pStyle w:val="Heading1"/>
      </w:pPr>
      <w:r>
        <w:t>6. Out of Scope</w:t>
      </w:r>
    </w:p>
    <w:p w14:paraId="0165F029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Automation, performance / load, security and penetration testing</w:t>
      </w:r>
    </w:p>
    <w:p w14:paraId="3EBB067F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Backend, hosting configuration and API testing</w:t>
      </w:r>
    </w:p>
    <w:p w14:paraId="27F5196B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Sending real WhatsApp messages, placing real calls, or contacting the business during testing</w:t>
      </w:r>
    </w:p>
    <w:p w14:paraId="00DCF6A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Content of third-party sites (WhatsApp, Instagram) beyond confirming the link opens correctly</w:t>
      </w:r>
    </w:p>
    <w:p w14:paraId="37EF949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Formal accessibility and SEO audits</w:t>
      </w:r>
    </w:p>
    <w:p w14:paraId="7D249E4D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Features that do not exist on the site (login, cart, checkout, payment, search, forms)</w:t>
      </w:r>
    </w:p>
    <w:p w14:paraId="00D9EAC9" w14:textId="77777777" w:rsidR="006742D4" w:rsidRDefault="00000000">
      <w:pPr>
        <w:pStyle w:val="Heading1"/>
      </w:pPr>
      <w:r>
        <w:t>7. Modules Under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38"/>
        <w:gridCol w:w="1100"/>
        <w:gridCol w:w="1300"/>
      </w:tblGrid>
      <w:tr w:rsidR="006742D4" w14:paraId="710F6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C968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70F2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FB3C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Scenarios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086E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Test cases</w:t>
            </w:r>
          </w:p>
        </w:tc>
      </w:tr>
      <w:tr w:rsidR="006742D4" w14:paraId="49808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076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Header &amp; Navigation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F97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Brand, Home / Products / Contact links, header phone and WhatsApp links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335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FDD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</w:tr>
      <w:tr w:rsidR="006742D4" w14:paraId="0EF30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A90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Product Catalogue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727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'Our Products' section, 21 product cards, View Product links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82F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FC4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</w:tr>
      <w:tr w:rsidR="006742D4" w14:paraId="22C40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22A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Category Filter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563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All + 6 category filters (Disposable Items, Wedding Cards, Visiting Cards, Stickers &amp; Labels, Carry Bags, Hotel Parcel Containers)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354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7D0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6742D4" w14:paraId="1E5CA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7BD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Product Detail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1EA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Product pages: details, badges, specifications (Material, Size, MOQ), back navigation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63D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853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6742D4" w14:paraId="39D0F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111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Enquiry Links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B3D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WhatsApp Quote and Call Now on product pages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FF9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7F8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</w:tr>
      <w:tr w:rsidR="006742D4" w14:paraId="06D74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2F7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Contact &amp; Footer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FC5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Phone, Instagram, email, address, working hours, copyright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338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A18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6742D4" w14:paraId="0E2E1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D69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Responsive &amp; Compatibility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219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Mobile / tablet / desktop layouts, breakpoints, Firefox and Edge smoke checks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C46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0ED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6742D4" w14:paraId="7B8FC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8CCB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URL Handling &amp; Usability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DCE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Invalid and direct URLs, content / branding / URL consistency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61E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FE6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742D4" w14:paraId="563AA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E95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C5EF" w14:textId="77777777" w:rsidR="006742D4" w:rsidRDefault="006742D4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1ED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0C3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54</w:t>
            </w:r>
          </w:p>
        </w:tc>
      </w:tr>
    </w:tbl>
    <w:p w14:paraId="233697DC" w14:textId="77777777" w:rsidR="006742D4" w:rsidRDefault="00000000">
      <w:pPr>
        <w:spacing w:before="80" w:after="100"/>
      </w:pPr>
      <w:r>
        <w:rPr>
          <w:i/>
          <w:iCs/>
          <w:color w:val="595959"/>
        </w:rPr>
        <w:t>Counts are the planned numbers in YASHART_Manual_Testing.xlsx.</w:t>
      </w:r>
    </w:p>
    <w:p w14:paraId="006C856E" w14:textId="77777777" w:rsidR="006742D4" w:rsidRDefault="00000000">
      <w:pPr>
        <w:pStyle w:val="Heading1"/>
      </w:pPr>
      <w:r>
        <w:lastRenderedPageBreak/>
        <w:t>8. Testing Types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742D4" w14:paraId="047D8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6A68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0061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How it is applied in this project</w:t>
            </w:r>
          </w:p>
        </w:tc>
      </w:tr>
      <w:tr w:rsidR="006742D4" w14:paraId="372B3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EE63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Smoke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2CE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Quick check that the site loads, navigation works, filter works and a product page opens, before deeper testing (e.g. TC_001, TC_015, TC_049).</w:t>
            </w:r>
          </w:p>
        </w:tc>
      </w:tr>
      <w:tr w:rsidR="006742D4" w14:paraId="474E6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9D4F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Sanity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8BC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Focused checks after a change or defect fix, such as View Product for one product per category (TC_013).</w:t>
            </w:r>
          </w:p>
        </w:tc>
      </w:tr>
      <w:tr w:rsidR="006742D4" w14:paraId="74804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6108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Functional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3F6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Navigation, category filter, View Product, WhatsApp Quote, Call Now, contact links.</w:t>
            </w:r>
          </w:p>
        </w:tc>
      </w:tr>
      <w:tr w:rsidR="006742D4" w14:paraId="12AA23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61ED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UI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A86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Alignment, readability, badges, active filter state, card structure.</w:t>
            </w:r>
          </w:p>
        </w:tc>
      </w:tr>
      <w:tr w:rsidR="006742D4" w14:paraId="396D1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B781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Usability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90A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Back navigation, filter state after returning, link clarity, consistency of content.</w:t>
            </w:r>
          </w:p>
        </w:tc>
      </w:tr>
      <w:tr w:rsidR="006742D4" w14:paraId="6B474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87B9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Responsive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886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Mobile, tablet and desktop viewports, plus breakpoint boundaries.</w:t>
            </w:r>
          </w:p>
        </w:tc>
      </w:tr>
      <w:tr w:rsidR="006742D4" w14:paraId="474B0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F5E5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Compatibility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273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Chrome (primary), Firefox and Edge smoke runs.</w:t>
            </w:r>
          </w:p>
        </w:tc>
      </w:tr>
      <w:tr w:rsidR="006742D4" w14:paraId="38DE6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8E28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Regression 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58A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Re-running the smoke and high-priority suite and all link checks after a defect is fixed or the site changes.</w:t>
            </w:r>
          </w:p>
        </w:tc>
      </w:tr>
      <w:tr w:rsidR="006742D4" w14:paraId="08EFA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642C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Retesting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C0A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Re-executing a failed test case after the defect is reported fixed.</w:t>
            </w:r>
          </w:p>
        </w:tc>
      </w:tr>
    </w:tbl>
    <w:p w14:paraId="6D631C29" w14:textId="77777777" w:rsidR="006742D4" w:rsidRDefault="00000000">
      <w:pPr>
        <w:pStyle w:val="Heading1"/>
      </w:pPr>
      <w:r>
        <w:t>9. Test Approach</w:t>
      </w:r>
    </w:p>
    <w:p w14:paraId="0E3C329B" w14:textId="77777777" w:rsidR="006742D4" w:rsidRDefault="00000000">
      <w:pPr>
        <w:pStyle w:val="Heading2"/>
      </w:pPr>
      <w:r>
        <w:t>9.1 Test design process</w:t>
      </w:r>
    </w:p>
    <w:p w14:paraId="366E1264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Explore the live site and list modules, pages and user journeys.</w:t>
      </w:r>
    </w:p>
    <w:p w14:paraId="37C45501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Derive observed requirements (</w:t>
      </w:r>
      <w:proofErr w:type="spellStart"/>
      <w:r>
        <w:t>REQ_xx</w:t>
      </w:r>
      <w:proofErr w:type="spellEnd"/>
      <w:r>
        <w:t>) and map them to test scenarios (</w:t>
      </w:r>
      <w:proofErr w:type="spellStart"/>
      <w:r>
        <w:t>TS_xxx</w:t>
      </w:r>
      <w:proofErr w:type="spellEnd"/>
      <w:r>
        <w:t>) and test cases (</w:t>
      </w:r>
      <w:proofErr w:type="spellStart"/>
      <w:r>
        <w:t>TC_xxx</w:t>
      </w:r>
      <w:proofErr w:type="spellEnd"/>
      <w:r>
        <w:t>) in the RTM.</w:t>
      </w:r>
    </w:p>
    <w:p w14:paraId="01FDD691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Write test cases with preconditions, numbered steps, test data and expected results. Expected results are based only on what the site displays or what the underlying link specifies.</w:t>
      </w:r>
    </w:p>
    <w:p w14:paraId="021D2BEE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Execute tests manually and record results in the Test Execution sheet; Actual Result and Status stay 'Not Executed' until a test is actually run.</w:t>
      </w:r>
    </w:p>
    <w:p w14:paraId="342B063B" w14:textId="77777777" w:rsidR="006742D4" w:rsidRDefault="00000000">
      <w:pPr>
        <w:pStyle w:val="Heading2"/>
      </w:pPr>
      <w:r>
        <w:t>9.2 Test design techniques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742D4" w14:paraId="7AF29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DBD2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EA0B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Where it applies</w:t>
            </w:r>
          </w:p>
        </w:tc>
      </w:tr>
      <w:tr w:rsidR="006742D4" w14:paraId="6BC1D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A584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Positive testing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854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Valid use of navigation, filters, product pages and enquiry links.</w:t>
            </w:r>
          </w:p>
        </w:tc>
      </w:tr>
      <w:tr w:rsidR="006742D4" w14:paraId="414E44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38F2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Negative testing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4D2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Invalid product URLs and unknown paths (TC_052); behaviour of filter state after refresh / Back (TC_024).</w:t>
            </w:r>
          </w:p>
        </w:tc>
      </w:tr>
      <w:tr w:rsidR="006742D4" w14:paraId="0DA71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4DAB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Equivalence Partitioning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827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Each product category is a partition (TC_016 to TC_021); one product per category is sampled for detail pages (TC_013, TC_025 to TC_031); viewport classes mobile / tablet / desktop.</w:t>
            </w:r>
          </w:p>
        </w:tc>
      </w:tr>
      <w:tr w:rsidR="006742D4" w14:paraId="1E9AE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CD21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Boundary Value Analysis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582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Applied only to responsive breakpoints: widths B-1, B, B+1 (TC_051). There are no numeric input fields on the site, so BVA is not forced elsewhere.</w:t>
            </w:r>
          </w:p>
        </w:tc>
      </w:tr>
      <w:tr w:rsidR="006742D4" w14:paraId="5E8ED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D31E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Decision Table testing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080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Used as an execution matrix for enquiry links (see 9.3). Applicable because link behaviour depends on device type and whether a handler app is available.</w:t>
            </w:r>
          </w:p>
        </w:tc>
      </w:tr>
    </w:tbl>
    <w:p w14:paraId="2926CB35" w14:textId="77777777" w:rsidR="006742D4" w:rsidRDefault="00000000">
      <w:pPr>
        <w:pStyle w:val="Heading2"/>
      </w:pPr>
      <w:r>
        <w:t>9.3 Decision table — enquiry links (WhatsApp / phone)</w:t>
      </w:r>
    </w:p>
    <w:p w14:paraId="504E88AB" w14:textId="77777777" w:rsidR="006742D4" w:rsidRDefault="00000000">
      <w:pPr>
        <w:spacing w:after="100"/>
      </w:pPr>
      <w:r>
        <w:t>Used when executing TC_007, TC_008, TC_037 to TC_041. Record the observed outcome in Comments.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5538"/>
      </w:tblGrid>
      <w:tr w:rsidR="006742D4" w14:paraId="5B187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EED8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D5CC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Handler app available?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BA5D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Expected behaviour</w:t>
            </w:r>
          </w:p>
        </w:tc>
      </w:tr>
      <w:tr w:rsidR="006742D4" w14:paraId="66CBF5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49E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21C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965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WhatsApp app opens with the chat and message pre-filled / </w:t>
            </w:r>
            <w:proofErr w:type="spellStart"/>
            <w:r>
              <w:rPr>
                <w:sz w:val="18"/>
                <w:szCs w:val="18"/>
              </w:rPr>
              <w:t>dialer</w:t>
            </w:r>
            <w:proofErr w:type="spellEnd"/>
            <w:r>
              <w:rPr>
                <w:sz w:val="18"/>
                <w:szCs w:val="18"/>
              </w:rPr>
              <w:t xml:space="preserve"> opens with the number.</w:t>
            </w:r>
          </w:p>
        </w:tc>
      </w:tr>
      <w:tr w:rsidR="006742D4" w14:paraId="27F2F3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9046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FB3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93B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Browser falls back to WhatsApp web page or shows an 'open with' / install prompt; no site error.</w:t>
            </w:r>
          </w:p>
        </w:tc>
      </w:tr>
      <w:tr w:rsidR="006742D4" w14:paraId="0237E3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959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1DB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C6B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WhatsApp Desktop or WhatsApp Web opens with the chat / system asks which app handles the call.</w:t>
            </w:r>
          </w:p>
        </w:tc>
      </w:tr>
      <w:tr w:rsidR="006742D4" w14:paraId="151468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911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Desktop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3FA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E24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WhatsApp Web page opens via wa.me with the message; phone link shows a prompt or does nothing harmful.</w:t>
            </w:r>
          </w:p>
        </w:tc>
      </w:tr>
    </w:tbl>
    <w:p w14:paraId="4AFFA49C" w14:textId="77777777" w:rsidR="006742D4" w:rsidRDefault="00000000">
      <w:pPr>
        <w:pStyle w:val="Heading2"/>
      </w:pPr>
      <w:r>
        <w:t>9.4 Prioritisation</w:t>
      </w:r>
    </w:p>
    <w:p w14:paraId="4C5ADB9F" w14:textId="77777777" w:rsidR="006742D4" w:rsidRDefault="00000000">
      <w:pPr>
        <w:spacing w:after="100"/>
      </w:pPr>
      <w:r>
        <w:t>Priority is assigned by business impact for a catalogue site whose goal is to generate enquiries: navigation, catalogue, filter, product details and enquiry links are High; secondary UI and consistency checks are Medium or Low. Planned split: High 29, Medium 22, Low 3.</w:t>
      </w:r>
    </w:p>
    <w:p w14:paraId="54A852A1" w14:textId="77777777" w:rsidR="006742D4" w:rsidRDefault="00000000">
      <w:pPr>
        <w:pStyle w:val="Heading2"/>
      </w:pPr>
      <w:r>
        <w:t>9.5 Execution order</w:t>
      </w:r>
    </w:p>
    <w:p w14:paraId="5876CB98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1) Smoke </w:t>
      </w:r>
      <w:proofErr w:type="gramStart"/>
      <w:r>
        <w:t>suite  2</w:t>
      </w:r>
      <w:proofErr w:type="gramEnd"/>
      <w:r>
        <w:t xml:space="preserve">) Functional and UI tests by </w:t>
      </w:r>
      <w:proofErr w:type="gramStart"/>
      <w:r>
        <w:t>module  3</w:t>
      </w:r>
      <w:proofErr w:type="gramEnd"/>
      <w:r>
        <w:t xml:space="preserve">) Responsive and compatibility </w:t>
      </w:r>
      <w:proofErr w:type="gramStart"/>
      <w:r>
        <w:t>tests  4</w:t>
      </w:r>
      <w:proofErr w:type="gramEnd"/>
      <w:r>
        <w:t xml:space="preserve">) Negative and usability </w:t>
      </w:r>
      <w:proofErr w:type="gramStart"/>
      <w:r>
        <w:t>tests  5</w:t>
      </w:r>
      <w:proofErr w:type="gramEnd"/>
      <w:r>
        <w:t xml:space="preserve">) Retesting of fixed </w:t>
      </w:r>
      <w:proofErr w:type="gramStart"/>
      <w:r>
        <w:t>defects  6</w:t>
      </w:r>
      <w:proofErr w:type="gramEnd"/>
      <w:r>
        <w:t xml:space="preserve">) Regression </w:t>
      </w:r>
      <w:proofErr w:type="gramStart"/>
      <w:r>
        <w:t>run  7</w:t>
      </w:r>
      <w:proofErr w:type="gramEnd"/>
      <w:r>
        <w:t>) Test summary.</w:t>
      </w:r>
    </w:p>
    <w:p w14:paraId="606D6FA4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Screenshots are captured for every failed test and for key passed tests where useful, named by test case or bug ID.</w:t>
      </w:r>
    </w:p>
    <w:p w14:paraId="6160D638" w14:textId="77777777" w:rsidR="006742D4" w:rsidRDefault="00000000">
      <w:pPr>
        <w:pStyle w:val="Heading1"/>
      </w:pPr>
      <w:r>
        <w:t>10. Test Environment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742D4" w14:paraId="2F54C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14E8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FE12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6742D4" w14:paraId="6ECA2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436E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Application 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B9D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https://yashart.netlify.app/ (live site)</w:t>
            </w:r>
          </w:p>
        </w:tc>
      </w:tr>
      <w:tr w:rsidR="006742D4" w14:paraId="57511F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8BCE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Operating system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46F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To be recorded at execution</w:t>
            </w:r>
          </w:p>
        </w:tc>
      </w:tr>
      <w:tr w:rsidR="006742D4" w14:paraId="0B5DF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5E66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Primary browser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635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Google Chrome (latest stable) — version to be recorded at execution</w:t>
            </w:r>
          </w:p>
        </w:tc>
      </w:tr>
      <w:tr w:rsidR="006742D4" w14:paraId="3FF2ED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DD14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Other browsers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27A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Mozilla Firefox, Microsoft Edge — versions to be recorded at execution</w:t>
            </w:r>
          </w:p>
        </w:tc>
      </w:tr>
      <w:tr w:rsidR="006742D4" w14:paraId="74504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DEFB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Devices / viewports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2D2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Desktop; Chrome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device emulation; real mobile device if available</w:t>
            </w:r>
          </w:p>
        </w:tc>
      </w:tr>
      <w:tr w:rsidR="006742D4" w14:paraId="7BB794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B327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Network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B84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Stable broadband / Wi-Fi connection</w:t>
            </w:r>
          </w:p>
        </w:tc>
      </w:tr>
      <w:tr w:rsidR="006742D4" w14:paraId="439B9D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2689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Tools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46A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Microsoft Excel (or Google Sheets), Microsoft Word, Chrome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>, screenshot tool, Git and GitHub</w:t>
            </w:r>
          </w:p>
        </w:tc>
      </w:tr>
    </w:tbl>
    <w:p w14:paraId="43F680AF" w14:textId="77777777" w:rsidR="006742D4" w:rsidRDefault="00000000">
      <w:pPr>
        <w:pStyle w:val="Heading1"/>
      </w:pPr>
      <w:r>
        <w:t>11. Browser / Device Coverage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3238"/>
      </w:tblGrid>
      <w:tr w:rsidR="006742D4" w14:paraId="15349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8819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Browser / device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0EB6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Coverage level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179C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742D4" w14:paraId="49364B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459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Chrome (desktop, latest)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AF2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Full — all test cases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A02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Primary test browser</w:t>
            </w:r>
          </w:p>
        </w:tc>
      </w:tr>
      <w:tr w:rsidR="006742D4" w14:paraId="1E3C55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35F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Firefox (desktop, latest)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E68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Smoke subset (TC_049)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9F8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Compatibility</w:t>
            </w:r>
          </w:p>
        </w:tc>
      </w:tr>
      <w:tr w:rsidR="006742D4" w14:paraId="7FC8A1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11C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Edge (desktop, latest)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257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Smoke subset (TC_050)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DB3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Compatibility</w:t>
            </w:r>
          </w:p>
        </w:tc>
      </w:tr>
      <w:tr w:rsidR="006742D4" w14:paraId="416D91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27C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Mobile viewport 360x640 / 390x844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F05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TC_047 and layout checks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935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Responsive (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emulation or real device)</w:t>
            </w:r>
          </w:p>
        </w:tc>
      </w:tr>
      <w:tr w:rsidR="006742D4" w14:paraId="391DCE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0EB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Tablet viewport 768x1024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76F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TC_048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1FA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Responsive</w:t>
            </w:r>
          </w:p>
        </w:tc>
      </w:tr>
      <w:tr w:rsidR="006742D4" w14:paraId="0181F2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D60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Desktop 1366x768 / 1920x1080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FF7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TC_048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780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Responsive</w:t>
            </w:r>
          </w:p>
        </w:tc>
      </w:tr>
    </w:tbl>
    <w:p w14:paraId="714EF813" w14:textId="77777777" w:rsidR="006742D4" w:rsidRDefault="00000000">
      <w:pPr>
        <w:spacing w:before="80" w:after="100"/>
      </w:pPr>
      <w:r>
        <w:rPr>
          <w:i/>
          <w:iCs/>
          <w:color w:val="595959"/>
        </w:rPr>
        <w:t>Safari and other browsers are not planned unless a device is available.</w:t>
      </w:r>
    </w:p>
    <w:p w14:paraId="7D8FF167" w14:textId="77777777" w:rsidR="006742D4" w:rsidRDefault="00000000">
      <w:pPr>
        <w:pStyle w:val="Heading1"/>
      </w:pPr>
      <w:r>
        <w:t>12. Entry Criteria</w:t>
      </w:r>
    </w:p>
    <w:p w14:paraId="162CF594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Website URL is accessible and the home page loads.</w:t>
      </w:r>
    </w:p>
    <w:p w14:paraId="55D5FDA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Test plan, scenarios and test cases are prepared and reviewed.</w:t>
      </w:r>
    </w:p>
    <w:p w14:paraId="0D7146DE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Product master list (Test-Data folder) is available.</w:t>
      </w:r>
    </w:p>
    <w:p w14:paraId="4DB85989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Required browsers and </w:t>
      </w:r>
      <w:proofErr w:type="spellStart"/>
      <w:r>
        <w:t>DevTools</w:t>
      </w:r>
      <w:proofErr w:type="spellEnd"/>
      <w:r>
        <w:t xml:space="preserve"> are available; evidence folders are created.</w:t>
      </w:r>
    </w:p>
    <w:p w14:paraId="344FC106" w14:textId="77777777" w:rsidR="006742D4" w:rsidRDefault="00000000">
      <w:pPr>
        <w:pStyle w:val="Heading1"/>
      </w:pPr>
      <w:r>
        <w:t>13. Exit Criteria</w:t>
      </w:r>
    </w:p>
    <w:p w14:paraId="72ACDE5D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</w:t>
      </w:r>
      <w:proofErr w:type="gramStart"/>
      <w:r>
        <w:t>High priority</w:t>
      </w:r>
      <w:proofErr w:type="gramEnd"/>
      <w:r>
        <w:t xml:space="preserve"> test cases are executed.</w:t>
      </w:r>
    </w:p>
    <w:p w14:paraId="6CDB9828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All planned test cases are executed, or any not executed are explained as Blocked or deferred.</w:t>
      </w:r>
    </w:p>
    <w:p w14:paraId="3F6938D5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Every failed test has a logged defect with evidence.</w:t>
      </w:r>
    </w:p>
    <w:p w14:paraId="42B6186C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Defects found are retested where a fix is available, otherwise marked as open in the summary.</w:t>
      </w:r>
    </w:p>
    <w:p w14:paraId="5ED3C74A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Test Summary Report is completed with real execution figures.</w:t>
      </w:r>
    </w:p>
    <w:p w14:paraId="7D915CD6" w14:textId="77777777" w:rsidR="006742D4" w:rsidRDefault="00000000">
      <w:pPr>
        <w:pStyle w:val="Heading1"/>
      </w:pPr>
      <w:r>
        <w:t>14. Risks and Mitigation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6742D4" w14:paraId="57E96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80B7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D9CD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6742D4" w14:paraId="6478F19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58D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The live site may change during testing, so results become outdated.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9FEC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Record execution date and browser for every test; take screenshots; re-check key pages before finalising the summary.</w:t>
            </w:r>
          </w:p>
        </w:tc>
      </w:tr>
      <w:tr w:rsidR="006742D4" w14:paraId="2FB0602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BA9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No requirements document exists.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2E6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Use observed requirements, state this assumption clearly, and report unclear behaviour as an observation rather than a defect.</w:t>
            </w:r>
          </w:p>
        </w:tc>
      </w:tr>
      <w:tr w:rsidR="006742D4" w14:paraId="67DFDE1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116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Third-party behaviour (WhatsApp, Instagram, phone handlers) is outside the site's control.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865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Verify only that the correct link and pre-filled text are passed on; do not judge the third-party apps.</w:t>
            </w:r>
          </w:p>
        </w:tc>
      </w:tr>
      <w:tr w:rsidR="006742D4" w14:paraId="1EC7874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09C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Testing a real business site can create real enquiries.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8B0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Never send messages or place calls during testing; close WhatsApp and call prompts.</w:t>
            </w:r>
          </w:p>
        </w:tc>
      </w:tr>
      <w:tr w:rsidR="006742D4" w14:paraId="77812D8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319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Limited device and browser availability.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7CE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emulation and state this as a limitation in the summary.</w:t>
            </w:r>
          </w:p>
        </w:tc>
      </w:tr>
    </w:tbl>
    <w:p w14:paraId="31BBF001" w14:textId="77777777" w:rsidR="006742D4" w:rsidRDefault="00000000">
      <w:pPr>
        <w:pStyle w:val="Heading1"/>
      </w:pPr>
      <w:r>
        <w:t>15. Assumptions</w:t>
      </w:r>
    </w:p>
    <w:p w14:paraId="11F3221E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The site at the given URL is the production version and represents the intended behaviour.</w:t>
      </w:r>
    </w:p>
    <w:p w14:paraId="3770A4E0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Product data shown on cards is treated as the reference for comparison with detail pages.</w:t>
      </w:r>
    </w:p>
    <w:p w14:paraId="77720641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Test cases are written for features visible on the site; any feature not present is not tested.</w:t>
      </w:r>
    </w:p>
    <w:p w14:paraId="6C66E67E" w14:textId="77777777" w:rsidR="006742D4" w:rsidRDefault="00000000">
      <w:pPr>
        <w:pStyle w:val="ListParagraph"/>
        <w:numPr>
          <w:ilvl w:val="0"/>
          <w:numId w:val="2"/>
        </w:numPr>
        <w:spacing w:after="60"/>
      </w:pPr>
      <w:r>
        <w:t>The tester has no access to source code, so testing is black-box only.</w:t>
      </w:r>
    </w:p>
    <w:p w14:paraId="42A56BC8" w14:textId="77777777" w:rsidR="006742D4" w:rsidRDefault="00000000">
      <w:pPr>
        <w:pStyle w:val="Heading1"/>
      </w:pPr>
      <w:r>
        <w:t>16. Test Deliverables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038"/>
      </w:tblGrid>
      <w:tr w:rsidR="006742D4" w14:paraId="1B869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A2CF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C029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</w:tr>
      <w:tr w:rsidR="006742D4" w14:paraId="59B451E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835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Test Plan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6C0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Documentation/YASHART_Test_Plan.docx</w:t>
            </w:r>
          </w:p>
        </w:tc>
      </w:tr>
      <w:tr w:rsidR="006742D4" w14:paraId="28E89CE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6F5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Test Scenarios, Test Cases, Execution, Bug Reports, RTM, Test Summary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88E6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Documentation/YASHART_Manual_Testing.xlsx</w:t>
            </w:r>
          </w:p>
        </w:tc>
      </w:tr>
      <w:tr w:rsidR="006742D4" w14:paraId="1887B5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DA8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Product master list (test data)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7FB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Test-Data/YASHART_Product_Catalogue_Data.csv</w:t>
            </w:r>
          </w:p>
        </w:tc>
      </w:tr>
      <w:tr w:rsidR="006742D4" w14:paraId="5F27489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7CCF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Bug report template and individual bug reports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DCF4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Bug-Reports/</w:t>
            </w:r>
          </w:p>
        </w:tc>
      </w:tr>
      <w:tr w:rsidR="006742D4" w14:paraId="16BD0E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B649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Screenshots and evidence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BCA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Screenshots/Test-Evidence/ and Screenshots/Bugs/</w:t>
            </w:r>
          </w:p>
        </w:tc>
      </w:tr>
      <w:tr w:rsidR="006742D4" w14:paraId="54EBD71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1CE50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Project README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CB6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README.md</w:t>
            </w:r>
          </w:p>
        </w:tc>
      </w:tr>
    </w:tbl>
    <w:p w14:paraId="76A7F27C" w14:textId="77777777" w:rsidR="006742D4" w:rsidRDefault="00000000">
      <w:pPr>
        <w:pStyle w:val="Heading1"/>
      </w:pPr>
      <w:r>
        <w:t>17. Defect Management Process</w:t>
      </w:r>
    </w:p>
    <w:p w14:paraId="240E6A6C" w14:textId="77777777" w:rsidR="006742D4" w:rsidRDefault="00000000">
      <w:pPr>
        <w:spacing w:after="100"/>
      </w:pPr>
      <w:r>
        <w:t xml:space="preserve">Defect lifecycle: New &gt; Open &gt; In Progress &gt; Fixed &gt; Retest &gt; Closed. A defect can also be Reopened (retest failed) or Rejected (not a defect / cannot reproduce). Because the site is owned by a third party, 'Fixed' status will only be used if the site owner makes a change; </w:t>
      </w:r>
      <w:proofErr w:type="gramStart"/>
      <w:r>
        <w:t>otherwise</w:t>
      </w:r>
      <w:proofErr w:type="gramEnd"/>
      <w:r>
        <w:t xml:space="preserve"> defects remain Open.</w:t>
      </w:r>
    </w:p>
    <w:p w14:paraId="58156FF3" w14:textId="77777777" w:rsidR="006742D4" w:rsidRDefault="00000000">
      <w:pPr>
        <w:spacing w:after="100"/>
      </w:pPr>
      <w:r>
        <w:t>Defect ID format: BUG_001, BUG_002 ... Evidence file name: BUG_001_short-title.png in Screenshots/Bugs/.</w:t>
      </w:r>
    </w:p>
    <w:p w14:paraId="49749864" w14:textId="77777777" w:rsidR="006742D4" w:rsidRDefault="00000000">
      <w:pPr>
        <w:pStyle w:val="Heading2"/>
      </w:pPr>
      <w:r>
        <w:t>Severity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742D4" w14:paraId="094EF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0960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6192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Meaning on this site</w:t>
            </w:r>
          </w:p>
        </w:tc>
      </w:tr>
      <w:tr w:rsidR="006742D4" w14:paraId="29F4EC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0D77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553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Site unusable or main enquiry route impossible (e.g. site does not load; every WhatsApp / call link broken).</w:t>
            </w:r>
          </w:p>
        </w:tc>
      </w:tr>
      <w:tr w:rsidR="006742D4" w14:paraId="2A2882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5090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60D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Major feature broken with no easy workaround (e.g. category filter shows wrong products; product pages return an error).</w:t>
            </w:r>
          </w:p>
        </w:tc>
      </w:tr>
      <w:tr w:rsidR="006742D4" w14:paraId="772C0C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93E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AB15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Feature partly wrong or a workaround exists (e.g. one product's specifications differ from its card).</w:t>
            </w:r>
          </w:p>
        </w:tc>
      </w:tr>
      <w:tr w:rsidR="006742D4" w14:paraId="409BC2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128F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F78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Cosmetic or minor text issue (e.g. spelling, alignment, inconsistent label).</w:t>
            </w:r>
          </w:p>
        </w:tc>
      </w:tr>
    </w:tbl>
    <w:p w14:paraId="3292BF3E" w14:textId="77777777" w:rsidR="006742D4" w:rsidRDefault="00000000">
      <w:pPr>
        <w:pStyle w:val="Heading2"/>
      </w:pPr>
      <w:r>
        <w:lastRenderedPageBreak/>
        <w:t>Priority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742D4" w14:paraId="43C51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74A1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2CCA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6742D4" w14:paraId="3A6D3B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35B9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EA6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Should be fixed first; affects customers' ability to browse or enquire, or is highly visible.</w:t>
            </w:r>
          </w:p>
        </w:tc>
      </w:tr>
      <w:tr w:rsidR="006742D4" w14:paraId="0D9E44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0996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8627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Should be fixed in the normal course of work.</w:t>
            </w:r>
          </w:p>
        </w:tc>
      </w:tr>
      <w:tr w:rsidR="006742D4" w14:paraId="5B1E5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CD9B" w14:textId="77777777" w:rsidR="006742D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6E5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Can be fixed when time permits.</w:t>
            </w:r>
          </w:p>
        </w:tc>
      </w:tr>
    </w:tbl>
    <w:p w14:paraId="352E6CA6" w14:textId="77777777" w:rsidR="006742D4" w:rsidRDefault="00000000">
      <w:pPr>
        <w:spacing w:before="80" w:after="100"/>
      </w:pPr>
      <w:r>
        <w:t>Severity measures technical impact; priority measures how soon it should be fixed. They can differ — for example, a spelling mistake in the business name (Low severity) can be High priority because every visitor sees it.</w:t>
      </w:r>
    </w:p>
    <w:p w14:paraId="510AEA01" w14:textId="77777777" w:rsidR="006742D4" w:rsidRDefault="00000000">
      <w:pPr>
        <w:pStyle w:val="Heading1"/>
      </w:pPr>
      <w:r>
        <w:t>18. Roles and Responsibilities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5038"/>
      </w:tblGrid>
      <w:tr w:rsidR="006742D4" w14:paraId="50A7D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1011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1EA4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317B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6742D4" w14:paraId="07235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AA6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Test Engineer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9FD6" w14:textId="21913EED" w:rsidR="006742D4" w:rsidRDefault="00706482">
            <w:pPr>
              <w:spacing w:after="20"/>
            </w:pPr>
            <w:r>
              <w:t>Siddhi Kamble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D43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Analyse the application, design and execute tests, log defects, prepare the test summary</w:t>
            </w:r>
          </w:p>
        </w:tc>
      </w:tr>
      <w:tr w:rsidR="006742D4" w14:paraId="6A0DEB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25D8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Reviewer (optional)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BC3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[Name]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6CDB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Review test plan, test cases and bug reports</w:t>
            </w:r>
          </w:p>
        </w:tc>
      </w:tr>
      <w:tr w:rsidR="006742D4" w14:paraId="4F932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9F22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Site owner (stakeholder)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A261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YASHART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6AEE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Owner of the application; informed of confirmed defects if the tester chooses to report them</w:t>
            </w:r>
          </w:p>
        </w:tc>
      </w:tr>
    </w:tbl>
    <w:p w14:paraId="5BE04A9B" w14:textId="77777777" w:rsidR="006742D4" w:rsidRDefault="00000000">
      <w:pPr>
        <w:pStyle w:val="Heading1"/>
      </w:pPr>
      <w:r>
        <w:t>19. Approval / Sign-off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400"/>
        <w:gridCol w:w="2038"/>
      </w:tblGrid>
      <w:tr w:rsidR="006742D4" w14:paraId="7042C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12D8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CFF2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4AD6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B800" w14:textId="77777777" w:rsidR="006742D4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6742D4" w14:paraId="79344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D75A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6D30" w14:textId="7F0D9D54" w:rsidR="006742D4" w:rsidRDefault="00C84A57">
            <w:pPr>
              <w:spacing w:after="20"/>
            </w:pPr>
            <w:r>
              <w:rPr>
                <w:sz w:val="18"/>
                <w:szCs w:val="18"/>
              </w:rPr>
              <w:t>Siddhi Kamble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ADF1" w14:textId="77777777" w:rsidR="006742D4" w:rsidRDefault="006742D4">
            <w:pPr>
              <w:spacing w:after="20"/>
            </w:pP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D8C9" w14:textId="77777777" w:rsidR="006742D4" w:rsidRDefault="006742D4">
            <w:pPr>
              <w:spacing w:after="20"/>
            </w:pPr>
          </w:p>
        </w:tc>
      </w:tr>
      <w:tr w:rsidR="006742D4" w14:paraId="1C945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3303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Reviewed by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EE4D" w14:textId="77777777" w:rsidR="006742D4" w:rsidRDefault="00000000">
            <w:pPr>
              <w:spacing w:after="20"/>
            </w:pPr>
            <w:r>
              <w:rPr>
                <w:sz w:val="18"/>
                <w:szCs w:val="18"/>
              </w:rPr>
              <w:t>[Name]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F59C" w14:textId="77777777" w:rsidR="006742D4" w:rsidRDefault="006742D4">
            <w:pPr>
              <w:spacing w:after="20"/>
            </w:pP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4268" w14:textId="77777777" w:rsidR="006742D4" w:rsidRDefault="006742D4">
            <w:pPr>
              <w:spacing w:after="20"/>
            </w:pPr>
          </w:p>
        </w:tc>
      </w:tr>
    </w:tbl>
    <w:p w14:paraId="01C20BAD" w14:textId="77777777" w:rsidR="0008698A" w:rsidRDefault="0008698A"/>
    <w:sectPr w:rsidR="0008698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2222" w14:textId="77777777" w:rsidR="0008698A" w:rsidRDefault="0008698A">
      <w:r>
        <w:separator/>
      </w:r>
    </w:p>
  </w:endnote>
  <w:endnote w:type="continuationSeparator" w:id="0">
    <w:p w14:paraId="524EA566" w14:textId="77777777" w:rsidR="0008698A" w:rsidRDefault="00086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B19B" w14:textId="77777777" w:rsidR="006742D4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01AF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DE56A" w14:textId="77777777" w:rsidR="0008698A" w:rsidRDefault="0008698A">
      <w:r>
        <w:separator/>
      </w:r>
    </w:p>
  </w:footnote>
  <w:footnote w:type="continuationSeparator" w:id="0">
    <w:p w14:paraId="57AA1553" w14:textId="77777777" w:rsidR="0008698A" w:rsidRDefault="00086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86D7" w14:textId="77777777" w:rsidR="006742D4" w:rsidRDefault="00000000">
    <w:pPr>
      <w:jc w:val="right"/>
    </w:pPr>
    <w:r>
      <w:rPr>
        <w:color w:val="7F7F7F"/>
        <w:sz w:val="16"/>
        <w:szCs w:val="16"/>
      </w:rPr>
      <w:t>YASHART Test Plan — v1.0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78FF"/>
    <w:multiLevelType w:val="hybridMultilevel"/>
    <w:tmpl w:val="623272C4"/>
    <w:lvl w:ilvl="0" w:tplc="555AC010">
      <w:start w:val="1"/>
      <w:numFmt w:val="bullet"/>
      <w:lvlText w:val="•"/>
      <w:lvlJc w:val="left"/>
      <w:pPr>
        <w:ind w:left="540" w:hanging="270"/>
      </w:pPr>
    </w:lvl>
    <w:lvl w:ilvl="1" w:tplc="9F644A3C">
      <w:numFmt w:val="decimal"/>
      <w:lvlText w:val=""/>
      <w:lvlJc w:val="left"/>
    </w:lvl>
    <w:lvl w:ilvl="2" w:tplc="353EE656">
      <w:numFmt w:val="decimal"/>
      <w:lvlText w:val=""/>
      <w:lvlJc w:val="left"/>
    </w:lvl>
    <w:lvl w:ilvl="3" w:tplc="F1A8625E">
      <w:numFmt w:val="decimal"/>
      <w:lvlText w:val=""/>
      <w:lvlJc w:val="left"/>
    </w:lvl>
    <w:lvl w:ilvl="4" w:tplc="330E19D6">
      <w:numFmt w:val="decimal"/>
      <w:lvlText w:val=""/>
      <w:lvlJc w:val="left"/>
    </w:lvl>
    <w:lvl w:ilvl="5" w:tplc="9C981582">
      <w:numFmt w:val="decimal"/>
      <w:lvlText w:val=""/>
      <w:lvlJc w:val="left"/>
    </w:lvl>
    <w:lvl w:ilvl="6" w:tplc="9042B7AC">
      <w:numFmt w:val="decimal"/>
      <w:lvlText w:val=""/>
      <w:lvlJc w:val="left"/>
    </w:lvl>
    <w:lvl w:ilvl="7" w:tplc="E32A7D40">
      <w:numFmt w:val="decimal"/>
      <w:lvlText w:val=""/>
      <w:lvlJc w:val="left"/>
    </w:lvl>
    <w:lvl w:ilvl="8" w:tplc="7CC4D8CE">
      <w:numFmt w:val="decimal"/>
      <w:lvlText w:val=""/>
      <w:lvlJc w:val="left"/>
    </w:lvl>
  </w:abstractNum>
  <w:abstractNum w:abstractNumId="1" w15:restartNumberingAfterBreak="0">
    <w:nsid w:val="41CE4CDA"/>
    <w:multiLevelType w:val="hybridMultilevel"/>
    <w:tmpl w:val="80328E28"/>
    <w:lvl w:ilvl="0" w:tplc="35CC1E50">
      <w:start w:val="1"/>
      <w:numFmt w:val="bullet"/>
      <w:lvlText w:val="●"/>
      <w:lvlJc w:val="left"/>
      <w:pPr>
        <w:ind w:left="720" w:hanging="360"/>
      </w:pPr>
    </w:lvl>
    <w:lvl w:ilvl="1" w:tplc="2578CCB4">
      <w:start w:val="1"/>
      <w:numFmt w:val="bullet"/>
      <w:lvlText w:val="○"/>
      <w:lvlJc w:val="left"/>
      <w:pPr>
        <w:ind w:left="1440" w:hanging="360"/>
      </w:pPr>
    </w:lvl>
    <w:lvl w:ilvl="2" w:tplc="BCA81034">
      <w:start w:val="1"/>
      <w:numFmt w:val="bullet"/>
      <w:lvlText w:val="■"/>
      <w:lvlJc w:val="left"/>
      <w:pPr>
        <w:ind w:left="2160" w:hanging="360"/>
      </w:pPr>
    </w:lvl>
    <w:lvl w:ilvl="3" w:tplc="EEAE1206">
      <w:start w:val="1"/>
      <w:numFmt w:val="bullet"/>
      <w:lvlText w:val="●"/>
      <w:lvlJc w:val="left"/>
      <w:pPr>
        <w:ind w:left="2880" w:hanging="360"/>
      </w:pPr>
    </w:lvl>
    <w:lvl w:ilvl="4" w:tplc="DD82779A">
      <w:start w:val="1"/>
      <w:numFmt w:val="bullet"/>
      <w:lvlText w:val="○"/>
      <w:lvlJc w:val="left"/>
      <w:pPr>
        <w:ind w:left="3600" w:hanging="360"/>
      </w:pPr>
    </w:lvl>
    <w:lvl w:ilvl="5" w:tplc="E3B2BB86">
      <w:start w:val="1"/>
      <w:numFmt w:val="bullet"/>
      <w:lvlText w:val="■"/>
      <w:lvlJc w:val="left"/>
      <w:pPr>
        <w:ind w:left="4320" w:hanging="360"/>
      </w:pPr>
    </w:lvl>
    <w:lvl w:ilvl="6" w:tplc="84FE93E8">
      <w:start w:val="1"/>
      <w:numFmt w:val="bullet"/>
      <w:lvlText w:val="●"/>
      <w:lvlJc w:val="left"/>
      <w:pPr>
        <w:ind w:left="5040" w:hanging="360"/>
      </w:pPr>
    </w:lvl>
    <w:lvl w:ilvl="7" w:tplc="A9A23E7C">
      <w:start w:val="1"/>
      <w:numFmt w:val="bullet"/>
      <w:lvlText w:val="●"/>
      <w:lvlJc w:val="left"/>
      <w:pPr>
        <w:ind w:left="5760" w:hanging="360"/>
      </w:pPr>
    </w:lvl>
    <w:lvl w:ilvl="8" w:tplc="8CB814E4">
      <w:start w:val="1"/>
      <w:numFmt w:val="bullet"/>
      <w:lvlText w:val="●"/>
      <w:lvlJc w:val="left"/>
      <w:pPr>
        <w:ind w:left="6480" w:hanging="360"/>
      </w:pPr>
    </w:lvl>
  </w:abstractNum>
  <w:num w:numId="1" w16cid:durableId="9724946">
    <w:abstractNumId w:val="1"/>
    <w:lvlOverride w:ilvl="0">
      <w:startOverride w:val="1"/>
    </w:lvlOverride>
  </w:num>
  <w:num w:numId="2" w16cid:durableId="361830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D4"/>
    <w:rsid w:val="0008698A"/>
    <w:rsid w:val="006742D4"/>
    <w:rsid w:val="006E6DEA"/>
    <w:rsid w:val="00706482"/>
    <w:rsid w:val="00901AFA"/>
    <w:rsid w:val="00C84A57"/>
    <w:rsid w:val="00C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141B"/>
  <w15:docId w15:val="{6B44BE58-D9AF-412D-824D-45077DF2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F549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1943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YASHART Test Plan — v1.0 Draft</dc:title>
  <dc:creator>QA Portfolio</dc:creator>
  <cp:lastModifiedBy>Siddhi Kamble</cp:lastModifiedBy>
  <cp:revision>5</cp:revision>
  <dcterms:created xsi:type="dcterms:W3CDTF">2026-10-08T20:22:00Z</dcterms:created>
  <dcterms:modified xsi:type="dcterms:W3CDTF">2026-10-11T14:01:00Z</dcterms:modified>
</cp:coreProperties>
</file>