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jc w:val="center"/>
        <w:rPr>
          <w:u w:val="single"/>
        </w:rPr>
      </w:pPr>
      <w:bookmarkStart w:id="0" w:name="h.ia19x8qedh7"/>
      <w:bookmarkEnd w:id="0"/>
      <w:r>
        <w:rPr>
          <w:b/>
          <w:color w:val="9900FF"/>
          <w:sz w:val="36"/>
          <w:szCs w:val="36"/>
          <w:u w:val="single"/>
        </w:rPr>
        <w:t>ANDROID-BLUEMIX : TWO WAY COMMUNICATION</w:t>
      </w:r>
    </w:p>
    <w:p>
      <w:pPr>
        <w:pStyle w:val="Heading3"/>
        <w:spacing w:before="0" w:after="0"/>
        <w:jc w:val="center"/>
        <w:rPr>
          <w:b/>
          <w:b/>
          <w:color w:val="FF0000"/>
          <w:u w:val="single"/>
        </w:rPr>
      </w:pPr>
      <w:r>
        <w:rPr/>
      </w:r>
    </w:p>
    <w:p>
      <w:pPr>
        <w:pStyle w:val="Heading3"/>
        <w:spacing w:before="0" w:after="0"/>
        <w:jc w:val="center"/>
        <w:rPr>
          <w:b/>
          <w:b/>
          <w:color w:val="FF0000"/>
          <w:u w:val="single"/>
        </w:rPr>
      </w:pPr>
      <w:r>
        <w:rPr/>
      </w:r>
    </w:p>
    <w:p>
      <w:pPr>
        <w:pStyle w:val="Heading3"/>
        <w:spacing w:before="0" w:after="0"/>
        <w:jc w:val="center"/>
        <w:rPr/>
      </w:pPr>
      <w:bookmarkStart w:id="1" w:name="h.gy9mb0h1k5mf"/>
      <w:bookmarkEnd w:id="1"/>
      <w:r>
        <w:rPr>
          <w:b/>
          <w:color w:val="FF0000"/>
          <w:u w:val="single"/>
        </w:rPr>
        <w:t>Preview</w:t>
      </w:r>
    </w:p>
    <w:p>
      <w:pPr>
        <w:pStyle w:val="Normal"/>
        <w:spacing w:before="0" w:after="0"/>
        <w:rPr/>
      </w:pPr>
      <w:r>
        <w:rPr/>
      </w:r>
    </w:p>
    <w:p>
      <w:pPr>
        <w:pStyle w:val="Normal"/>
        <w:spacing w:before="0" w:after="0"/>
        <w:rPr/>
      </w:pPr>
      <w:r>
        <w:rPr/>
        <w:t xml:space="preserve">The main focus of this demo is to develop some good understanding with the IBM Bluemix </w:t>
      </w:r>
    </w:p>
    <w:p>
      <w:pPr>
        <w:pStyle w:val="Normal"/>
        <w:spacing w:before="0" w:after="0"/>
        <w:rPr/>
      </w:pPr>
      <w:r>
        <w:rPr/>
        <w:t>Cloud platform and to gain some familiarity with the Android Studio  development kit.</w:t>
      </w:r>
    </w:p>
    <w:p>
      <w:pPr>
        <w:pStyle w:val="Normal"/>
        <w:spacing w:before="0" w:after="0"/>
        <w:rPr/>
      </w:pPr>
      <w:r>
        <w:rPr/>
      </w:r>
    </w:p>
    <w:p>
      <w:pPr>
        <w:pStyle w:val="Normal"/>
        <w:spacing w:before="0" w:after="0"/>
        <w:rPr/>
      </w:pPr>
      <w:r>
        <w:rPr/>
        <w:t>The objectives of this demo are:</w:t>
      </w:r>
    </w:p>
    <w:p>
      <w:pPr>
        <w:pStyle w:val="Normal"/>
        <w:spacing w:before="0" w:after="0"/>
        <w:rPr/>
      </w:pPr>
      <w:r>
        <w:rPr/>
        <w:t>1] To connect your Android Phone to the IBM Bluemix Cloud.</w:t>
      </w:r>
    </w:p>
    <w:p>
      <w:pPr>
        <w:pStyle w:val="Normal"/>
        <w:spacing w:before="0" w:after="0"/>
        <w:rPr/>
      </w:pPr>
      <w:r>
        <w:rPr/>
        <w:t>2] To send a message from our Phone to the Bluemix Cloud.</w:t>
      </w:r>
    </w:p>
    <w:p>
      <w:pPr>
        <w:pStyle w:val="Normal"/>
        <w:spacing w:before="0" w:after="0"/>
        <w:rPr/>
      </w:pPr>
      <w:r>
        <w:rPr/>
        <w:t>3] To receive a message from the Bluemix Cloud to our Phone.</w:t>
      </w:r>
    </w:p>
    <w:p>
      <w:pPr>
        <w:pStyle w:val="Normal"/>
        <w:spacing w:before="0" w:after="0"/>
        <w:rPr/>
      </w:pPr>
      <w:r>
        <w:rPr/>
        <w:t>4] To sync our Twitter account with the Bluemix and to receive a message in our Phone whenever a tweet occurs for the mentioned topic.</w:t>
      </w:r>
    </w:p>
    <w:p>
      <w:pPr>
        <w:pStyle w:val="Normal"/>
        <w:spacing w:before="0" w:after="0"/>
        <w:rPr/>
      </w:pPr>
      <w:r>
        <w:rPr/>
      </w:r>
    </w:p>
    <w:p>
      <w:pPr>
        <w:pStyle w:val="Normal"/>
        <w:spacing w:before="0" w:after="0"/>
        <w:jc w:val="center"/>
        <w:rPr/>
      </w:pPr>
      <w:r>
        <w:rPr>
          <w:b/>
          <w:color w:val="FF0000"/>
          <w:sz w:val="28"/>
          <w:szCs w:val="28"/>
          <w:u w:val="single"/>
        </w:rPr>
        <w:t>Prerequisites</w:t>
      </w:r>
    </w:p>
    <w:p>
      <w:pPr>
        <w:pStyle w:val="Normal"/>
        <w:spacing w:before="0" w:after="0"/>
        <w:rPr/>
      </w:pPr>
      <w:r>
        <w:rPr/>
      </w:r>
    </w:p>
    <w:p>
      <w:pPr>
        <w:pStyle w:val="Normal"/>
        <w:numPr>
          <w:ilvl w:val="0"/>
          <w:numId w:val="8"/>
        </w:numPr>
        <w:spacing w:before="0" w:after="0"/>
        <w:ind w:left="720" w:right="0" w:hanging="360"/>
        <w:contextualSpacing/>
        <w:rPr>
          <w:b/>
          <w:b/>
        </w:rPr>
      </w:pPr>
      <w:r>
        <w:rPr>
          <w:b/>
        </w:rPr>
        <w:t>Install Java in your system</w:t>
      </w:r>
    </w:p>
    <w:p>
      <w:pPr>
        <w:pStyle w:val="Normal"/>
        <w:spacing w:before="0" w:after="0"/>
        <w:rPr/>
      </w:pPr>
      <w:r>
        <w:rPr/>
      </w:r>
    </w:p>
    <w:p>
      <w:pPr>
        <w:pStyle w:val="Normal"/>
        <w:spacing w:before="0" w:after="0"/>
        <w:ind w:left="0" w:right="0" w:firstLine="720"/>
        <w:rPr/>
      </w:pPr>
      <w:r>
        <w:rPr/>
        <w:t>Check your Java version using:</w:t>
      </w:r>
    </w:p>
    <w:p>
      <w:pPr>
        <w:pStyle w:val="Normal"/>
        <w:spacing w:before="0" w:after="0"/>
        <w:rPr/>
      </w:pPr>
      <w:r>
        <w:rPr/>
        <w:tab/>
        <w:tab/>
      </w:r>
      <w:r>
        <w:rPr>
          <w:rFonts w:eastAsia="Comic Sans MS" w:cs="Comic Sans MS" w:ascii="Comic Sans MS" w:hAnsi="Comic Sans MS"/>
        </w:rPr>
        <w:t>java -version</w:t>
      </w:r>
    </w:p>
    <w:p>
      <w:pPr>
        <w:pStyle w:val="Normal"/>
        <w:spacing w:before="0" w:after="0"/>
        <w:ind w:left="0" w:right="0" w:firstLine="720"/>
        <w:rPr/>
      </w:pPr>
      <w:r>
        <w:rPr/>
        <w:t>We require java version to be 1.8 or above.</w:t>
      </w:r>
    </w:p>
    <w:p>
      <w:pPr>
        <w:pStyle w:val="Normal"/>
        <w:spacing w:before="0" w:after="0"/>
        <w:ind w:left="0" w:right="0" w:firstLine="720"/>
        <w:rPr/>
      </w:pPr>
      <w:r>
        <w:rPr/>
      </w:r>
    </w:p>
    <w:p>
      <w:pPr>
        <w:pStyle w:val="Normal"/>
        <w:spacing w:before="0" w:after="0"/>
        <w:ind w:left="720" w:right="0" w:hanging="0"/>
        <w:rPr/>
      </w:pPr>
      <w:r>
        <w:rPr/>
        <w:t xml:space="preserve">Install Java 1.8 from : </w:t>
      </w:r>
      <w:hyperlink r:id="rId2">
        <w:r>
          <w:rPr>
            <w:rStyle w:val="InternetLink"/>
            <w:color w:val="1155CC"/>
            <w:u w:val="single"/>
          </w:rPr>
          <w:t>http://www.oracle.com/technetwork/java/javase/downloads/jdk8-downloads-2133151.html</w:t>
        </w:r>
      </w:hyperlink>
      <w:r>
        <w:rPr/>
        <w:br/>
      </w:r>
    </w:p>
    <w:p>
      <w:pPr>
        <w:pStyle w:val="Normal"/>
        <w:spacing w:before="0" w:after="0"/>
        <w:ind w:left="720" w:right="0" w:hanging="0"/>
        <w:rPr/>
      </w:pPr>
      <w:r>
        <w:rPr/>
        <w:t>Note down the location where java is installed, i.e. the path to “jdk1.8.0_71”. We will have to provide its path in Android Studio.</w:t>
      </w:r>
    </w:p>
    <w:p>
      <w:pPr>
        <w:pStyle w:val="Normal"/>
        <w:spacing w:before="0" w:after="0"/>
        <w:ind w:left="720" w:right="0" w:hanging="0"/>
        <w:rPr/>
      </w:pPr>
      <w:r>
        <w:rPr/>
      </w:r>
    </w:p>
    <w:p>
      <w:pPr>
        <w:pStyle w:val="Normal"/>
        <w:spacing w:before="0" w:after="0"/>
        <w:ind w:left="720" w:right="0" w:hanging="0"/>
        <w:rPr/>
      </w:pPr>
      <w:r>
        <w:rPr/>
        <w:t xml:space="preserve">If you are on Linux and already have Java 1.7, you can update to 1.8 using the instructions given on </w:t>
      </w:r>
      <w:hyperlink r:id="rId3">
        <w:r>
          <w:rPr>
            <w:rStyle w:val="InternetLink"/>
            <w:color w:val="1155CC"/>
            <w:u w:val="single"/>
          </w:rPr>
          <w:t>http://stackoverflow.com/questions/30177455/moving-from-jdk-1-7-to-jdk-1-8-on-ubuntu</w:t>
        </w:r>
      </w:hyperlink>
      <w:r>
        <w:rPr/>
        <w:t xml:space="preserve"> </w:t>
      </w:r>
    </w:p>
    <w:p>
      <w:pPr>
        <w:pStyle w:val="Normal"/>
        <w:spacing w:before="0" w:after="0"/>
        <w:ind w:left="720" w:right="0" w:hanging="0"/>
        <w:rPr/>
      </w:pPr>
      <w:r>
        <w:rPr/>
      </w:r>
    </w:p>
    <w:p>
      <w:pPr>
        <w:pStyle w:val="Normal"/>
        <w:numPr>
          <w:ilvl w:val="0"/>
          <w:numId w:val="8"/>
        </w:numPr>
        <w:spacing w:before="0" w:after="0"/>
        <w:ind w:left="720" w:right="0" w:hanging="360"/>
        <w:contextualSpacing/>
        <w:rPr>
          <w:b/>
          <w:b/>
        </w:rPr>
      </w:pPr>
      <w:r>
        <w:rPr>
          <w:b/>
        </w:rPr>
        <w:t>Install Android Studio in your system</w:t>
      </w:r>
    </w:p>
    <w:p>
      <w:pPr>
        <w:pStyle w:val="Normal"/>
        <w:spacing w:before="0" w:after="0"/>
        <w:ind w:left="720" w:right="0" w:hanging="0"/>
        <w:rPr/>
      </w:pPr>
      <w:r>
        <w:rPr/>
      </w:r>
    </w:p>
    <w:p>
      <w:pPr>
        <w:pStyle w:val="Normal"/>
        <w:spacing w:before="0" w:after="0"/>
        <w:ind w:left="720" w:right="0" w:hanging="0"/>
        <w:rPr/>
      </w:pPr>
      <w:r>
        <w:rPr/>
        <w:t xml:space="preserve">For Windows/Mac, download Android Studio from </w:t>
      </w:r>
      <w:hyperlink r:id="rId4">
        <w:r>
          <w:rPr>
            <w:rStyle w:val="InternetLink"/>
            <w:color w:val="1155CC"/>
            <w:u w:val="single"/>
          </w:rPr>
          <w:t>https://developer.android.com/studio/index.html</w:t>
        </w:r>
      </w:hyperlink>
      <w:r>
        <w:rPr/>
        <w:t xml:space="preserve">  </w:t>
      </w:r>
    </w:p>
    <w:p>
      <w:pPr>
        <w:pStyle w:val="Normal"/>
        <w:spacing w:before="0" w:after="0"/>
        <w:ind w:left="720" w:right="0" w:hanging="0"/>
        <w:rPr/>
      </w:pPr>
      <w:r>
        <w:rPr/>
      </w:r>
    </w:p>
    <w:p>
      <w:pPr>
        <w:pStyle w:val="Normal"/>
        <w:spacing w:before="0" w:after="0"/>
        <w:ind w:left="720" w:right="0" w:hanging="0"/>
        <w:rPr/>
      </w:pPr>
      <w:r>
        <w:rPr/>
        <w:t>For linux, install ubuntu make and android from</w:t>
      </w:r>
    </w:p>
    <w:p>
      <w:pPr>
        <w:pStyle w:val="Normal"/>
        <w:spacing w:before="0" w:after="0"/>
        <w:ind w:left="720" w:right="0" w:hanging="0"/>
        <w:rPr/>
      </w:pPr>
      <w:hyperlink r:id="rId5">
        <w:r>
          <w:rPr>
            <w:rStyle w:val="InternetLink"/>
            <w:color w:val="1155CC"/>
            <w:u w:val="single"/>
          </w:rPr>
          <w:t>https://wiki.ubuntu.com/ubuntu-make</w:t>
        </w:r>
      </w:hyperlink>
    </w:p>
    <w:p>
      <w:pPr>
        <w:pStyle w:val="Normal"/>
        <w:spacing w:before="0" w:after="0"/>
        <w:ind w:left="720" w:right="0" w:hanging="0"/>
        <w:rPr/>
      </w:pPr>
      <w:r>
        <w:rPr/>
        <w:t xml:space="preserve">in the “How to use it” section near the bottom. For an Ubuntu version less than 16.04, you may have to use PPA. If “umake android” does not work, you can follow the commands given at </w:t>
      </w:r>
      <w:hyperlink r:id="rId6">
        <w:r>
          <w:rPr>
            <w:rStyle w:val="InternetLink"/>
            <w:color w:val="1155CC"/>
            <w:u w:val="single"/>
          </w:rPr>
          <w:t>https://itsfoss.com/install-android-studio-ubuntu-linux/</w:t>
        </w:r>
      </w:hyperlink>
      <w:r>
        <w:rPr/>
        <w:t>. It gives an alternative way to install using PPA.</w:t>
      </w:r>
    </w:p>
    <w:p>
      <w:pPr>
        <w:pStyle w:val="Normal"/>
        <w:spacing w:before="0" w:after="0"/>
        <w:rPr/>
      </w:pPr>
      <w:r>
        <w:rPr/>
      </w:r>
    </w:p>
    <w:p>
      <w:pPr>
        <w:pStyle w:val="Normal"/>
        <w:numPr>
          <w:ilvl w:val="0"/>
          <w:numId w:val="8"/>
        </w:numPr>
        <w:spacing w:before="0" w:after="0"/>
        <w:ind w:left="720" w:right="0" w:hanging="360"/>
        <w:contextualSpacing/>
        <w:rPr>
          <w:b/>
          <w:b/>
        </w:rPr>
      </w:pPr>
      <w:r>
        <w:rPr>
          <w:b/>
        </w:rPr>
        <w:t>Enable USB Debugging in your Android Phone</w:t>
      </w:r>
    </w:p>
    <w:p>
      <w:pPr>
        <w:pStyle w:val="Normal"/>
        <w:spacing w:before="0" w:after="0"/>
        <w:rPr/>
      </w:pPr>
      <w:r>
        <w:rPr/>
        <w:tab/>
      </w:r>
    </w:p>
    <w:p>
      <w:pPr>
        <w:pStyle w:val="Normal"/>
        <w:spacing w:before="0" w:after="0"/>
        <w:ind w:left="720" w:right="0" w:hanging="0"/>
        <w:rPr/>
      </w:pPr>
      <w:r>
        <w:rPr/>
        <w:t xml:space="preserve">Follow the instructions given at </w:t>
      </w:r>
      <w:hyperlink r:id="rId7">
        <w:r>
          <w:rPr>
            <w:rStyle w:val="InternetLink"/>
            <w:color w:val="1155CC"/>
            <w:u w:val="single"/>
          </w:rPr>
          <w:t>https://www.kingoapp.com/root-tutorials/how-to-enable-usb-debugging-mode-on-android.htm</w:t>
        </w:r>
      </w:hyperlink>
      <w:r>
        <w:rPr/>
        <w:t xml:space="preserve">l </w:t>
      </w:r>
    </w:p>
    <w:p>
      <w:pPr>
        <w:pStyle w:val="Normal"/>
        <w:spacing w:before="0" w:after="0"/>
        <w:ind w:left="720" w:right="0" w:hanging="0"/>
        <w:rPr/>
      </w:pPr>
      <w:r>
        <w:rPr/>
      </w:r>
    </w:p>
    <w:p>
      <w:pPr>
        <w:pStyle w:val="Normal"/>
        <w:spacing w:before="0" w:after="0"/>
        <w:ind w:left="720" w:right="0" w:hanging="0"/>
        <w:rPr/>
      </w:pPr>
      <w:r>
        <w:rPr/>
        <w:t>Connect your Android to your laptop.</w:t>
      </w:r>
    </w:p>
    <w:p>
      <w:pPr>
        <w:pStyle w:val="Normal"/>
        <w:spacing w:before="0" w:after="0"/>
        <w:ind w:left="720" w:right="0" w:hanging="0"/>
        <w:rPr/>
      </w:pPr>
      <w:r>
        <w:rPr/>
      </w:r>
    </w:p>
    <w:p>
      <w:pPr>
        <w:pStyle w:val="Normal"/>
        <w:spacing w:before="0" w:after="0"/>
        <w:rPr/>
      </w:pPr>
      <w:r>
        <w:rPr/>
      </w:r>
    </w:p>
    <w:p>
      <w:pPr>
        <w:pStyle w:val="Normal"/>
        <w:numPr>
          <w:ilvl w:val="0"/>
          <w:numId w:val="8"/>
        </w:numPr>
        <w:spacing w:before="0" w:after="0"/>
        <w:ind w:left="720" w:right="0" w:hanging="360"/>
        <w:contextualSpacing/>
        <w:rPr>
          <w:b/>
          <w:b/>
        </w:rPr>
      </w:pPr>
      <w:r>
        <w:rPr>
          <w:b/>
        </w:rPr>
        <w:t>Basic Hello World Application using Android Studio (extra...not required to be performed)</w:t>
      </w:r>
    </w:p>
    <w:p>
      <w:pPr>
        <w:pStyle w:val="Normal"/>
        <w:spacing w:before="0" w:after="0"/>
        <w:rPr/>
      </w:pPr>
      <w:r>
        <w:rPr/>
        <w:tab/>
      </w:r>
    </w:p>
    <w:p>
      <w:pPr>
        <w:pStyle w:val="Normal"/>
        <w:spacing w:before="0" w:after="0"/>
        <w:rPr/>
      </w:pPr>
      <w:r>
        <w:rPr/>
        <w:tab/>
        <w:t>Create new project</w:t>
      </w:r>
    </w:p>
    <w:p>
      <w:pPr>
        <w:pStyle w:val="Normal"/>
        <w:spacing w:before="0" w:after="0"/>
        <w:rPr/>
      </w:pPr>
      <w:r>
        <w:rPr/>
        <w:tab/>
        <w:t>Basic Activity template</w:t>
      </w:r>
    </w:p>
    <w:p>
      <w:pPr>
        <w:pStyle w:val="Normal"/>
        <w:spacing w:before="0" w:after="0"/>
        <w:rPr/>
      </w:pPr>
      <w:r>
        <w:rPr/>
        <w:tab/>
        <w:t>app&gt;src&gt;main&gt;java&gt;com….&gt;MainActivity.java</w:t>
      </w:r>
    </w:p>
    <w:p>
      <w:pPr>
        <w:pStyle w:val="Normal"/>
        <w:spacing w:before="0" w:after="0"/>
        <w:ind w:left="0" w:right="0" w:firstLine="720"/>
        <w:rPr/>
      </w:pPr>
      <w:r>
        <w:rPr/>
        <w:t>Run it</w:t>
      </w:r>
    </w:p>
    <w:p>
      <w:pPr>
        <w:pStyle w:val="Normal"/>
        <w:spacing w:before="0" w:after="0"/>
        <w:ind w:left="720" w:right="0" w:hanging="0"/>
        <w:rPr/>
      </w:pPr>
      <w:r>
        <w:rPr/>
        <w:t>Wait for few seconds...In your Mobile HelloWorld! Will display</w:t>
      </w:r>
    </w:p>
    <w:p>
      <w:pPr>
        <w:pStyle w:val="Normal"/>
        <w:spacing w:before="0" w:after="0"/>
        <w:ind w:left="0" w:right="0" w:hanging="0"/>
        <w:rPr/>
      </w:pPr>
      <w:r>
        <w:rPr/>
      </w:r>
    </w:p>
    <w:p>
      <w:pPr>
        <w:pStyle w:val="Heading3"/>
        <w:spacing w:before="0" w:after="0"/>
        <w:jc w:val="center"/>
        <w:rPr/>
      </w:pPr>
      <w:bookmarkStart w:id="2" w:name="h.izwtgkuuots2"/>
      <w:bookmarkEnd w:id="2"/>
      <w:r>
        <w:rPr>
          <w:b/>
          <w:color w:val="FF0000"/>
          <w:u w:val="single"/>
        </w:rPr>
        <w:t>Building a sample app that communicates with Bluemix</w:t>
      </w:r>
    </w:p>
    <w:p>
      <w:pPr>
        <w:pStyle w:val="Normal"/>
        <w:spacing w:before="0" w:after="0"/>
        <w:rPr/>
      </w:pPr>
      <w:r>
        <w:rPr/>
      </w:r>
    </w:p>
    <w:p>
      <w:pPr>
        <w:pStyle w:val="Normal"/>
        <w:numPr>
          <w:ilvl w:val="0"/>
          <w:numId w:val="2"/>
        </w:numPr>
        <w:spacing w:before="0" w:after="0"/>
        <w:ind w:left="720" w:right="0" w:hanging="360"/>
        <w:contextualSpacing/>
        <w:rPr>
          <w:b/>
          <w:b/>
        </w:rPr>
      </w:pPr>
      <w:r>
        <w:rPr>
          <w:b/>
        </w:rPr>
        <w:t>Downloading the code</w:t>
      </w:r>
    </w:p>
    <w:p>
      <w:pPr>
        <w:pStyle w:val="Normal"/>
        <w:spacing w:before="0" w:after="0"/>
        <w:rPr/>
      </w:pPr>
      <w:r>
        <w:rPr/>
      </w:r>
    </w:p>
    <w:p>
      <w:pPr>
        <w:pStyle w:val="Normal"/>
        <w:spacing w:before="0" w:after="0"/>
        <w:rPr/>
      </w:pPr>
      <w:r>
        <w:rPr>
          <w:b/>
        </w:rPr>
        <w:t xml:space="preserve">Steps: </w:t>
      </w:r>
    </w:p>
    <w:p>
      <w:pPr>
        <w:pStyle w:val="Normal"/>
        <w:numPr>
          <w:ilvl w:val="0"/>
          <w:numId w:val="17"/>
        </w:numPr>
        <w:spacing w:before="0" w:after="0"/>
        <w:ind w:left="720" w:right="0" w:hanging="360"/>
        <w:contextualSpacing/>
        <w:rPr/>
      </w:pPr>
      <w:r>
        <w:rPr/>
        <w:t xml:space="preserve">Download the code from </w:t>
      </w:r>
      <w:hyperlink r:id="rId8">
        <w:r>
          <w:rPr>
            <w:rStyle w:val="InternetLink"/>
            <w:color w:val="1155CC"/>
            <w:u w:val="single"/>
          </w:rPr>
          <w:t>https://github.com/ibm-watson-iot/iot-starter-for-android?cm_mc_uid=08500001042914672352114&amp;cm_mc_sid_50200000=1467746395</w:t>
        </w:r>
      </w:hyperlink>
      <w:r>
        <w:rPr/>
        <w:t xml:space="preserve"> as a zip or use </w:t>
      </w:r>
      <w:r>
        <w:rPr>
          <w:rFonts w:eastAsia="Bree Serif" w:cs="Bree Serif" w:ascii="Bree Serif" w:hAnsi="Bree Serif"/>
          <w:sz w:val="18"/>
          <w:szCs w:val="18"/>
        </w:rPr>
        <w:t>“</w:t>
      </w:r>
      <w:r>
        <w:rPr>
          <w:rFonts w:eastAsia="Courier New" w:cs="Courier New" w:ascii="Courier New" w:hAnsi="Courier New"/>
          <w:sz w:val="18"/>
          <w:szCs w:val="18"/>
        </w:rPr>
        <w:t>git clone https://github.com/ibm-watson-iot/iot-starter-for-android.git”</w:t>
      </w:r>
      <w:r>
        <w:rPr>
          <w:rFonts w:eastAsia="Bree Serif" w:cs="Bree Serif" w:ascii="Bree Serif" w:hAnsi="Bree Serif"/>
        </w:rPr>
        <w:t xml:space="preserve"> </w:t>
      </w:r>
      <w:r>
        <w:rPr/>
        <w:t xml:space="preserve">if you are comfortable with git. Extract the zip. </w:t>
      </w:r>
    </w:p>
    <w:p>
      <w:pPr>
        <w:pStyle w:val="Normal"/>
        <w:numPr>
          <w:ilvl w:val="0"/>
          <w:numId w:val="17"/>
        </w:numPr>
        <w:spacing w:before="0" w:after="0"/>
        <w:ind w:left="720" w:right="0" w:hanging="360"/>
        <w:contextualSpacing/>
        <w:rPr>
          <w:u w:val="none"/>
        </w:rPr>
      </w:pPr>
      <w:r>
        <w:rPr/>
        <w:t>Open the project from Android Studio. Go to File -&gt; New -&gt; Import Project. Choose the folder that we downloaded above.</w:t>
      </w:r>
    </w:p>
    <w:p>
      <w:pPr>
        <w:pStyle w:val="Normal"/>
        <w:spacing w:before="0" w:after="0"/>
        <w:rPr/>
      </w:pPr>
      <w:r>
        <w:rPr/>
      </w:r>
    </w:p>
    <w:p>
      <w:pPr>
        <w:pStyle w:val="Normal"/>
        <w:spacing w:before="0" w:after="0"/>
        <w:ind w:left="0" w:right="0" w:hanging="0"/>
        <w:rPr/>
      </w:pPr>
      <w:r>
        <w:rPr>
          <w:b/>
        </w:rPr>
        <w:t xml:space="preserve">      </w:t>
      </w:r>
      <w:r>
        <w:rPr>
          <w:b/>
        </w:rPr>
        <w:t>2. Fixing Build Errors</w:t>
      </w:r>
    </w:p>
    <w:p>
      <w:pPr>
        <w:pStyle w:val="Normal"/>
        <w:spacing w:before="0" w:after="0"/>
        <w:ind w:left="0" w:right="0" w:hanging="0"/>
        <w:rPr/>
      </w:pPr>
      <w:r>
        <w:rPr/>
      </w:r>
    </w:p>
    <w:p>
      <w:pPr>
        <w:pStyle w:val="Normal"/>
        <w:spacing w:before="0" w:after="0"/>
        <w:rPr/>
      </w:pPr>
      <w:r>
        <w:rPr>
          <w:b/>
        </w:rPr>
        <w:t>Steps:</w:t>
      </w:r>
    </w:p>
    <w:p>
      <w:pPr>
        <w:pStyle w:val="Normal"/>
        <w:numPr>
          <w:ilvl w:val="0"/>
          <w:numId w:val="5"/>
        </w:numPr>
        <w:spacing w:before="0" w:after="0"/>
        <w:ind w:left="720" w:right="0" w:hanging="360"/>
        <w:contextualSpacing/>
        <w:rPr>
          <w:u w:val="none"/>
        </w:rPr>
      </w:pPr>
      <w:r>
        <w:rPr/>
        <w:t>Android Studio automatically starts building the project when you import it. The build will fail as the project was originally created user older build tools and SDK.</w:t>
      </w:r>
    </w:p>
    <w:p>
      <w:pPr>
        <w:pStyle w:val="Normal"/>
        <w:numPr>
          <w:ilvl w:val="0"/>
          <w:numId w:val="5"/>
        </w:numPr>
        <w:spacing w:before="0" w:after="0"/>
        <w:ind w:left="720" w:right="0" w:hanging="360"/>
        <w:contextualSpacing/>
        <w:rPr>
          <w:u w:val="none"/>
        </w:rPr>
      </w:pPr>
      <w:r>
        <w:rPr/>
        <w:t xml:space="preserve">Click on File -&gt; Project Structure. Under “Modules” on the left, choose the project that we opened ( iot-starter-for-android-master). </w:t>
      </w:r>
    </w:p>
    <w:p>
      <w:pPr>
        <w:pStyle w:val="Normal"/>
        <w:numPr>
          <w:ilvl w:val="0"/>
          <w:numId w:val="5"/>
        </w:numPr>
        <w:spacing w:before="0" w:after="0"/>
        <w:ind w:left="720" w:right="0" w:hanging="360"/>
        <w:contextualSpacing/>
        <w:rPr>
          <w:u w:val="none"/>
        </w:rPr>
      </w:pPr>
      <w:r>
        <w:rPr/>
        <w:t>Click on “Build Tools Version” drop down and choose the version installed (e.g. 24.0).</w:t>
      </w:r>
    </w:p>
    <w:p>
      <w:pPr>
        <w:pStyle w:val="Normal"/>
        <w:numPr>
          <w:ilvl w:val="0"/>
          <w:numId w:val="5"/>
        </w:numPr>
        <w:spacing w:before="0" w:after="0"/>
        <w:ind w:left="720" w:right="0" w:hanging="360"/>
        <w:contextualSpacing/>
        <w:rPr>
          <w:u w:val="none"/>
        </w:rPr>
      </w:pPr>
      <w:r>
        <w:rPr/>
        <w:t>Click on “Compile SDK Version” and choose the same version that you chose above       ( e.g. 24.0). Click on “Ok”.</w:t>
      </w:r>
    </w:p>
    <w:p>
      <w:pPr>
        <w:pStyle w:val="Normal"/>
        <w:numPr>
          <w:ilvl w:val="0"/>
          <w:numId w:val="5"/>
        </w:numPr>
        <w:spacing w:before="0" w:after="0"/>
        <w:ind w:left="720" w:right="0" w:hanging="360"/>
        <w:contextualSpacing/>
        <w:rPr>
          <w:u w:val="none"/>
        </w:rPr>
      </w:pPr>
      <w:r>
        <w:rPr/>
        <w:t>Click on “Projects” tab on the left. Expand “Gradle Scripts” and open “build.gradle” file. Remove the lines “</w:t>
      </w:r>
      <w:r>
        <w:rPr>
          <w:sz w:val="18"/>
          <w:szCs w:val="18"/>
          <w:highlight w:val="white"/>
        </w:rPr>
        <w:t xml:space="preserve">android {   compileSdkVersion </w:t>
      </w:r>
      <w:r>
        <w:rPr>
          <w:color w:val="0000FF"/>
          <w:sz w:val="18"/>
          <w:szCs w:val="18"/>
          <w:highlight w:val="white"/>
        </w:rPr>
        <w:t xml:space="preserve">24 </w:t>
      </w:r>
      <w:r>
        <w:rPr>
          <w:sz w:val="18"/>
          <w:szCs w:val="18"/>
          <w:highlight w:val="white"/>
        </w:rPr>
        <w:t xml:space="preserve">buildToolsVersion </w:t>
      </w:r>
      <w:r>
        <w:rPr>
          <w:b/>
          <w:color w:val="008000"/>
          <w:sz w:val="18"/>
          <w:szCs w:val="18"/>
          <w:highlight w:val="white"/>
        </w:rPr>
        <w:t xml:space="preserve">'24.0.0' </w:t>
      </w:r>
      <w:r>
        <w:rPr>
          <w:sz w:val="18"/>
          <w:szCs w:val="18"/>
          <w:highlight w:val="white"/>
        </w:rPr>
        <w:t>}”</w:t>
      </w:r>
    </w:p>
    <w:p>
      <w:pPr>
        <w:pStyle w:val="Normal"/>
        <w:numPr>
          <w:ilvl w:val="0"/>
          <w:numId w:val="5"/>
        </w:numPr>
        <w:spacing w:before="0" w:after="0"/>
        <w:ind w:left="720" w:right="0" w:hanging="360"/>
        <w:contextualSpacing/>
        <w:rPr>
          <w:u w:val="none"/>
        </w:rPr>
      </w:pPr>
      <w:r>
        <w:rPr/>
        <w:t xml:space="preserve">Expand “iot-started-for-android-master” on the left, expand “app” folder and choose “build.gradle”. </w:t>
      </w:r>
    </w:p>
    <w:p>
      <w:pPr>
        <w:pStyle w:val="Normal"/>
        <w:numPr>
          <w:ilvl w:val="0"/>
          <w:numId w:val="5"/>
        </w:numPr>
        <w:spacing w:before="0" w:after="0"/>
        <w:ind w:left="720" w:right="0" w:hanging="360"/>
        <w:contextualSpacing/>
        <w:rPr>
          <w:u w:val="none"/>
        </w:rPr>
      </w:pPr>
      <w:r>
        <w:rPr/>
        <w:t>Under “android”, change the “compileSDKVersion” to the version you selected in the “Project Structure” (e.g. 24).</w:t>
      </w:r>
    </w:p>
    <w:p>
      <w:pPr>
        <w:pStyle w:val="Normal"/>
        <w:numPr>
          <w:ilvl w:val="0"/>
          <w:numId w:val="5"/>
        </w:numPr>
        <w:spacing w:before="0" w:after="0"/>
        <w:ind w:left="720" w:right="0" w:hanging="360"/>
        <w:contextualSpacing/>
        <w:rPr>
          <w:u w:val="none"/>
        </w:rPr>
      </w:pPr>
      <w:r>
        <w:rPr/>
        <w:t>Under “android”, change the “buildToolsVersion” to the version you selected in the “Project Structure” (e.g. 24).</w:t>
      </w:r>
    </w:p>
    <w:p>
      <w:pPr>
        <w:pStyle w:val="Normal"/>
        <w:numPr>
          <w:ilvl w:val="0"/>
          <w:numId w:val="5"/>
        </w:numPr>
        <w:spacing w:before="0" w:after="0"/>
        <w:ind w:left="720" w:right="0" w:hanging="360"/>
        <w:contextualSpacing/>
        <w:rPr>
          <w:u w:val="none"/>
        </w:rPr>
      </w:pPr>
      <w:r>
        <w:rPr/>
        <w:t>Under “defaultConfig” change the “targetSDKVersion” to the above SDK version. ( e.g. 24)</w:t>
      </w:r>
    </w:p>
    <w:p>
      <w:pPr>
        <w:pStyle w:val="Normal"/>
        <w:numPr>
          <w:ilvl w:val="0"/>
          <w:numId w:val="5"/>
        </w:numPr>
        <w:spacing w:before="0" w:after="0"/>
        <w:ind w:left="720" w:right="0" w:hanging="360"/>
        <w:contextualSpacing/>
        <w:rPr>
          <w:u w:val="none"/>
        </w:rPr>
      </w:pPr>
      <w:r>
        <w:rPr/>
        <w:t>Under “dependencies” change the version in “</w:t>
      </w:r>
      <w:r>
        <w:rPr>
          <w:sz w:val="18"/>
          <w:szCs w:val="18"/>
          <w:highlight w:val="white"/>
        </w:rPr>
        <w:t xml:space="preserve">compile </w:t>
      </w:r>
      <w:r>
        <w:rPr>
          <w:b/>
          <w:color w:val="008000"/>
          <w:sz w:val="18"/>
          <w:szCs w:val="18"/>
          <w:highlight w:val="white"/>
        </w:rPr>
        <w:t xml:space="preserve">'com.android.support:appcompat-v7:21.0.3’ </w:t>
      </w:r>
      <w:r>
        <w:rPr/>
        <w:t xml:space="preserve">E.g. change it to </w:t>
      </w:r>
      <w:r>
        <w:rPr>
          <w:sz w:val="18"/>
          <w:szCs w:val="18"/>
          <w:highlight w:val="white"/>
        </w:rPr>
        <w:t xml:space="preserve">compile </w:t>
      </w:r>
      <w:r>
        <w:rPr>
          <w:b/>
          <w:color w:val="008000"/>
          <w:sz w:val="18"/>
          <w:szCs w:val="18"/>
          <w:highlight w:val="white"/>
        </w:rPr>
        <w:t>'com.android.support:appcompat-v7:24.0.0’</w:t>
      </w:r>
    </w:p>
    <w:p>
      <w:pPr>
        <w:pStyle w:val="Normal"/>
        <w:numPr>
          <w:ilvl w:val="0"/>
          <w:numId w:val="5"/>
        </w:numPr>
        <w:spacing w:before="0" w:after="0"/>
        <w:ind w:left="720" w:right="0" w:hanging="360"/>
        <w:contextualSpacing/>
        <w:rPr>
          <w:u w:val="none"/>
        </w:rPr>
      </w:pPr>
      <w:r>
        <w:rPr/>
        <w:t>Click on “Try again” at top left to run Gradle Sync again.</w:t>
      </w:r>
    </w:p>
    <w:p>
      <w:pPr>
        <w:pStyle w:val="Normal"/>
        <w:numPr>
          <w:ilvl w:val="0"/>
          <w:numId w:val="5"/>
        </w:numPr>
        <w:spacing w:before="0" w:after="0"/>
        <w:ind w:left="720" w:right="0" w:hanging="360"/>
        <w:contextualSpacing/>
        <w:rPr>
          <w:u w:val="none"/>
        </w:rPr>
      </w:pPr>
      <w:r>
        <w:rPr/>
        <w:t>There may be a sync error, in which case, click on “Fix Gradle Wrapper and re-import project”. Click on “Update” when prompted.</w:t>
      </w:r>
    </w:p>
    <w:p>
      <w:pPr>
        <w:pStyle w:val="Normal"/>
        <w:numPr>
          <w:ilvl w:val="0"/>
          <w:numId w:val="5"/>
        </w:numPr>
        <w:spacing w:before="0" w:after="0"/>
        <w:ind w:left="720" w:right="0" w:hanging="360"/>
        <w:contextualSpacing/>
        <w:rPr>
          <w:u w:val="none"/>
        </w:rPr>
      </w:pPr>
      <w:r>
        <w:rPr/>
        <w:t xml:space="preserve">Gradle Sync should finish without errors. </w:t>
        <w:br/>
      </w:r>
    </w:p>
    <w:p>
      <w:pPr>
        <w:pStyle w:val="Normal"/>
        <w:spacing w:before="0" w:after="0"/>
        <w:rPr/>
      </w:pPr>
      <w:r>
        <w:rPr>
          <w:b/>
        </w:rPr>
        <w:t>3. Registering the Android Device in Bluemix.</w:t>
      </w:r>
    </w:p>
    <w:p>
      <w:pPr>
        <w:pStyle w:val="Normal"/>
        <w:spacing w:before="0" w:after="0"/>
        <w:rPr/>
      </w:pPr>
      <w:r>
        <w:rPr/>
      </w:r>
    </w:p>
    <w:p>
      <w:pPr>
        <w:pStyle w:val="Normal"/>
        <w:spacing w:before="0" w:after="0"/>
        <w:rPr/>
      </w:pPr>
      <w:r>
        <w:rPr>
          <w:b/>
        </w:rPr>
        <w:t>Steps:</w:t>
      </w:r>
    </w:p>
    <w:p>
      <w:pPr>
        <w:pStyle w:val="Normal"/>
        <w:numPr>
          <w:ilvl w:val="0"/>
          <w:numId w:val="18"/>
        </w:numPr>
        <w:spacing w:before="0" w:after="0"/>
        <w:ind w:left="720" w:right="0" w:hanging="360"/>
        <w:contextualSpacing/>
        <w:rPr>
          <w:u w:val="none"/>
        </w:rPr>
      </w:pPr>
      <w:r>
        <w:rPr/>
        <w:t>Login to your IBM Bluemix account.</w:t>
      </w:r>
    </w:p>
    <w:p>
      <w:pPr>
        <w:pStyle w:val="Normal"/>
        <w:numPr>
          <w:ilvl w:val="0"/>
          <w:numId w:val="18"/>
        </w:numPr>
        <w:spacing w:before="0" w:after="0"/>
        <w:ind w:left="720" w:right="0" w:hanging="360"/>
        <w:contextualSpacing/>
        <w:rPr>
          <w:u w:val="none"/>
        </w:rPr>
      </w:pPr>
      <w:r>
        <w:rPr/>
        <w:t>Open any existing “Internet of Things Foundations” service. If you do not have one, create by going to “Catalog” -&gt; “Internet of Things Platform Starter”.</w:t>
      </w:r>
    </w:p>
    <w:p>
      <w:pPr>
        <w:pStyle w:val="Normal"/>
        <w:numPr>
          <w:ilvl w:val="0"/>
          <w:numId w:val="18"/>
        </w:numPr>
        <w:spacing w:before="0" w:after="0"/>
        <w:ind w:left="720" w:right="0" w:hanging="360"/>
        <w:contextualSpacing/>
        <w:rPr>
          <w:u w:val="none"/>
        </w:rPr>
      </w:pPr>
      <w:r>
        <w:rPr/>
        <w:t>Open the Internet of Things Service and click on “Launch Dashboard”.</w:t>
      </w:r>
    </w:p>
    <w:p>
      <w:pPr>
        <w:pStyle w:val="Normal"/>
        <w:numPr>
          <w:ilvl w:val="0"/>
          <w:numId w:val="18"/>
        </w:numPr>
        <w:spacing w:before="0" w:after="0"/>
        <w:ind w:left="720" w:right="0" w:hanging="360"/>
        <w:contextualSpacing/>
        <w:rPr>
          <w:u w:val="none"/>
        </w:rPr>
      </w:pPr>
      <w:r>
        <w:rPr/>
        <w:t>Click on devices icon on the left and then click on “Add a device”.</w:t>
      </w:r>
    </w:p>
    <w:p>
      <w:pPr>
        <w:pStyle w:val="Normal"/>
        <w:numPr>
          <w:ilvl w:val="0"/>
          <w:numId w:val="18"/>
        </w:numPr>
        <w:spacing w:before="0" w:after="0"/>
        <w:ind w:left="720" w:right="0" w:hanging="360"/>
        <w:contextualSpacing/>
        <w:rPr>
          <w:u w:val="none"/>
        </w:rPr>
      </w:pPr>
      <w:r>
        <w:rPr/>
        <w:t xml:space="preserve">Create a new device type “Android”. </w:t>
      </w:r>
      <w:r>
        <w:rPr>
          <w:b/>
        </w:rPr>
        <w:t xml:space="preserve">The spelling and case must exactly match </w:t>
      </w:r>
      <w:r>
        <w:rPr/>
        <w:t xml:space="preserve">as the Android app has this device type hard coded in its code. </w:t>
      </w:r>
    </w:p>
    <w:p>
      <w:pPr>
        <w:pStyle w:val="Normal"/>
        <w:numPr>
          <w:ilvl w:val="0"/>
          <w:numId w:val="18"/>
        </w:numPr>
        <w:spacing w:before="0" w:after="0"/>
        <w:ind w:left="720" w:right="0" w:hanging="360"/>
        <w:contextualSpacing/>
        <w:rPr>
          <w:u w:val="none"/>
        </w:rPr>
      </w:pPr>
      <w:r>
        <w:rPr/>
        <w:t>Add a device of the device type “Android”.</w:t>
      </w:r>
    </w:p>
    <w:p>
      <w:pPr>
        <w:pStyle w:val="Normal"/>
        <w:numPr>
          <w:ilvl w:val="0"/>
          <w:numId w:val="18"/>
        </w:numPr>
        <w:spacing w:before="0" w:after="0"/>
        <w:ind w:left="720" w:right="0" w:hanging="360"/>
        <w:contextualSpacing/>
        <w:rPr>
          <w:u w:val="none"/>
        </w:rPr>
      </w:pPr>
      <w:r>
        <w:rPr/>
        <w:t>Note down “Organization” and “Auth Token”.</w:t>
      </w:r>
    </w:p>
    <w:p>
      <w:pPr>
        <w:pStyle w:val="Normal"/>
        <w:spacing w:before="0" w:after="0"/>
        <w:rPr/>
      </w:pPr>
      <w:r>
        <w:rPr/>
      </w:r>
    </w:p>
    <w:p>
      <w:pPr>
        <w:pStyle w:val="Normal"/>
        <w:spacing w:before="0" w:after="0"/>
        <w:rPr/>
      </w:pPr>
      <w:r>
        <w:rPr/>
      </w:r>
    </w:p>
    <w:p>
      <w:pPr>
        <w:pStyle w:val="Normal"/>
        <w:spacing w:before="0" w:after="0"/>
        <w:rPr/>
      </w:pPr>
      <w:r>
        <w:rPr>
          <w:b/>
        </w:rPr>
        <w:t>4. Running the Android App to communicate with Bluemix.</w:t>
      </w:r>
    </w:p>
    <w:p>
      <w:pPr>
        <w:pStyle w:val="Normal"/>
        <w:spacing w:before="0" w:after="0"/>
        <w:rPr/>
      </w:pPr>
      <w:r>
        <w:rPr/>
      </w:r>
    </w:p>
    <w:p>
      <w:pPr>
        <w:pStyle w:val="Normal"/>
        <w:spacing w:before="0" w:after="0"/>
        <w:rPr/>
      </w:pPr>
      <w:r>
        <w:rPr>
          <w:b/>
        </w:rPr>
        <w:t>Steps:</w:t>
      </w:r>
    </w:p>
    <w:p>
      <w:pPr>
        <w:pStyle w:val="Normal"/>
        <w:numPr>
          <w:ilvl w:val="0"/>
          <w:numId w:val="3"/>
        </w:numPr>
        <w:spacing w:before="0" w:after="0"/>
        <w:ind w:left="720" w:right="0" w:hanging="360"/>
        <w:contextualSpacing/>
        <w:rPr>
          <w:u w:val="none"/>
        </w:rPr>
      </w:pPr>
      <w:r>
        <w:rPr/>
        <w:t>In Android Studio, run the app. Keep the phone connected to your laptop.</w:t>
      </w:r>
    </w:p>
    <w:p>
      <w:pPr>
        <w:pStyle w:val="Normal"/>
        <w:numPr>
          <w:ilvl w:val="0"/>
          <w:numId w:val="3"/>
        </w:numPr>
        <w:spacing w:before="0" w:after="0"/>
        <w:ind w:left="720" w:right="0" w:hanging="360"/>
        <w:contextualSpacing/>
        <w:rPr>
          <w:u w:val="none"/>
        </w:rPr>
      </w:pPr>
      <w:r>
        <w:rPr/>
        <w:t>Choose your device in the “Select Deployment Target” window and click on “Ok”.</w:t>
      </w:r>
    </w:p>
    <w:p>
      <w:pPr>
        <w:pStyle w:val="Normal"/>
        <w:numPr>
          <w:ilvl w:val="0"/>
          <w:numId w:val="3"/>
        </w:numPr>
        <w:spacing w:before="0" w:after="0"/>
        <w:ind w:left="720" w:right="0" w:hanging="360"/>
        <w:contextualSpacing/>
        <w:rPr>
          <w:u w:val="none"/>
        </w:rPr>
      </w:pPr>
      <w:r>
        <w:rPr/>
        <w:t xml:space="preserve">The application will build and take 3-4 minutes. Then the APK will be installed on your mobile. </w:t>
      </w:r>
    </w:p>
    <w:p>
      <w:pPr>
        <w:pStyle w:val="Normal"/>
        <w:numPr>
          <w:ilvl w:val="0"/>
          <w:numId w:val="3"/>
        </w:numPr>
        <w:spacing w:before="0" w:after="0"/>
        <w:ind w:left="720" w:right="0" w:hanging="360"/>
        <w:contextualSpacing/>
        <w:rPr>
          <w:u w:val="none"/>
        </w:rPr>
      </w:pPr>
      <w:r>
        <w:rPr/>
        <w:t xml:space="preserve">If you are unable to run the app, you can also install the APK directly by the following </w:t>
      </w:r>
    </w:p>
    <w:p>
      <w:pPr>
        <w:pStyle w:val="Normal"/>
        <w:spacing w:before="0" w:after="0"/>
        <w:ind w:left="0" w:right="0" w:firstLine="720"/>
        <w:rPr/>
      </w:pPr>
      <w:r>
        <w:rPr/>
        <w:t xml:space="preserve">steps: </w:t>
      </w:r>
    </w:p>
    <w:p>
      <w:pPr>
        <w:pStyle w:val="Normal"/>
        <w:numPr>
          <w:ilvl w:val="0"/>
          <w:numId w:val="1"/>
        </w:numPr>
        <w:spacing w:before="0" w:after="0"/>
        <w:ind w:left="1440" w:right="0" w:hanging="360"/>
        <w:contextualSpacing/>
        <w:rPr>
          <w:highlight w:val="white"/>
        </w:rPr>
      </w:pPr>
      <w:r>
        <w:rPr>
          <w:highlight w:val="white"/>
        </w:rPr>
        <w:t>On your phone, go to Settings &gt; Security. Under Device Administration,enable “Unknown sources”. Now you can install .apk files from outside of Google Play.</w:t>
      </w:r>
    </w:p>
    <w:p>
      <w:pPr>
        <w:pStyle w:val="Normal"/>
        <w:numPr>
          <w:ilvl w:val="0"/>
          <w:numId w:val="1"/>
        </w:numPr>
        <w:spacing w:before="0" w:after="0"/>
        <w:ind w:left="1440" w:right="0" w:hanging="360"/>
        <w:contextualSpacing/>
        <w:rPr/>
      </w:pPr>
      <w:r>
        <w:rPr>
          <w:highlight w:val="white"/>
        </w:rPr>
        <w:t xml:space="preserve">Open the browser on your phone, and enter this URL: </w:t>
      </w:r>
      <w:hyperlink r:id="rId9">
        <w:r>
          <w:rPr>
            <w:rStyle w:val="InternetLink"/>
            <w:color w:val="1155CC"/>
            <w:highlight w:val="white"/>
            <w:u w:val="single"/>
          </w:rPr>
          <w:t>https://ibm.box.com/iotstarterapp</w:t>
        </w:r>
      </w:hyperlink>
      <w:r>
        <w:rPr>
          <w:highlight w:val="white"/>
        </w:rPr>
        <w:t xml:space="preserve"> . Download the APK. Install it by opening it.</w:t>
      </w:r>
    </w:p>
    <w:p>
      <w:pPr>
        <w:pStyle w:val="Normal"/>
        <w:numPr>
          <w:ilvl w:val="0"/>
          <w:numId w:val="7"/>
        </w:numPr>
        <w:spacing w:before="0" w:after="0"/>
        <w:ind w:left="720" w:right="0" w:hanging="360"/>
        <w:contextualSpacing/>
        <w:rPr>
          <w:u w:val="none"/>
        </w:rPr>
      </w:pPr>
      <w:r>
        <w:rPr/>
        <w:t xml:space="preserve">When the app runs, you will see a screen like - </w:t>
      </w:r>
    </w:p>
    <w:p>
      <w:pPr>
        <w:pStyle w:val="Normal"/>
        <w:spacing w:before="0" w:after="0"/>
        <w:rPr/>
      </w:pPr>
      <w:r>
        <w:rPr/>
        <w:tab/>
      </w:r>
    </w:p>
    <w:p>
      <w:pPr>
        <w:pStyle w:val="Normal"/>
        <w:spacing w:before="0" w:after="0"/>
        <w:ind w:left="720" w:right="0" w:hanging="0"/>
        <w:rPr/>
      </w:pPr>
      <w:r>
        <w:rPr/>
      </w:r>
    </w:p>
    <w:p>
      <w:pPr>
        <w:pStyle w:val="Normal"/>
        <w:spacing w:before="0" w:after="0"/>
        <w:ind w:left="720" w:right="0" w:hanging="0"/>
        <w:rPr/>
      </w:pPr>
      <w:r>
        <w:rPr/>
      </w:r>
    </w:p>
    <w:tbl>
      <w:tblPr>
        <w:tblStyle w:val="Table1"/>
        <w:tblW w:w="8220" w:type="dxa"/>
        <w:jc w:val="left"/>
        <w:tblInd w:w="703"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CellMar>
          <w:top w:w="100" w:type="dxa"/>
          <w:left w:w="90" w:type="dxa"/>
          <w:bottom w:w="100" w:type="dxa"/>
          <w:right w:w="100" w:type="dxa"/>
        </w:tblCellMar>
        <w:tblLook w:val="0600"/>
      </w:tblPr>
      <w:tblGrid>
        <w:gridCol w:w="3824"/>
        <w:gridCol w:w="4395"/>
      </w:tblGrid>
      <w:tr>
        <w:trPr/>
        <w:tc>
          <w:tcPr>
            <w:tcW w:w="3824" w:type="dxa"/>
            <w:tcBorders>
              <w:top w:val="single" w:sz="8" w:space="0" w:color="F3F3F3"/>
              <w:left w:val="single" w:sz="8" w:space="0" w:color="F3F3F3"/>
              <w:bottom w:val="single" w:sz="8" w:space="0" w:color="F3F3F3"/>
              <w:right w:val="single" w:sz="8" w:space="0" w:color="F3F3F3"/>
              <w:insideH w:val="single" w:sz="8" w:space="0" w:color="F3F3F3"/>
              <w:insideV w:val="single" w:sz="8" w:space="0" w:color="F3F3F3"/>
            </w:tcBorders>
            <w:shd w:fill="auto" w:val="clear"/>
            <w:tcMar>
              <w:left w:w="90" w:type="dxa"/>
            </w:tcMar>
          </w:tcPr>
          <w:p>
            <w:pPr>
              <w:pStyle w:val="Normal"/>
              <w:spacing w:before="0" w:after="0"/>
              <w:rPr/>
            </w:pPr>
            <w:r>
              <w:rPr/>
              <w:drawing>
                <wp:inline distT="0" distB="0" distL="0" distR="0">
                  <wp:extent cx="2204720" cy="3856990"/>
                  <wp:effectExtent l="0" t="0" r="0" b="0"/>
                  <wp:docPr id="1"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9.png" descr=""/>
                          <pic:cNvPicPr>
                            <a:picLocks noChangeAspect="1" noChangeArrowheads="1"/>
                          </pic:cNvPicPr>
                        </pic:nvPicPr>
                        <pic:blipFill>
                          <a:blip r:embed="rId10"/>
                          <a:stretch>
                            <a:fillRect/>
                          </a:stretch>
                        </pic:blipFill>
                        <pic:spPr bwMode="auto">
                          <a:xfrm>
                            <a:off x="0" y="0"/>
                            <a:ext cx="2204720" cy="3856990"/>
                          </a:xfrm>
                          <a:prstGeom prst="rect">
                            <a:avLst/>
                          </a:prstGeom>
                        </pic:spPr>
                      </pic:pic>
                    </a:graphicData>
                  </a:graphic>
                </wp:inline>
              </w:drawing>
            </w:r>
          </w:p>
        </w:tc>
        <w:tc>
          <w:tcPr>
            <w:tcW w:w="4395" w:type="dxa"/>
            <w:tcBorders>
              <w:top w:val="single" w:sz="8" w:space="0" w:color="F3F3F3"/>
              <w:left w:val="single" w:sz="8" w:space="0" w:color="F3F3F3"/>
              <w:bottom w:val="single" w:sz="8" w:space="0" w:color="F3F3F3"/>
              <w:right w:val="single" w:sz="8" w:space="0" w:color="F3F3F3"/>
              <w:insideH w:val="single" w:sz="8" w:space="0" w:color="F3F3F3"/>
              <w:insideV w:val="single" w:sz="8" w:space="0" w:color="F3F3F3"/>
            </w:tcBorders>
            <w:shd w:fill="auto" w:val="clear"/>
            <w:tcMar>
              <w:left w:w="90" w:type="dxa"/>
            </w:tcMar>
          </w:tcPr>
          <w:p>
            <w:pPr>
              <w:pStyle w:val="Normal"/>
              <w:spacing w:before="0" w:after="0"/>
              <w:ind w:left="720" w:right="0" w:hanging="0"/>
              <w:rPr/>
            </w:pPr>
            <w:r>
              <w:rPr/>
              <w:drawing>
                <wp:inline distT="0" distB="0" distL="0" distR="0">
                  <wp:extent cx="2099945" cy="386715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11"/>
                          <a:stretch>
                            <a:fillRect/>
                          </a:stretch>
                        </pic:blipFill>
                        <pic:spPr bwMode="auto">
                          <a:xfrm>
                            <a:off x="0" y="0"/>
                            <a:ext cx="2099945" cy="3867150"/>
                          </a:xfrm>
                          <a:prstGeom prst="rect">
                            <a:avLst/>
                          </a:prstGeom>
                        </pic:spPr>
                      </pic:pic>
                    </a:graphicData>
                  </a:graphic>
                </wp:inline>
              </w:drawing>
            </w:r>
          </w:p>
        </w:tc>
      </w:tr>
    </w:tbl>
    <w:p>
      <w:pPr>
        <w:pStyle w:val="Normal"/>
        <w:spacing w:before="0" w:after="0"/>
        <w:ind w:left="720" w:right="0" w:hanging="0"/>
        <w:rPr/>
      </w:pPr>
      <w:r>
        <w:rPr/>
      </w:r>
    </w:p>
    <w:p>
      <w:pPr>
        <w:pStyle w:val="Normal"/>
        <w:spacing w:before="0" w:after="0"/>
        <w:rPr/>
      </w:pPr>
      <w:r>
        <w:rPr/>
      </w:r>
    </w:p>
    <w:p>
      <w:pPr>
        <w:pStyle w:val="Normal"/>
        <w:numPr>
          <w:ilvl w:val="0"/>
          <w:numId w:val="4"/>
        </w:numPr>
        <w:spacing w:before="0" w:after="0"/>
        <w:ind w:left="720" w:right="0" w:hanging="360"/>
        <w:contextualSpacing/>
        <w:rPr>
          <w:u w:val="none"/>
        </w:rPr>
      </w:pPr>
      <w:r>
        <w:rPr/>
        <w:t>Enter the organization name and authentication token. And click on “Activate Sensor”.</w:t>
      </w:r>
    </w:p>
    <w:p>
      <w:pPr>
        <w:pStyle w:val="Normal"/>
        <w:numPr>
          <w:ilvl w:val="0"/>
          <w:numId w:val="4"/>
        </w:numPr>
        <w:spacing w:before="0" w:after="0"/>
        <w:ind w:left="720" w:right="0" w:hanging="360"/>
        <w:contextualSpacing/>
        <w:rPr>
          <w:u w:val="none"/>
        </w:rPr>
      </w:pPr>
      <w:r>
        <w:rPr/>
        <w:t>Your app will start sending acceleration data. If it does not, check the authentication</w:t>
      </w:r>
    </w:p>
    <w:p>
      <w:pPr>
        <w:pStyle w:val="Normal"/>
        <w:spacing w:before="0" w:after="0"/>
        <w:rPr/>
      </w:pPr>
      <w:r>
        <w:rPr/>
        <w:t xml:space="preserve">           </w:t>
      </w:r>
      <w:r>
        <w:rPr/>
        <w:t>Token.</w:t>
      </w:r>
    </w:p>
    <w:p>
      <w:pPr>
        <w:pStyle w:val="Normal"/>
        <w:numPr>
          <w:ilvl w:val="0"/>
          <w:numId w:val="13"/>
        </w:numPr>
        <w:spacing w:before="0" w:after="0"/>
        <w:ind w:left="720" w:right="0" w:hanging="360"/>
        <w:contextualSpacing/>
        <w:rPr>
          <w:u w:val="none"/>
        </w:rPr>
      </w:pPr>
      <w:r>
        <w:rPr/>
        <w:t xml:space="preserve">Click on the menu icon on top left. Click on “Open Profiles” and “Save Settings”. Now you </w:t>
      </w:r>
    </w:p>
    <w:p>
      <w:pPr>
        <w:pStyle w:val="Normal"/>
        <w:spacing w:before="0" w:after="0"/>
        <w:ind w:left="0" w:right="0" w:firstLine="720"/>
        <w:rPr/>
      </w:pPr>
      <w:r>
        <w:rPr/>
        <w:t xml:space="preserve">will not have to enter the details when you close and launch the app later. </w:t>
        <w:br/>
        <w:t xml:space="preserve"> </w:t>
      </w:r>
    </w:p>
    <w:p>
      <w:pPr>
        <w:pStyle w:val="Normal"/>
        <w:spacing w:before="0" w:after="0"/>
        <w:rPr/>
      </w:pPr>
      <w:r>
        <w:rPr>
          <w:b/>
        </w:rPr>
        <w:t>Verification:</w:t>
      </w:r>
    </w:p>
    <w:p>
      <w:pPr>
        <w:pStyle w:val="Normal"/>
        <w:numPr>
          <w:ilvl w:val="0"/>
          <w:numId w:val="14"/>
        </w:numPr>
        <w:spacing w:before="0" w:after="0"/>
        <w:ind w:left="720" w:right="0" w:hanging="360"/>
        <w:contextualSpacing/>
        <w:rPr/>
      </w:pPr>
      <w:r>
        <w:rPr/>
        <w:t xml:space="preserve">Open IBM Bluemix Internet of Things dashboard. Open your device and see the </w:t>
      </w:r>
    </w:p>
    <w:p>
      <w:pPr>
        <w:pStyle w:val="Normal"/>
        <w:spacing w:before="0" w:after="0"/>
        <w:rPr/>
      </w:pPr>
      <w:r>
        <w:rPr/>
        <w:t xml:space="preserve">           </w:t>
      </w:r>
      <w:r>
        <w:rPr/>
        <w:t xml:space="preserve">messages. </w:t>
      </w:r>
    </w:p>
    <w:p>
      <w:pPr>
        <w:pStyle w:val="Normal"/>
        <w:spacing w:before="0" w:after="0"/>
        <w:rPr/>
      </w:pPr>
      <w:r>
        <w:rPr/>
        <w:br/>
        <w:t xml:space="preserve">      </w:t>
      </w:r>
    </w:p>
    <w:p>
      <w:pPr>
        <w:pStyle w:val="Normal"/>
        <w:spacing w:before="0" w:after="0"/>
        <w:rPr/>
      </w:pPr>
      <w:r>
        <w:rPr>
          <w:b/>
        </w:rPr>
        <w:t>5. Communicating from Bluemix to the Android App</w:t>
      </w:r>
    </w:p>
    <w:p>
      <w:pPr>
        <w:pStyle w:val="Normal"/>
        <w:spacing w:before="0" w:after="0"/>
        <w:rPr/>
      </w:pPr>
      <w:r>
        <w:rPr/>
      </w:r>
    </w:p>
    <w:p>
      <w:pPr>
        <w:pStyle w:val="Normal"/>
        <w:spacing w:before="0" w:after="0"/>
        <w:rPr/>
      </w:pPr>
      <w:r>
        <w:rPr>
          <w:b/>
        </w:rPr>
        <w:t>5.1 Logging all messages in Node Red</w:t>
      </w:r>
    </w:p>
    <w:p>
      <w:pPr>
        <w:pStyle w:val="Normal"/>
        <w:spacing w:before="0" w:after="0"/>
        <w:rPr/>
      </w:pPr>
      <w:r>
        <w:rPr>
          <w:b/>
        </w:rPr>
        <w:t>Steps:</w:t>
      </w:r>
    </w:p>
    <w:p>
      <w:pPr>
        <w:pStyle w:val="Normal"/>
        <w:numPr>
          <w:ilvl w:val="0"/>
          <w:numId w:val="11"/>
        </w:numPr>
        <w:spacing w:before="0" w:after="0"/>
        <w:ind w:left="720" w:right="0" w:hanging="360"/>
        <w:contextualSpacing/>
        <w:rPr/>
      </w:pPr>
      <w:r>
        <w:rPr/>
        <w:t>Keep the Android App running.</w:t>
      </w:r>
    </w:p>
    <w:p>
      <w:pPr>
        <w:pStyle w:val="Normal"/>
        <w:numPr>
          <w:ilvl w:val="0"/>
          <w:numId w:val="11"/>
        </w:numPr>
        <w:spacing w:before="0" w:after="0"/>
        <w:ind w:left="720" w:right="0" w:hanging="360"/>
        <w:contextualSpacing/>
        <w:rPr/>
      </w:pPr>
      <w:r>
        <w:rPr/>
        <w:t>Open your “Internet of Things” service and go to “App Overview”.</w:t>
      </w:r>
    </w:p>
    <w:p>
      <w:pPr>
        <w:pStyle w:val="Normal"/>
        <w:numPr>
          <w:ilvl w:val="0"/>
          <w:numId w:val="11"/>
        </w:numPr>
        <w:spacing w:before="0" w:after="0"/>
        <w:ind w:left="720" w:right="0" w:hanging="360"/>
        <w:contextualSpacing/>
        <w:rPr/>
      </w:pPr>
      <w:r>
        <w:rPr/>
        <w:t>Open the app url and then open the Node Red editor.</w:t>
      </w:r>
    </w:p>
    <w:p>
      <w:pPr>
        <w:pStyle w:val="Normal"/>
        <w:numPr>
          <w:ilvl w:val="0"/>
          <w:numId w:val="11"/>
        </w:numPr>
        <w:spacing w:before="0" w:after="0"/>
        <w:ind w:left="720" w:right="0" w:hanging="360"/>
        <w:contextualSpacing/>
        <w:rPr/>
      </w:pPr>
      <w:r>
        <w:rPr/>
        <w:t>Create a new flow.</w:t>
      </w:r>
    </w:p>
    <w:p>
      <w:pPr>
        <w:pStyle w:val="Normal"/>
        <w:numPr>
          <w:ilvl w:val="0"/>
          <w:numId w:val="11"/>
        </w:numPr>
        <w:spacing w:before="0" w:after="0"/>
        <w:ind w:left="720" w:right="0" w:hanging="360"/>
        <w:contextualSpacing/>
        <w:rPr/>
      </w:pPr>
      <w:r>
        <w:rPr/>
        <w:t>Drag and drop an “IBM IoT In” block.</w:t>
      </w:r>
    </w:p>
    <w:p>
      <w:pPr>
        <w:pStyle w:val="Normal"/>
        <w:numPr>
          <w:ilvl w:val="0"/>
          <w:numId w:val="11"/>
        </w:numPr>
        <w:spacing w:before="0" w:after="0"/>
        <w:ind w:left="720" w:right="0" w:hanging="360"/>
        <w:contextualSpacing/>
        <w:rPr/>
      </w:pPr>
      <w:r>
        <w:rPr/>
        <w:t>Open the node and change “Authentication” to “Bluemix” service.</w:t>
      </w:r>
    </w:p>
    <w:p>
      <w:pPr>
        <w:pStyle w:val="Normal"/>
        <w:numPr>
          <w:ilvl w:val="0"/>
          <w:numId w:val="11"/>
        </w:numPr>
        <w:spacing w:before="0" w:after="0"/>
        <w:ind w:left="720" w:right="0" w:hanging="360"/>
        <w:contextualSpacing/>
        <w:rPr/>
      </w:pPr>
      <w:r>
        <w:rPr/>
        <w:t>Keep “Device Input” as “Event”.</w:t>
      </w:r>
    </w:p>
    <w:p>
      <w:pPr>
        <w:pStyle w:val="Normal"/>
        <w:spacing w:before="0" w:after="0"/>
        <w:rPr/>
      </w:pPr>
      <w:r>
        <w:rPr/>
        <w:tab/>
      </w:r>
      <w:r>
        <w:rPr/>
        <w:drawing>
          <wp:inline distT="0" distB="0" distL="0" distR="0">
            <wp:extent cx="5595620" cy="3937000"/>
            <wp:effectExtent l="0" t="0" r="0" b="0"/>
            <wp:docPr id="3"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8.png" descr=""/>
                    <pic:cNvPicPr>
                      <a:picLocks noChangeAspect="1" noChangeArrowheads="1"/>
                    </pic:cNvPicPr>
                  </pic:nvPicPr>
                  <pic:blipFill>
                    <a:blip r:embed="rId12"/>
                    <a:stretch>
                      <a:fillRect/>
                    </a:stretch>
                  </pic:blipFill>
                  <pic:spPr bwMode="auto">
                    <a:xfrm>
                      <a:off x="0" y="0"/>
                      <a:ext cx="5595620" cy="3937000"/>
                    </a:xfrm>
                    <a:prstGeom prst="rect">
                      <a:avLst/>
                    </a:prstGeom>
                  </pic:spPr>
                </pic:pic>
              </a:graphicData>
            </a:graphic>
          </wp:inline>
        </w:drawing>
      </w:r>
    </w:p>
    <w:p>
      <w:pPr>
        <w:pStyle w:val="Normal"/>
        <w:numPr>
          <w:ilvl w:val="0"/>
          <w:numId w:val="11"/>
        </w:numPr>
        <w:spacing w:before="0" w:after="0"/>
        <w:ind w:left="720" w:right="0" w:hanging="360"/>
        <w:contextualSpacing/>
        <w:rPr/>
      </w:pPr>
      <w:r>
        <w:rPr/>
        <w:t>Enter “Device Type” as “Android”. Deselect the “All” checkbox.</w:t>
      </w:r>
    </w:p>
    <w:p>
      <w:pPr>
        <w:pStyle w:val="Normal"/>
        <w:numPr>
          <w:ilvl w:val="0"/>
          <w:numId w:val="11"/>
        </w:numPr>
        <w:spacing w:before="0" w:after="0"/>
        <w:ind w:left="720" w:right="0" w:hanging="360"/>
        <w:contextualSpacing/>
        <w:rPr/>
      </w:pPr>
      <w:r>
        <w:rPr/>
        <w:t>Select the “All” checkbox for “Event”, “Format” and “Device Id”.</w:t>
      </w:r>
    </w:p>
    <w:p>
      <w:pPr>
        <w:pStyle w:val="Normal"/>
        <w:numPr>
          <w:ilvl w:val="0"/>
          <w:numId w:val="11"/>
        </w:numPr>
        <w:spacing w:before="0" w:after="0"/>
        <w:ind w:left="720" w:right="0" w:hanging="360"/>
        <w:contextualSpacing/>
        <w:rPr/>
      </w:pPr>
      <w:r>
        <w:rPr/>
        <w:t>Connect the output to a “debug” block.</w:t>
      </w:r>
    </w:p>
    <w:p>
      <w:pPr>
        <w:pStyle w:val="Normal"/>
        <w:numPr>
          <w:ilvl w:val="0"/>
          <w:numId w:val="11"/>
        </w:numPr>
        <w:spacing w:before="0" w:after="0"/>
        <w:ind w:left="720" w:right="0" w:hanging="360"/>
        <w:contextualSpacing/>
        <w:rPr/>
      </w:pPr>
      <w:r>
        <w:rPr/>
        <w:t>Deploy the Node Red app.</w:t>
      </w:r>
    </w:p>
    <w:p>
      <w:pPr>
        <w:pStyle w:val="Normal"/>
        <w:spacing w:before="0" w:after="0"/>
        <w:rPr/>
      </w:pPr>
      <w:r>
        <w:rPr/>
      </w:r>
    </w:p>
    <w:p>
      <w:pPr>
        <w:pStyle w:val="Normal"/>
        <w:spacing w:before="0" w:after="0"/>
        <w:rPr/>
      </w:pPr>
      <w:r>
        <w:rPr/>
      </w:r>
    </w:p>
    <w:p>
      <w:pPr>
        <w:pStyle w:val="Normal"/>
        <w:spacing w:before="0" w:after="0"/>
        <w:rPr/>
      </w:pPr>
      <w:r>
        <w:rPr>
          <w:b/>
        </w:rPr>
        <w:t>Verification:</w:t>
      </w:r>
    </w:p>
    <w:p>
      <w:pPr>
        <w:pStyle w:val="Normal"/>
        <w:numPr>
          <w:ilvl w:val="0"/>
          <w:numId w:val="6"/>
        </w:numPr>
        <w:spacing w:before="0" w:after="0"/>
        <w:ind w:left="720" w:right="0" w:hanging="360"/>
        <w:contextualSpacing/>
        <w:rPr/>
      </w:pPr>
      <w:r>
        <w:rPr/>
        <w:t>Accelerometer messages should be visible in debug tab.</w:t>
      </w:r>
    </w:p>
    <w:p>
      <w:pPr>
        <w:pStyle w:val="Normal"/>
        <w:spacing w:before="0" w:after="0"/>
        <w:rPr/>
      </w:pPr>
      <w:r>
        <w:rPr/>
      </w:r>
    </w:p>
    <w:p>
      <w:pPr>
        <w:pStyle w:val="Normal"/>
        <w:spacing w:before="0" w:after="0"/>
        <w:rPr/>
      </w:pPr>
      <w:r>
        <w:rPr/>
      </w:r>
    </w:p>
    <w:p>
      <w:pPr>
        <w:pStyle w:val="Normal"/>
        <w:spacing w:before="0" w:after="0"/>
        <w:rPr/>
      </w:pPr>
      <w:r>
        <w:rPr>
          <w:b/>
        </w:rPr>
        <w:t>5.2 Logging text messages in Node Red</w:t>
      </w:r>
    </w:p>
    <w:p>
      <w:pPr>
        <w:pStyle w:val="Normal"/>
        <w:spacing w:before="0" w:after="0"/>
        <w:rPr/>
      </w:pPr>
      <w:r>
        <w:rPr>
          <w:b/>
        </w:rPr>
        <w:t>Steps:</w:t>
      </w:r>
    </w:p>
    <w:p>
      <w:pPr>
        <w:pStyle w:val="Normal"/>
        <w:numPr>
          <w:ilvl w:val="0"/>
          <w:numId w:val="15"/>
        </w:numPr>
        <w:spacing w:before="0" w:after="0"/>
        <w:ind w:left="720" w:right="0" w:hanging="360"/>
        <w:contextualSpacing/>
        <w:rPr/>
      </w:pPr>
      <w:r>
        <w:rPr/>
        <w:t>In the “IoT IBM In” node, deselect “All” checkbox for “Event” and enter “text” in the textbox.</w:t>
      </w:r>
    </w:p>
    <w:p>
      <w:pPr>
        <w:pStyle w:val="Normal"/>
        <w:numPr>
          <w:ilvl w:val="0"/>
          <w:numId w:val="15"/>
        </w:numPr>
        <w:spacing w:before="0" w:after="0"/>
        <w:ind w:left="720" w:right="0" w:hanging="360"/>
        <w:contextualSpacing/>
        <w:rPr/>
      </w:pPr>
      <w:r>
        <w:rPr/>
        <w:t>Deploy the app.</w:t>
      </w:r>
    </w:p>
    <w:p>
      <w:pPr>
        <w:pStyle w:val="Normal"/>
        <w:spacing w:before="0" w:after="0"/>
        <w:rPr/>
      </w:pPr>
      <w:r>
        <w:rPr/>
      </w:r>
    </w:p>
    <w:p>
      <w:pPr>
        <w:pStyle w:val="Normal"/>
        <w:spacing w:before="0" w:after="0"/>
        <w:rPr/>
      </w:pPr>
      <w:r>
        <w:rPr>
          <w:b/>
        </w:rPr>
        <w:t>Verification:</w:t>
      </w:r>
    </w:p>
    <w:p>
      <w:pPr>
        <w:pStyle w:val="Normal"/>
        <w:numPr>
          <w:ilvl w:val="0"/>
          <w:numId w:val="10"/>
        </w:numPr>
        <w:spacing w:before="0" w:after="0"/>
        <w:ind w:left="720" w:right="0" w:hanging="360"/>
        <w:contextualSpacing/>
        <w:rPr/>
      </w:pPr>
      <w:r>
        <w:rPr/>
        <w:t>In the Android App, click on “Send Text” button and enter any text.</w:t>
      </w:r>
    </w:p>
    <w:p>
      <w:pPr>
        <w:pStyle w:val="Normal"/>
        <w:numPr>
          <w:ilvl w:val="0"/>
          <w:numId w:val="10"/>
        </w:numPr>
        <w:spacing w:before="0" w:after="0"/>
        <w:ind w:left="720" w:right="0" w:hanging="360"/>
        <w:contextualSpacing/>
        <w:rPr/>
      </w:pPr>
      <w:r>
        <w:rPr/>
        <w:t>Verify that you can see the message in “debug” tab.</w:t>
      </w:r>
    </w:p>
    <w:p>
      <w:pPr>
        <w:pStyle w:val="Normal"/>
        <w:spacing w:before="0" w:after="0"/>
        <w:rPr/>
      </w:pPr>
      <w:r>
        <w:rPr/>
      </w:r>
    </w:p>
    <w:p>
      <w:pPr>
        <w:pStyle w:val="Normal"/>
        <w:spacing w:before="0" w:after="0"/>
        <w:rPr/>
      </w:pPr>
      <w:r>
        <w:rPr>
          <w:b/>
        </w:rPr>
        <w:t>5.3 Sending messages back to the Android App</w:t>
      </w:r>
    </w:p>
    <w:p>
      <w:pPr>
        <w:pStyle w:val="Normal"/>
        <w:spacing w:before="0" w:after="0"/>
        <w:rPr/>
      </w:pPr>
      <w:r>
        <w:rPr>
          <w:b/>
        </w:rPr>
        <w:t>Steps:</w:t>
      </w:r>
    </w:p>
    <w:p>
      <w:pPr>
        <w:pStyle w:val="Normal"/>
        <w:numPr>
          <w:ilvl w:val="0"/>
          <w:numId w:val="16"/>
        </w:numPr>
        <w:spacing w:before="0" w:after="0"/>
        <w:ind w:left="720" w:right="0" w:hanging="360"/>
        <w:contextualSpacing/>
        <w:rPr/>
      </w:pPr>
      <w:r>
        <w:rPr/>
        <w:t>Connect a function node to the output of the “IBM IoT In” block.</w:t>
      </w:r>
    </w:p>
    <w:p>
      <w:pPr>
        <w:pStyle w:val="Normal"/>
        <w:numPr>
          <w:ilvl w:val="0"/>
          <w:numId w:val="16"/>
        </w:numPr>
        <w:spacing w:before="0" w:after="0"/>
        <w:ind w:left="720" w:right="0" w:hanging="360"/>
        <w:contextualSpacing/>
        <w:rPr/>
      </w:pPr>
      <w:r>
        <w:rPr/>
        <w:t>Enter the below code :</w:t>
      </w:r>
    </w:p>
    <w:p>
      <w:pPr>
        <w:pStyle w:val="Normal"/>
        <w:spacing w:before="0" w:after="0"/>
        <w:rPr/>
      </w:pPr>
      <w:r>
        <w:rPr>
          <w:rFonts w:eastAsia="Courier New" w:cs="Courier New" w:ascii="Courier New" w:hAnsi="Courier New"/>
          <w:sz w:val="18"/>
          <w:szCs w:val="18"/>
        </w:rPr>
        <w:tab/>
        <w:t>// Get the text sent by Android App and append “ from Bluemix” to it.</w:t>
      </w:r>
    </w:p>
    <w:p>
      <w:pPr>
        <w:pStyle w:val="Normal"/>
        <w:spacing w:before="0" w:after="0"/>
        <w:ind w:left="0" w:right="0" w:firstLine="720"/>
        <w:rPr/>
      </w:pPr>
      <w:r>
        <w:rPr>
          <w:rFonts w:eastAsia="Courier New" w:cs="Courier New" w:ascii="Courier New" w:hAnsi="Courier New"/>
          <w:sz w:val="18"/>
          <w:szCs w:val="18"/>
        </w:rPr>
        <w:t>var text = msg.payload.d.text + " from Bluemix.";</w:t>
      </w:r>
    </w:p>
    <w:p>
      <w:pPr>
        <w:pStyle w:val="Normal"/>
        <w:spacing w:before="0" w:after="0"/>
        <w:ind w:left="0" w:right="0" w:firstLine="720"/>
        <w:rPr/>
      </w:pPr>
      <w:r>
        <w:rPr>
          <w:rFonts w:eastAsia="Courier New" w:cs="Courier New" w:ascii="Courier New" w:hAnsi="Courier New"/>
          <w:sz w:val="18"/>
          <w:szCs w:val="18"/>
        </w:rPr>
        <w:t>// Command type. Android App is listening to “text” command.</w:t>
      </w:r>
    </w:p>
    <w:p>
      <w:pPr>
        <w:pStyle w:val="Normal"/>
        <w:spacing w:before="0" w:after="0"/>
        <w:ind w:left="0" w:right="0" w:firstLine="720"/>
        <w:rPr/>
      </w:pPr>
      <w:r>
        <w:rPr>
          <w:rFonts w:eastAsia="Courier New" w:cs="Courier New" w:ascii="Courier New" w:hAnsi="Courier New"/>
          <w:sz w:val="18"/>
          <w:szCs w:val="18"/>
        </w:rPr>
        <w:t>msg.eventOrCommandType = "text";</w:t>
      </w:r>
    </w:p>
    <w:p>
      <w:pPr>
        <w:pStyle w:val="Normal"/>
        <w:spacing w:before="0" w:after="0"/>
        <w:ind w:left="0" w:right="0" w:firstLine="720"/>
        <w:rPr/>
      </w:pPr>
      <w:r>
        <w:rPr>
          <w:rFonts w:eastAsia="Courier New" w:cs="Courier New" w:ascii="Courier New" w:hAnsi="Courier New"/>
          <w:sz w:val="18"/>
          <w:szCs w:val="18"/>
        </w:rPr>
        <w:t>// Add the text to the payload.</w:t>
      </w:r>
    </w:p>
    <w:p>
      <w:pPr>
        <w:pStyle w:val="Normal"/>
        <w:spacing w:before="0" w:after="0"/>
        <w:ind w:left="0" w:right="0" w:firstLine="720"/>
        <w:rPr/>
      </w:pPr>
      <w:r>
        <w:rPr>
          <w:rFonts w:eastAsia="Courier New" w:cs="Courier New" w:ascii="Courier New" w:hAnsi="Courier New"/>
          <w:sz w:val="18"/>
          <w:szCs w:val="18"/>
        </w:rPr>
        <w:t>msg.payload = JSON.stringify({"d":{"text":text}});</w:t>
      </w:r>
    </w:p>
    <w:p>
      <w:pPr>
        <w:pStyle w:val="Normal"/>
        <w:spacing w:before="0" w:after="0"/>
        <w:ind w:left="0" w:right="0" w:firstLine="720"/>
        <w:rPr/>
      </w:pPr>
      <w:r>
        <w:rPr>
          <w:rFonts w:eastAsia="Courier New" w:cs="Courier New" w:ascii="Courier New" w:hAnsi="Courier New"/>
          <w:sz w:val="18"/>
          <w:szCs w:val="18"/>
        </w:rPr>
        <w:t>return msg;</w:t>
      </w:r>
    </w:p>
    <w:p>
      <w:pPr>
        <w:pStyle w:val="Normal"/>
        <w:numPr>
          <w:ilvl w:val="0"/>
          <w:numId w:val="16"/>
        </w:numPr>
        <w:spacing w:before="0" w:after="0"/>
        <w:ind w:left="720" w:right="0" w:hanging="360"/>
        <w:contextualSpacing/>
        <w:rPr/>
      </w:pPr>
      <w:r>
        <w:rPr/>
        <w:t>Drag and Drop an “IBM IoT Out” node .Connect the output of the function block to the input of the “IBM IoT Out” node.</w:t>
      </w:r>
    </w:p>
    <w:p>
      <w:pPr>
        <w:pStyle w:val="Normal"/>
        <w:numPr>
          <w:ilvl w:val="0"/>
          <w:numId w:val="16"/>
        </w:numPr>
        <w:spacing w:before="0" w:after="0"/>
        <w:ind w:left="720" w:right="0" w:hanging="360"/>
        <w:contextualSpacing/>
        <w:rPr/>
      </w:pPr>
      <w:r>
        <w:rPr/>
        <w:t>Double click on the “IBM IoT Out” block. Choose “Bluemix Service” as the “Authentication”.</w:t>
      </w:r>
    </w:p>
    <w:p>
      <w:pPr>
        <w:pStyle w:val="Normal"/>
        <w:numPr>
          <w:ilvl w:val="0"/>
          <w:numId w:val="16"/>
        </w:numPr>
        <w:spacing w:before="0" w:after="0"/>
        <w:ind w:left="720" w:right="0" w:hanging="360"/>
        <w:contextualSpacing/>
        <w:rPr/>
      </w:pPr>
      <w:r>
        <w:rPr/>
        <w:t>Choose “Device Command” as the “Output Type”.</w:t>
      </w:r>
    </w:p>
    <w:p>
      <w:pPr>
        <w:pStyle w:val="Normal"/>
        <w:numPr>
          <w:ilvl w:val="0"/>
          <w:numId w:val="16"/>
        </w:numPr>
        <w:spacing w:before="0" w:after="0"/>
        <w:ind w:left="720" w:right="0" w:hanging="360"/>
        <w:contextualSpacing/>
        <w:rPr/>
      </w:pPr>
      <w:r>
        <w:rPr/>
        <w:t>Enter “Android” as the Device Type.</w:t>
      </w:r>
    </w:p>
    <w:p>
      <w:pPr>
        <w:pStyle w:val="Normal"/>
        <w:numPr>
          <w:ilvl w:val="0"/>
          <w:numId w:val="16"/>
        </w:numPr>
        <w:spacing w:before="0" w:after="0"/>
        <w:ind w:left="720" w:right="0" w:hanging="360"/>
        <w:contextualSpacing/>
        <w:rPr/>
      </w:pPr>
      <w:r>
        <w:rPr/>
        <w:t>Enter your “Device Id”.</w:t>
      </w:r>
    </w:p>
    <w:p>
      <w:pPr>
        <w:pStyle w:val="Normal"/>
        <w:numPr>
          <w:ilvl w:val="0"/>
          <w:numId w:val="16"/>
        </w:numPr>
        <w:spacing w:before="0" w:after="0"/>
        <w:ind w:left="720" w:right="0" w:hanging="360"/>
        <w:contextualSpacing/>
        <w:rPr/>
      </w:pPr>
      <w:r>
        <w:rPr/>
        <w:t>Enter “text” as the “command type”.</w:t>
      </w:r>
    </w:p>
    <w:p>
      <w:pPr>
        <w:pStyle w:val="Normal"/>
        <w:numPr>
          <w:ilvl w:val="0"/>
          <w:numId w:val="16"/>
        </w:numPr>
        <w:spacing w:before="0" w:after="0"/>
        <w:ind w:left="720" w:right="0" w:hanging="360"/>
        <w:contextualSpacing/>
        <w:rPr/>
      </w:pPr>
      <w:r>
        <w:rPr/>
        <w:t>Enter “json” as the “format”.</w:t>
      </w:r>
    </w:p>
    <w:p>
      <w:pPr>
        <w:pStyle w:val="Normal"/>
        <w:numPr>
          <w:ilvl w:val="0"/>
          <w:numId w:val="16"/>
        </w:numPr>
        <w:spacing w:before="0" w:after="0"/>
        <w:ind w:left="720" w:right="0" w:hanging="360"/>
        <w:contextualSpacing/>
        <w:rPr/>
      </w:pPr>
      <w:r>
        <w:rPr/>
        <w:t>Enter “</w:t>
      </w:r>
      <w:r>
        <w:rPr>
          <w:rFonts w:eastAsia="Courier New" w:cs="Courier New" w:ascii="Courier New" w:hAnsi="Courier New"/>
          <w:sz w:val="18"/>
          <w:szCs w:val="18"/>
        </w:rPr>
        <w:t>{"d":{"value":"text"}}</w:t>
      </w:r>
      <w:r>
        <w:rPr/>
        <w:t>” as “data”.</w:t>
      </w:r>
    </w:p>
    <w:p>
      <w:pPr>
        <w:pStyle w:val="Normal"/>
        <w:numPr>
          <w:ilvl w:val="0"/>
          <w:numId w:val="16"/>
        </w:numPr>
        <w:spacing w:before="0" w:after="0"/>
        <w:ind w:left="720" w:right="0" w:hanging="360"/>
        <w:contextualSpacing/>
        <w:rPr/>
      </w:pPr>
      <w:r>
        <w:rPr/>
        <w:t>Now stop the Android App.</w:t>
      </w:r>
    </w:p>
    <w:p>
      <w:pPr>
        <w:pStyle w:val="Normal"/>
        <w:numPr>
          <w:ilvl w:val="0"/>
          <w:numId w:val="16"/>
        </w:numPr>
        <w:spacing w:before="0" w:after="0"/>
        <w:ind w:left="720" w:right="0" w:hanging="360"/>
        <w:contextualSpacing/>
        <w:rPr/>
      </w:pPr>
      <w:r>
        <w:rPr/>
        <w:t>Open the “Message Conductor” (app--&gt;java--&gt;utils--&gt;Message Conductor) file and go to “steerMessage()” function. This function is called whenever the App receives a message on a topic it has subscribed to.</w:t>
      </w:r>
    </w:p>
    <w:p>
      <w:pPr>
        <w:pStyle w:val="Normal"/>
        <w:numPr>
          <w:ilvl w:val="0"/>
          <w:numId w:val="16"/>
        </w:numPr>
        <w:spacing w:before="0" w:after="0"/>
        <w:ind w:left="720" w:right="0" w:hanging="360"/>
        <w:contextualSpacing/>
        <w:rPr/>
      </w:pPr>
      <w:r>
        <w:rPr/>
        <w:t>Go to the case for “Text_Event”.</w:t>
      </w:r>
    </w:p>
    <w:p>
      <w:pPr>
        <w:pStyle w:val="Normal"/>
        <w:numPr>
          <w:ilvl w:val="0"/>
          <w:numId w:val="16"/>
        </w:numPr>
        <w:spacing w:before="0" w:after="0"/>
        <w:ind w:left="720" w:right="0" w:hanging="360"/>
        <w:contextualSpacing/>
        <w:rPr/>
      </w:pPr>
      <w:r>
        <w:rPr/>
        <w:t xml:space="preserve">Enter the line </w:t>
      </w:r>
      <w:r>
        <w:rPr>
          <w:rFonts w:eastAsia="Courier New" w:cs="Courier New" w:ascii="Courier New" w:hAnsi="Courier New"/>
          <w:sz w:val="18"/>
          <w:szCs w:val="18"/>
        </w:rPr>
        <w:t xml:space="preserve">Toast.makeText( context,  messageText, Toast.LENGTH_LONG).show(); </w:t>
      </w:r>
      <w:r>
        <w:rPr/>
        <w:t xml:space="preserve">Enter this below </w:t>
      </w:r>
      <w:r>
        <w:rPr>
          <w:rFonts w:eastAsia="Courier New" w:cs="Courier New" w:ascii="Courier New" w:hAnsi="Courier New"/>
          <w:sz w:val="18"/>
          <w:szCs w:val="18"/>
        </w:rPr>
        <w:t xml:space="preserve">app.getMessage(). … </w:t>
      </w:r>
      <w:r>
        <w:rPr/>
        <w:t>line.</w:t>
      </w:r>
    </w:p>
    <w:p>
      <w:pPr>
        <w:pStyle w:val="Normal"/>
        <w:numPr>
          <w:ilvl w:val="0"/>
          <w:numId w:val="16"/>
        </w:numPr>
        <w:spacing w:before="0" w:after="0"/>
        <w:ind w:left="720" w:right="0" w:hanging="360"/>
        <w:contextualSpacing/>
        <w:rPr/>
      </w:pPr>
      <w:r>
        <w:rPr/>
        <w:t>This will display a notification of the received message for 5 seconds on the Android App.</w:t>
      </w:r>
    </w:p>
    <w:p>
      <w:pPr>
        <w:pStyle w:val="Normal"/>
        <w:numPr>
          <w:ilvl w:val="0"/>
          <w:numId w:val="16"/>
        </w:numPr>
        <w:spacing w:before="0" w:after="0"/>
        <w:ind w:left="720" w:right="0" w:hanging="360"/>
        <w:contextualSpacing/>
        <w:rPr/>
      </w:pPr>
      <w:r>
        <w:rPr/>
        <w:t>Now deploy the App.</w:t>
      </w:r>
    </w:p>
    <w:p>
      <w:pPr>
        <w:pStyle w:val="Normal"/>
        <w:spacing w:before="0" w:after="0"/>
        <w:rPr/>
      </w:pPr>
      <w:r>
        <w:rPr/>
      </w:r>
    </w:p>
    <w:p>
      <w:pPr>
        <w:pStyle w:val="Normal"/>
        <w:spacing w:before="0" w:after="0"/>
        <w:rPr/>
      </w:pPr>
      <w:r>
        <w:rPr/>
        <w:tab/>
      </w:r>
      <w:r>
        <w:rPr/>
        <w:drawing>
          <wp:inline distT="0" distB="0" distL="0" distR="0">
            <wp:extent cx="4800600" cy="467233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13"/>
                    <a:stretch>
                      <a:fillRect/>
                    </a:stretch>
                  </pic:blipFill>
                  <pic:spPr bwMode="auto">
                    <a:xfrm>
                      <a:off x="0" y="0"/>
                      <a:ext cx="4800600" cy="4672330"/>
                    </a:xfrm>
                    <a:prstGeom prst="rect">
                      <a:avLst/>
                    </a:prstGeom>
                  </pic:spPr>
                </pic:pic>
              </a:graphicData>
            </a:graphic>
          </wp:inline>
        </w:drawing>
      </w:r>
    </w:p>
    <w:p>
      <w:pPr>
        <w:pStyle w:val="Normal"/>
        <w:spacing w:before="0" w:after="0"/>
        <w:rPr/>
      </w:pPr>
      <w:r>
        <w:rPr>
          <w:b/>
        </w:rPr>
        <w:t>Verification:</w:t>
      </w:r>
    </w:p>
    <w:p>
      <w:pPr>
        <w:pStyle w:val="Normal"/>
        <w:numPr>
          <w:ilvl w:val="0"/>
          <w:numId w:val="12"/>
        </w:numPr>
        <w:spacing w:before="0" w:after="0"/>
        <w:ind w:left="720" w:right="0" w:hanging="360"/>
        <w:contextualSpacing/>
        <w:rPr/>
      </w:pPr>
      <w:r>
        <w:rPr/>
        <w:t xml:space="preserve">Send a text message from Android. </w:t>
      </w:r>
    </w:p>
    <w:p>
      <w:pPr>
        <w:pStyle w:val="Normal"/>
        <w:spacing w:before="0" w:after="0"/>
        <w:rPr/>
      </w:pPr>
      <w:r>
        <w:rPr/>
        <w:drawing>
          <wp:inline distT="0" distB="0" distL="0" distR="0">
            <wp:extent cx="1891030" cy="3018155"/>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14"/>
                    <a:stretch>
                      <a:fillRect/>
                    </a:stretch>
                  </pic:blipFill>
                  <pic:spPr bwMode="auto">
                    <a:xfrm>
                      <a:off x="0" y="0"/>
                      <a:ext cx="1891030" cy="3018155"/>
                    </a:xfrm>
                    <a:prstGeom prst="rect">
                      <a:avLst/>
                    </a:prstGeom>
                  </pic:spPr>
                </pic:pic>
              </a:graphicData>
            </a:graphic>
          </wp:inline>
        </w:drawing>
      </w:r>
    </w:p>
    <w:p>
      <w:pPr>
        <w:pStyle w:val="Normal"/>
        <w:spacing w:before="0" w:after="0"/>
        <w:rPr/>
      </w:pPr>
      <w:r>
        <w:rPr/>
      </w:r>
    </w:p>
    <w:p>
      <w:pPr>
        <w:pStyle w:val="Normal"/>
        <w:numPr>
          <w:ilvl w:val="0"/>
          <w:numId w:val="12"/>
        </w:numPr>
        <w:spacing w:before="0" w:after="0"/>
        <w:ind w:left="720" w:right="0" w:hanging="360"/>
        <w:contextualSpacing/>
        <w:rPr/>
      </w:pPr>
      <w:r>
        <w:rPr/>
        <w:t>You should see the same message back in your app, that is sent by Bluemix.</w:t>
      </w:r>
    </w:p>
    <w:p>
      <w:pPr>
        <w:pStyle w:val="Normal"/>
        <w:numPr>
          <w:ilvl w:val="0"/>
          <w:numId w:val="12"/>
        </w:numPr>
        <w:spacing w:before="0" w:after="0"/>
        <w:ind w:left="720" w:right="0" w:hanging="360"/>
        <w:contextualSpacing/>
        <w:rPr/>
      </w:pPr>
      <w:r>
        <w:rPr/>
        <w:t>Swipe the screen of your App to your left to see the message log.</w:t>
      </w:r>
    </w:p>
    <w:p>
      <w:pPr>
        <w:pStyle w:val="Normal"/>
        <w:spacing w:before="0" w:after="0"/>
        <w:rPr/>
      </w:pPr>
      <w:r>
        <w:rPr/>
        <w:drawing>
          <wp:inline distT="0" distB="0" distL="0" distR="0">
            <wp:extent cx="2133600" cy="3215005"/>
            <wp:effectExtent l="0" t="0" r="0" b="0"/>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15"/>
                    <a:stretch>
                      <a:fillRect/>
                    </a:stretch>
                  </pic:blipFill>
                  <pic:spPr bwMode="auto">
                    <a:xfrm>
                      <a:off x="0" y="0"/>
                      <a:ext cx="2133600" cy="3215005"/>
                    </a:xfrm>
                    <a:prstGeom prst="rect">
                      <a:avLst/>
                    </a:prstGeom>
                  </pic:spPr>
                </pic:pic>
              </a:graphicData>
            </a:graphic>
          </wp:inline>
        </w:drawing>
      </w:r>
    </w:p>
    <w:p>
      <w:pPr>
        <w:pStyle w:val="Normal"/>
        <w:spacing w:before="0" w:after="0"/>
        <w:rPr/>
      </w:pPr>
      <w:r>
        <w:rPr/>
      </w:r>
    </w:p>
    <w:p>
      <w:pPr>
        <w:pStyle w:val="Heading3"/>
        <w:spacing w:before="0" w:after="0"/>
        <w:jc w:val="center"/>
        <w:rPr/>
      </w:pPr>
      <w:bookmarkStart w:id="3" w:name="h.9tevue7qin2d"/>
      <w:bookmarkEnd w:id="3"/>
      <w:r>
        <w:rPr>
          <w:b/>
          <w:color w:val="FF0000"/>
          <w:u w:val="single"/>
        </w:rPr>
        <w:t>Sending messages from Twitter to the Android App</w:t>
      </w:r>
    </w:p>
    <w:p>
      <w:pPr>
        <w:pStyle w:val="Normal"/>
        <w:spacing w:before="0" w:after="0"/>
        <w:rPr/>
      </w:pPr>
      <w:r>
        <w:rPr/>
      </w:r>
    </w:p>
    <w:p>
      <w:pPr>
        <w:pStyle w:val="Normal"/>
        <w:spacing w:before="0" w:after="0"/>
        <w:rPr/>
      </w:pPr>
      <w:r>
        <w:rPr>
          <w:b/>
        </w:rPr>
        <w:t>Steps:</w:t>
      </w:r>
    </w:p>
    <w:p>
      <w:pPr>
        <w:pStyle w:val="Normal"/>
        <w:numPr>
          <w:ilvl w:val="0"/>
          <w:numId w:val="19"/>
        </w:numPr>
        <w:spacing w:before="0" w:after="0"/>
        <w:ind w:left="720" w:right="0" w:hanging="360"/>
        <w:contextualSpacing/>
        <w:rPr/>
      </w:pPr>
      <w:r>
        <w:rPr/>
        <w:t>In the Node Red editor, open the same flow that you created above.</w:t>
      </w:r>
    </w:p>
    <w:p>
      <w:pPr>
        <w:pStyle w:val="Normal"/>
        <w:numPr>
          <w:ilvl w:val="0"/>
          <w:numId w:val="19"/>
        </w:numPr>
        <w:spacing w:before="0" w:after="0"/>
        <w:ind w:left="720" w:right="0" w:hanging="360"/>
        <w:contextualSpacing/>
        <w:rPr/>
      </w:pPr>
      <w:r>
        <w:rPr/>
        <w:t>Drag and drop a Twitter node.</w:t>
      </w:r>
    </w:p>
    <w:p>
      <w:pPr>
        <w:pStyle w:val="Normal"/>
        <w:numPr>
          <w:ilvl w:val="0"/>
          <w:numId w:val="19"/>
        </w:numPr>
        <w:spacing w:before="0" w:after="0"/>
        <w:ind w:left="720" w:right="0" w:hanging="360"/>
        <w:contextualSpacing/>
        <w:rPr/>
      </w:pPr>
      <w:r>
        <w:rPr/>
        <w:t>Double click on the “Twitter” node and authenticate.</w:t>
      </w:r>
    </w:p>
    <w:p>
      <w:pPr>
        <w:pStyle w:val="Normal"/>
        <w:numPr>
          <w:ilvl w:val="0"/>
          <w:numId w:val="19"/>
        </w:numPr>
        <w:spacing w:before="0" w:after="0"/>
        <w:ind w:left="720" w:right="0" w:hanging="360"/>
        <w:contextualSpacing/>
        <w:rPr/>
      </w:pPr>
      <w:r>
        <w:rPr/>
        <w:t xml:space="preserve">Enter “#EB2” in for. </w:t>
      </w:r>
    </w:p>
    <w:p>
      <w:pPr>
        <w:pStyle w:val="Normal"/>
        <w:numPr>
          <w:ilvl w:val="0"/>
          <w:numId w:val="19"/>
        </w:numPr>
        <w:spacing w:before="0" w:after="0"/>
        <w:ind w:left="720" w:right="0" w:hanging="360"/>
        <w:contextualSpacing/>
        <w:rPr/>
      </w:pPr>
      <w:r>
        <w:rPr/>
        <w:t>Add a “function” block.</w:t>
      </w:r>
    </w:p>
    <w:p>
      <w:pPr>
        <w:pStyle w:val="Normal"/>
        <w:numPr>
          <w:ilvl w:val="0"/>
          <w:numId w:val="19"/>
        </w:numPr>
        <w:spacing w:before="0" w:after="0"/>
        <w:ind w:left="720" w:right="0" w:hanging="360"/>
        <w:contextualSpacing/>
        <w:rPr/>
      </w:pPr>
      <w:r>
        <w:rPr/>
        <w:t xml:space="preserve">Enter the code as </w:t>
      </w:r>
    </w:p>
    <w:p>
      <w:pPr>
        <w:pStyle w:val="Normal"/>
        <w:spacing w:before="0" w:after="0"/>
        <w:ind w:left="0" w:right="0" w:firstLine="720"/>
        <w:rPr/>
      </w:pPr>
      <w:r>
        <w:rPr>
          <w:rFonts w:eastAsia="Courier New" w:cs="Courier New" w:ascii="Courier New" w:hAnsi="Courier New"/>
          <w:sz w:val="18"/>
          <w:szCs w:val="18"/>
        </w:rPr>
        <w:t>// Get the tweet message</w:t>
      </w:r>
    </w:p>
    <w:p>
      <w:pPr>
        <w:pStyle w:val="Normal"/>
        <w:spacing w:before="0" w:after="0"/>
        <w:ind w:left="0" w:right="0" w:firstLine="720"/>
        <w:rPr/>
      </w:pPr>
      <w:r>
        <w:rPr>
          <w:rFonts w:eastAsia="Courier New" w:cs="Courier New" w:ascii="Courier New" w:hAnsi="Courier New"/>
          <w:sz w:val="18"/>
          <w:szCs w:val="18"/>
        </w:rPr>
        <w:t>var tweet = msg.payload;</w:t>
      </w:r>
    </w:p>
    <w:p>
      <w:pPr>
        <w:pStyle w:val="Normal"/>
        <w:spacing w:before="0" w:after="0"/>
        <w:ind w:left="0" w:right="0" w:firstLine="720"/>
        <w:rPr/>
      </w:pPr>
      <w:r>
        <w:rPr>
          <w:rFonts w:eastAsia="Courier New" w:cs="Courier New" w:ascii="Courier New" w:hAnsi="Courier New"/>
          <w:sz w:val="18"/>
          <w:szCs w:val="18"/>
        </w:rPr>
        <w:t>// Get the user</w:t>
      </w:r>
    </w:p>
    <w:p>
      <w:pPr>
        <w:pStyle w:val="Normal"/>
        <w:spacing w:before="0" w:after="0"/>
        <w:ind w:left="0" w:right="0" w:firstLine="720"/>
        <w:rPr/>
      </w:pPr>
      <w:r>
        <w:rPr>
          <w:rFonts w:eastAsia="Courier New" w:cs="Courier New" w:ascii="Courier New" w:hAnsi="Courier New"/>
          <w:sz w:val="18"/>
          <w:szCs w:val="18"/>
        </w:rPr>
        <w:t>var user = msg.tweet.user.name;</w:t>
      </w:r>
    </w:p>
    <w:p>
      <w:pPr>
        <w:pStyle w:val="Normal"/>
        <w:spacing w:before="0" w:after="0"/>
        <w:ind w:left="0" w:right="0" w:firstLine="720"/>
        <w:rPr/>
      </w:pPr>
      <w:r>
        <w:rPr>
          <w:rFonts w:eastAsia="Courier New" w:cs="Courier New" w:ascii="Courier New" w:hAnsi="Courier New"/>
          <w:sz w:val="18"/>
          <w:szCs w:val="18"/>
        </w:rPr>
        <w:t>msg.eventOrCommandType = "text";</w:t>
      </w:r>
    </w:p>
    <w:p>
      <w:pPr>
        <w:pStyle w:val="Normal"/>
        <w:spacing w:before="0" w:after="0"/>
        <w:ind w:left="0" w:right="0" w:firstLine="720"/>
        <w:rPr/>
      </w:pPr>
      <w:r>
        <w:rPr>
          <w:rFonts w:eastAsia="Courier New" w:cs="Courier New" w:ascii="Courier New" w:hAnsi="Courier New"/>
          <w:sz w:val="18"/>
          <w:szCs w:val="18"/>
        </w:rPr>
        <w:t>// Create the notification text</w:t>
      </w:r>
    </w:p>
    <w:p>
      <w:pPr>
        <w:pStyle w:val="Normal"/>
        <w:spacing w:before="0" w:after="0"/>
        <w:ind w:left="0" w:right="0" w:firstLine="720"/>
        <w:rPr/>
      </w:pPr>
      <w:r>
        <w:rPr>
          <w:rFonts w:eastAsia="Courier New" w:cs="Courier New" w:ascii="Courier New" w:hAnsi="Courier New"/>
          <w:sz w:val="18"/>
          <w:szCs w:val="18"/>
        </w:rPr>
        <w:t>var notification = '"' +tweet + '" from ' + user;</w:t>
      </w:r>
    </w:p>
    <w:p>
      <w:pPr>
        <w:pStyle w:val="Normal"/>
        <w:spacing w:before="0" w:after="0"/>
        <w:ind w:left="0" w:right="0" w:firstLine="720"/>
        <w:rPr/>
      </w:pPr>
      <w:r>
        <w:rPr>
          <w:rFonts w:eastAsia="Courier New" w:cs="Courier New" w:ascii="Courier New" w:hAnsi="Courier New"/>
          <w:sz w:val="18"/>
          <w:szCs w:val="18"/>
        </w:rPr>
        <w:t>msg.payload = JSON.stringify({"d":{"text":notification}});</w:t>
      </w:r>
    </w:p>
    <w:p>
      <w:pPr>
        <w:pStyle w:val="Normal"/>
        <w:spacing w:before="0" w:after="0"/>
        <w:ind w:left="0" w:right="0" w:firstLine="720"/>
        <w:rPr/>
      </w:pPr>
      <w:r>
        <w:rPr>
          <w:rFonts w:eastAsia="Courier New" w:cs="Courier New" w:ascii="Courier New" w:hAnsi="Courier New"/>
          <w:sz w:val="18"/>
          <w:szCs w:val="18"/>
        </w:rPr>
        <w:t>return msg;</w:t>
      </w:r>
    </w:p>
    <w:p>
      <w:pPr>
        <w:pStyle w:val="Normal"/>
        <w:numPr>
          <w:ilvl w:val="0"/>
          <w:numId w:val="19"/>
        </w:numPr>
        <w:spacing w:before="0" w:after="0"/>
        <w:ind w:left="720" w:right="0" w:hanging="360"/>
        <w:contextualSpacing/>
        <w:rPr/>
      </w:pPr>
      <w:r>
        <w:rPr/>
        <w:t>Connect the output of Twitter block to input of function block and output of function block to input of IBM IoT Out block</w:t>
      </w:r>
    </w:p>
    <w:p>
      <w:pPr>
        <w:pStyle w:val="Normal"/>
        <w:numPr>
          <w:ilvl w:val="0"/>
          <w:numId w:val="19"/>
        </w:numPr>
        <w:spacing w:before="0" w:after="0"/>
        <w:ind w:left="720" w:right="0" w:hanging="360"/>
        <w:contextualSpacing/>
        <w:rPr/>
      </w:pPr>
      <w:r>
        <w:rPr/>
        <w:t>Deploy the app.</w:t>
      </w:r>
    </w:p>
    <w:p>
      <w:pPr>
        <w:pStyle w:val="Normal"/>
        <w:spacing w:before="0" w:after="0"/>
        <w:rPr/>
      </w:pPr>
      <w:r>
        <w:rPr/>
      </w:r>
    </w:p>
    <w:p>
      <w:pPr>
        <w:pStyle w:val="Normal"/>
        <w:spacing w:before="0" w:after="0"/>
        <w:rPr/>
      </w:pPr>
      <w:r>
        <w:rPr>
          <w:b/>
        </w:rPr>
        <w:tab/>
      </w:r>
      <w:r>
        <w:rPr>
          <w:b/>
        </w:rPr>
        <w:drawing>
          <wp:inline distT="0" distB="0" distL="0" distR="0">
            <wp:extent cx="6513830" cy="4739640"/>
            <wp:effectExtent l="0" t="0" r="0" b="0"/>
            <wp:docPr id="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
                    <pic:cNvPicPr>
                      <a:picLocks noChangeAspect="1" noChangeArrowheads="1"/>
                    </pic:cNvPicPr>
                  </pic:nvPicPr>
                  <pic:blipFill>
                    <a:blip r:embed="rId16"/>
                    <a:stretch>
                      <a:fillRect/>
                    </a:stretch>
                  </pic:blipFill>
                  <pic:spPr bwMode="auto">
                    <a:xfrm>
                      <a:off x="0" y="0"/>
                      <a:ext cx="6513830" cy="473964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rPr>
      </w:pPr>
      <w:r>
        <w:rPr/>
      </w:r>
    </w:p>
    <w:p>
      <w:pPr>
        <w:pStyle w:val="Normal"/>
        <w:spacing w:before="0" w:after="0"/>
        <w:rPr/>
      </w:pPr>
      <w:r>
        <w:rPr>
          <w:b/>
        </w:rPr>
        <w:t>Verification:</w:t>
      </w:r>
    </w:p>
    <w:p>
      <w:pPr>
        <w:pStyle w:val="Normal"/>
        <w:numPr>
          <w:ilvl w:val="0"/>
          <w:numId w:val="9"/>
        </w:numPr>
        <w:spacing w:before="0" w:after="0"/>
        <w:ind w:left="720" w:right="0" w:hanging="360"/>
        <w:contextualSpacing/>
        <w:rPr/>
      </w:pPr>
      <w:r>
        <w:rPr/>
        <w:t xml:space="preserve">Tweet a message with “#EB2”. </w:t>
      </w:r>
    </w:p>
    <w:p>
      <w:pPr>
        <w:pStyle w:val="Normal"/>
        <w:numPr>
          <w:ilvl w:val="0"/>
          <w:numId w:val="9"/>
        </w:numPr>
        <w:spacing w:before="0" w:after="0"/>
        <w:ind w:left="720" w:right="0" w:hanging="360"/>
        <w:contextualSpacing/>
        <w:rPr/>
      </w:pPr>
      <w:r>
        <w:rPr/>
        <w:t>You should get a notification.</w:t>
      </w:r>
    </w:p>
    <w:p>
      <w:pPr>
        <w:pStyle w:val="Normal"/>
        <w:spacing w:before="0" w:after="0"/>
        <w:ind w:left="1440" w:right="0" w:hanging="0"/>
        <w:rPr/>
      </w:pPr>
      <w:r>
        <w:rPr/>
      </w:r>
    </w:p>
    <w:p>
      <w:pPr>
        <w:pStyle w:val="Normal"/>
        <w:spacing w:before="0" w:after="0"/>
        <w:ind w:left="1440" w:right="0" w:hanging="0"/>
        <w:rPr/>
      </w:pPr>
      <w:r>
        <w:rPr/>
        <w:drawing>
          <wp:inline distT="0" distB="0" distL="0" distR="0">
            <wp:extent cx="2745105" cy="488378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17"/>
                    <a:stretch>
                      <a:fillRect/>
                    </a:stretch>
                  </pic:blipFill>
                  <pic:spPr bwMode="auto">
                    <a:xfrm>
                      <a:off x="0" y="0"/>
                      <a:ext cx="2745105" cy="4883785"/>
                    </a:xfrm>
                    <a:prstGeom prst="rect">
                      <a:avLst/>
                    </a:prstGeom>
                  </pic:spPr>
                </pic:pic>
              </a:graphicData>
            </a:graphic>
          </wp:inline>
        </w:drawing>
      </w:r>
    </w:p>
    <w:p>
      <w:pPr>
        <w:pStyle w:val="Normal"/>
        <w:spacing w:before="0" w:after="0"/>
        <w:ind w:left="1440" w:right="0" w:hanging="0"/>
        <w:rPr/>
      </w:pPr>
      <w:r>
        <w:rPr/>
      </w:r>
    </w:p>
    <w:p>
      <w:pPr>
        <w:pStyle w:val="Normal"/>
        <w:spacing w:before="0" w:after="0"/>
        <w:ind w:left="1440" w:right="0" w:hanging="0"/>
        <w:rPr/>
      </w:pPr>
      <w:r>
        <w:rPr/>
      </w:r>
    </w:p>
    <w:p>
      <w:pPr>
        <w:pStyle w:val="Normal"/>
        <w:spacing w:before="0" w:after="0"/>
        <w:ind w:left="1440" w:right="0" w:hanging="0"/>
        <w:rPr/>
      </w:pPr>
      <w:r>
        <w:rPr/>
      </w:r>
    </w:p>
    <w:p>
      <w:pPr>
        <w:pStyle w:val="Normal"/>
        <w:spacing w:before="0" w:after="0"/>
        <w:ind w:left="1440" w:right="0" w:hanging="0"/>
        <w:rPr/>
      </w:pPr>
      <w:r>
        <w:rPr/>
      </w:r>
    </w:p>
    <w:p>
      <w:pPr>
        <w:pStyle w:val="Normal"/>
        <w:spacing w:before="0" w:after="0"/>
        <w:rPr/>
      </w:pPr>
      <w:r>
        <w:rPr/>
      </w:r>
    </w:p>
    <w:p>
      <w:pPr>
        <w:pStyle w:val="Normal"/>
        <w:spacing w:before="0" w:after="0"/>
        <w:rPr/>
      </w:pPr>
      <w:r>
        <w:rPr/>
        <w:tab/>
      </w:r>
    </w:p>
    <w:p>
      <w:pPr>
        <w:pStyle w:val="Normal"/>
        <w:spacing w:before="0" w:after="0"/>
        <w:ind w:left="720" w:right="0" w:hanging="0"/>
        <w:rPr/>
      </w:pPr>
      <w:r>
        <w:rPr/>
      </w:r>
    </w:p>
    <w:p>
      <w:pPr>
        <w:pStyle w:val="Normal"/>
        <w:spacing w:before="0" w:after="0"/>
        <w:ind w:left="0" w:right="0" w:hanging="0"/>
        <w:rPr/>
      </w:pPr>
      <w:r>
        <w:rPr/>
        <w:tab/>
      </w:r>
    </w:p>
    <w:p>
      <w:pPr>
        <w:pStyle w:val="Normal"/>
        <w:spacing w:before="0" w:after="0"/>
        <w:ind w:left="720" w:right="0" w:hanging="0"/>
        <w:rPr/>
      </w:pPr>
      <w:r>
        <w:rPr/>
      </w:r>
    </w:p>
    <w:p>
      <w:pPr>
        <w:pStyle w:val="Normal"/>
        <w:spacing w:before="0" w:after="0"/>
        <w:rPr/>
      </w:pPr>
      <w:r>
        <w:rPr/>
      </w:r>
    </w:p>
    <w:p>
      <w:pPr>
        <w:pStyle w:val="Normal"/>
        <w:spacing w:before="0" w:after="0"/>
        <w:rPr/>
      </w:pPr>
      <w:r>
        <w:rPr/>
      </w:r>
    </w:p>
    <w:p>
      <w:pPr>
        <w:pStyle w:val="Normal"/>
        <w:spacing w:before="0" w:after="0"/>
        <w:ind w:left="720" w:right="0" w:hanging="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mic Sans MS">
    <w:charset w:val="01"/>
    <w:family w:val="roman"/>
    <w:pitch w:val="variable"/>
  </w:font>
  <w:font w:name="Bree Serif">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40" w:hanging="-1080"/>
      </w:pPr>
      <w:rPr>
        <w:u w:val="none"/>
      </w:rPr>
    </w:lvl>
    <w:lvl w:ilvl="1">
      <w:start w:val="1"/>
      <w:numFmt w:val="lowerRoman"/>
      <w:lvlText w:val="%2."/>
      <w:lvlJc w:val="right"/>
      <w:pPr>
        <w:ind w:left="2160" w:hanging="-1800"/>
      </w:pPr>
      <w:rPr>
        <w:u w:val="none"/>
      </w:rPr>
    </w:lvl>
    <w:lvl w:ilvl="2">
      <w:start w:val="1"/>
      <w:numFmt w:val="decimal"/>
      <w:lvlText w:val="%3."/>
      <w:lvlJc w:val="left"/>
      <w:pPr>
        <w:ind w:left="2880" w:hanging="-2520"/>
      </w:pPr>
      <w:rPr>
        <w:u w:val="none"/>
      </w:rPr>
    </w:lvl>
    <w:lvl w:ilvl="3">
      <w:start w:val="1"/>
      <w:numFmt w:val="lowerLetter"/>
      <w:lvlText w:val="%4."/>
      <w:lvlJc w:val="left"/>
      <w:pPr>
        <w:ind w:left="3600" w:hanging="-3240"/>
      </w:pPr>
      <w:rPr>
        <w:u w:val="none"/>
      </w:rPr>
    </w:lvl>
    <w:lvl w:ilvl="4">
      <w:start w:val="1"/>
      <w:numFmt w:val="lowerRoman"/>
      <w:lvlText w:val="%5."/>
      <w:lvlJc w:val="right"/>
      <w:pPr>
        <w:ind w:left="4320" w:hanging="-3960"/>
      </w:pPr>
      <w:rPr>
        <w:u w:val="none"/>
      </w:rPr>
    </w:lvl>
    <w:lvl w:ilvl="5">
      <w:start w:val="1"/>
      <w:numFmt w:val="decimal"/>
      <w:lvlText w:val="%6."/>
      <w:lvlJc w:val="left"/>
      <w:pPr>
        <w:ind w:left="5040" w:hanging="-4680"/>
      </w:pPr>
      <w:rPr>
        <w:u w:val="none"/>
      </w:rPr>
    </w:lvl>
    <w:lvl w:ilvl="6">
      <w:start w:val="1"/>
      <w:numFmt w:val="lowerLetter"/>
      <w:lvlText w:val="%7."/>
      <w:lvlJc w:val="left"/>
      <w:pPr>
        <w:ind w:left="5760" w:hanging="-5400"/>
      </w:pPr>
      <w:rPr>
        <w:u w:val="none"/>
      </w:rPr>
    </w:lvl>
    <w:lvl w:ilvl="7">
      <w:start w:val="1"/>
      <w:numFmt w:val="lowerRoman"/>
      <w:lvlText w:val="%8."/>
      <w:lvlJc w:val="right"/>
      <w:pPr>
        <w:ind w:left="6480" w:hanging="-6120"/>
      </w:pPr>
      <w:rPr>
        <w:u w:val="none"/>
      </w:rPr>
    </w:lvl>
    <w:lvl w:ilvl="8">
      <w:start w:val="1"/>
      <w:numFmt w:val="decimal"/>
      <w:lvlText w:val="%9."/>
      <w:lvlJc w:val="left"/>
      <w:pPr>
        <w:ind w:left="7200" w:hanging="-684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jdk8-downloads-2133151.html" TargetMode="External"/><Relationship Id="rId3" Type="http://schemas.openxmlformats.org/officeDocument/2006/relationships/hyperlink" Target="http://stackoverflow.com/questions/30177455/moving-from-jdk-1-7-to-jdk-1-8-on-ubuntu" TargetMode="External"/><Relationship Id="rId4" Type="http://schemas.openxmlformats.org/officeDocument/2006/relationships/hyperlink" Target="https://developer.android.com/studio/index.html" TargetMode="External"/><Relationship Id="rId5" Type="http://schemas.openxmlformats.org/officeDocument/2006/relationships/hyperlink" Target="https://wiki.ubuntu.com/ubuntu-make" TargetMode="External"/><Relationship Id="rId6" Type="http://schemas.openxmlformats.org/officeDocument/2006/relationships/hyperlink" Target="https://itsfoss.com/install-android-studio-ubuntu-linux/" TargetMode="External"/><Relationship Id="rId7" Type="http://schemas.openxmlformats.org/officeDocument/2006/relationships/hyperlink" Target="https://www.kingoapp.com/root-tutorials/how-to-enable-usb-debugging-mode-on-android.htm" TargetMode="External"/><Relationship Id="rId8" Type="http://schemas.openxmlformats.org/officeDocument/2006/relationships/hyperlink" Target="https://github.com/ibm-watson-iot/iot-starter-for-android?cm_mc_uid=08500001042914672352114&amp;cm_mc_sid_50200000=1467746395" TargetMode="External"/><Relationship Id="rId9" Type="http://schemas.openxmlformats.org/officeDocument/2006/relationships/hyperlink" Target="https://ibm.box.com/iotstarterapp"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10</Pages>
  <Words>1496</Words>
  <Characters>7866</Characters>
  <CharactersWithSpaces>9210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2016-07-19T13:19:48Z</dcterms:modified>
  <cp:revision>1</cp:revision>
  <dc:subject/>
  <dc:title/>
</cp:coreProperties>
</file>