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B1AB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Algerian" w:hAnsi="Algerian" w:cs="OpenSans-Regular"/>
          <w:color w:val="434343"/>
          <w:sz w:val="32"/>
          <w:szCs w:val="32"/>
        </w:rPr>
      </w:pPr>
      <w:r w:rsidRPr="00E34903">
        <w:rPr>
          <w:rFonts w:ascii="Algerian" w:hAnsi="Algerian" w:cs="OpenSans-Regular"/>
          <w:color w:val="434343"/>
          <w:sz w:val="32"/>
          <w:szCs w:val="32"/>
        </w:rPr>
        <w:t>Author:</w:t>
      </w:r>
    </w:p>
    <w:p w14:paraId="4711DF63" w14:textId="77777777" w:rsidR="00230A30" w:rsidRPr="00E34903" w:rsidRDefault="00230A30" w:rsidP="00230A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OpenSans-Regular" w:hAnsi="OpenSans-Regular" w:cs="OpenSans-Regular"/>
          <w:color w:val="444444"/>
          <w:sz w:val="32"/>
          <w:szCs w:val="32"/>
        </w:rPr>
        <w:t>SIDDESH N B</w:t>
      </w:r>
    </w:p>
    <w:p w14:paraId="13B3B2E2" w14:textId="77777777" w:rsidR="00230A30" w:rsidRPr="00E34903" w:rsidRDefault="00230A30" w:rsidP="00230A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OpenSans-Regular" w:hAnsi="OpenSans-Regular" w:cs="OpenSans-Regular"/>
          <w:color w:val="444444"/>
          <w:sz w:val="32"/>
          <w:szCs w:val="32"/>
        </w:rPr>
        <w:t>21f1004657</w:t>
      </w:r>
    </w:p>
    <w:p w14:paraId="6FE23A60" w14:textId="77777777" w:rsidR="00230A30" w:rsidRPr="00E34903" w:rsidRDefault="00230A30" w:rsidP="00230A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OpenSans-Regular" w:hAnsi="OpenSans-Regular" w:cs="OpenSans-Regular"/>
          <w:color w:val="444444"/>
          <w:sz w:val="32"/>
          <w:szCs w:val="32"/>
        </w:rPr>
        <w:t>21f100</w:t>
      </w:r>
      <w:r>
        <w:rPr>
          <w:rFonts w:ascii="OpenSans-Regular" w:hAnsi="OpenSans-Regular" w:cs="OpenSans-Regular"/>
          <w:color w:val="444444"/>
          <w:sz w:val="32"/>
          <w:szCs w:val="32"/>
        </w:rPr>
        <w:t>4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>6</w:t>
      </w:r>
      <w:r>
        <w:rPr>
          <w:rFonts w:ascii="OpenSans-Regular" w:hAnsi="OpenSans-Regular" w:cs="OpenSans-Regular"/>
          <w:color w:val="444444"/>
          <w:sz w:val="32"/>
          <w:szCs w:val="32"/>
        </w:rPr>
        <w:t>57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>@student.onlinedegree.iitm.ac.in</w:t>
      </w:r>
    </w:p>
    <w:p w14:paraId="54E67081" w14:textId="77777777" w:rsidR="00230A30" w:rsidRDefault="00230A30" w:rsidP="00230A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OpenSans-Regular" w:hAnsi="OpenSans-Regular" w:cs="OpenSans-Regular"/>
          <w:color w:val="444444"/>
          <w:sz w:val="32"/>
          <w:szCs w:val="32"/>
        </w:rPr>
        <w:t>I am a</w:t>
      </w:r>
      <w:r>
        <w:rPr>
          <w:rFonts w:ascii="OpenSans-Regular" w:hAnsi="OpenSans-Regular" w:cs="OpenSans-Regular"/>
          <w:color w:val="444444"/>
          <w:sz w:val="32"/>
          <w:szCs w:val="32"/>
        </w:rPr>
        <w:t>lso pursuing Bs Ms mathematics from IISER Bhopal</w:t>
      </w:r>
    </w:p>
    <w:p w14:paraId="2776F9FA" w14:textId="77777777" w:rsidR="00230A30" w:rsidRPr="00E34903" w:rsidRDefault="00230A30" w:rsidP="00230A30">
      <w:pPr>
        <w:pStyle w:val="ListParagraph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</w:p>
    <w:p w14:paraId="1A60C1FE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Algerian" w:hAnsi="Algerian" w:cs="OpenSans-Regular"/>
          <w:color w:val="434343"/>
          <w:sz w:val="32"/>
          <w:szCs w:val="32"/>
        </w:rPr>
      </w:pPr>
      <w:r w:rsidRPr="00E34903">
        <w:rPr>
          <w:rFonts w:ascii="Algerian" w:hAnsi="Algerian" w:cs="OpenSans-Regular"/>
          <w:color w:val="434343"/>
          <w:sz w:val="32"/>
          <w:szCs w:val="32"/>
        </w:rPr>
        <w:t>Description</w:t>
      </w:r>
      <w:r>
        <w:rPr>
          <w:rFonts w:ascii="Algerian" w:hAnsi="Algerian" w:cs="OpenSans-Regular"/>
          <w:color w:val="434343"/>
          <w:sz w:val="32"/>
          <w:szCs w:val="32"/>
        </w:rPr>
        <w:t>:</w:t>
      </w:r>
    </w:p>
    <w:p w14:paraId="0CFEDC68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OpenSans-Regular" w:hAnsi="OpenSans-Regular" w:cs="OpenSans-Regular"/>
          <w:color w:val="444444"/>
          <w:sz w:val="32"/>
          <w:szCs w:val="32"/>
        </w:rPr>
        <w:t xml:space="preserve">The project is a </w:t>
      </w:r>
      <w:r>
        <w:rPr>
          <w:rFonts w:ascii="OpenSans-Regular" w:hAnsi="OpenSans-Regular" w:cs="OpenSans-Regular"/>
          <w:color w:val="444444"/>
          <w:sz w:val="32"/>
          <w:szCs w:val="32"/>
        </w:rPr>
        <w:t>Ticket Booking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 xml:space="preserve"> application. The features that are enabled in the application are:</w:t>
      </w:r>
    </w:p>
    <w:p w14:paraId="285A3EED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OpenSans-Regular" w:hAnsi="OpenSans-Regular" w:cs="OpenSans-Regular"/>
          <w:color w:val="444444"/>
          <w:sz w:val="32"/>
          <w:szCs w:val="32"/>
        </w:rPr>
        <w:t>User Login, User registration,</w:t>
      </w:r>
      <w:r>
        <w:rPr>
          <w:rFonts w:ascii="OpenSans-Regular" w:hAnsi="OpenSans-Regular" w:cs="OpenSans-Regular"/>
          <w:color w:val="444444"/>
          <w:sz w:val="32"/>
          <w:szCs w:val="32"/>
        </w:rPr>
        <w:t xml:space="preserve"> Admin Login, Admin registration, Admin 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 xml:space="preserve">Dashboard with </w:t>
      </w:r>
      <w:r>
        <w:rPr>
          <w:rFonts w:ascii="OpenSans-Regular" w:hAnsi="OpenSans-Regular" w:cs="OpenSans-Regular"/>
          <w:color w:val="444444"/>
          <w:sz w:val="32"/>
          <w:szCs w:val="32"/>
        </w:rPr>
        <w:t>Venue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 xml:space="preserve"> list, </w:t>
      </w:r>
      <w:proofErr w:type="gramStart"/>
      <w:r>
        <w:rPr>
          <w:rFonts w:ascii="OpenSans-Regular" w:hAnsi="OpenSans-Regular" w:cs="OpenSans-Regular"/>
          <w:color w:val="444444"/>
          <w:sz w:val="32"/>
          <w:szCs w:val="32"/>
        </w:rPr>
        <w:t>Show</w:t>
      </w:r>
      <w:proofErr w:type="gramEnd"/>
      <w:r>
        <w:rPr>
          <w:rFonts w:ascii="OpenSans-Regular" w:hAnsi="OpenSans-Regular" w:cs="OpenSans-Regular"/>
          <w:color w:val="444444"/>
          <w:sz w:val="32"/>
          <w:szCs w:val="32"/>
        </w:rPr>
        <w:t xml:space="preserve"> list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 xml:space="preserve">, CRUD operations on the </w:t>
      </w:r>
      <w:r>
        <w:rPr>
          <w:rFonts w:ascii="OpenSans-Regular" w:hAnsi="OpenSans-Regular" w:cs="OpenSans-Regular"/>
          <w:color w:val="444444"/>
          <w:sz w:val="32"/>
          <w:szCs w:val="32"/>
        </w:rPr>
        <w:t xml:space="preserve">Venues 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 xml:space="preserve">and </w:t>
      </w:r>
      <w:r>
        <w:rPr>
          <w:rFonts w:ascii="OpenSans-Regular" w:hAnsi="OpenSans-Regular" w:cs="OpenSans-Regular"/>
          <w:color w:val="444444"/>
          <w:sz w:val="32"/>
          <w:szCs w:val="32"/>
        </w:rPr>
        <w:t>show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>s</w:t>
      </w:r>
      <w:r>
        <w:rPr>
          <w:rFonts w:ascii="OpenSans-Regular" w:hAnsi="OpenSans-Regular" w:cs="OpenSans-Regular"/>
          <w:color w:val="444444"/>
          <w:sz w:val="32"/>
          <w:szCs w:val="32"/>
        </w:rPr>
        <w:t xml:space="preserve"> and then User Dashboard with show list with Booking option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>. The Backend of the application is</w:t>
      </w:r>
    </w:p>
    <w:p w14:paraId="292CC5F8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OpenSans-Regular" w:hAnsi="OpenSans-Regular" w:cs="OpenSans-Regular"/>
          <w:color w:val="444444"/>
          <w:sz w:val="32"/>
          <w:szCs w:val="32"/>
        </w:rPr>
        <w:t>built on Flask, and the frontend is HTML with heavily built Vue components.</w:t>
      </w:r>
    </w:p>
    <w:p w14:paraId="35B37397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32"/>
          <w:szCs w:val="32"/>
        </w:rPr>
      </w:pPr>
      <w:r w:rsidRPr="00E34903">
        <w:rPr>
          <w:rFonts w:ascii="OpenSans-Regular" w:hAnsi="OpenSans-Regular" w:cs="OpenSans-Regular"/>
          <w:color w:val="434343"/>
          <w:sz w:val="32"/>
          <w:szCs w:val="32"/>
        </w:rPr>
        <w:t>Technologies used</w:t>
      </w:r>
    </w:p>
    <w:p w14:paraId="4066400C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ArialMT" w:eastAsia="ArialMT" w:hAnsi="OpenSans-Regular" w:cs="ArialMT" w:hint="eastAsia"/>
          <w:color w:val="444444"/>
          <w:sz w:val="32"/>
          <w:szCs w:val="32"/>
        </w:rPr>
        <w:t>●</w:t>
      </w:r>
      <w:r w:rsidRPr="00E34903">
        <w:rPr>
          <w:rFonts w:ascii="ArialMT" w:eastAsia="ArialMT" w:hAnsi="OpenSans-Regular" w:cs="ArialMT"/>
          <w:color w:val="444444"/>
          <w:sz w:val="32"/>
          <w:szCs w:val="32"/>
        </w:rPr>
        <w:t xml:space="preserve"> 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>Html</w:t>
      </w:r>
    </w:p>
    <w:p w14:paraId="2DB3DE2F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ArialMT" w:eastAsia="ArialMT" w:hAnsi="OpenSans-Regular" w:cs="ArialMT" w:hint="eastAsia"/>
          <w:color w:val="444444"/>
          <w:sz w:val="32"/>
          <w:szCs w:val="32"/>
        </w:rPr>
        <w:t>●</w:t>
      </w:r>
      <w:r w:rsidRPr="00E34903">
        <w:rPr>
          <w:rFonts w:ascii="ArialMT" w:eastAsia="ArialMT" w:hAnsi="OpenSans-Regular" w:cs="ArialMT"/>
          <w:color w:val="444444"/>
          <w:sz w:val="32"/>
          <w:szCs w:val="32"/>
        </w:rPr>
        <w:t xml:space="preserve"> </w:t>
      </w:r>
      <w:proofErr w:type="spellStart"/>
      <w:r>
        <w:rPr>
          <w:rFonts w:ascii="OpenSans-Regular" w:hAnsi="OpenSans-Regular" w:cs="OpenSans-Regular"/>
          <w:color w:val="444444"/>
          <w:sz w:val="32"/>
          <w:szCs w:val="32"/>
        </w:rPr>
        <w:t>C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>ss</w:t>
      </w:r>
      <w:proofErr w:type="spellEnd"/>
    </w:p>
    <w:p w14:paraId="685F7209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ArialMT" w:eastAsia="ArialMT" w:hAnsi="OpenSans-Regular" w:cs="ArialMT" w:hint="eastAsia"/>
          <w:color w:val="444444"/>
          <w:sz w:val="32"/>
          <w:szCs w:val="32"/>
        </w:rPr>
        <w:t>●</w:t>
      </w:r>
      <w:r w:rsidRPr="00E34903">
        <w:rPr>
          <w:rFonts w:ascii="ArialMT" w:eastAsia="ArialMT" w:hAnsi="OpenSans-Regular" w:cs="ArialMT"/>
          <w:color w:val="444444"/>
          <w:sz w:val="32"/>
          <w:szCs w:val="32"/>
        </w:rPr>
        <w:t xml:space="preserve"> 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>Bootstrap</w:t>
      </w:r>
    </w:p>
    <w:p w14:paraId="30A6AF9E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ArialMT" w:eastAsia="ArialMT" w:hAnsi="OpenSans-Regular" w:cs="ArialMT" w:hint="eastAsia"/>
          <w:color w:val="444444"/>
          <w:sz w:val="32"/>
          <w:szCs w:val="32"/>
        </w:rPr>
        <w:t>●</w:t>
      </w:r>
      <w:r w:rsidRPr="00E34903">
        <w:rPr>
          <w:rFonts w:ascii="ArialMT" w:eastAsia="ArialMT" w:hAnsi="OpenSans-Regular" w:cs="ArialMT"/>
          <w:color w:val="444444"/>
          <w:sz w:val="32"/>
          <w:szCs w:val="32"/>
        </w:rPr>
        <w:t xml:space="preserve"> 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 xml:space="preserve">Vue </w:t>
      </w:r>
      <w:proofErr w:type="spellStart"/>
      <w:r w:rsidRPr="00E34903">
        <w:rPr>
          <w:rFonts w:ascii="OpenSans-Regular" w:hAnsi="OpenSans-Regular" w:cs="OpenSans-Regular"/>
          <w:color w:val="444444"/>
          <w:sz w:val="32"/>
          <w:szCs w:val="32"/>
        </w:rPr>
        <w:t>js</w:t>
      </w:r>
      <w:proofErr w:type="spellEnd"/>
    </w:p>
    <w:p w14:paraId="05AC0CE7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ArialMT" w:eastAsia="ArialMT" w:hAnsi="OpenSans-Regular" w:cs="ArialMT" w:hint="eastAsia"/>
          <w:color w:val="444444"/>
          <w:sz w:val="32"/>
          <w:szCs w:val="32"/>
        </w:rPr>
        <w:t>●</w:t>
      </w:r>
      <w:r w:rsidRPr="00E34903">
        <w:rPr>
          <w:rFonts w:ascii="ArialMT" w:eastAsia="ArialMT" w:hAnsi="OpenSans-Regular" w:cs="ArialMT"/>
          <w:color w:val="444444"/>
          <w:sz w:val="32"/>
          <w:szCs w:val="32"/>
        </w:rPr>
        <w:t xml:space="preserve"> 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>Flask</w:t>
      </w:r>
    </w:p>
    <w:p w14:paraId="3477BEDA" w14:textId="77777777" w:rsidR="00230A30" w:rsidRPr="00E34903" w:rsidRDefault="00230A30" w:rsidP="00230A3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ArialMT" w:eastAsia="ArialMT" w:hAnsi="OpenSans-Regular" w:cs="ArialMT" w:hint="eastAsia"/>
          <w:color w:val="444444"/>
          <w:sz w:val="32"/>
          <w:szCs w:val="32"/>
        </w:rPr>
        <w:t>●</w:t>
      </w:r>
      <w:r w:rsidRPr="00E34903">
        <w:rPr>
          <w:rFonts w:ascii="ArialMT" w:eastAsia="ArialMT" w:hAnsi="OpenSans-Regular" w:cs="ArialMT"/>
          <w:color w:val="444444"/>
          <w:sz w:val="32"/>
          <w:szCs w:val="32"/>
        </w:rPr>
        <w:t xml:space="preserve"> 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>Celery</w:t>
      </w:r>
    </w:p>
    <w:p w14:paraId="70E18F3A" w14:textId="77777777" w:rsidR="00230A30" w:rsidRDefault="00230A30" w:rsidP="00230A3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44444"/>
          <w:sz w:val="32"/>
          <w:szCs w:val="32"/>
        </w:rPr>
      </w:pPr>
      <w:r w:rsidRPr="00E34903">
        <w:rPr>
          <w:rFonts w:ascii="ArialMT" w:eastAsia="ArialMT" w:hAnsi="OpenSans-Regular" w:cs="ArialMT" w:hint="eastAsia"/>
          <w:color w:val="444444"/>
          <w:sz w:val="32"/>
          <w:szCs w:val="32"/>
        </w:rPr>
        <w:t>●</w:t>
      </w:r>
      <w:r w:rsidRPr="00E34903">
        <w:rPr>
          <w:rFonts w:ascii="ArialMT" w:eastAsia="ArialMT" w:hAnsi="OpenSans-Regular" w:cs="ArialMT"/>
          <w:color w:val="444444"/>
          <w:sz w:val="32"/>
          <w:szCs w:val="32"/>
        </w:rPr>
        <w:t xml:space="preserve"> </w:t>
      </w:r>
      <w:r w:rsidRPr="00E34903">
        <w:rPr>
          <w:rFonts w:ascii="OpenSans-Regular" w:hAnsi="OpenSans-Regular" w:cs="OpenSans-Regular"/>
          <w:color w:val="444444"/>
          <w:sz w:val="32"/>
          <w:szCs w:val="32"/>
        </w:rPr>
        <w:t>Redis</w:t>
      </w:r>
    </w:p>
    <w:p w14:paraId="1840A2B4" w14:textId="77777777" w:rsidR="00230A30" w:rsidRDefault="00230A30" w:rsidP="00230A30">
      <w:pPr>
        <w:rPr>
          <w:sz w:val="32"/>
          <w:szCs w:val="32"/>
        </w:rPr>
      </w:pPr>
    </w:p>
    <w:p w14:paraId="02AE85F9" w14:textId="77777777" w:rsidR="00230A30" w:rsidRDefault="00230A30" w:rsidP="00230A30">
      <w:pPr>
        <w:rPr>
          <w:rFonts w:ascii="Algerian" w:hAnsi="Algerian" w:cs="OpenSans-Regular"/>
          <w:color w:val="434343"/>
          <w:sz w:val="36"/>
          <w:szCs w:val="36"/>
        </w:rPr>
      </w:pPr>
      <w:r w:rsidRPr="00047735">
        <w:rPr>
          <w:rFonts w:ascii="Algerian" w:hAnsi="Algerian" w:cs="OpenSans-Regular"/>
          <w:color w:val="434343"/>
          <w:sz w:val="36"/>
          <w:szCs w:val="36"/>
        </w:rPr>
        <w:t>DB Schema Design</w:t>
      </w:r>
      <w:r>
        <w:rPr>
          <w:rFonts w:ascii="Algerian" w:hAnsi="Algerian" w:cs="OpenSans-Regular"/>
          <w:color w:val="434343"/>
          <w:sz w:val="36"/>
          <w:szCs w:val="36"/>
        </w:rPr>
        <w:t>:</w:t>
      </w:r>
    </w:p>
    <w:p w14:paraId="7F601BC0" w14:textId="530E5CBE" w:rsidR="00F9361D" w:rsidRDefault="00230A30">
      <w:r>
        <w:rPr>
          <w:noProof/>
        </w:rPr>
        <w:lastRenderedPageBreak/>
        <w:drawing>
          <wp:inline distT="0" distB="0" distL="0" distR="0" wp14:anchorId="6683B215" wp14:editId="5905EAD2">
            <wp:extent cx="2686425" cy="4753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D8C9" w14:textId="279DF146" w:rsidR="00230A30" w:rsidRDefault="00230A30">
      <w:r>
        <w:rPr>
          <w:noProof/>
        </w:rPr>
        <w:drawing>
          <wp:inline distT="0" distB="0" distL="0" distR="0" wp14:anchorId="59C10413" wp14:editId="380B613B">
            <wp:extent cx="2705478" cy="2210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BFED" w14:textId="7D61D1F4" w:rsidR="00230A30" w:rsidRDefault="00230A30"/>
    <w:p w14:paraId="00AE9903" w14:textId="77777777" w:rsidR="00230A30" w:rsidRDefault="00230A30" w:rsidP="00230A30">
      <w:pPr>
        <w:rPr>
          <w:rFonts w:ascii="Algerian" w:hAnsi="Algerian" w:cs="OpenSans-Regular"/>
          <w:color w:val="434343"/>
          <w:sz w:val="36"/>
          <w:szCs w:val="36"/>
        </w:rPr>
      </w:pPr>
      <w:r w:rsidRPr="004C783F">
        <w:rPr>
          <w:rFonts w:ascii="Algerian" w:hAnsi="Algerian" w:cs="OpenSans-Regular"/>
          <w:color w:val="434343"/>
          <w:sz w:val="36"/>
          <w:szCs w:val="36"/>
        </w:rPr>
        <w:t>Architecture and Features:</w:t>
      </w:r>
    </w:p>
    <w:p w14:paraId="2CC08377" w14:textId="5A1D9291" w:rsidR="00230A30" w:rsidRDefault="00230A30">
      <w:r>
        <w:rPr>
          <w:rFonts w:ascii="Algerian" w:hAnsi="Algerian"/>
          <w:noProof/>
          <w:sz w:val="36"/>
          <w:szCs w:val="36"/>
        </w:rPr>
        <w:lastRenderedPageBreak/>
        <w:drawing>
          <wp:inline distT="0" distB="0" distL="0" distR="0" wp14:anchorId="59AE096A" wp14:editId="04AC1E93">
            <wp:extent cx="2924583" cy="64207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30B8" w14:textId="7FA47A97" w:rsidR="00230A30" w:rsidRPr="00F25749" w:rsidRDefault="00230A30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VIDEO:</w:t>
      </w:r>
    </w:p>
    <w:p w14:paraId="351D7D61" w14:textId="0DAB95E2" w:rsidR="00F25749" w:rsidRDefault="00F25749">
      <w:hyperlink r:id="rId8" w:history="1">
        <w:r w:rsidRPr="005F4035">
          <w:rPr>
            <w:rStyle w:val="Hyperlink"/>
          </w:rPr>
          <w:t>https://drive.google.com/file/d/1T1eRovFCzXDnvV-R9i_juFGPxGNx9xiR/view?usp=sharing</w:t>
        </w:r>
      </w:hyperlink>
    </w:p>
    <w:p w14:paraId="6E7268E1" w14:textId="77777777" w:rsidR="00F25749" w:rsidRDefault="00F25749">
      <w:bookmarkStart w:id="0" w:name="_GoBack"/>
      <w:bookmarkEnd w:id="0"/>
    </w:p>
    <w:sectPr w:rsidR="00F2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6B3F"/>
    <w:multiLevelType w:val="hybridMultilevel"/>
    <w:tmpl w:val="35A42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30"/>
    <w:rsid w:val="00230A30"/>
    <w:rsid w:val="00D12511"/>
    <w:rsid w:val="00F25749"/>
    <w:rsid w:val="00F9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EA44"/>
  <w15:chartTrackingRefBased/>
  <w15:docId w15:val="{27BCCCDB-5410-46CB-8EE8-054A8A9C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1eRovFCzXDnvV-R9i_juFGPxGNx9xiR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balasubramanian</dc:creator>
  <cp:keywords/>
  <dc:description/>
  <cp:lastModifiedBy>siddesh balasubramanian</cp:lastModifiedBy>
  <cp:revision>2</cp:revision>
  <dcterms:created xsi:type="dcterms:W3CDTF">2023-06-21T14:25:00Z</dcterms:created>
  <dcterms:modified xsi:type="dcterms:W3CDTF">2023-06-21T16:22:00Z</dcterms:modified>
</cp:coreProperties>
</file>