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C05E1" w14:textId="46B9F7C2" w:rsidR="00465EBF" w:rsidRDefault="00465EBF" w:rsidP="00465EBF">
      <w:pPr>
        <w:ind w:firstLine="720"/>
        <w:jc w:val="center"/>
        <w:rPr>
          <w:rFonts w:ascii="Segoe UI" w:hAnsi="Segoe UI" w:cs="Segoe UI"/>
          <w:b/>
          <w:bCs/>
          <w:color w:val="0D0D0D"/>
          <w:shd w:val="clear" w:color="auto" w:fill="FFFFFF"/>
        </w:rPr>
      </w:pPr>
      <w:r>
        <w:rPr>
          <w:rFonts w:ascii="Segoe UI" w:hAnsi="Segoe UI" w:cs="Segoe UI"/>
          <w:b/>
          <w:bCs/>
          <w:noProof/>
          <w:color w:val="0D0D0D"/>
          <w:shd w:val="clear" w:color="auto" w:fill="FFFFFF"/>
        </w:rPr>
        <w:drawing>
          <wp:inline distT="0" distB="0" distL="0" distR="0" wp14:anchorId="676297BA" wp14:editId="055A0906">
            <wp:extent cx="3438525" cy="3238397"/>
            <wp:effectExtent l="0" t="0" r="0" b="635"/>
            <wp:docPr id="530541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41634" name="Picture 530541634"/>
                    <pic:cNvPicPr/>
                  </pic:nvPicPr>
                  <pic:blipFill>
                    <a:blip r:embed="rId5">
                      <a:extLst>
                        <a:ext uri="{28A0092B-C50C-407E-A947-70E740481C1C}">
                          <a14:useLocalDpi xmlns:a14="http://schemas.microsoft.com/office/drawing/2010/main" val="0"/>
                        </a:ext>
                      </a:extLst>
                    </a:blip>
                    <a:stretch>
                      <a:fillRect/>
                    </a:stretch>
                  </pic:blipFill>
                  <pic:spPr>
                    <a:xfrm>
                      <a:off x="0" y="0"/>
                      <a:ext cx="3457334" cy="3256111"/>
                    </a:xfrm>
                    <a:prstGeom prst="rect">
                      <a:avLst/>
                    </a:prstGeom>
                  </pic:spPr>
                </pic:pic>
              </a:graphicData>
            </a:graphic>
          </wp:inline>
        </w:drawing>
      </w:r>
    </w:p>
    <w:p w14:paraId="0751CA43" w14:textId="32125121" w:rsidR="007154A5" w:rsidRDefault="00404FF0" w:rsidP="00465EBF">
      <w:pPr>
        <w:ind w:firstLine="720"/>
        <w:jc w:val="center"/>
        <w:rPr>
          <w:rFonts w:ascii="Segoe UI" w:hAnsi="Segoe UI" w:cs="Segoe UI"/>
          <w:b/>
          <w:bCs/>
          <w:color w:val="0D0D0D"/>
          <w:sz w:val="72"/>
          <w:szCs w:val="72"/>
          <w:shd w:val="clear" w:color="auto" w:fill="FFFFFF"/>
        </w:rPr>
      </w:pPr>
      <w:r w:rsidRPr="00404FF0">
        <w:rPr>
          <w:rFonts w:ascii="Segoe UI" w:hAnsi="Segoe UI" w:cs="Segoe UI"/>
          <w:b/>
          <w:bCs/>
          <w:color w:val="0D0D0D"/>
          <w:sz w:val="72"/>
          <w:szCs w:val="72"/>
          <w:shd w:val="clear" w:color="auto" w:fill="FFFFFF"/>
        </w:rPr>
        <w:t xml:space="preserve">Internship </w:t>
      </w:r>
      <w:r w:rsidR="00941BCC" w:rsidRPr="00404FF0">
        <w:rPr>
          <w:rFonts w:ascii="Segoe UI" w:hAnsi="Segoe UI" w:cs="Segoe UI"/>
          <w:b/>
          <w:bCs/>
          <w:color w:val="0D0D0D"/>
          <w:sz w:val="72"/>
          <w:szCs w:val="72"/>
          <w:shd w:val="clear" w:color="auto" w:fill="FFFFFF"/>
        </w:rPr>
        <w:t>Monthly Progress Report</w:t>
      </w:r>
    </w:p>
    <w:p w14:paraId="482FC314" w14:textId="5291133C" w:rsidR="00404FF0" w:rsidRPr="00404FF0" w:rsidRDefault="00404FF0" w:rsidP="2FE7EFA5">
      <w:pPr>
        <w:ind w:firstLine="720"/>
        <w:jc w:val="center"/>
        <w:rPr>
          <w:rFonts w:ascii="Segoe UI" w:hAnsi="Segoe UI" w:cs="Segoe UI"/>
          <w:b/>
          <w:bCs/>
          <w:color w:val="0D0D0D"/>
          <w:sz w:val="72"/>
          <w:szCs w:val="72"/>
          <w:shd w:val="clear" w:color="auto" w:fill="FFFFFF"/>
        </w:rPr>
      </w:pPr>
    </w:p>
    <w:p w14:paraId="65E22971" w14:textId="00B66B08" w:rsidR="00941BCC" w:rsidRDefault="00941BCC" w:rsidP="00941BC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Student Name: </w:t>
      </w:r>
      <w:r w:rsidR="004B6DBD">
        <w:rPr>
          <w:rFonts w:ascii="Segoe UI" w:hAnsi="Segoe UI" w:cs="Segoe UI"/>
          <w:color w:val="0D0D0D"/>
        </w:rPr>
        <w:t>Kushagra Agrawal</w:t>
      </w:r>
    </w:p>
    <w:p w14:paraId="7009042B" w14:textId="1A6EAA68" w:rsidR="00941BCC" w:rsidRDefault="00941BCC" w:rsidP="00941BC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Internship Period: </w:t>
      </w:r>
      <w:r w:rsidR="004B6DBD">
        <w:rPr>
          <w:rFonts w:ascii="Segoe UI" w:hAnsi="Segoe UI" w:cs="Segoe UI"/>
          <w:color w:val="0D0D0D"/>
        </w:rPr>
        <w:t>6 months</w:t>
      </w:r>
    </w:p>
    <w:p w14:paraId="56E6B505" w14:textId="6CFC090D" w:rsidR="00941BCC" w:rsidRDefault="00941BCC" w:rsidP="00941BC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Company Name: </w:t>
      </w:r>
      <w:r w:rsidR="004B6DBD">
        <w:rPr>
          <w:rFonts w:ascii="Segoe UI" w:hAnsi="Segoe UI" w:cs="Segoe UI"/>
          <w:color w:val="0D0D0D"/>
        </w:rPr>
        <w:t>iSchool Connect</w:t>
      </w:r>
    </w:p>
    <w:p w14:paraId="7BA99B52" w14:textId="04445D90" w:rsidR="00941BCC" w:rsidRDefault="00941BCC" w:rsidP="00941BC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Mentor/Supervisor: </w:t>
      </w:r>
      <w:r w:rsidR="004B6DBD">
        <w:rPr>
          <w:rFonts w:ascii="Segoe UI" w:hAnsi="Segoe UI" w:cs="Segoe UI"/>
          <w:color w:val="0D0D0D"/>
        </w:rPr>
        <w:t>Dr Jithin Vij</w:t>
      </w:r>
      <w:r w:rsidR="00083470">
        <w:rPr>
          <w:rFonts w:ascii="Segoe UI" w:hAnsi="Segoe UI" w:cs="Segoe UI"/>
          <w:color w:val="0D0D0D"/>
        </w:rPr>
        <w:t>a</w:t>
      </w:r>
      <w:r w:rsidR="004B6DBD">
        <w:rPr>
          <w:rFonts w:ascii="Segoe UI" w:hAnsi="Segoe UI" w:cs="Segoe UI"/>
          <w:color w:val="0D0D0D"/>
        </w:rPr>
        <w:t>yan</w:t>
      </w:r>
    </w:p>
    <w:p w14:paraId="5C7154AB" w14:textId="3A308C0B" w:rsidR="00404FF0" w:rsidRDefault="00404FF0" w:rsidP="00941BC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Report </w:t>
      </w:r>
      <w:r w:rsidR="00941BCC">
        <w:rPr>
          <w:rFonts w:ascii="Segoe UI" w:hAnsi="Segoe UI" w:cs="Segoe UI"/>
          <w:color w:val="0D0D0D"/>
        </w:rPr>
        <w:t>Month:</w:t>
      </w:r>
      <w:r w:rsidR="004B6DBD">
        <w:rPr>
          <w:rFonts w:ascii="Segoe UI" w:hAnsi="Segoe UI" w:cs="Segoe UI"/>
          <w:color w:val="0D0D0D"/>
        </w:rPr>
        <w:t xml:space="preserve"> February</w:t>
      </w:r>
      <w:r w:rsidR="00941BCC">
        <w:rPr>
          <w:rFonts w:ascii="Segoe UI" w:hAnsi="Segoe UI" w:cs="Segoe UI"/>
          <w:color w:val="0D0D0D"/>
        </w:rPr>
        <w:tab/>
      </w:r>
      <w:r w:rsidR="00941BCC">
        <w:rPr>
          <w:rFonts w:ascii="Segoe UI" w:hAnsi="Segoe UI" w:cs="Segoe UI"/>
          <w:color w:val="0D0D0D"/>
        </w:rPr>
        <w:tab/>
      </w:r>
      <w:r w:rsidR="00941BCC">
        <w:rPr>
          <w:rFonts w:ascii="Segoe UI" w:hAnsi="Segoe UI" w:cs="Segoe UI"/>
          <w:color w:val="0D0D0D"/>
        </w:rPr>
        <w:tab/>
      </w:r>
      <w:r w:rsidR="00941BCC">
        <w:rPr>
          <w:rFonts w:ascii="Segoe UI" w:hAnsi="Segoe UI" w:cs="Segoe UI"/>
          <w:color w:val="0D0D0D"/>
        </w:rPr>
        <w:tab/>
      </w:r>
      <w:r w:rsidR="00941BCC">
        <w:rPr>
          <w:rFonts w:ascii="Segoe UI" w:hAnsi="Segoe UI" w:cs="Segoe UI"/>
          <w:color w:val="0D0D0D"/>
        </w:rPr>
        <w:tab/>
      </w:r>
      <w:r w:rsidR="00941BCC">
        <w:rPr>
          <w:rFonts w:ascii="Segoe UI" w:hAnsi="Segoe UI" w:cs="Segoe UI"/>
          <w:color w:val="0D0D0D"/>
        </w:rPr>
        <w:tab/>
      </w:r>
      <w:r w:rsidR="00941BCC">
        <w:rPr>
          <w:rFonts w:ascii="Segoe UI" w:hAnsi="Segoe UI" w:cs="Segoe UI"/>
          <w:color w:val="0D0D0D"/>
        </w:rPr>
        <w:tab/>
      </w:r>
      <w:r w:rsidR="00941BCC">
        <w:rPr>
          <w:rFonts w:ascii="Segoe UI" w:hAnsi="Segoe UI" w:cs="Segoe UI"/>
          <w:color w:val="0D0D0D"/>
        </w:rPr>
        <w:tab/>
        <w:t xml:space="preserve">Date: </w:t>
      </w:r>
      <w:r w:rsidR="004B6DBD">
        <w:rPr>
          <w:rFonts w:ascii="Segoe UI" w:hAnsi="Segoe UI" w:cs="Segoe UI"/>
          <w:color w:val="0D0D0D"/>
        </w:rPr>
        <w:t>29/02/2024</w:t>
      </w:r>
    </w:p>
    <w:p w14:paraId="1E5215A1" w14:textId="77777777" w:rsidR="00404FF0" w:rsidRDefault="00404FF0" w:rsidP="00404FF0">
      <w:pPr>
        <w:pStyle w:val="ListParagraph"/>
        <w:rPr>
          <w:rFonts w:ascii="Segoe UI" w:hAnsi="Segoe UI" w:cs="Segoe UI"/>
          <w:color w:val="0D0D0D"/>
          <w:shd w:val="clear" w:color="auto" w:fill="FFFFFF"/>
        </w:rPr>
      </w:pPr>
    </w:p>
    <w:p w14:paraId="1CC4AC67" w14:textId="77777777" w:rsidR="00404FF0" w:rsidRDefault="00404FF0" w:rsidP="00404FF0">
      <w:pPr>
        <w:pStyle w:val="ListParagraph"/>
        <w:rPr>
          <w:rFonts w:ascii="Segoe UI" w:hAnsi="Segoe UI" w:cs="Segoe UI"/>
          <w:color w:val="0D0D0D"/>
          <w:shd w:val="clear" w:color="auto" w:fill="FFFFFF"/>
        </w:rPr>
      </w:pPr>
    </w:p>
    <w:p w14:paraId="421C235C" w14:textId="77777777" w:rsidR="00404FF0" w:rsidRDefault="00404FF0" w:rsidP="00404FF0">
      <w:pPr>
        <w:pStyle w:val="ListParagraph"/>
        <w:rPr>
          <w:rFonts w:ascii="Segoe UI" w:hAnsi="Segoe UI" w:cs="Segoe UI"/>
          <w:color w:val="0D0D0D"/>
          <w:shd w:val="clear" w:color="auto" w:fill="FFFFFF"/>
        </w:rPr>
      </w:pPr>
    </w:p>
    <w:p w14:paraId="31F318E0" w14:textId="77777777" w:rsidR="00404FF0" w:rsidRDefault="00404FF0" w:rsidP="00404FF0">
      <w:pPr>
        <w:pStyle w:val="ListParagraph"/>
        <w:rPr>
          <w:rFonts w:ascii="Segoe UI" w:hAnsi="Segoe UI" w:cs="Segoe UI"/>
          <w:color w:val="0D0D0D"/>
          <w:shd w:val="clear" w:color="auto" w:fill="FFFFFF"/>
        </w:rPr>
      </w:pPr>
    </w:p>
    <w:p w14:paraId="777B05E0" w14:textId="77777777" w:rsidR="00404FF0" w:rsidRDefault="00404FF0" w:rsidP="00404FF0">
      <w:pPr>
        <w:pStyle w:val="ListParagraph"/>
        <w:rPr>
          <w:rFonts w:ascii="Segoe UI" w:hAnsi="Segoe UI" w:cs="Segoe UI"/>
          <w:color w:val="0D0D0D"/>
          <w:shd w:val="clear" w:color="auto" w:fill="FFFFFF"/>
        </w:rPr>
      </w:pPr>
    </w:p>
    <w:p w14:paraId="117FF6FE" w14:textId="1C87BC5E" w:rsidR="00941BCC" w:rsidRDefault="00941BCC" w:rsidP="00941BCC">
      <w:pPr>
        <w:pStyle w:val="ListParagraph"/>
        <w:numPr>
          <w:ilvl w:val="0"/>
          <w:numId w:val="1"/>
        </w:numPr>
        <w:rPr>
          <w:rFonts w:ascii="Segoe UI" w:hAnsi="Segoe UI" w:cs="Segoe UI"/>
          <w:color w:val="0D0D0D"/>
          <w:shd w:val="clear" w:color="auto" w:fill="FFFFFF"/>
        </w:rPr>
      </w:pPr>
      <w:r w:rsidRPr="00941BCC">
        <w:rPr>
          <w:rFonts w:ascii="Segoe UI" w:hAnsi="Segoe UI" w:cs="Segoe UI"/>
          <w:color w:val="0D0D0D"/>
          <w:shd w:val="clear" w:color="auto" w:fill="FFFFFF"/>
        </w:rPr>
        <w:lastRenderedPageBreak/>
        <w:t>Overview of the project:</w:t>
      </w:r>
    </w:p>
    <w:p w14:paraId="30B4FA1A" w14:textId="686D2375" w:rsidR="00941BCC" w:rsidRDefault="00941BCC" w:rsidP="00941BCC">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Project Updates:</w:t>
      </w:r>
    </w:p>
    <w:p w14:paraId="0215C43E" w14:textId="22A32743" w:rsidR="00941BCC" w:rsidRDefault="00941BCC" w:rsidP="00941BCC">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Skills Development:</w:t>
      </w:r>
    </w:p>
    <w:p w14:paraId="355065A2" w14:textId="5FAE0517" w:rsidR="00941BCC" w:rsidRDefault="00941BCC" w:rsidP="00941BCC">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Challenges Faced:</w:t>
      </w:r>
    </w:p>
    <w:p w14:paraId="7D4F3F49" w14:textId="0B290F35" w:rsidR="00941BCC" w:rsidRDefault="00941BCC" w:rsidP="00941BCC">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Goals for the Next Month:</w:t>
      </w:r>
    </w:p>
    <w:p w14:paraId="29C83BB7" w14:textId="2C231D93" w:rsidR="00941BCC" w:rsidRDefault="00941BCC" w:rsidP="00941BCC">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Feedback and Suggestions:</w:t>
      </w:r>
    </w:p>
    <w:p w14:paraId="4FEFA6A5" w14:textId="66EF6A84" w:rsidR="00941BCC" w:rsidRDefault="00941BCC" w:rsidP="00941BCC">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Attachments</w:t>
      </w:r>
      <w:r w:rsidR="00A1691E">
        <w:rPr>
          <w:rFonts w:ascii="Segoe UI" w:hAnsi="Segoe UI" w:cs="Segoe UI"/>
          <w:color w:val="0D0D0D"/>
          <w:shd w:val="clear" w:color="auto" w:fill="FFFFFF"/>
        </w:rPr>
        <w:t xml:space="preserve"> if any</w:t>
      </w:r>
      <w:r>
        <w:rPr>
          <w:rFonts w:ascii="Segoe UI" w:hAnsi="Segoe UI" w:cs="Segoe UI"/>
          <w:color w:val="0D0D0D"/>
          <w:shd w:val="clear" w:color="auto" w:fill="FFFFFF"/>
        </w:rPr>
        <w:t>:</w:t>
      </w:r>
    </w:p>
    <w:p w14:paraId="1171962B" w14:textId="77777777" w:rsidR="004B6DBD" w:rsidRDefault="004B6DBD" w:rsidP="004B6DBD">
      <w:pPr>
        <w:rPr>
          <w:rFonts w:ascii="Segoe UI" w:hAnsi="Segoe UI" w:cs="Segoe UI"/>
          <w:color w:val="0D0D0D"/>
          <w:shd w:val="clear" w:color="auto" w:fill="FFFFFF"/>
        </w:rPr>
      </w:pPr>
    </w:p>
    <w:p w14:paraId="03C7D880" w14:textId="2FE89550" w:rsidR="00941BCC" w:rsidRDefault="00CF0F92" w:rsidP="00CF0F92">
      <w:r w:rsidRPr="00CF0F92">
        <w:rPr>
          <w:rFonts w:ascii="Segoe UI" w:hAnsi="Segoe UI" w:cs="Segoe UI"/>
          <w:color w:val="0D0D0D"/>
          <w:shd w:val="clear" w:color="auto" w:fill="FFFFFF"/>
        </w:rPr>
        <w:t>Project Overview: At the onset of the internship, our company's database and operations were centered around AngularJS and NestJS. As MERN developers, we hadn't delved into these technologies during our web development education, which primarily focused on ReactJS and Node.js. Consequently, the entirety of March was dedicated to acquainting ourselves with Angular and NestJS.</w:t>
      </w:r>
      <w:r w:rsidRPr="00CF0F92">
        <w:rPr>
          <w:rFonts w:ascii="Segoe UI" w:hAnsi="Segoe UI" w:cs="Segoe UI"/>
          <w:color w:val="0D0D0D"/>
          <w:shd w:val="clear" w:color="auto" w:fill="FFFFFF"/>
        </w:rPr>
        <w:cr/>
      </w:r>
      <w:r w:rsidRPr="00CF0F92">
        <w:rPr>
          <w:rFonts w:ascii="Segoe UI" w:hAnsi="Segoe UI" w:cs="Segoe UI"/>
          <w:color w:val="0D0D0D"/>
          <w:shd w:val="clear" w:color="auto" w:fill="FFFFFF"/>
        </w:rPr>
        <w:cr/>
        <w:t>Project Updates: To immerse myself in these new technologies, I embarked on a comprehensive Udemy course. This month has been solely dedicated to absorbing the intricacies of Angular and NestJS. With diligent effort, I've successfully grasped the fundamentals of both, paving the way for the upcoming mini-project assignment.</w:t>
      </w:r>
      <w:r w:rsidRPr="00CF0F92">
        <w:rPr>
          <w:rFonts w:ascii="Segoe UI" w:hAnsi="Segoe UI" w:cs="Segoe UI"/>
          <w:color w:val="0D0D0D"/>
          <w:shd w:val="clear" w:color="auto" w:fill="FFFFFF"/>
        </w:rPr>
        <w:cr/>
      </w:r>
      <w:r w:rsidRPr="00CF0F92">
        <w:rPr>
          <w:rFonts w:ascii="Segoe UI" w:hAnsi="Segoe UI" w:cs="Segoe UI"/>
          <w:color w:val="0D0D0D"/>
          <w:shd w:val="clear" w:color="auto" w:fill="FFFFFF"/>
        </w:rPr>
        <w:cr/>
        <w:t xml:space="preserve">Skills Development: This phase of the internship fostered a deep understanding of Angular for </w:t>
      </w:r>
      <w:r>
        <w:rPr>
          <w:rFonts w:ascii="Segoe UI" w:hAnsi="Segoe UI" w:cs="Segoe UI"/>
          <w:color w:val="0D0D0D"/>
          <w:shd w:val="clear" w:color="auto" w:fill="FFFFFF"/>
        </w:rPr>
        <w:t>front-end</w:t>
      </w:r>
      <w:r w:rsidRPr="00CF0F92">
        <w:rPr>
          <w:rFonts w:ascii="Segoe UI" w:hAnsi="Segoe UI" w:cs="Segoe UI"/>
          <w:color w:val="0D0D0D"/>
          <w:shd w:val="clear" w:color="auto" w:fill="FFFFFF"/>
        </w:rPr>
        <w:t xml:space="preserve"> development and NestJS for </w:t>
      </w:r>
      <w:r>
        <w:rPr>
          <w:rFonts w:ascii="Segoe UI" w:hAnsi="Segoe UI" w:cs="Segoe UI"/>
          <w:color w:val="0D0D0D"/>
          <w:shd w:val="clear" w:color="auto" w:fill="FFFFFF"/>
        </w:rPr>
        <w:t>back-end</w:t>
      </w:r>
      <w:r w:rsidRPr="00CF0F92">
        <w:rPr>
          <w:rFonts w:ascii="Segoe UI" w:hAnsi="Segoe UI" w:cs="Segoe UI"/>
          <w:color w:val="0D0D0D"/>
          <w:shd w:val="clear" w:color="auto" w:fill="FFFFFF"/>
        </w:rPr>
        <w:t xml:space="preserve"> operations.</w:t>
      </w:r>
      <w:r w:rsidRPr="00CF0F92">
        <w:rPr>
          <w:rFonts w:ascii="Segoe UI" w:hAnsi="Segoe UI" w:cs="Segoe UI"/>
          <w:color w:val="0D0D0D"/>
          <w:shd w:val="clear" w:color="auto" w:fill="FFFFFF"/>
        </w:rPr>
        <w:cr/>
      </w:r>
      <w:r w:rsidRPr="00CF0F92">
        <w:rPr>
          <w:rFonts w:ascii="Segoe UI" w:hAnsi="Segoe UI" w:cs="Segoe UI"/>
          <w:color w:val="0D0D0D"/>
          <w:shd w:val="clear" w:color="auto" w:fill="FFFFFF"/>
        </w:rPr>
        <w:cr/>
        <w:t>Challenges Overcome: Transitioning from ReactJS to Angular and NestJS presented its challenges. Despite familiarity with React and Node.js, navigating the nuances of Angular and NestJS proved daunting at first. However, through persistent learning and application, I've cultivated a foundational understanding. Recognizing the need for continued effort, I am committed to mastering these technologies.</w:t>
      </w:r>
      <w:r w:rsidRPr="00CF0F92">
        <w:rPr>
          <w:rFonts w:ascii="Segoe UI" w:hAnsi="Segoe UI" w:cs="Segoe UI"/>
          <w:color w:val="0D0D0D"/>
          <w:shd w:val="clear" w:color="auto" w:fill="FFFFFF"/>
        </w:rPr>
        <w:cr/>
      </w:r>
      <w:r w:rsidRPr="00CF0F92">
        <w:rPr>
          <w:rFonts w:ascii="Segoe UI" w:hAnsi="Segoe UI" w:cs="Segoe UI"/>
          <w:color w:val="0D0D0D"/>
          <w:shd w:val="clear" w:color="auto" w:fill="FFFFFF"/>
        </w:rPr>
        <w:cr/>
        <w:t>Goals for the Coming Month: As I progress into the next phase, my goal is to leverage my newfound knowledge to execute a mini-project, demonstrating proficiency in both Angular and NestJS.</w:t>
      </w:r>
      <w:r w:rsidRPr="00CF0F92">
        <w:rPr>
          <w:rFonts w:ascii="Segoe UI" w:hAnsi="Segoe UI" w:cs="Segoe UI"/>
          <w:color w:val="0D0D0D"/>
          <w:shd w:val="clear" w:color="auto" w:fill="FFFFFF"/>
        </w:rPr>
        <w:cr/>
      </w:r>
      <w:r w:rsidRPr="00CF0F92">
        <w:rPr>
          <w:rFonts w:ascii="Segoe UI" w:hAnsi="Segoe UI" w:cs="Segoe UI"/>
          <w:color w:val="0D0D0D"/>
          <w:shd w:val="clear" w:color="auto" w:fill="FFFFFF"/>
        </w:rPr>
        <w:cr/>
        <w:t>Feedback: The support and guidance from mentors and colleagues have been exceptional throughout. They promptly address any queries or concerns, ensuring a conducive learning environment. Their expertise and encouragement have significantly contributed to my learning journey. At present, I have no suggestions for improvement.</w:t>
      </w:r>
    </w:p>
    <w:sectPr w:rsidR="00941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F5333"/>
    <w:multiLevelType w:val="hybridMultilevel"/>
    <w:tmpl w:val="924CE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4165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CC"/>
    <w:rsid w:val="00083470"/>
    <w:rsid w:val="00404FF0"/>
    <w:rsid w:val="00465EBF"/>
    <w:rsid w:val="004B6DBD"/>
    <w:rsid w:val="00506751"/>
    <w:rsid w:val="007154A5"/>
    <w:rsid w:val="00941BCC"/>
    <w:rsid w:val="00A1691E"/>
    <w:rsid w:val="00CF0F92"/>
    <w:rsid w:val="00E333E6"/>
    <w:rsid w:val="2FE7E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90E798"/>
  <w15:chartTrackingRefBased/>
  <w15:docId w15:val="{45505785-4C8E-4DA4-B4DB-30ECF1EE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1B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41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9474758">
      <w:bodyDiv w:val="1"/>
      <w:marLeft w:val="0"/>
      <w:marRight w:val="0"/>
      <w:marTop w:val="0"/>
      <w:marBottom w:val="0"/>
      <w:divBdr>
        <w:top w:val="none" w:sz="0" w:space="0" w:color="auto"/>
        <w:left w:val="none" w:sz="0" w:space="0" w:color="auto"/>
        <w:bottom w:val="none" w:sz="0" w:space="0" w:color="auto"/>
        <w:right w:val="none" w:sz="0" w:space="0" w:color="auto"/>
      </w:divBdr>
    </w:div>
    <w:div w:id="188209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304</Words>
  <Characters>1844</Characters>
  <Application>Microsoft Office Word</Application>
  <DocSecurity>0</DocSecurity>
  <Lines>51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SHUKLA</dc:creator>
  <cp:keywords/>
  <dc:description/>
  <cp:lastModifiedBy>Kushagra Agawal</cp:lastModifiedBy>
  <cp:revision>8</cp:revision>
  <dcterms:created xsi:type="dcterms:W3CDTF">2024-02-23T11:56:00Z</dcterms:created>
  <dcterms:modified xsi:type="dcterms:W3CDTF">2024-04-01T16:44:00Z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7baaff4b3713a2b3bc68748c99c399daf2df79976c550fba066717755092017e</vt:lpwstr>
  </property>
</Properties>
</file>