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0"/>
        <w:jc w:val="center"/>
      </w:pPr>
      <w:r>
        <w:rPr>
          <w:color w:val="555555"/>
          <w:sz w:val="32"/>
          <w:szCs w:val="32"/>
        </w:rPr>
        <w:t xml:space="preserve">Introduction to</w:t>
      </w:r>
    </w:p>
    <w:p>
      <w:pPr>
        <w:spacing w:after="200" w:before="200"/>
        <w:jc w:val="center"/>
      </w:pPr>
      <w:r>
        <w:rPr>
          <w:b/>
          <w:bCs/>
          <w:color w:val="2E5395"/>
          <w:sz w:val="56"/>
          <w:szCs w:val="56"/>
        </w:rPr>
        <w:t xml:space="preserve">Power Query</w:t>
      </w:r>
    </w:p>
    <w:p>
      <w:pPr>
        <w:spacing w:after="500"/>
        <w:jc w:val="center"/>
      </w:pPr>
      <w:r>
        <w:rPr>
          <w:i/>
          <w:iCs/>
          <w:color w:val="6B6B6B"/>
          <w:sz w:val="24"/>
          <w:szCs w:val="24"/>
        </w:rPr>
        <w:t xml:space="preserve">What it is, why we use it, and how it leads into Power BI</w:t>
      </w:r>
    </w:p>
    <w:p>
      <w:pPr>
        <w:spacing w:after="100"/>
        <w:jc w:val="center"/>
      </w:pPr>
      <w:r>
        <w:rPr>
          <w:color w:val="888888"/>
          <w:sz w:val="20"/>
          <w:szCs w:val="20"/>
        </w:rPr>
        <w:t xml:space="preserve">Class Presentation Notes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2E5395"/>
          <w:sz w:val="30"/>
          <w:szCs w:val="30"/>
        </w:rPr>
        <w:t xml:space="preserve">1. What is Power Query?</w:t>
      </w:r>
    </w:p>
    <w:p>
      <w:pPr>
        <w:spacing w:after="140"/>
      </w:pPr>
      <w:r>
        <w:rPr>
          <w:sz w:val="22"/>
          <w:szCs w:val="22"/>
        </w:rPr>
        <w:t xml:space="preserve">Power Query is Excel and Power BI's built-in data connection and transformation tool. It lets you connect to almost any data source, clean and reshape the data using a simple point-and-click interface, and load the result into your workbook or data model — without writing formulas or manual copy-pasting.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ETL tool: </w:t>
      </w:r>
      <w:r>
        <w:rPr>
          <w:sz w:val="22"/>
          <w:szCs w:val="22"/>
        </w:rPr>
        <w:t xml:space="preserve">Power Query performs Extract → Transform → Load — the same three steps professional data engineers use, just made accessible inside Excel/Power BI.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No-code, but powerful: </w:t>
      </w:r>
      <w:r>
        <w:rPr>
          <w:sz w:val="22"/>
          <w:szCs w:val="22"/>
        </w:rPr>
        <w:t xml:space="preserve">Every click you make (renaming a column, filtering rows, merging tables) is recorded as a readable step — and automatically generates code in a language called M behind the scenes.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Repeatable: </w:t>
      </w:r>
      <w:r>
        <w:rPr>
          <w:sz w:val="22"/>
          <w:szCs w:val="22"/>
        </w:rPr>
        <w:t xml:space="preserve">Once you build the steps one time, you can refresh the query and it repeats the entire cleanup automatically on new data.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85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Connect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 xml:space="preserve">→</w:t>
            </w:r>
          </w:p>
        </w:tc>
        <w:tc>
          <w:tcPr>
            <w:tcW w:type="dxa" w:w="1285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Clean/Shape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 xml:space="preserve">→</w:t>
            </w:r>
          </w:p>
        </w:tc>
        <w:tc>
          <w:tcPr>
            <w:tcW w:type="dxa" w:w="1285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Load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 xml:space="preserve">→</w:t>
            </w:r>
          </w:p>
        </w:tc>
        <w:tc>
          <w:tcPr>
            <w:tcW w:type="dxa" w:w="1285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Analyze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20"/>
      </w:pPr>
      <w:r>
        <w:rPr>
          <w:b/>
          <w:bCs/>
          <w:color w:val="2E5395"/>
          <w:sz w:val="30"/>
          <w:szCs w:val="30"/>
        </w:rPr>
        <w:t xml:space="preserve">2. Why Do We Use Power Query?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Saves time on repetitive cleanup: </w:t>
      </w:r>
      <w:r>
        <w:rPr>
          <w:sz w:val="22"/>
          <w:szCs w:val="22"/>
        </w:rPr>
        <w:t xml:space="preserve">Tasks like removing duplicates, splitting columns, or fixing data types — done once, run forever.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No formulas or helper columns: </w:t>
      </w:r>
      <w:r>
        <w:rPr>
          <w:sz w:val="22"/>
          <w:szCs w:val="22"/>
        </w:rPr>
        <w:t xml:space="preserve">Replaces messy nested IF/VLOOKUP formulas and manual steps with clean, visual transformations.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Handles messy, real-world data: </w:t>
      </w:r>
      <w:r>
        <w:rPr>
          <w:sz w:val="22"/>
          <w:szCs w:val="22"/>
        </w:rPr>
        <w:t xml:space="preserve">Merges multiple files, removes errors, standardizes formats — the kind of raw, inconsistent data you get in the real world.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Reduces human error: </w:t>
      </w:r>
      <w:r>
        <w:rPr>
          <w:sz w:val="22"/>
          <w:szCs w:val="22"/>
        </w:rPr>
        <w:t xml:space="preserve">Manual copy-paste and manual formula-dragging are the #1 source of spreadsheet errors. Power Query automates the process consistently.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Refreshable: </w:t>
      </w:r>
      <w:r>
        <w:rPr>
          <w:sz w:val="22"/>
          <w:szCs w:val="22"/>
        </w:rPr>
        <w:t xml:space="preserve">When your source data updates (e.g. a new month of sales), just click Refresh — no need to redo any work.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pStyle w:val="Heading1"/>
        <w:spacing w:after="200" w:before="420"/>
      </w:pPr>
      <w:r>
        <w:rPr>
          <w:b/>
          <w:bCs/>
          <w:color w:val="2E5395"/>
          <w:sz w:val="30"/>
          <w:szCs w:val="30"/>
        </w:rPr>
        <w:t xml:space="preserve">3. When Do We Use Power Query?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Combining data from multiple files or sheets: </w:t>
      </w:r>
      <w:r>
        <w:rPr>
          <w:sz w:val="22"/>
          <w:szCs w:val="22"/>
        </w:rPr>
        <w:t xml:space="preserve">e.g. 12 monthly sales files that need to become one table.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Cleaning raw exports: </w:t>
      </w:r>
      <w:r>
        <w:rPr>
          <w:sz w:val="22"/>
          <w:szCs w:val="22"/>
        </w:rPr>
        <w:t xml:space="preserve">Data exported from another system (ERP, CRM, database) that isn't analysis-ready.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Recurring reports: </w:t>
      </w:r>
      <w:r>
        <w:rPr>
          <w:sz w:val="22"/>
          <w:szCs w:val="22"/>
        </w:rPr>
        <w:t xml:space="preserve">Any report you rebuild every week/month — Power Query lets you build it once and refresh.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Joining reference/lookup tables: </w:t>
      </w:r>
      <w:r>
        <w:rPr>
          <w:sz w:val="22"/>
          <w:szCs w:val="22"/>
        </w:rPr>
        <w:t xml:space="preserve">e.g. matching a Country Code table to a transactions table (Merge).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Restructuring data shape: </w:t>
      </w:r>
      <w:r>
        <w:rPr>
          <w:sz w:val="22"/>
          <w:szCs w:val="22"/>
        </w:rPr>
        <w:t xml:space="preserve">Converting wide data to long (unpivot) or vice versa, before building PivotTables or dashboards.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Before any serious dashboard or data model: </w:t>
      </w:r>
      <w:r>
        <w:rPr>
          <w:sz w:val="22"/>
          <w:szCs w:val="22"/>
        </w:rPr>
        <w:t xml:space="preserve">Clean input data is the foundation of every reliable Excel dashboard or Power BI report.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1F7A54"/>
          <w:sz w:val="30"/>
          <w:szCs w:val="30"/>
        </w:rPr>
        <w:t xml:space="preserve">4. How This Connects to Power BI</w:t>
      </w:r>
    </w:p>
    <w:p>
      <w:pPr>
        <w:spacing w:after="140"/>
      </w:pPr>
      <w:r>
        <w:rPr>
          <w:sz w:val="22"/>
          <w:szCs w:val="22"/>
        </w:rPr>
        <w:t xml:space="preserve">Here's the key thing to understand before we move to Power BI: Power Query is not an Excel-only tool. It is the exact same engine, built into Power BI Desktop as well. Everything you're learning right now transfers directly — same interface, same steps, same underlying M language.</w:t>
      </w:r>
    </w:p>
    <w:p>
      <w:pPr>
        <w:pStyle w:val="Heading2"/>
        <w:spacing w:after="140" w:before="260"/>
      </w:pPr>
      <w:r>
        <w:rPr>
          <w:b/>
          <w:bCs/>
          <w:color w:val="1F7A54"/>
          <w:sz w:val="24"/>
          <w:szCs w:val="24"/>
        </w:rPr>
        <w:t xml:space="preserve">Excel Power Query vs. Power BI Power Query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Power Query in Excel</w:t>
            </w:r>
          </w:p>
        </w:tc>
        <w:tc>
          <w:tcPr>
            <w:tcW w:type="dxa" w:w="3000"/>
            <w:shd w:fill="1F7A5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Power Query in Power BI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 &amp; shape data before analysis in worksheets/PivotTables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Clean &amp; shape data before building the data model &amp; visuals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M (Mashup) language &amp; engine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M (Mashup) language &amp; engine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goes to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Excel Table / Data Model in the same file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 BI Data Model, feeding visuals &amp; reports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Comfortable up to a few hundred thousand rows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Built for much larger, multi-source enterprise data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Refresh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/ on file open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Manual, scheduled, or automatic (Power BI Service)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Skill transfer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Everything learned here carries over directly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steps, same UI, same M code</w:t>
            </w:r>
          </w:p>
        </w:tc>
      </w:tr>
    </w:tbl>
    <w:p>
      <w:pPr>
        <w:spacing w:after="0" w:before="260"/>
      </w:pPr>
    </w:p>
    <w:p>
      <w:pPr>
        <w:pStyle w:val="Heading2"/>
        <w:spacing w:after="140" w:before="260"/>
      </w:pPr>
      <w:r>
        <w:rPr>
          <w:b/>
          <w:bCs/>
          <w:color w:val="1F7A54"/>
          <w:sz w:val="24"/>
          <w:szCs w:val="24"/>
        </w:rPr>
        <w:t xml:space="preserve">Why This Matters For What's Next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Zero relearning curve: </w:t>
      </w:r>
      <w:r>
        <w:rPr>
          <w:sz w:val="22"/>
          <w:szCs w:val="22"/>
        </w:rPr>
        <w:t xml:space="preserve">The Get Data, Transform, Merge, Append, Group By skills you build in Excel are used identically in Power BI.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Power Query is Step 1 of Power BI: </w:t>
      </w:r>
      <w:r>
        <w:rPr>
          <w:sz w:val="22"/>
          <w:szCs w:val="22"/>
        </w:rPr>
        <w:t xml:space="preserve">Every Power BI project starts with Power Query — connect and clean data — before you ever build a chart or dashboard.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Bigger scale, same logic: </w:t>
      </w:r>
      <w:r>
        <w:rPr>
          <w:sz w:val="22"/>
          <w:szCs w:val="22"/>
        </w:rPr>
        <w:t xml:space="preserve">Power BI lets you connect to many more data sources (databases, cloud services, APIs) and handle much larger datasets, but you shape that data with the same tool.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Sets up the Data Model: </w:t>
      </w:r>
      <w:r>
        <w:rPr>
          <w:sz w:val="22"/>
          <w:szCs w:val="22"/>
        </w:rPr>
        <w:t xml:space="preserve">In Power BI, the cleaned Power Query tables become the foundation for relationships, DAX measures, and interactive visuals.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85"/>
            <w:shd w:fill="D9F0E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54"/>
                <w:sz w:val="20"/>
                <w:szCs w:val="20"/>
              </w:rPr>
              <w:t xml:space="preserve">Power Query
(clean data)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 xml:space="preserve">→</w:t>
            </w:r>
          </w:p>
        </w:tc>
        <w:tc>
          <w:tcPr>
            <w:tcW w:type="dxa" w:w="1285"/>
            <w:shd w:fill="D9F0E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54"/>
                <w:sz w:val="20"/>
                <w:szCs w:val="20"/>
              </w:rPr>
              <w:t xml:space="preserve">Data Model
(relationships)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 xml:space="preserve">→</w:t>
            </w:r>
          </w:p>
        </w:tc>
        <w:tc>
          <w:tcPr>
            <w:tcW w:type="dxa" w:w="1285"/>
            <w:shd w:fill="D9F0E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54"/>
                <w:sz w:val="20"/>
                <w:szCs w:val="20"/>
              </w:rPr>
              <w:t xml:space="preserve">DAX
(calculations)</w:t>
            </w:r>
          </w:p>
        </w:tc>
        <w:tc>
          <w:tcPr>
            <w:tcW w:type="dxa" w:w="128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 xml:space="preserve">→</w:t>
            </w:r>
          </w:p>
        </w:tc>
        <w:tc>
          <w:tcPr>
            <w:tcW w:type="dxa" w:w="1285"/>
            <w:shd w:fill="D9F0E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7A54"/>
                <w:sz w:val="20"/>
                <w:szCs w:val="20"/>
              </w:rPr>
              <w:t xml:space="preserve">Reports
(visuals)</w:t>
            </w:r>
          </w:p>
        </w:tc>
      </w:tr>
    </w:tbl>
    <w:p>
      <w:pPr>
        <w:spacing w:after="0" w:before="220"/>
      </w:pPr>
    </w:p>
    <w:p>
      <w:pPr>
        <w:pStyle w:val="Heading1"/>
        <w:spacing w:after="200" w:before="420"/>
      </w:pPr>
      <w:r>
        <w:rPr>
          <w:b/>
          <w:bCs/>
          <w:color w:val="2E5395"/>
          <w:sz w:val="30"/>
          <w:szCs w:val="30"/>
        </w:rPr>
        <w:t xml:space="preserve">5. Additional Points Worth Mentioning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Applied Steps = your audit trail: </w:t>
      </w:r>
      <w:r>
        <w:rPr>
          <w:sz w:val="22"/>
          <w:szCs w:val="22"/>
        </w:rPr>
        <w:t xml:space="preserve">Every transformation appears as a named step you can click, edit, reorder, or delete — nothing is a 'black box'.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M language: </w:t>
      </w:r>
      <w:r>
        <w:rPr>
          <w:sz w:val="22"/>
          <w:szCs w:val="22"/>
        </w:rPr>
        <w:t xml:space="preserve">The formula language behind Power Query (also called 'Mashup' or 'Power Query Formula Language') — students don't need to write it, but knowing it exists helps when troubleshooting.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Query folding: </w:t>
      </w:r>
      <w:r>
        <w:rPr>
          <w:sz w:val="22"/>
          <w:szCs w:val="22"/>
        </w:rPr>
        <w:t xml:space="preserve">When connected to a database, Power Query can push transformations back to the source for better performance — a good advanced topic for later.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Industry relevance: </w:t>
      </w:r>
      <w:r>
        <w:rPr>
          <w:sz w:val="22"/>
          <w:szCs w:val="22"/>
        </w:rPr>
        <w:t xml:space="preserve">Power Query / Power BI skills are widely requested in data analyst job postings — this is not just an Excel feature, it's a transferable, in-demand skill.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2E5395"/>
          <w:sz w:val="22"/>
          <w:szCs w:val="22"/>
        </w:rPr>
        <w:t xml:space="preserve">Foundation for automation: </w:t>
      </w:r>
      <w:r>
        <w:rPr>
          <w:sz w:val="22"/>
          <w:szCs w:val="22"/>
        </w:rPr>
        <w:t xml:space="preserve">Combined with Power Automate or scheduled refresh in Power BI Service, Power Query enables fully automated reporting pipelines.</w:t>
      </w:r>
    </w:p>
    <w:p>
      <w:pPr>
        <w:pBdr>
          <w:bottom w:val="single" w:color="AAAAAA" w:sz="6" w:space="1"/>
        </w:pBdr>
        <w:spacing w:after="2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6B6B6B"/>
          <w:sz w:val="20"/>
          <w:szCs w:val="20"/>
        </w:rPr>
        <w:t xml:space="preserve">Next: Hands-on practice with Power Query tools using the Zomato dataset →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431" w:hanging="316"/>
      </w:pPr>
    </w:lvl>
    <w:lvl w:ilvl="1" w15:tentative="1">
      <w:start w:val="1"/>
      <w:numFmt w:val="bullet"/>
      <w:lvlText w:val="○"/>
      <w:lvlJc w:val="start"/>
      <w:pPr>
        <w:ind w:left="863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2026-08-20T07:52:04.553Z</dcterms:created>
  <dcterms:modified xsi:type="dcterms:W3CDTF">2026-08-20T07:52:04.566Z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