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2185B"/>
          <w:sz w:val="44"/>
          <w:szCs w:val="44"/>
        </w:rPr>
        <w:t xml:space="preserve">SWIPE, MATCH, QUERY 💕</w:t>
      </w:r>
    </w:p>
    <w:p>
      <w:pPr>
        <w:spacing w:after="200"/>
        <w:jc w:val="center"/>
      </w:pPr>
      <w:r>
        <w:rPr>
          <w:i/>
          <w:iCs/>
          <w:color w:val="1A1A2E"/>
          <w:sz w:val="24"/>
          <w:szCs w:val="24"/>
        </w:rPr>
        <w:t xml:space="preserve">A MySQL Practice Set — Dating App Behavior Dataset</w:t>
      </w:r>
    </w:p>
    <w:p>
      <w:pPr>
        <w:spacing w:after="100"/>
      </w:pPr>
      <w:r>
        <w:rPr>
          <w:color w:val="1A1A2E"/>
          <w:sz w:val="21"/>
          <w:szCs w:val="21"/>
        </w:rPr>
        <w:t xml:space="preserve">This worksheet has 25 questions built around a real dating-app behavior dataset — think swipe ratios, ghosting rates, catfish red flags, and who's actually finding love. Questions get progressively harder, from basic SELECT statements to window functions and CTEs. Assume the table is named </w:t>
      </w:r>
      <w:r>
        <w:rPr>
          <w:rFonts w:ascii="Consolas" w:cs="Consolas" w:eastAsia="Consolas" w:hAnsi="Consolas"/>
          <w:b/>
          <w:bCs/>
          <w:color w:val="1A1A2E"/>
          <w:sz w:val="21"/>
          <w:szCs w:val="21"/>
        </w:rPr>
        <w:t xml:space="preserve">dating_profiles</w:t>
      </w:r>
      <w:r>
        <w:rPr>
          <w:color w:val="1A1A2E"/>
          <w:sz w:val="21"/>
          <w:szCs w:val="21"/>
        </w:rPr>
        <w:t xml:space="preserve">. Write your answers as MySQL queries.</w:t>
      </w:r>
    </w:p>
    <w:p>
      <w:pPr>
        <w:spacing w:after="100" w:before="200"/>
      </w:pPr>
      <w:r>
        <w:rPr>
          <w:b/>
          <w:bCs/>
          <w:color w:val="1A1A2E"/>
          <w:sz w:val="22"/>
          <w:szCs w:val="22"/>
        </w:rPr>
        <w:t xml:space="preserve">Table Reference: dating_profiles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C2185B" w:val="clear"/>
            <w:tcMar>
              <w:top w:type="dxa" w:w="60"/>
              <w:left w:type="dxa" w:w="100"/>
              <w:bottom w:type="dxa" w:w="60"/>
              <w:right w:type="dxa" w:w="100"/>
            </w:tcMar>
          </w:tcPr>
          <w:p>
            <w:r>
              <w:rPr>
                <w:b/>
                <w:bCs/>
                <w:color w:val="FFFFFF"/>
                <w:sz w:val="20"/>
                <w:szCs w:val="20"/>
              </w:rPr>
              <w:t xml:space="preserve">Column</w:t>
            </w:r>
          </w:p>
        </w:tc>
        <w:tc>
          <w:tcPr>
            <w:tcW w:type="dxa" w:w="6740"/>
            <w:shd w:fill="C2185B" w:val="clear"/>
            <w:tcMar>
              <w:top w:type="dxa" w:w="60"/>
              <w:left w:type="dxa" w:w="100"/>
              <w:bottom w:type="dxa" w:w="60"/>
              <w:right w:type="dxa" w:w="100"/>
            </w:tcMar>
          </w:tcPr>
          <w:p>
            <w:r>
              <w:rPr>
                <w:b/>
                <w:bCs/>
                <w:color w:val="FFFFFF"/>
                <w:sz w:val="20"/>
                <w:szCs w:val="20"/>
              </w:rPr>
              <w:t xml:space="preserve">Description</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gender</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User's gender identity</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sexual_orientation</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User's sexual orientation</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location_type</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Urban / Suburban / Rural / Metro / Small Town / Remote Area</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income_bracket</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Very Low → Very High</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education_level</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Highest education level</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interest_tags</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Comma-separated interests</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app_usage_time_min</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Minutes spent on the app</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app_usage_time_label</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Barely / Low / Moderate / High / Extreme User / Addicted</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swipe_right_ratio</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Proportion of right swipes (0-1)</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swipe_right_label</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Choosy / Balanced / Optimistic / Swipe Maniac</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likes_received</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Number of likes received</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mutual_matches</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Number of mutual matches</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profile_pics_count</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Number of profile pictures</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bio_length</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Character length of bio</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message_sent_count</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Messages sent</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emoji_usage_rate</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Emoji usage rate (0-1)</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last_active_hour</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Hour of day (0-23) last active</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swipe_time_of_day</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Early Morning / Morning / Afternoon / Evening / Late Night / After Midnight</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match_outcome</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Instant Match / Mutual Match / One-sided Like / Chat Ignored / Ghosted / Blocked / Catfished / Date Happened / Relationship Formed / No Action</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age</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User age</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height_cm</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Height in cm</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weight_kg</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Weight in kg</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zodiac_sign</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Zodiac sign</w:t>
            </w:r>
          </w:p>
        </w:tc>
      </w:tr>
      <w:tr>
        <w:trPr>
          <w:tblHeader w:val="false"/>
        </w:trPr>
        <w:tc>
          <w:tcPr>
            <w:tcW w:type="dxa" w:w="300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body_type</w:t>
            </w:r>
          </w:p>
        </w:tc>
        <w:tc>
          <w:tcPr>
            <w:tcW w:type="dxa" w:w="6740"/>
            <w:shd w:fill="FBEAF0" w:val="clear"/>
            <w:tcMar>
              <w:top w:type="dxa" w:w="60"/>
              <w:left w:type="dxa" w:w="100"/>
              <w:bottom w:type="dxa" w:w="60"/>
              <w:right w:type="dxa" w:w="100"/>
            </w:tcMar>
          </w:tcPr>
          <w:p>
            <w:r>
              <w:rPr>
                <w:rFonts w:ascii="Consolas" w:cs="Consolas" w:eastAsia="Consolas" w:hAnsi="Consolas"/>
                <w:b w:val="false"/>
                <w:bCs w:val="false"/>
                <w:color w:val="1A1A2E"/>
                <w:sz w:val="19"/>
                <w:szCs w:val="19"/>
              </w:rPr>
              <w:t xml:space="preserve">Body type</w:t>
            </w:r>
          </w:p>
        </w:tc>
      </w:tr>
      <w:tr>
        <w:trPr>
          <w:tblHeader w:val="false"/>
        </w:trPr>
        <w:tc>
          <w:tcPr>
            <w:tcW w:type="dxa" w:w="3000"/>
            <w:tcMar>
              <w:top w:type="dxa" w:w="60"/>
              <w:left w:type="dxa" w:w="100"/>
              <w:bottom w:type="dxa" w:w="60"/>
              <w:right w:type="dxa" w:w="100"/>
            </w:tcMar>
          </w:tcPr>
          <w:p>
            <w:r>
              <w:rPr>
                <w:rFonts w:ascii="Consolas" w:cs="Consolas" w:eastAsia="Consolas" w:hAnsi="Consolas"/>
                <w:b w:val="false"/>
                <w:bCs w:val="false"/>
                <w:color w:val="1A1A2E"/>
                <w:sz w:val="19"/>
                <w:szCs w:val="19"/>
              </w:rPr>
              <w:t xml:space="preserve">relationship_intent</w:t>
            </w:r>
          </w:p>
        </w:tc>
        <w:tc>
          <w:tcPr>
            <w:tcW w:type="dxa" w:w="6740"/>
            <w:tcMar>
              <w:top w:type="dxa" w:w="60"/>
              <w:left w:type="dxa" w:w="100"/>
              <w:bottom w:type="dxa" w:w="60"/>
              <w:right w:type="dxa" w:w="100"/>
            </w:tcMar>
          </w:tcPr>
          <w:p>
            <w:r>
              <w:rPr>
                <w:rFonts w:ascii="Consolas" w:cs="Consolas" w:eastAsia="Consolas" w:hAnsi="Consolas"/>
                <w:b w:val="false"/>
                <w:bCs w:val="false"/>
                <w:color w:val="1A1A2E"/>
                <w:sz w:val="19"/>
                <w:szCs w:val="19"/>
              </w:rPr>
              <w:t xml:space="preserve">Serious Relationship / Casual Dating / Hookups / Friends Only / Exploring / Networking</w:t>
            </w:r>
          </w:p>
        </w:tc>
      </w:tr>
    </w:tbl>
    <w:p>
      <w:pPr>
        <w:pStyle w:val="Heading1"/>
        <w:pBdr>
          <w:bottom w:val="single" w:color="C2185B" w:sz="8" w:space="4"/>
        </w:pBdr>
        <w:spacing w:after="150" w:before="400"/>
      </w:pPr>
      <w:r>
        <w:rPr>
          <w:b/>
          <w:bCs/>
          <w:color w:val="1A1A2E"/>
          <w:sz w:val="30"/>
          <w:szCs w:val="30"/>
        </w:rPr>
        <w:t xml:space="preserve">Section 1 — Swipe Right Basics</w:t>
      </w:r>
      <w:r>
        <w:rPr>
          <w:i/>
          <w:iCs/>
          <w:color w:val="C2185B"/>
          <w:sz w:val="20"/>
          <w:szCs w:val="20"/>
        </w:rPr>
        <w:t xml:space="preserve">   (Easy · SELECT / WHERE / ORDER BY / LIMIT)</w:t>
      </w:r>
    </w:p>
    <w:p>
      <w:pPr>
        <w:spacing w:after="40" w:before="40"/>
        <w:ind w:left="360"/>
      </w:pPr>
      <w:r>
        <w:rPr>
          <w:i/>
          <w:iCs/>
          <w:color w:val="555555"/>
          <w:sz w:val="18"/>
          <w:szCs w:val="18"/>
        </w:rPr>
        <w:t xml:space="preserve">Warm-up round. Get comfortable filtering and sorting the data before things get spicy.</w:t>
      </w:r>
    </w:p>
    <w:p>
      <w:pPr>
        <w:spacing w:after="60" w:before="220"/>
      </w:pPr>
      <w:r>
        <w:rPr>
          <w:b/>
          <w:bCs/>
          <w:color w:val="C2185B"/>
          <w:sz w:val="22"/>
          <w:szCs w:val="22"/>
        </w:rPr>
        <w:t xml:space="preserve">Q1. </w:t>
      </w:r>
      <w:r>
        <w:rPr>
          <w:color w:val="1A1A2E"/>
          <w:sz w:val="22"/>
          <w:szCs w:val="22"/>
        </w:rPr>
        <w:t xml:space="preserve">Write a query to show ALL columns for users whose relationship_intent is 'Hookups' and whose location_type is 'Metro'. Basically, the city situationship crowd.</w:t>
      </w:r>
      <w:r>
        <w:rPr>
          <w:i/>
          <w:iCs/>
          <w:color w:val="555555"/>
          <w:sz w:val="18"/>
          <w:szCs w:val="18"/>
        </w:rPr>
        <w:t xml:space="preserve">  [SELECT, WHERE]</w:t>
      </w:r>
    </w:p>
    <w:p>
      <w:pPr>
        <w:spacing w:after="60" w:before="220"/>
      </w:pPr>
      <w:r>
        <w:rPr>
          <w:b/>
          <w:bCs/>
          <w:color w:val="C2185B"/>
          <w:sz w:val="22"/>
          <w:szCs w:val="22"/>
        </w:rPr>
        <w:t xml:space="preserve">Q2. </w:t>
      </w:r>
      <w:r>
        <w:rPr>
          <w:color w:val="1A1A2E"/>
          <w:sz w:val="22"/>
          <w:szCs w:val="22"/>
        </w:rPr>
        <w:t xml:space="preserve">Find every profile that is both an 'Extreme User' (app_usage_time_label) and 'Choosy' (swipe_right_label) — the people who are on the app 24/7 but still won't swipe right on just anyone.</w:t>
      </w:r>
      <w:r>
        <w:rPr>
          <w:i/>
          <w:iCs/>
          <w:color w:val="555555"/>
          <w:sz w:val="18"/>
          <w:szCs w:val="18"/>
        </w:rPr>
        <w:t xml:space="preserve">  [WHERE, AND]</w:t>
      </w:r>
    </w:p>
    <w:p>
      <w:pPr>
        <w:spacing w:after="60" w:before="220"/>
      </w:pPr>
      <w:r>
        <w:rPr>
          <w:b/>
          <w:bCs/>
          <w:color w:val="C2185B"/>
          <w:sz w:val="22"/>
          <w:szCs w:val="22"/>
        </w:rPr>
        <w:t xml:space="preserve">Q3. </w:t>
      </w:r>
      <w:r>
        <w:rPr>
          <w:color w:val="1A1A2E"/>
          <w:sz w:val="22"/>
          <w:szCs w:val="22"/>
        </w:rPr>
        <w:t xml:space="preserve">List the age, zodiac_sign, and relationship_intent of the 10 oldest users in the dataset, oldest first.</w:t>
      </w:r>
      <w:r>
        <w:rPr>
          <w:i/>
          <w:iCs/>
          <w:color w:val="555555"/>
          <w:sz w:val="18"/>
          <w:szCs w:val="18"/>
        </w:rPr>
        <w:t xml:space="preserve">  [ORDER BY, LIMIT]</w:t>
      </w:r>
    </w:p>
    <w:p>
      <w:pPr>
        <w:spacing w:after="60" w:before="220"/>
      </w:pPr>
      <w:r>
        <w:rPr>
          <w:b/>
          <w:bCs/>
          <w:color w:val="C2185B"/>
          <w:sz w:val="22"/>
          <w:szCs w:val="22"/>
        </w:rPr>
        <w:t xml:space="preserve">Q4. </w:t>
      </w:r>
      <w:r>
        <w:rPr>
          <w:color w:val="1A1A2E"/>
          <w:sz w:val="22"/>
          <w:szCs w:val="22"/>
        </w:rPr>
        <w:t xml:space="preserve">Get a list of every unique zodiac sign that appears in the dataset — no duplicates.</w:t>
      </w:r>
      <w:r>
        <w:rPr>
          <w:i/>
          <w:iCs/>
          <w:color w:val="555555"/>
          <w:sz w:val="18"/>
          <w:szCs w:val="18"/>
        </w:rPr>
        <w:t xml:space="preserve">  [DISTINCT]</w:t>
      </w:r>
    </w:p>
    <w:p>
      <w:pPr>
        <w:spacing w:after="60" w:before="220"/>
      </w:pPr>
      <w:r>
        <w:rPr>
          <w:b/>
          <w:bCs/>
          <w:color w:val="C2185B"/>
          <w:sz w:val="22"/>
          <w:szCs w:val="22"/>
        </w:rPr>
        <w:t xml:space="preserve">Q5. </w:t>
      </w:r>
      <w:r>
        <w:rPr>
          <w:color w:val="1A1A2E"/>
          <w:sz w:val="22"/>
          <w:szCs w:val="22"/>
        </w:rPr>
        <w:t xml:space="preserve">Some users left their bio completely empty (bio_length = 0), aka the ultimate 'mysterious' match. Show their gender, age, and match_outcome.</w:t>
      </w:r>
      <w:r>
        <w:rPr>
          <w:i/>
          <w:iCs/>
          <w:color w:val="555555"/>
          <w:sz w:val="18"/>
          <w:szCs w:val="18"/>
        </w:rPr>
        <w:t xml:space="preserve">  [WHERE]</w:t>
      </w:r>
    </w:p>
    <w:p>
      <w:pPr>
        <w:spacing w:after="60" w:before="220"/>
      </w:pPr>
      <w:r>
        <w:rPr>
          <w:b/>
          <w:bCs/>
          <w:color w:val="C2185B"/>
          <w:sz w:val="22"/>
          <w:szCs w:val="22"/>
        </w:rPr>
        <w:t xml:space="preserve">Q6. </w:t>
      </w:r>
      <w:r>
        <w:rPr>
          <w:color w:val="1A1A2E"/>
          <w:sz w:val="22"/>
          <w:szCs w:val="22"/>
        </w:rPr>
        <w:t xml:space="preserve">Pull 15 profiles that were swiping 'After Midnight' AND ended up 'Ghosted'. Late-night decisions really don't hit the same, huh?</w:t>
      </w:r>
      <w:r>
        <w:rPr>
          <w:i/>
          <w:iCs/>
          <w:color w:val="555555"/>
          <w:sz w:val="18"/>
          <w:szCs w:val="18"/>
        </w:rPr>
        <w:t xml:space="preserve">  [WHERE, LIMIT]</w:t>
      </w:r>
    </w:p>
    <w:p>
      <w:pPr>
        <w:pStyle w:val="Heading1"/>
        <w:pBdr>
          <w:bottom w:val="single" w:color="C2185B" w:sz="8" w:space="4"/>
        </w:pBdr>
        <w:spacing w:after="150" w:before="400"/>
      </w:pPr>
      <w:r>
        <w:rPr>
          <w:b/>
          <w:bCs/>
          <w:color w:val="1A1A2E"/>
          <w:sz w:val="30"/>
          <w:szCs w:val="30"/>
        </w:rPr>
        <w:t xml:space="preserve">Section 2 — The Numbers Game</w:t>
      </w:r>
      <w:r>
        <w:rPr>
          <w:i/>
          <w:iCs/>
          <w:color w:val="C2185B"/>
          <w:sz w:val="20"/>
          <w:szCs w:val="20"/>
        </w:rPr>
        <w:t xml:space="preserve">   (Medium · GROUP BY / Aggregates / HAVING)</w:t>
      </w:r>
    </w:p>
    <w:p>
      <w:pPr>
        <w:spacing w:after="40" w:before="40"/>
        <w:ind w:left="360"/>
      </w:pPr>
      <w:r>
        <w:rPr>
          <w:i/>
          <w:iCs/>
          <w:color w:val="555555"/>
          <w:sz w:val="18"/>
          <w:szCs w:val="18"/>
        </w:rPr>
        <w:t xml:space="preserve">Time to zoom out and find the patterns behind everyone's swiping behavior.</w:t>
      </w:r>
    </w:p>
    <w:p>
      <w:pPr>
        <w:spacing w:after="60" w:before="220"/>
      </w:pPr>
      <w:r>
        <w:rPr>
          <w:b/>
          <w:bCs/>
          <w:color w:val="C2185B"/>
          <w:sz w:val="22"/>
          <w:szCs w:val="22"/>
        </w:rPr>
        <w:t xml:space="preserve">Q7. </w:t>
      </w:r>
      <w:r>
        <w:rPr>
          <w:color w:val="1A1A2E"/>
          <w:sz w:val="22"/>
          <w:szCs w:val="22"/>
        </w:rPr>
        <w:t xml:space="preserve">Calculate the average swipe_right_ratio for each swipe_right_label group, rounded to 2 decimal places. Does 'Swipe Maniac' actually swipe right the most?</w:t>
      </w:r>
      <w:r>
        <w:rPr>
          <w:i/>
          <w:iCs/>
          <w:color w:val="555555"/>
          <w:sz w:val="18"/>
          <w:szCs w:val="18"/>
        </w:rPr>
        <w:t xml:space="preserve">  [GROUP BY, AVG, ROUND]</w:t>
      </w:r>
    </w:p>
    <w:p>
      <w:pPr>
        <w:spacing w:after="60" w:before="220"/>
      </w:pPr>
      <w:r>
        <w:rPr>
          <w:b/>
          <w:bCs/>
          <w:color w:val="C2185B"/>
          <w:sz w:val="22"/>
          <w:szCs w:val="22"/>
        </w:rPr>
        <w:t xml:space="preserve">Q8. </w:t>
      </w:r>
      <w:r>
        <w:rPr>
          <w:color w:val="1A1A2E"/>
          <w:sz w:val="22"/>
          <w:szCs w:val="22"/>
        </w:rPr>
        <w:t xml:space="preserve">Count how many users fall into each match_outcome category. Sort from the most common outcome to the least common — is 'Ghosted' really as common as everyone says?</w:t>
      </w:r>
      <w:r>
        <w:rPr>
          <w:i/>
          <w:iCs/>
          <w:color w:val="555555"/>
          <w:sz w:val="18"/>
          <w:szCs w:val="18"/>
        </w:rPr>
        <w:t xml:space="preserve">  [GROUP BY, COUNT, ORDER BY]</w:t>
      </w:r>
    </w:p>
    <w:p>
      <w:pPr>
        <w:spacing w:after="60" w:before="220"/>
      </w:pPr>
      <w:r>
        <w:rPr>
          <w:b/>
          <w:bCs/>
          <w:color w:val="C2185B"/>
          <w:sz w:val="22"/>
          <w:szCs w:val="22"/>
        </w:rPr>
        <w:t xml:space="preserve">Q9. </w:t>
      </w:r>
      <w:r>
        <w:rPr>
          <w:color w:val="1A1A2E"/>
          <w:sz w:val="22"/>
          <w:szCs w:val="22"/>
        </w:rPr>
        <w:t xml:space="preserve">For each relationship_intent, find the average likes_received, rounded to 2 decimals. Do people 'Exploring' get more attention than people looking for something 'Serious'?</w:t>
      </w:r>
      <w:r>
        <w:rPr>
          <w:i/>
          <w:iCs/>
          <w:color w:val="555555"/>
          <w:sz w:val="18"/>
          <w:szCs w:val="18"/>
        </w:rPr>
        <w:t xml:space="preserve">  [GROUP BY, AVG, ROUND]</w:t>
      </w:r>
    </w:p>
    <w:p>
      <w:pPr>
        <w:spacing w:after="60" w:before="220"/>
      </w:pPr>
      <w:r>
        <w:rPr>
          <w:b/>
          <w:bCs/>
          <w:color w:val="C2185B"/>
          <w:sz w:val="22"/>
          <w:szCs w:val="22"/>
        </w:rPr>
        <w:t xml:space="preserve">Q10. </w:t>
      </w:r>
      <w:r>
        <w:rPr>
          <w:color w:val="1A1A2E"/>
          <w:sz w:val="22"/>
          <w:szCs w:val="22"/>
        </w:rPr>
        <w:t xml:space="preserve">Which income_bracket groups have an average mutual_matches greater than 15? Let's see if money really does help you match.</w:t>
      </w:r>
      <w:r>
        <w:rPr>
          <w:i/>
          <w:iCs/>
          <w:color w:val="555555"/>
          <w:sz w:val="18"/>
          <w:szCs w:val="18"/>
        </w:rPr>
        <w:t xml:space="preserve">  [GROUP BY, HAVING]</w:t>
      </w:r>
    </w:p>
    <w:p>
      <w:pPr>
        <w:spacing w:after="60" w:before="220"/>
      </w:pPr>
      <w:r>
        <w:rPr>
          <w:b/>
          <w:bCs/>
          <w:color w:val="C2185B"/>
          <w:sz w:val="22"/>
          <w:szCs w:val="22"/>
        </w:rPr>
        <w:t xml:space="preserve">Q11. </w:t>
      </w:r>
      <w:r>
        <w:rPr>
          <w:color w:val="1A1A2E"/>
          <w:sz w:val="22"/>
          <w:szCs w:val="22"/>
        </w:rPr>
        <w:t xml:space="preserve">Find the average emoji_usage_rate for each gender. Somebody's definitely over-texting with the 😭💀🔥 combo — who is it?</w:t>
      </w:r>
      <w:r>
        <w:rPr>
          <w:i/>
          <w:iCs/>
          <w:color w:val="555555"/>
          <w:sz w:val="18"/>
          <w:szCs w:val="18"/>
        </w:rPr>
        <w:t xml:space="preserve">  [GROUP BY, AVG]</w:t>
      </w:r>
    </w:p>
    <w:p>
      <w:pPr>
        <w:spacing w:after="60" w:before="220"/>
      </w:pPr>
      <w:r>
        <w:rPr>
          <w:b/>
          <w:bCs/>
          <w:color w:val="C2185B"/>
          <w:sz w:val="22"/>
          <w:szCs w:val="22"/>
        </w:rPr>
        <w:t xml:space="preserve">Q12. </w:t>
      </w:r>
      <w:r>
        <w:rPr>
          <w:color w:val="1A1A2E"/>
          <w:sz w:val="22"/>
          <w:szCs w:val="22"/>
        </w:rPr>
        <w:t xml:space="preserve">Find the average app_usage_time_min for each education_level, sorted from highest usage to lowest. Are PhDs actually too busy for the apps?</w:t>
      </w:r>
      <w:r>
        <w:rPr>
          <w:i/>
          <w:iCs/>
          <w:color w:val="555555"/>
          <w:sz w:val="18"/>
          <w:szCs w:val="18"/>
        </w:rPr>
        <w:t xml:space="preserve">  [GROUP BY, AVG, ORDER BY]</w:t>
      </w:r>
    </w:p>
    <w:p>
      <w:pPr>
        <w:spacing w:after="60" w:before="220"/>
      </w:pPr>
      <w:r>
        <w:rPr>
          <w:b/>
          <w:bCs/>
          <w:color w:val="C2185B"/>
          <w:sz w:val="22"/>
          <w:szCs w:val="22"/>
        </w:rPr>
        <w:t xml:space="preserve">Q13. </w:t>
      </w:r>
      <w:r>
        <w:rPr>
          <w:color w:val="1A1A2E"/>
          <w:sz w:val="22"/>
          <w:szCs w:val="22"/>
        </w:rPr>
        <w:t xml:space="preserve">For users whose match_outcome is 'Relationship Formed', count how many belong to each zodiac_sign. Which sign is secretly the most successful at love?</w:t>
      </w:r>
      <w:r>
        <w:rPr>
          <w:i/>
          <w:iCs/>
          <w:color w:val="555555"/>
          <w:sz w:val="18"/>
          <w:szCs w:val="18"/>
        </w:rPr>
        <w:t xml:space="preserve">  [WHERE, GROUP BY, COUNT]</w:t>
      </w:r>
    </w:p>
    <w:p>
      <w:pPr>
        <w:pStyle w:val="Heading1"/>
        <w:pBdr>
          <w:bottom w:val="single" w:color="C2185B" w:sz="8" w:space="4"/>
        </w:pBdr>
        <w:spacing w:after="150" w:before="400"/>
      </w:pPr>
      <w:r>
        <w:rPr>
          <w:b/>
          <w:bCs/>
          <w:color w:val="1A1A2E"/>
          <w:sz w:val="30"/>
          <w:szCs w:val="30"/>
        </w:rPr>
        <w:t xml:space="preserve">Section 3 — Red Flags &amp; Green Flags</w:t>
      </w:r>
      <w:r>
        <w:rPr>
          <w:i/>
          <w:iCs/>
          <w:color w:val="C2185B"/>
          <w:sz w:val="20"/>
          <w:szCs w:val="20"/>
        </w:rPr>
        <w:t xml:space="preserve">   (Hard · CASE / Subqueries)</w:t>
      </w:r>
    </w:p>
    <w:p>
      <w:pPr>
        <w:spacing w:after="40" w:before="40"/>
        <w:ind w:left="360"/>
      </w:pPr>
      <w:r>
        <w:rPr>
          <w:i/>
          <w:iCs/>
          <w:color w:val="555555"/>
          <w:sz w:val="18"/>
          <w:szCs w:val="18"/>
        </w:rPr>
        <w:t xml:space="preserve">Now we're profiling. Use logic to spot patterns that a human eye would miss.</w:t>
      </w:r>
    </w:p>
    <w:p>
      <w:pPr>
        <w:spacing w:after="60" w:before="220"/>
      </w:pPr>
      <w:r>
        <w:rPr>
          <w:b/>
          <w:bCs/>
          <w:color w:val="C2185B"/>
          <w:sz w:val="22"/>
          <w:szCs w:val="22"/>
        </w:rPr>
        <w:t xml:space="preserve">Q14. </w:t>
      </w:r>
      <w:r>
        <w:rPr>
          <w:color w:val="1A1A2E"/>
          <w:sz w:val="22"/>
          <w:szCs w:val="22"/>
        </w:rPr>
        <w:t xml:space="preserve">Using a CASE statement, label every user's 'Effort Level' as 'Try-Hard' (message_sent_count &gt; 50), 'Casual' (10–50), or 'Ghost' (&lt; 10). Then count how many users fall into each label.</w:t>
      </w:r>
      <w:r>
        <w:rPr>
          <w:i/>
          <w:iCs/>
          <w:color w:val="555555"/>
          <w:sz w:val="18"/>
          <w:szCs w:val="18"/>
        </w:rPr>
        <w:t xml:space="preserve">  [CASE, GROUP BY]</w:t>
      </w:r>
    </w:p>
    <w:p>
      <w:pPr>
        <w:spacing w:after="60" w:before="220"/>
      </w:pPr>
      <w:r>
        <w:rPr>
          <w:b/>
          <w:bCs/>
          <w:color w:val="C2185B"/>
          <w:sz w:val="22"/>
          <w:szCs w:val="22"/>
        </w:rPr>
        <w:t xml:space="preserve">Q15. </w:t>
      </w:r>
      <w:r>
        <w:rPr>
          <w:color w:val="1A1A2E"/>
          <w:sz w:val="22"/>
          <w:szCs w:val="22"/>
        </w:rPr>
        <w:t xml:space="preserve">Find all users whose likes_received is above the overall average likes_received for the entire dataset.</w:t>
      </w:r>
      <w:r>
        <w:rPr>
          <w:i/>
          <w:iCs/>
          <w:color w:val="555555"/>
          <w:sz w:val="18"/>
          <w:szCs w:val="18"/>
        </w:rPr>
        <w:t xml:space="preserve">  [Subquery]</w:t>
      </w:r>
    </w:p>
    <w:p>
      <w:pPr>
        <w:spacing w:after="60" w:before="220"/>
      </w:pPr>
      <w:r>
        <w:rPr>
          <w:b/>
          <w:bCs/>
          <w:color w:val="C2185B"/>
          <w:sz w:val="22"/>
          <w:szCs w:val="22"/>
        </w:rPr>
        <w:t xml:space="preserve">Q16. </w:t>
      </w:r>
      <w:r>
        <w:rPr>
          <w:color w:val="1A1A2E"/>
          <w:sz w:val="22"/>
          <w:szCs w:val="22"/>
        </w:rPr>
        <w:t xml:space="preserve">Identify possible 'catfish suspects': users with profile_pics_count of 1 or fewer, a bio_length over 200 characters, AND a match_outcome of 'Catfished'. Suspicious much?</w:t>
      </w:r>
      <w:r>
        <w:rPr>
          <w:i/>
          <w:iCs/>
          <w:color w:val="555555"/>
          <w:sz w:val="18"/>
          <w:szCs w:val="18"/>
        </w:rPr>
        <w:t xml:space="preserve">  [WHERE, multiple conditions]</w:t>
      </w:r>
    </w:p>
    <w:p>
      <w:pPr>
        <w:spacing w:after="60" w:before="220"/>
      </w:pPr>
      <w:r>
        <w:rPr>
          <w:b/>
          <w:bCs/>
          <w:color w:val="C2185B"/>
          <w:sz w:val="22"/>
          <w:szCs w:val="22"/>
        </w:rPr>
        <w:t xml:space="preserve">Q17. </w:t>
      </w:r>
      <w:r>
        <w:rPr>
          <w:color w:val="1A1A2E"/>
          <w:sz w:val="22"/>
          <w:szCs w:val="22"/>
        </w:rPr>
        <w:t xml:space="preserve">For each body_type, calculate what percentage of its users ended up with match_outcome = 'Blocked'. Which body_type category gets blocked the least?</w:t>
      </w:r>
      <w:r>
        <w:rPr>
          <w:i/>
          <w:iCs/>
          <w:color w:val="555555"/>
          <w:sz w:val="18"/>
          <w:szCs w:val="18"/>
        </w:rPr>
        <w:t xml:space="preserve">  [GROUP BY, aggregate math]</w:t>
      </w:r>
    </w:p>
    <w:p>
      <w:pPr>
        <w:spacing w:after="60" w:before="220"/>
      </w:pPr>
      <w:r>
        <w:rPr>
          <w:b/>
          <w:bCs/>
          <w:color w:val="C2185B"/>
          <w:sz w:val="22"/>
          <w:szCs w:val="22"/>
        </w:rPr>
        <w:t xml:space="preserve">Q18. </w:t>
      </w:r>
      <w:r>
        <w:rPr>
          <w:color w:val="1A1A2E"/>
          <w:sz w:val="22"/>
          <w:szCs w:val="22"/>
        </w:rPr>
        <w:t xml:space="preserve">Find which swipe_time_of_day period has the highest 'Ghosted' rate (Ghosted count ÷ total profiles in that period). Is 'After Midnight' really the ghosting capital?</w:t>
      </w:r>
      <w:r>
        <w:rPr>
          <w:i/>
          <w:iCs/>
          <w:color w:val="555555"/>
          <w:sz w:val="18"/>
          <w:szCs w:val="18"/>
        </w:rPr>
        <w:t xml:space="preserve">  [GROUP BY, ratio calc]</w:t>
      </w:r>
    </w:p>
    <w:p>
      <w:pPr>
        <w:spacing w:after="60" w:before="220"/>
      </w:pPr>
      <w:r>
        <w:rPr>
          <w:b/>
          <w:bCs/>
          <w:color w:val="C2185B"/>
          <w:sz w:val="22"/>
          <w:szCs w:val="22"/>
        </w:rPr>
        <w:t xml:space="preserve">Q19. </w:t>
      </w:r>
      <w:r>
        <w:rPr>
          <w:color w:val="1A1A2E"/>
          <w:sz w:val="22"/>
          <w:szCs w:val="22"/>
        </w:rPr>
        <w:t xml:space="preserve">Using a subquery, find the single sexual_orientation group with the highest average swipe_right_ratio.</w:t>
      </w:r>
      <w:r>
        <w:rPr>
          <w:i/>
          <w:iCs/>
          <w:color w:val="555555"/>
          <w:sz w:val="18"/>
          <w:szCs w:val="18"/>
        </w:rPr>
        <w:t xml:space="preserve">  [Subquery, MAX]</w:t>
      </w:r>
    </w:p>
    <w:p>
      <w:pPr>
        <w:pStyle w:val="Heading1"/>
        <w:pBdr>
          <w:bottom w:val="single" w:color="C2185B" w:sz="8" w:space="4"/>
        </w:pBdr>
        <w:spacing w:after="150" w:before="400"/>
      </w:pPr>
      <w:r>
        <w:rPr>
          <w:b/>
          <w:bCs/>
          <w:color w:val="1A1A2E"/>
          <w:sz w:val="30"/>
          <w:szCs w:val="30"/>
        </w:rPr>
        <w:t xml:space="preserve">Section 4 — Main Character Energy</w:t>
      </w:r>
      <w:r>
        <w:rPr>
          <w:i/>
          <w:iCs/>
          <w:color w:val="C2185B"/>
          <w:sz w:val="20"/>
          <w:szCs w:val="20"/>
        </w:rPr>
        <w:t xml:space="preserve">   (Expert · Window Functions / CTEs)</w:t>
      </w:r>
    </w:p>
    <w:p>
      <w:pPr>
        <w:spacing w:after="40" w:before="40"/>
        <w:ind w:left="360"/>
      </w:pPr>
      <w:r>
        <w:rPr>
          <w:i/>
          <w:iCs/>
          <w:color w:val="555555"/>
          <w:sz w:val="18"/>
          <w:szCs w:val="18"/>
        </w:rPr>
        <w:t xml:space="preserve">Boss level. This is where SQL starts to feel like actual data science.</w:t>
      </w:r>
    </w:p>
    <w:p>
      <w:pPr>
        <w:spacing w:after="60" w:before="220"/>
      </w:pPr>
      <w:r>
        <w:rPr>
          <w:b/>
          <w:bCs/>
          <w:color w:val="C2185B"/>
          <w:sz w:val="22"/>
          <w:szCs w:val="22"/>
        </w:rPr>
        <w:t xml:space="preserve">Q20. </w:t>
      </w:r>
      <w:r>
        <w:rPr>
          <w:color w:val="1A1A2E"/>
          <w:sz w:val="22"/>
          <w:szCs w:val="22"/>
        </w:rPr>
        <w:t xml:space="preserve">Use RANK() to rank users within each income_bracket by likes_received (highest first). Who is the most popular profile in each income tier?</w:t>
      </w:r>
      <w:r>
        <w:rPr>
          <w:i/>
          <w:iCs/>
          <w:color w:val="555555"/>
          <w:sz w:val="18"/>
          <w:szCs w:val="18"/>
        </w:rPr>
        <w:t xml:space="preserve">  [Window function, PARTITION BY, RANK()]</w:t>
      </w:r>
    </w:p>
    <w:p>
      <w:pPr>
        <w:spacing w:after="60" w:before="220"/>
      </w:pPr>
      <w:r>
        <w:rPr>
          <w:b/>
          <w:bCs/>
          <w:color w:val="C2185B"/>
          <w:sz w:val="22"/>
          <w:szCs w:val="22"/>
        </w:rPr>
        <w:t xml:space="preserve">Q21. </w:t>
      </w:r>
      <w:r>
        <w:rPr>
          <w:color w:val="1A1A2E"/>
          <w:sz w:val="22"/>
          <w:szCs w:val="22"/>
        </w:rPr>
        <w:t xml:space="preserve">For every user, calculate the difference between their likes_received and the average likes_received of everyone sharing their relationship_intent (i.e., are they above or below their 'group average'?).</w:t>
      </w:r>
      <w:r>
        <w:rPr>
          <w:i/>
          <w:iCs/>
          <w:color w:val="555555"/>
          <w:sz w:val="18"/>
          <w:szCs w:val="18"/>
        </w:rPr>
        <w:t xml:space="preserve">  [Window function, AVG() OVER]</w:t>
      </w:r>
    </w:p>
    <w:p>
      <w:pPr>
        <w:spacing w:after="60" w:before="220"/>
      </w:pPr>
      <w:r>
        <w:rPr>
          <w:b/>
          <w:bCs/>
          <w:color w:val="C2185B"/>
          <w:sz w:val="22"/>
          <w:szCs w:val="22"/>
        </w:rPr>
        <w:t xml:space="preserve">Q22. </w:t>
      </w:r>
      <w:r>
        <w:rPr>
          <w:color w:val="1A1A2E"/>
          <w:sz w:val="22"/>
          <w:szCs w:val="22"/>
        </w:rPr>
        <w:t xml:space="preserve">Write a CTE that calculates the 'ghost rate' (% of Ghosted outcomes) for each swipe_time_of_day, then select only the time periods where the ghost rate is above the overall average ghost rate.</w:t>
      </w:r>
      <w:r>
        <w:rPr>
          <w:i/>
          <w:iCs/>
          <w:color w:val="555555"/>
          <w:sz w:val="18"/>
          <w:szCs w:val="18"/>
        </w:rPr>
        <w:t xml:space="preserve">  [CTE, subquery]</w:t>
      </w:r>
    </w:p>
    <w:p>
      <w:pPr>
        <w:spacing w:after="60" w:before="220"/>
      </w:pPr>
      <w:r>
        <w:rPr>
          <w:b/>
          <w:bCs/>
          <w:color w:val="C2185B"/>
          <w:sz w:val="22"/>
          <w:szCs w:val="22"/>
        </w:rPr>
        <w:t xml:space="preserve">Q23. </w:t>
      </w:r>
      <w:r>
        <w:rPr>
          <w:color w:val="1A1A2E"/>
          <w:sz w:val="22"/>
          <w:szCs w:val="22"/>
        </w:rPr>
        <w:t xml:space="preserve">Use NTILE(4) to split all users into quartiles based on app_usage_time_min, then find the average mutual_matches for each quartile. Does using the app more actually get you more matches?</w:t>
      </w:r>
      <w:r>
        <w:rPr>
          <w:i/>
          <w:iCs/>
          <w:color w:val="555555"/>
          <w:sz w:val="18"/>
          <w:szCs w:val="18"/>
        </w:rPr>
        <w:t xml:space="preserve">  [Window function, NTILE()]</w:t>
      </w:r>
    </w:p>
    <w:p>
      <w:pPr>
        <w:spacing w:after="60" w:before="220"/>
      </w:pPr>
      <w:r>
        <w:rPr>
          <w:b/>
          <w:bCs/>
          <w:color w:val="C2185B"/>
          <w:sz w:val="22"/>
          <w:szCs w:val="22"/>
        </w:rPr>
        <w:t xml:space="preserve">Q24. </w:t>
      </w:r>
      <w:r>
        <w:rPr>
          <w:color w:val="1A1A2E"/>
          <w:sz w:val="22"/>
          <w:szCs w:val="22"/>
        </w:rPr>
        <w:t xml:space="preserve">Use ROW_NUMBER() to find the single most-liked profile (highest likes_received) for each zodiac_sign.</w:t>
      </w:r>
      <w:r>
        <w:rPr>
          <w:i/>
          <w:iCs/>
          <w:color w:val="555555"/>
          <w:sz w:val="18"/>
          <w:szCs w:val="18"/>
        </w:rPr>
        <w:t xml:space="preserve">  [Window function, ROW_NUMBER(), PARTITION BY]</w:t>
      </w:r>
    </w:p>
    <w:p>
      <w:pPr>
        <w:spacing w:after="60" w:before="220"/>
      </w:pPr>
      <w:r>
        <w:rPr>
          <w:b/>
          <w:bCs/>
          <w:color w:val="C2185B"/>
          <w:sz w:val="22"/>
          <w:szCs w:val="22"/>
        </w:rPr>
        <w:t xml:space="preserve">Q25. </w:t>
      </w:r>
      <w:r>
        <w:rPr>
          <w:color w:val="1A1A2E"/>
          <w:sz w:val="22"/>
          <w:szCs w:val="22"/>
        </w:rPr>
        <w:t xml:space="preserve">Build a CTE that calculates each location_type's 'Relationship Formed' success rate (% of its profiles with that outcome), then rank the location types from best success rate to worst.</w:t>
      </w:r>
      <w:r>
        <w:rPr>
          <w:i/>
          <w:iCs/>
          <w:color w:val="555555"/>
          <w:sz w:val="18"/>
          <w:szCs w:val="18"/>
        </w:rPr>
        <w:t xml:space="preserve">  [CTE, window function]</w:t>
      </w:r>
    </w:p>
    <w:p>
      <w:pPr>
        <w:pBdr>
          <w:top w:val="single" w:color="C2185B" w:sz="6" w:space="6"/>
        </w:pBdr>
        <w:spacing w:before="400"/>
      </w:pPr>
      <w:r>
        <w:rPr>
          <w:i/>
          <w:iCs/>
          <w:color w:val="555555"/>
          <w:sz w:val="19"/>
          <w:szCs w:val="19"/>
        </w:rPr>
        <w:t xml:space="preserve">Good luck, and remember: correlation in this dataset is not relationship advice. 💌</w:t>
      </w:r>
    </w:p>
    <w:sectPr>
      <w:pgSz w:w="12240" w:h="15840"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2026-08-06T05:31:23.828Z</dcterms:created>
  <dcterms:modified xsi:type="dcterms:W3CDTF">2026-08-06T05:31:23.839Z</dcterms:modified>
</cp:coreProperties>
</file>

<file path=docProps/custom.xml><?xml version="1.0" encoding="utf-8"?>
<Properties xmlns="http://schemas.openxmlformats.org/officeDocument/2006/custom-properties" xmlns:vt="http://schemas.openxmlformats.org/officeDocument/2006/docPropsVTypes"/>
</file>