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CFD47" w14:textId="21672604" w:rsidR="003B0207" w:rsidRPr="006F3BE7" w:rsidRDefault="0027445E" w:rsidP="0045543F">
      <w:pPr>
        <w:widowControl w:val="0"/>
        <w:pBdr>
          <w:left w:val="threeDEmboss" w:sz="24" w:space="0" w:color="FFFFFF"/>
        </w:pBdr>
        <w:shd w:val="clear" w:color="auto" w:fill="1F4E79"/>
        <w:tabs>
          <w:tab w:val="right" w:pos="10250"/>
        </w:tabs>
        <w:autoSpaceDE w:val="0"/>
        <w:autoSpaceDN w:val="0"/>
        <w:adjustRightInd w:val="0"/>
        <w:ind w:right="-26"/>
        <w:rPr>
          <w:rFonts w:asciiTheme="minorHAnsi" w:hAnsiTheme="minorHAnsi" w:cstheme="minorHAnsi"/>
          <w:color w:val="FFFFFF"/>
          <w:sz w:val="20"/>
          <w:szCs w:val="21"/>
        </w:rPr>
      </w:pPr>
      <w:proofErr w:type="spellStart"/>
      <w:r w:rsidRPr="006F3BE7">
        <w:rPr>
          <w:rFonts w:asciiTheme="minorHAnsi" w:hAnsiTheme="minorHAnsi" w:cstheme="minorHAnsi"/>
          <w:b/>
          <w:bCs/>
          <w:smallCaps/>
          <w:color w:val="FFFFFF"/>
          <w:sz w:val="34"/>
          <w:szCs w:val="34"/>
        </w:rPr>
        <w:t>Siddhangouda</w:t>
      </w:r>
      <w:proofErr w:type="spellEnd"/>
      <w:r w:rsidRPr="006F3BE7">
        <w:rPr>
          <w:rFonts w:asciiTheme="minorHAnsi" w:hAnsiTheme="minorHAnsi" w:cstheme="minorHAnsi"/>
          <w:b/>
          <w:bCs/>
          <w:smallCaps/>
          <w:color w:val="FFFFFF"/>
          <w:sz w:val="34"/>
          <w:szCs w:val="34"/>
        </w:rPr>
        <w:t xml:space="preserve"> </w:t>
      </w:r>
      <w:proofErr w:type="spellStart"/>
      <w:r w:rsidRPr="006F3BE7">
        <w:rPr>
          <w:rFonts w:asciiTheme="minorHAnsi" w:hAnsiTheme="minorHAnsi" w:cstheme="minorHAnsi"/>
          <w:b/>
          <w:bCs/>
          <w:smallCaps/>
          <w:color w:val="FFFFFF"/>
          <w:sz w:val="34"/>
          <w:szCs w:val="34"/>
        </w:rPr>
        <w:t>Patil</w:t>
      </w:r>
      <w:proofErr w:type="spellEnd"/>
      <w:r w:rsidR="00FC166F" w:rsidRPr="006F3BE7">
        <w:rPr>
          <w:rFonts w:asciiTheme="minorHAnsi" w:hAnsiTheme="minorHAnsi" w:cstheme="minorHAnsi"/>
          <w:b/>
          <w:bCs/>
          <w:smallCaps/>
          <w:color w:val="FFFFFF"/>
          <w:sz w:val="34"/>
          <w:szCs w:val="34"/>
        </w:rPr>
        <w:tab/>
      </w:r>
      <w:r w:rsidR="003B0207" w:rsidRPr="006F3BE7">
        <w:rPr>
          <w:rFonts w:asciiTheme="minorHAnsi" w:hAnsiTheme="minorHAnsi" w:cstheme="minorHAnsi"/>
          <w:color w:val="FFFFFF"/>
          <w:sz w:val="20"/>
          <w:szCs w:val="21"/>
        </w:rPr>
        <w:t>+91 9483324607 / 8073960575</w:t>
      </w:r>
      <w:r w:rsidR="0045543F" w:rsidRPr="006F3BE7">
        <w:rPr>
          <w:rFonts w:asciiTheme="minorHAnsi" w:hAnsiTheme="minorHAnsi" w:cstheme="minorHAnsi"/>
          <w:color w:val="FFFFFF"/>
          <w:sz w:val="20"/>
          <w:szCs w:val="21"/>
        </w:rPr>
        <w:t xml:space="preserve">| </w:t>
      </w:r>
      <w:r w:rsidR="003B0207" w:rsidRPr="006F3BE7">
        <w:rPr>
          <w:rFonts w:asciiTheme="minorHAnsi" w:hAnsiTheme="minorHAnsi" w:cstheme="minorHAnsi"/>
          <w:color w:val="FFFFFF"/>
          <w:sz w:val="20"/>
          <w:szCs w:val="21"/>
        </w:rPr>
        <w:t xml:space="preserve">siddhangouda@hotmail.com </w:t>
      </w:r>
    </w:p>
    <w:p w14:paraId="32DD89DE" w14:textId="6ACE514D" w:rsidR="00584359" w:rsidRPr="006F3BE7" w:rsidRDefault="00904638" w:rsidP="0045543F">
      <w:pPr>
        <w:spacing w:before="120" w:after="60"/>
        <w:jc w:val="center"/>
        <w:rPr>
          <w:rFonts w:asciiTheme="minorHAnsi" w:hAnsiTheme="minorHAnsi" w:cstheme="minorHAnsi"/>
          <w:b/>
          <w:bCs/>
          <w:smallCaps/>
          <w:color w:val="44546A"/>
          <w:sz w:val="32"/>
          <w:szCs w:val="32"/>
        </w:rPr>
      </w:pPr>
      <w:r w:rsidRPr="006F3BE7">
        <w:rPr>
          <w:rFonts w:asciiTheme="minorHAnsi" w:hAnsiTheme="minorHAnsi" w:cstheme="minorHAnsi"/>
          <w:b/>
          <w:bCs/>
          <w:smallCaps/>
          <w:color w:val="44546A"/>
          <w:sz w:val="32"/>
          <w:szCs w:val="32"/>
        </w:rPr>
        <w:t>Campaign Specialist ▪ Email Marketing Expert</w:t>
      </w:r>
    </w:p>
    <w:p w14:paraId="65A2C3FA" w14:textId="130F31B6" w:rsidR="00A633C5" w:rsidRPr="006F3BE7" w:rsidRDefault="00523ADD" w:rsidP="006F3BE7">
      <w:pPr>
        <w:ind w:right="54"/>
        <w:jc w:val="both"/>
        <w:rPr>
          <w:rFonts w:asciiTheme="minorHAnsi" w:hAnsiTheme="minorHAnsi" w:cstheme="minorHAnsi"/>
          <w:b/>
          <w:bCs/>
          <w:spacing w:val="4"/>
          <w:sz w:val="20"/>
          <w:szCs w:val="22"/>
        </w:rPr>
      </w:pPr>
      <w:r w:rsidRPr="006F3BE7">
        <w:rPr>
          <w:rFonts w:asciiTheme="minorHAnsi" w:hAnsiTheme="minorHAnsi" w:cstheme="minorHAnsi"/>
          <w:b/>
          <w:bCs/>
          <w:spacing w:val="4"/>
          <w:sz w:val="20"/>
          <w:szCs w:val="22"/>
        </w:rPr>
        <w:t>Re</w:t>
      </w:r>
      <w:r w:rsidR="00C81A75">
        <w:rPr>
          <w:rFonts w:asciiTheme="minorHAnsi" w:hAnsiTheme="minorHAnsi" w:cstheme="minorHAnsi"/>
          <w:b/>
          <w:bCs/>
          <w:spacing w:val="4"/>
          <w:sz w:val="20"/>
          <w:szCs w:val="22"/>
        </w:rPr>
        <w:t>sults-driven professional with 6</w:t>
      </w:r>
      <w:r w:rsidRPr="006F3BE7">
        <w:rPr>
          <w:rFonts w:asciiTheme="minorHAnsi" w:hAnsiTheme="minorHAnsi" w:cstheme="minorHAnsi"/>
          <w:b/>
          <w:bCs/>
          <w:spacing w:val="4"/>
          <w:sz w:val="20"/>
          <w:szCs w:val="22"/>
        </w:rPr>
        <w:t xml:space="preserve"> years of proven track record </w:t>
      </w:r>
      <w:r w:rsidR="00C13F8A" w:rsidRPr="006F3BE7">
        <w:rPr>
          <w:rFonts w:asciiTheme="minorHAnsi" w:hAnsiTheme="minorHAnsi" w:cstheme="minorHAnsi"/>
          <w:b/>
          <w:bCs/>
          <w:spacing w:val="4"/>
          <w:sz w:val="20"/>
          <w:szCs w:val="22"/>
        </w:rPr>
        <w:t>in Email Campaign Design a</w:t>
      </w:r>
      <w:r w:rsidRPr="006F3BE7">
        <w:rPr>
          <w:rFonts w:asciiTheme="minorHAnsi" w:hAnsiTheme="minorHAnsi" w:cstheme="minorHAnsi"/>
          <w:b/>
          <w:bCs/>
          <w:spacing w:val="4"/>
          <w:sz w:val="20"/>
          <w:szCs w:val="22"/>
        </w:rPr>
        <w:t>nd Management, Email Marketing, Digital Marketing Strategies and Development that helps boost business profitability, convert new customers and make your existing customers fans with the aim to make your company the best digital presence.</w:t>
      </w:r>
    </w:p>
    <w:p w14:paraId="4853D884" w14:textId="77777777" w:rsidR="001C646B" w:rsidRPr="001C646B" w:rsidRDefault="001C646B" w:rsidP="001C646B">
      <w:pPr>
        <w:pBdr>
          <w:bottom w:val="single" w:sz="12" w:space="1" w:color="1F4E79"/>
        </w:pBdr>
        <w:spacing w:before="240" w:after="120"/>
        <w:jc w:val="both"/>
        <w:rPr>
          <w:rFonts w:asciiTheme="minorHAnsi" w:hAnsiTheme="minorHAnsi" w:cstheme="minorHAnsi"/>
          <w:spacing w:val="2"/>
          <w:sz w:val="20"/>
          <w:szCs w:val="20"/>
        </w:rPr>
        <w:sectPr w:rsidR="001C646B" w:rsidRPr="001C646B" w:rsidSect="00322737">
          <w:footerReference w:type="default" r:id="rId11"/>
          <w:type w:val="continuous"/>
          <w:pgSz w:w="12240" w:h="15840" w:code="1"/>
          <w:pgMar w:top="540" w:right="1008" w:bottom="630" w:left="1008" w:header="288" w:footer="720" w:gutter="0"/>
          <w:cols w:space="720"/>
          <w:titlePg/>
          <w:docGrid w:linePitch="360"/>
        </w:sectPr>
      </w:pPr>
    </w:p>
    <w:p w14:paraId="1A050DD9" w14:textId="4977B2FB" w:rsidR="00523ADD" w:rsidRPr="006F3BE7" w:rsidRDefault="000B1D04" w:rsidP="000B1D04">
      <w:pPr>
        <w:pStyle w:val="ListParagraph"/>
        <w:numPr>
          <w:ilvl w:val="0"/>
          <w:numId w:val="24"/>
        </w:numPr>
        <w:spacing w:before="240" w:after="120"/>
        <w:ind w:left="180" w:hanging="180"/>
        <w:jc w:val="both"/>
        <w:rPr>
          <w:rFonts w:asciiTheme="minorHAnsi" w:hAnsiTheme="minorHAnsi" w:cstheme="minorHAnsi"/>
          <w:spacing w:val="2"/>
          <w:sz w:val="20"/>
          <w:szCs w:val="20"/>
        </w:rPr>
      </w:pPr>
      <w:r>
        <w:rPr>
          <w:rFonts w:asciiTheme="minorHAnsi" w:hAnsiTheme="minorHAnsi" w:cstheme="minorHAnsi"/>
          <w:noProof/>
          <w:spacing w:val="2"/>
          <w:sz w:val="20"/>
          <w:szCs w:val="20"/>
          <w:lang w:val="en-IN" w:eastAsia="en-IN"/>
        </w:rPr>
        <w:lastRenderedPageBreak/>
        <mc:AlternateContent>
          <mc:Choice Requires="wps">
            <w:drawing>
              <wp:anchor distT="0" distB="0" distL="114300" distR="114300" simplePos="0" relativeHeight="251659264" behindDoc="0" locked="0" layoutInCell="1" allowOverlap="1" wp14:anchorId="450D3120" wp14:editId="181A86B3">
                <wp:simplePos x="0" y="0"/>
                <wp:positionH relativeFrom="column">
                  <wp:posOffset>4322445</wp:posOffset>
                </wp:positionH>
                <wp:positionV relativeFrom="paragraph">
                  <wp:posOffset>356870</wp:posOffset>
                </wp:positionV>
                <wp:extent cx="0" cy="12668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0" cy="12668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CCAE38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35pt,28.1pt" to="340.3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" strokecolor="black [3200]" strokeweight="1.5pt">
                <v:stroke joinstyle="miter"/>
              </v:line>
            </w:pict>
          </mc:Fallback>
        </mc:AlternateContent>
      </w:r>
      <w:r w:rsidR="00523ADD" w:rsidRPr="006F3BE7">
        <w:rPr>
          <w:rFonts w:asciiTheme="minorHAnsi" w:hAnsiTheme="minorHAnsi" w:cstheme="minorHAnsi"/>
          <w:spacing w:val="2"/>
          <w:sz w:val="20"/>
          <w:szCs w:val="20"/>
        </w:rPr>
        <w:t xml:space="preserve">Comprehensive knowledge and hands-on expertise in </w:t>
      </w:r>
      <w:proofErr w:type="spellStart"/>
      <w:r w:rsidR="005A7B2A" w:rsidRPr="00C7117E">
        <w:rPr>
          <w:rFonts w:asciiTheme="minorHAnsi" w:hAnsiTheme="minorHAnsi" w:cstheme="minorHAnsi"/>
          <w:b/>
          <w:spacing w:val="2"/>
          <w:sz w:val="20"/>
          <w:szCs w:val="20"/>
        </w:rPr>
        <w:t>Responsys</w:t>
      </w:r>
      <w:proofErr w:type="spellEnd"/>
      <w:r w:rsidR="005A7B2A" w:rsidRPr="00C7117E">
        <w:rPr>
          <w:rFonts w:asciiTheme="minorHAnsi" w:hAnsiTheme="minorHAnsi" w:cstheme="minorHAnsi"/>
          <w:b/>
          <w:spacing w:val="2"/>
          <w:sz w:val="20"/>
          <w:szCs w:val="20"/>
        </w:rPr>
        <w:t xml:space="preserve"> Interact, </w:t>
      </w:r>
      <w:r w:rsidR="005D1FEF">
        <w:rPr>
          <w:rFonts w:asciiTheme="minorHAnsi" w:hAnsiTheme="minorHAnsi" w:cstheme="minorHAnsi"/>
          <w:b/>
          <w:spacing w:val="2"/>
          <w:sz w:val="20"/>
          <w:szCs w:val="20"/>
        </w:rPr>
        <w:t xml:space="preserve">Adobe Classic, </w:t>
      </w:r>
      <w:proofErr w:type="spellStart"/>
      <w:r w:rsidR="005A7B2A" w:rsidRPr="00C7117E">
        <w:rPr>
          <w:rFonts w:asciiTheme="minorHAnsi" w:hAnsiTheme="minorHAnsi" w:cstheme="minorHAnsi"/>
          <w:b/>
          <w:spacing w:val="2"/>
          <w:sz w:val="20"/>
          <w:szCs w:val="20"/>
        </w:rPr>
        <w:t>Eloqua</w:t>
      </w:r>
      <w:proofErr w:type="spellEnd"/>
      <w:r w:rsidR="005A7B2A" w:rsidRPr="00C7117E">
        <w:rPr>
          <w:rFonts w:asciiTheme="minorHAnsi" w:hAnsiTheme="minorHAnsi" w:cstheme="minorHAnsi"/>
          <w:b/>
          <w:spacing w:val="2"/>
          <w:sz w:val="20"/>
          <w:szCs w:val="20"/>
        </w:rPr>
        <w:t>, HTML5, etc. for campaign design and management</w:t>
      </w:r>
      <w:r w:rsidR="005A7B2A" w:rsidRPr="006F3BE7">
        <w:rPr>
          <w:rFonts w:asciiTheme="minorHAnsi" w:hAnsiTheme="minorHAnsi" w:cstheme="minorHAnsi"/>
          <w:spacing w:val="2"/>
          <w:sz w:val="20"/>
          <w:szCs w:val="20"/>
        </w:rPr>
        <w:t>.</w:t>
      </w:r>
    </w:p>
    <w:p w14:paraId="1031C9AA" w14:textId="66701203" w:rsidR="00523ADD" w:rsidRDefault="005A7B2A" w:rsidP="001C646B">
      <w:pPr>
        <w:pStyle w:val="ListParagraph"/>
        <w:numPr>
          <w:ilvl w:val="0"/>
          <w:numId w:val="24"/>
        </w:numPr>
        <w:spacing w:before="240" w:after="12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Develop consumer-driven and effective digital campaigns that improve the business bottom line and propel company offerings to the top.</w:t>
      </w:r>
    </w:p>
    <w:p w14:paraId="2DBD51DC" w14:textId="480AF801" w:rsidR="00314EDA" w:rsidRPr="00C7117E" w:rsidRDefault="00314EDA" w:rsidP="00314EDA">
      <w:pPr>
        <w:pStyle w:val="ListParagraph"/>
        <w:numPr>
          <w:ilvl w:val="0"/>
          <w:numId w:val="24"/>
        </w:numPr>
        <w:spacing w:before="240" w:after="120"/>
        <w:ind w:left="180" w:hanging="180"/>
        <w:jc w:val="both"/>
        <w:rPr>
          <w:rFonts w:asciiTheme="minorHAnsi" w:hAnsiTheme="minorHAnsi" w:cstheme="minorHAnsi"/>
          <w:b/>
          <w:spacing w:val="2"/>
          <w:sz w:val="20"/>
          <w:szCs w:val="20"/>
        </w:rPr>
      </w:pPr>
      <w:r w:rsidRPr="00314EDA">
        <w:rPr>
          <w:rFonts w:asciiTheme="minorHAnsi" w:hAnsiTheme="minorHAnsi" w:cstheme="minorHAnsi"/>
          <w:spacing w:val="2"/>
          <w:sz w:val="20"/>
          <w:szCs w:val="20"/>
        </w:rPr>
        <w:t xml:space="preserve">Possess </w:t>
      </w:r>
      <w:r w:rsidRPr="00C7117E">
        <w:rPr>
          <w:rFonts w:asciiTheme="minorHAnsi" w:hAnsiTheme="minorHAnsi" w:cstheme="minorHAnsi"/>
          <w:b/>
          <w:spacing w:val="2"/>
          <w:sz w:val="20"/>
          <w:szCs w:val="20"/>
        </w:rPr>
        <w:t>Certifications in Oracle's B2C Master Certification (</w:t>
      </w:r>
      <w:proofErr w:type="spellStart"/>
      <w:r w:rsidRPr="00C7117E">
        <w:rPr>
          <w:rFonts w:asciiTheme="minorHAnsi" w:hAnsiTheme="minorHAnsi" w:cstheme="minorHAnsi"/>
          <w:b/>
          <w:spacing w:val="2"/>
          <w:sz w:val="20"/>
          <w:szCs w:val="20"/>
        </w:rPr>
        <w:t>Eloqua</w:t>
      </w:r>
      <w:proofErr w:type="spellEnd"/>
      <w:r w:rsidRPr="00C7117E">
        <w:rPr>
          <w:rFonts w:asciiTheme="minorHAnsi" w:hAnsiTheme="minorHAnsi" w:cstheme="minorHAnsi"/>
          <w:b/>
          <w:spacing w:val="2"/>
          <w:sz w:val="20"/>
          <w:szCs w:val="20"/>
        </w:rPr>
        <w:t xml:space="preserve">/RI) and Oracle's </w:t>
      </w:r>
      <w:proofErr w:type="spellStart"/>
      <w:r w:rsidRPr="00C7117E">
        <w:rPr>
          <w:rFonts w:asciiTheme="minorHAnsi" w:hAnsiTheme="minorHAnsi" w:cstheme="minorHAnsi"/>
          <w:b/>
          <w:spacing w:val="2"/>
          <w:sz w:val="20"/>
          <w:szCs w:val="20"/>
        </w:rPr>
        <w:t>Responsys</w:t>
      </w:r>
      <w:proofErr w:type="spellEnd"/>
      <w:r w:rsidRPr="00C7117E">
        <w:rPr>
          <w:rFonts w:asciiTheme="minorHAnsi" w:hAnsiTheme="minorHAnsi" w:cstheme="minorHAnsi"/>
          <w:b/>
          <w:spacing w:val="2"/>
          <w:sz w:val="20"/>
          <w:szCs w:val="20"/>
        </w:rPr>
        <w:t xml:space="preserve"> Interact Implementation 2019 Certification.</w:t>
      </w:r>
    </w:p>
    <w:p w14:paraId="7232989A" w14:textId="0BF402D3" w:rsidR="000B1D04" w:rsidRDefault="005A7B2A" w:rsidP="006B6A3B">
      <w:pPr>
        <w:pStyle w:val="ListParagraph"/>
        <w:numPr>
          <w:ilvl w:val="0"/>
          <w:numId w:val="24"/>
        </w:numPr>
        <w:spacing w:before="24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Coordinate with team members and senior authorities to build an extensive client base and campaign development; implement procedures and service standards for business excellence</w:t>
      </w:r>
      <w:r w:rsidR="00523ADD" w:rsidRPr="006F3BE7">
        <w:rPr>
          <w:rFonts w:asciiTheme="minorHAnsi" w:hAnsiTheme="minorHAnsi" w:cstheme="minorHAnsi"/>
          <w:spacing w:val="2"/>
          <w:sz w:val="20"/>
          <w:szCs w:val="20"/>
        </w:rPr>
        <w:t xml:space="preserve">. </w:t>
      </w:r>
    </w:p>
    <w:p w14:paraId="1718D1AD" w14:textId="77777777" w:rsidR="003D0EFB" w:rsidRPr="003D0EFB" w:rsidRDefault="000B1D04" w:rsidP="003D0EFB">
      <w:pPr>
        <w:pBdr>
          <w:bottom w:val="single" w:sz="12" w:space="1" w:color="1F4E79"/>
        </w:pBdr>
        <w:ind w:hanging="270"/>
        <w:rPr>
          <w:rFonts w:asciiTheme="minorHAnsi" w:hAnsiTheme="minorHAnsi" w:cstheme="minorHAnsi"/>
          <w:spacing w:val="2"/>
          <w:sz w:val="6"/>
          <w:szCs w:val="6"/>
        </w:rPr>
      </w:pPr>
      <w:r>
        <w:rPr>
          <w:rFonts w:asciiTheme="minorHAnsi" w:hAnsiTheme="minorHAnsi" w:cstheme="minorHAnsi"/>
          <w:spacing w:val="2"/>
          <w:sz w:val="20"/>
          <w:szCs w:val="20"/>
        </w:rPr>
        <w:br w:type="column"/>
      </w:r>
    </w:p>
    <w:p w14:paraId="7BB4C90C" w14:textId="2E3090EC" w:rsidR="00E7693B" w:rsidRPr="006F3BE7" w:rsidRDefault="00C530C3" w:rsidP="003D0EFB">
      <w:pPr>
        <w:pBdr>
          <w:bottom w:val="single" w:sz="12" w:space="1" w:color="1F4E79"/>
        </w:pBdr>
        <w:spacing w:after="120"/>
        <w:ind w:hanging="270"/>
        <w:rPr>
          <w:rFonts w:asciiTheme="minorHAnsi" w:hAnsiTheme="minorHAnsi" w:cstheme="minorHAnsi"/>
          <w:b/>
          <w:smallCaps/>
          <w:sz w:val="20"/>
          <w:szCs w:val="20"/>
        </w:rPr>
      </w:pPr>
      <w:r w:rsidRPr="006F3BE7">
        <w:rPr>
          <w:rFonts w:asciiTheme="minorHAnsi" w:hAnsiTheme="minorHAnsi" w:cstheme="minorHAnsi"/>
          <w:b/>
          <w:smallCaps/>
          <w:sz w:val="20"/>
          <w:szCs w:val="20"/>
        </w:rPr>
        <w:t>CORE EXPERTISE</w:t>
      </w:r>
    </w:p>
    <w:p w14:paraId="361E788F" w14:textId="2AC15FAE" w:rsidR="000B1D04" w:rsidRPr="00FD1563" w:rsidRDefault="000B1D04" w:rsidP="006B6A3B">
      <w:pPr>
        <w:pStyle w:val="ListParagraph"/>
        <w:numPr>
          <w:ilvl w:val="0"/>
          <w:numId w:val="25"/>
        </w:numPr>
        <w:tabs>
          <w:tab w:val="left" w:pos="4050"/>
        </w:tabs>
        <w:spacing w:after="20"/>
        <w:ind w:left="-90" w:hanging="180"/>
        <w:rPr>
          <w:rFonts w:asciiTheme="minorHAnsi" w:hAnsiTheme="minorHAnsi" w:cstheme="minorHAnsi"/>
          <w:b/>
          <w:spacing w:val="-2"/>
          <w:sz w:val="20"/>
          <w:szCs w:val="20"/>
        </w:rPr>
      </w:pPr>
      <w:r w:rsidRPr="00FD1563">
        <w:rPr>
          <w:rFonts w:asciiTheme="minorHAnsi" w:hAnsiTheme="minorHAnsi" w:cstheme="minorHAnsi"/>
          <w:b/>
          <w:spacing w:val="-2"/>
          <w:sz w:val="20"/>
          <w:szCs w:val="20"/>
        </w:rPr>
        <w:t>Campaign Planning &amp; Management</w:t>
      </w:r>
    </w:p>
    <w:p w14:paraId="4A03CA6F" w14:textId="72EDE043" w:rsidR="000B1D04" w:rsidRPr="00FD1563" w:rsidRDefault="000B1D04" w:rsidP="006B6A3B">
      <w:pPr>
        <w:pStyle w:val="ListParagraph"/>
        <w:numPr>
          <w:ilvl w:val="0"/>
          <w:numId w:val="25"/>
        </w:numPr>
        <w:tabs>
          <w:tab w:val="left" w:pos="4050"/>
        </w:tabs>
        <w:spacing w:after="20"/>
        <w:ind w:left="-90" w:hanging="180"/>
        <w:rPr>
          <w:rFonts w:asciiTheme="minorHAnsi" w:hAnsiTheme="minorHAnsi" w:cstheme="minorHAnsi"/>
          <w:b/>
          <w:spacing w:val="-2"/>
          <w:sz w:val="20"/>
          <w:szCs w:val="20"/>
        </w:rPr>
      </w:pPr>
      <w:r w:rsidRPr="00FD1563">
        <w:rPr>
          <w:rFonts w:asciiTheme="minorHAnsi" w:hAnsiTheme="minorHAnsi" w:cstheme="minorHAnsi"/>
          <w:b/>
          <w:spacing w:val="-2"/>
          <w:sz w:val="20"/>
          <w:szCs w:val="20"/>
        </w:rPr>
        <w:t>Email &amp; Digital Campaigns</w:t>
      </w:r>
    </w:p>
    <w:p w14:paraId="0E79DEEA" w14:textId="77777777" w:rsidR="000B1D04" w:rsidRPr="00FD1563" w:rsidRDefault="000B1D04" w:rsidP="006B6A3B">
      <w:pPr>
        <w:pStyle w:val="ListParagraph"/>
        <w:numPr>
          <w:ilvl w:val="0"/>
          <w:numId w:val="25"/>
        </w:numPr>
        <w:tabs>
          <w:tab w:val="left" w:pos="4050"/>
        </w:tabs>
        <w:spacing w:after="20"/>
        <w:ind w:left="-90" w:hanging="180"/>
        <w:rPr>
          <w:rFonts w:asciiTheme="minorHAnsi" w:hAnsiTheme="minorHAnsi" w:cstheme="minorHAnsi"/>
          <w:b/>
          <w:spacing w:val="-2"/>
          <w:sz w:val="20"/>
          <w:szCs w:val="20"/>
        </w:rPr>
      </w:pPr>
      <w:r w:rsidRPr="00FD1563">
        <w:rPr>
          <w:rFonts w:asciiTheme="minorHAnsi" w:hAnsiTheme="minorHAnsi" w:cstheme="minorHAnsi"/>
          <w:b/>
          <w:spacing w:val="-2"/>
          <w:sz w:val="20"/>
          <w:szCs w:val="20"/>
        </w:rPr>
        <w:t xml:space="preserve">Oracle </w:t>
      </w:r>
      <w:proofErr w:type="spellStart"/>
      <w:r w:rsidRPr="00FD1563">
        <w:rPr>
          <w:rFonts w:asciiTheme="minorHAnsi" w:hAnsiTheme="minorHAnsi" w:cstheme="minorHAnsi"/>
          <w:b/>
          <w:spacing w:val="-2"/>
          <w:sz w:val="20"/>
          <w:szCs w:val="20"/>
        </w:rPr>
        <w:t>Responsys</w:t>
      </w:r>
      <w:proofErr w:type="spellEnd"/>
    </w:p>
    <w:p w14:paraId="63ADD65B" w14:textId="77777777" w:rsidR="005D1FEF" w:rsidRDefault="005D1FEF" w:rsidP="006B6A3B">
      <w:pPr>
        <w:pStyle w:val="ListParagraph"/>
        <w:numPr>
          <w:ilvl w:val="0"/>
          <w:numId w:val="25"/>
        </w:numPr>
        <w:tabs>
          <w:tab w:val="left" w:pos="4050"/>
        </w:tabs>
        <w:spacing w:after="20"/>
        <w:ind w:left="-90" w:hanging="180"/>
        <w:rPr>
          <w:rFonts w:asciiTheme="minorHAnsi" w:hAnsiTheme="minorHAnsi" w:cstheme="minorHAnsi"/>
          <w:b/>
          <w:spacing w:val="-2"/>
          <w:sz w:val="20"/>
          <w:szCs w:val="20"/>
        </w:rPr>
      </w:pPr>
      <w:r>
        <w:rPr>
          <w:rFonts w:asciiTheme="minorHAnsi" w:hAnsiTheme="minorHAnsi" w:cstheme="minorHAnsi"/>
          <w:b/>
          <w:spacing w:val="-2"/>
          <w:sz w:val="20"/>
          <w:szCs w:val="20"/>
        </w:rPr>
        <w:t>Adobe Campaign,</w:t>
      </w:r>
    </w:p>
    <w:p w14:paraId="0E9F20C3" w14:textId="1F0550A1" w:rsidR="000B1D04" w:rsidRPr="00FD1563" w:rsidRDefault="000B1D04" w:rsidP="006B6A3B">
      <w:pPr>
        <w:pStyle w:val="ListParagraph"/>
        <w:numPr>
          <w:ilvl w:val="0"/>
          <w:numId w:val="25"/>
        </w:numPr>
        <w:tabs>
          <w:tab w:val="left" w:pos="4050"/>
        </w:tabs>
        <w:spacing w:after="20"/>
        <w:ind w:left="-90" w:hanging="180"/>
        <w:rPr>
          <w:rFonts w:asciiTheme="minorHAnsi" w:hAnsiTheme="minorHAnsi" w:cstheme="minorHAnsi"/>
          <w:b/>
          <w:spacing w:val="-2"/>
          <w:sz w:val="20"/>
          <w:szCs w:val="20"/>
        </w:rPr>
      </w:pPr>
      <w:r w:rsidRPr="00FD1563">
        <w:rPr>
          <w:rFonts w:asciiTheme="minorHAnsi" w:hAnsiTheme="minorHAnsi" w:cstheme="minorHAnsi"/>
          <w:b/>
          <w:spacing w:val="-2"/>
          <w:sz w:val="20"/>
          <w:szCs w:val="20"/>
        </w:rPr>
        <w:t>Client Relationship Management</w:t>
      </w:r>
    </w:p>
    <w:p w14:paraId="09B88487" w14:textId="77777777" w:rsidR="000B1D04" w:rsidRPr="00FD1563" w:rsidRDefault="000B1D04" w:rsidP="006B6A3B">
      <w:pPr>
        <w:pStyle w:val="ListParagraph"/>
        <w:numPr>
          <w:ilvl w:val="0"/>
          <w:numId w:val="25"/>
        </w:numPr>
        <w:tabs>
          <w:tab w:val="left" w:pos="4050"/>
        </w:tabs>
        <w:spacing w:after="20"/>
        <w:ind w:left="-90" w:hanging="180"/>
        <w:rPr>
          <w:rFonts w:asciiTheme="minorHAnsi" w:hAnsiTheme="minorHAnsi" w:cstheme="minorHAnsi"/>
          <w:b/>
          <w:spacing w:val="-2"/>
          <w:sz w:val="20"/>
          <w:szCs w:val="20"/>
        </w:rPr>
      </w:pPr>
      <w:r w:rsidRPr="00FD1563">
        <w:rPr>
          <w:rFonts w:asciiTheme="minorHAnsi" w:hAnsiTheme="minorHAnsi" w:cstheme="minorHAnsi"/>
          <w:b/>
          <w:spacing w:val="-2"/>
          <w:sz w:val="20"/>
          <w:szCs w:val="20"/>
        </w:rPr>
        <w:t>Lead Generation</w:t>
      </w:r>
    </w:p>
    <w:p w14:paraId="06C0DE8D" w14:textId="57805B12" w:rsidR="000B1D04" w:rsidRPr="00FD1563" w:rsidRDefault="000B1D04" w:rsidP="006B6A3B">
      <w:pPr>
        <w:pStyle w:val="ListParagraph"/>
        <w:numPr>
          <w:ilvl w:val="0"/>
          <w:numId w:val="25"/>
        </w:numPr>
        <w:tabs>
          <w:tab w:val="left" w:pos="4050"/>
        </w:tabs>
        <w:spacing w:after="20"/>
        <w:ind w:left="-90" w:hanging="180"/>
        <w:rPr>
          <w:rFonts w:asciiTheme="minorHAnsi" w:hAnsiTheme="minorHAnsi" w:cstheme="minorHAnsi"/>
          <w:b/>
          <w:spacing w:val="-2"/>
          <w:sz w:val="20"/>
          <w:szCs w:val="20"/>
        </w:rPr>
      </w:pPr>
      <w:r w:rsidRPr="00FD1563">
        <w:rPr>
          <w:rFonts w:asciiTheme="minorHAnsi" w:hAnsiTheme="minorHAnsi" w:cstheme="minorHAnsi"/>
          <w:b/>
          <w:spacing w:val="-2"/>
          <w:sz w:val="20"/>
          <w:szCs w:val="20"/>
        </w:rPr>
        <w:t>Design &amp; Execution</w:t>
      </w:r>
    </w:p>
    <w:p w14:paraId="3B713315" w14:textId="302680D8" w:rsidR="000B1D04" w:rsidRPr="00FD1563" w:rsidRDefault="000B1D04" w:rsidP="00FD1563">
      <w:pPr>
        <w:pStyle w:val="ListParagraph"/>
        <w:numPr>
          <w:ilvl w:val="0"/>
          <w:numId w:val="25"/>
        </w:numPr>
        <w:tabs>
          <w:tab w:val="left" w:pos="4050"/>
        </w:tabs>
        <w:ind w:left="-90" w:hanging="180"/>
        <w:rPr>
          <w:rFonts w:asciiTheme="minorHAnsi" w:hAnsiTheme="minorHAnsi" w:cstheme="minorHAnsi"/>
          <w:b/>
          <w:spacing w:val="-2"/>
          <w:sz w:val="20"/>
          <w:szCs w:val="20"/>
        </w:rPr>
        <w:sectPr w:rsidR="000B1D04" w:rsidRPr="00FD1563" w:rsidSect="006B6A3B">
          <w:type w:val="continuous"/>
          <w:pgSz w:w="12240" w:h="15840" w:code="1"/>
          <w:pgMar w:top="802" w:right="1008" w:bottom="1008" w:left="1008" w:header="288" w:footer="720" w:gutter="0"/>
          <w:cols w:num="2" w:space="48" w:equalWidth="0">
            <w:col w:w="6576" w:space="720"/>
            <w:col w:w="2928"/>
          </w:cols>
          <w:titlePg/>
          <w:docGrid w:linePitch="360"/>
        </w:sectPr>
      </w:pPr>
      <w:r w:rsidRPr="00FD1563">
        <w:rPr>
          <w:rFonts w:asciiTheme="minorHAnsi" w:hAnsiTheme="minorHAnsi" w:cstheme="minorHAnsi"/>
          <w:b/>
          <w:spacing w:val="-2"/>
          <w:sz w:val="20"/>
          <w:szCs w:val="20"/>
        </w:rPr>
        <w:t>Report Generation</w:t>
      </w:r>
    </w:p>
    <w:p w14:paraId="65473CF4" w14:textId="4EEE7FF0" w:rsidR="00082313" w:rsidRPr="006F3BE7" w:rsidRDefault="00082313" w:rsidP="006B6A3B">
      <w:pPr>
        <w:pBdr>
          <w:bottom w:val="single" w:sz="12" w:space="1" w:color="1F4E79"/>
        </w:pBdr>
        <w:spacing w:after="120"/>
        <w:rPr>
          <w:rFonts w:asciiTheme="minorHAnsi" w:hAnsiTheme="minorHAnsi" w:cstheme="minorHAnsi"/>
          <w:b/>
          <w:smallCaps/>
          <w:sz w:val="20"/>
          <w:szCs w:val="20"/>
        </w:rPr>
      </w:pPr>
      <w:r w:rsidRPr="006F3BE7">
        <w:rPr>
          <w:rFonts w:asciiTheme="minorHAnsi" w:hAnsiTheme="minorHAnsi" w:cstheme="minorHAnsi"/>
          <w:b/>
          <w:smallCaps/>
          <w:sz w:val="20"/>
          <w:szCs w:val="20"/>
        </w:rPr>
        <w:lastRenderedPageBreak/>
        <w:t>TECHNICAL EXPERTISE</w:t>
      </w:r>
    </w:p>
    <w:p w14:paraId="38F71EED" w14:textId="534CDFF9" w:rsidR="006B6A3B" w:rsidRDefault="00082313" w:rsidP="006B6A3B">
      <w:pPr>
        <w:ind w:right="280"/>
        <w:rPr>
          <w:rFonts w:asciiTheme="minorHAnsi" w:hAnsiTheme="minorHAnsi" w:cstheme="minorHAnsi"/>
          <w:b/>
          <w:bCs/>
          <w:spacing w:val="2"/>
          <w:sz w:val="20"/>
          <w:szCs w:val="20"/>
        </w:rPr>
      </w:pPr>
      <w:proofErr w:type="spellStart"/>
      <w:r w:rsidRPr="006F3BE7">
        <w:rPr>
          <w:rFonts w:asciiTheme="minorHAnsi" w:hAnsiTheme="minorHAnsi" w:cstheme="minorHAnsi"/>
          <w:b/>
          <w:bCs/>
          <w:spacing w:val="2"/>
          <w:sz w:val="20"/>
          <w:szCs w:val="20"/>
        </w:rPr>
        <w:t>Responsys</w:t>
      </w:r>
      <w:proofErr w:type="spellEnd"/>
      <w:r w:rsidRPr="006F3BE7">
        <w:rPr>
          <w:rFonts w:asciiTheme="minorHAnsi" w:hAnsiTheme="minorHAnsi" w:cstheme="minorHAnsi"/>
          <w:b/>
          <w:bCs/>
          <w:spacing w:val="2"/>
          <w:sz w:val="20"/>
          <w:szCs w:val="20"/>
        </w:rPr>
        <w:t xml:space="preserve"> Interact</w:t>
      </w:r>
      <w:r w:rsidRPr="006F3BE7">
        <w:rPr>
          <w:rFonts w:asciiTheme="minorHAnsi" w:hAnsiTheme="minorHAnsi" w:cstheme="minorHAnsi"/>
          <w:b/>
          <w:bCs/>
          <w:spacing w:val="2"/>
          <w:sz w:val="20"/>
          <w:szCs w:val="20"/>
        </w:rPr>
        <w:tab/>
      </w:r>
      <w:r w:rsidRPr="006F3BE7">
        <w:rPr>
          <w:rFonts w:asciiTheme="minorHAnsi" w:hAnsiTheme="minorHAnsi" w:cstheme="minorHAnsi"/>
          <w:b/>
          <w:bCs/>
          <w:spacing w:val="2"/>
          <w:sz w:val="20"/>
          <w:szCs w:val="20"/>
        </w:rPr>
        <w:tab/>
      </w:r>
      <w:r w:rsidR="005D1FEF">
        <w:rPr>
          <w:rFonts w:asciiTheme="minorHAnsi" w:hAnsiTheme="minorHAnsi" w:cstheme="minorHAnsi"/>
          <w:b/>
          <w:bCs/>
          <w:spacing w:val="2"/>
          <w:sz w:val="20"/>
          <w:szCs w:val="20"/>
        </w:rPr>
        <w:t xml:space="preserve">Adobe Campaign </w:t>
      </w:r>
      <w:r w:rsidR="005D1FEF">
        <w:rPr>
          <w:rFonts w:asciiTheme="minorHAnsi" w:hAnsiTheme="minorHAnsi" w:cstheme="minorHAnsi"/>
          <w:b/>
          <w:bCs/>
          <w:spacing w:val="2"/>
          <w:sz w:val="20"/>
          <w:szCs w:val="20"/>
        </w:rPr>
        <w:tab/>
      </w:r>
      <w:proofErr w:type="spellStart"/>
      <w:r w:rsidRPr="006F3BE7">
        <w:rPr>
          <w:rFonts w:asciiTheme="minorHAnsi" w:hAnsiTheme="minorHAnsi" w:cstheme="minorHAnsi"/>
          <w:b/>
          <w:bCs/>
          <w:spacing w:val="2"/>
          <w:sz w:val="20"/>
          <w:szCs w:val="20"/>
        </w:rPr>
        <w:t>Eloqua</w:t>
      </w:r>
      <w:proofErr w:type="spellEnd"/>
      <w:r w:rsidR="006B6A3B">
        <w:rPr>
          <w:rFonts w:asciiTheme="minorHAnsi" w:hAnsiTheme="minorHAnsi" w:cstheme="minorHAnsi"/>
          <w:b/>
          <w:bCs/>
          <w:spacing w:val="2"/>
          <w:sz w:val="20"/>
          <w:szCs w:val="20"/>
        </w:rPr>
        <w:tab/>
      </w:r>
      <w:r w:rsidR="006B6A3B">
        <w:rPr>
          <w:rFonts w:asciiTheme="minorHAnsi" w:hAnsiTheme="minorHAnsi" w:cstheme="minorHAnsi"/>
          <w:b/>
          <w:bCs/>
          <w:spacing w:val="2"/>
          <w:sz w:val="20"/>
          <w:szCs w:val="20"/>
        </w:rPr>
        <w:tab/>
      </w:r>
      <w:r w:rsidR="006B6A3B">
        <w:rPr>
          <w:rFonts w:asciiTheme="minorHAnsi" w:hAnsiTheme="minorHAnsi" w:cstheme="minorHAnsi"/>
          <w:b/>
          <w:bCs/>
          <w:spacing w:val="2"/>
          <w:sz w:val="20"/>
          <w:szCs w:val="20"/>
        </w:rPr>
        <w:tab/>
      </w:r>
      <w:r w:rsidR="00C13F8A" w:rsidRPr="006F3BE7">
        <w:rPr>
          <w:rFonts w:asciiTheme="minorHAnsi" w:hAnsiTheme="minorHAnsi" w:cstheme="minorHAnsi"/>
          <w:b/>
          <w:bCs/>
          <w:spacing w:val="2"/>
          <w:sz w:val="20"/>
          <w:szCs w:val="20"/>
        </w:rPr>
        <w:t xml:space="preserve">Adobe </w:t>
      </w:r>
      <w:r w:rsidRPr="006F3BE7">
        <w:rPr>
          <w:rFonts w:asciiTheme="minorHAnsi" w:hAnsiTheme="minorHAnsi" w:cstheme="minorHAnsi"/>
          <w:b/>
          <w:bCs/>
          <w:spacing w:val="2"/>
          <w:sz w:val="20"/>
          <w:szCs w:val="20"/>
        </w:rPr>
        <w:t>Dreamweaver</w:t>
      </w:r>
    </w:p>
    <w:p w14:paraId="363DE087" w14:textId="77777777" w:rsidR="006B6A3B" w:rsidRDefault="001A04A4" w:rsidP="006B6A3B">
      <w:pPr>
        <w:ind w:right="280"/>
        <w:rPr>
          <w:rFonts w:asciiTheme="minorHAnsi" w:hAnsiTheme="minorHAnsi" w:cstheme="minorHAnsi"/>
          <w:b/>
          <w:bCs/>
          <w:spacing w:val="2"/>
          <w:sz w:val="20"/>
          <w:szCs w:val="20"/>
        </w:rPr>
      </w:pPr>
      <w:r w:rsidRPr="006F3BE7">
        <w:rPr>
          <w:rFonts w:asciiTheme="minorHAnsi" w:hAnsiTheme="minorHAnsi" w:cstheme="minorHAnsi"/>
          <w:b/>
          <w:bCs/>
          <w:spacing w:val="2"/>
          <w:sz w:val="20"/>
          <w:szCs w:val="20"/>
        </w:rPr>
        <w:t xml:space="preserve">Adobe </w:t>
      </w:r>
      <w:r w:rsidR="006B6A3B">
        <w:rPr>
          <w:rFonts w:asciiTheme="minorHAnsi" w:hAnsiTheme="minorHAnsi" w:cstheme="minorHAnsi"/>
          <w:b/>
          <w:bCs/>
          <w:spacing w:val="2"/>
          <w:sz w:val="20"/>
          <w:szCs w:val="20"/>
        </w:rPr>
        <w:t>Photoshop</w:t>
      </w:r>
      <w:r w:rsidR="006B6A3B">
        <w:rPr>
          <w:rFonts w:asciiTheme="minorHAnsi" w:hAnsiTheme="minorHAnsi" w:cstheme="minorHAnsi"/>
          <w:b/>
          <w:bCs/>
          <w:spacing w:val="2"/>
          <w:sz w:val="20"/>
          <w:szCs w:val="20"/>
        </w:rPr>
        <w:tab/>
      </w:r>
      <w:r w:rsidR="006B6A3B">
        <w:rPr>
          <w:rFonts w:asciiTheme="minorHAnsi" w:hAnsiTheme="minorHAnsi" w:cstheme="minorHAnsi"/>
          <w:b/>
          <w:bCs/>
          <w:spacing w:val="2"/>
          <w:sz w:val="20"/>
          <w:szCs w:val="20"/>
        </w:rPr>
        <w:tab/>
      </w:r>
      <w:r w:rsidRPr="006F3BE7">
        <w:rPr>
          <w:rFonts w:asciiTheme="minorHAnsi" w:hAnsiTheme="minorHAnsi" w:cstheme="minorHAnsi"/>
          <w:b/>
          <w:bCs/>
          <w:spacing w:val="2"/>
          <w:sz w:val="20"/>
          <w:szCs w:val="20"/>
        </w:rPr>
        <w:t>HTML/HTML5</w:t>
      </w:r>
      <w:r w:rsidR="006B6A3B">
        <w:rPr>
          <w:rFonts w:asciiTheme="minorHAnsi" w:hAnsiTheme="minorHAnsi" w:cstheme="minorHAnsi"/>
          <w:b/>
          <w:bCs/>
          <w:spacing w:val="2"/>
          <w:sz w:val="20"/>
          <w:szCs w:val="20"/>
        </w:rPr>
        <w:tab/>
      </w:r>
      <w:r w:rsidR="006B6A3B">
        <w:rPr>
          <w:rFonts w:asciiTheme="minorHAnsi" w:hAnsiTheme="minorHAnsi" w:cstheme="minorHAnsi"/>
          <w:b/>
          <w:bCs/>
          <w:spacing w:val="2"/>
          <w:sz w:val="20"/>
          <w:szCs w:val="20"/>
        </w:rPr>
        <w:tab/>
      </w:r>
      <w:r w:rsidR="00082313" w:rsidRPr="006F3BE7">
        <w:rPr>
          <w:rFonts w:asciiTheme="minorHAnsi" w:hAnsiTheme="minorHAnsi" w:cstheme="minorHAnsi"/>
          <w:b/>
          <w:bCs/>
          <w:spacing w:val="2"/>
          <w:sz w:val="20"/>
          <w:szCs w:val="20"/>
        </w:rPr>
        <w:t>SQL</w:t>
      </w:r>
      <w:r w:rsidR="00082313" w:rsidRPr="006F3BE7">
        <w:rPr>
          <w:rFonts w:asciiTheme="minorHAnsi" w:hAnsiTheme="minorHAnsi" w:cstheme="minorHAnsi"/>
          <w:b/>
          <w:bCs/>
          <w:spacing w:val="2"/>
          <w:sz w:val="20"/>
          <w:szCs w:val="20"/>
        </w:rPr>
        <w:tab/>
      </w:r>
      <w:r w:rsidR="00082313" w:rsidRPr="006F3BE7">
        <w:rPr>
          <w:rFonts w:asciiTheme="minorHAnsi" w:hAnsiTheme="minorHAnsi" w:cstheme="minorHAnsi"/>
          <w:b/>
          <w:bCs/>
          <w:spacing w:val="2"/>
          <w:sz w:val="20"/>
          <w:szCs w:val="20"/>
        </w:rPr>
        <w:tab/>
      </w:r>
      <w:r w:rsidR="00082313" w:rsidRPr="006F3BE7">
        <w:rPr>
          <w:rFonts w:asciiTheme="minorHAnsi" w:hAnsiTheme="minorHAnsi" w:cstheme="minorHAnsi"/>
          <w:b/>
          <w:bCs/>
          <w:spacing w:val="2"/>
          <w:sz w:val="20"/>
          <w:szCs w:val="20"/>
        </w:rPr>
        <w:tab/>
        <w:t xml:space="preserve">Microsoft Excel </w:t>
      </w:r>
    </w:p>
    <w:p w14:paraId="054270E1" w14:textId="13D3EA8D" w:rsidR="00082313" w:rsidRDefault="00082313" w:rsidP="006B6A3B">
      <w:pPr>
        <w:ind w:right="280"/>
        <w:rPr>
          <w:rFonts w:asciiTheme="minorHAnsi" w:hAnsiTheme="minorHAnsi" w:cstheme="minorHAnsi"/>
          <w:b/>
          <w:bCs/>
          <w:spacing w:val="2"/>
          <w:sz w:val="20"/>
          <w:szCs w:val="20"/>
        </w:rPr>
      </w:pPr>
      <w:proofErr w:type="spellStart"/>
      <w:r w:rsidRPr="006F3BE7">
        <w:rPr>
          <w:rFonts w:asciiTheme="minorHAnsi" w:hAnsiTheme="minorHAnsi" w:cstheme="minorHAnsi"/>
          <w:b/>
          <w:bCs/>
          <w:spacing w:val="2"/>
          <w:sz w:val="20"/>
          <w:szCs w:val="20"/>
        </w:rPr>
        <w:t>Sendinblue</w:t>
      </w:r>
      <w:proofErr w:type="spellEnd"/>
      <w:r w:rsidR="001A04A4" w:rsidRPr="006F3BE7">
        <w:rPr>
          <w:rFonts w:asciiTheme="minorHAnsi" w:hAnsiTheme="minorHAnsi" w:cstheme="minorHAnsi"/>
          <w:b/>
          <w:bCs/>
          <w:spacing w:val="2"/>
          <w:sz w:val="20"/>
          <w:szCs w:val="20"/>
        </w:rPr>
        <w:t xml:space="preserve"> </w:t>
      </w:r>
      <w:r w:rsidR="006B6A3B">
        <w:rPr>
          <w:rFonts w:asciiTheme="minorHAnsi" w:hAnsiTheme="minorHAnsi" w:cstheme="minorHAnsi"/>
          <w:b/>
          <w:bCs/>
          <w:spacing w:val="2"/>
          <w:sz w:val="20"/>
          <w:szCs w:val="20"/>
        </w:rPr>
        <w:tab/>
      </w:r>
      <w:r w:rsidR="006B6A3B">
        <w:rPr>
          <w:rFonts w:asciiTheme="minorHAnsi" w:hAnsiTheme="minorHAnsi" w:cstheme="minorHAnsi"/>
          <w:b/>
          <w:bCs/>
          <w:spacing w:val="2"/>
          <w:sz w:val="20"/>
          <w:szCs w:val="20"/>
        </w:rPr>
        <w:tab/>
      </w:r>
      <w:r w:rsidR="006B6A3B">
        <w:rPr>
          <w:rFonts w:asciiTheme="minorHAnsi" w:hAnsiTheme="minorHAnsi" w:cstheme="minorHAnsi"/>
          <w:b/>
          <w:bCs/>
          <w:spacing w:val="2"/>
          <w:sz w:val="20"/>
          <w:szCs w:val="20"/>
        </w:rPr>
        <w:tab/>
      </w:r>
      <w:proofErr w:type="spellStart"/>
      <w:r w:rsidRPr="006F3BE7">
        <w:rPr>
          <w:rFonts w:asciiTheme="minorHAnsi" w:hAnsiTheme="minorHAnsi" w:cstheme="minorHAnsi"/>
          <w:b/>
          <w:bCs/>
          <w:spacing w:val="2"/>
          <w:sz w:val="20"/>
          <w:szCs w:val="20"/>
        </w:rPr>
        <w:t>Mailerlite</w:t>
      </w:r>
      <w:proofErr w:type="spellEnd"/>
      <w:r w:rsidR="006B6A3B">
        <w:rPr>
          <w:rFonts w:asciiTheme="minorHAnsi" w:hAnsiTheme="minorHAnsi" w:cstheme="minorHAnsi"/>
          <w:b/>
          <w:bCs/>
          <w:spacing w:val="2"/>
          <w:sz w:val="20"/>
          <w:szCs w:val="20"/>
        </w:rPr>
        <w:tab/>
      </w:r>
      <w:r w:rsidR="006B6A3B">
        <w:rPr>
          <w:rFonts w:asciiTheme="minorHAnsi" w:hAnsiTheme="minorHAnsi" w:cstheme="minorHAnsi"/>
          <w:b/>
          <w:bCs/>
          <w:spacing w:val="2"/>
          <w:sz w:val="20"/>
          <w:szCs w:val="20"/>
        </w:rPr>
        <w:tab/>
      </w:r>
      <w:r w:rsidR="001A04A4" w:rsidRPr="006F3BE7">
        <w:rPr>
          <w:rFonts w:asciiTheme="minorHAnsi" w:hAnsiTheme="minorHAnsi" w:cstheme="minorHAnsi"/>
          <w:b/>
          <w:bCs/>
          <w:spacing w:val="2"/>
          <w:sz w:val="20"/>
          <w:szCs w:val="20"/>
        </w:rPr>
        <w:t>Microsoft Office</w:t>
      </w:r>
      <w:r w:rsidR="001A04A4" w:rsidRPr="006F3BE7">
        <w:rPr>
          <w:rFonts w:asciiTheme="minorHAnsi" w:hAnsiTheme="minorHAnsi" w:cstheme="minorHAnsi"/>
          <w:b/>
          <w:bCs/>
          <w:spacing w:val="2"/>
          <w:sz w:val="20"/>
          <w:szCs w:val="20"/>
        </w:rPr>
        <w:tab/>
      </w:r>
      <w:r w:rsidR="001A04A4" w:rsidRPr="006F3BE7">
        <w:rPr>
          <w:rFonts w:asciiTheme="minorHAnsi" w:hAnsiTheme="minorHAnsi" w:cstheme="minorHAnsi"/>
          <w:b/>
          <w:bCs/>
          <w:spacing w:val="2"/>
          <w:sz w:val="20"/>
          <w:szCs w:val="20"/>
        </w:rPr>
        <w:tab/>
      </w:r>
      <w:r w:rsidRPr="006F3BE7">
        <w:rPr>
          <w:rFonts w:asciiTheme="minorHAnsi" w:hAnsiTheme="minorHAnsi" w:cstheme="minorHAnsi"/>
          <w:b/>
          <w:bCs/>
          <w:spacing w:val="2"/>
          <w:sz w:val="20"/>
          <w:szCs w:val="20"/>
        </w:rPr>
        <w:t xml:space="preserve">Google </w:t>
      </w:r>
      <w:r w:rsidR="001A04A4" w:rsidRPr="006F3BE7">
        <w:rPr>
          <w:rFonts w:asciiTheme="minorHAnsi" w:hAnsiTheme="minorHAnsi" w:cstheme="minorHAnsi"/>
          <w:b/>
          <w:bCs/>
          <w:spacing w:val="2"/>
          <w:sz w:val="20"/>
          <w:szCs w:val="20"/>
        </w:rPr>
        <w:t>AdWords</w:t>
      </w:r>
      <w:r w:rsidRPr="006F3BE7">
        <w:rPr>
          <w:rFonts w:asciiTheme="minorHAnsi" w:hAnsiTheme="minorHAnsi" w:cstheme="minorHAnsi"/>
          <w:b/>
          <w:bCs/>
          <w:spacing w:val="2"/>
          <w:sz w:val="20"/>
          <w:szCs w:val="20"/>
        </w:rPr>
        <w:t xml:space="preserve"> Testing</w:t>
      </w:r>
    </w:p>
    <w:p w14:paraId="43D9DCEB" w14:textId="77777777" w:rsidR="006B6A3B" w:rsidRPr="006B6A3B" w:rsidRDefault="006B6A3B" w:rsidP="006B6A3B">
      <w:pPr>
        <w:ind w:right="280"/>
        <w:rPr>
          <w:rFonts w:asciiTheme="minorHAnsi" w:hAnsiTheme="minorHAnsi" w:cstheme="minorHAnsi"/>
          <w:b/>
          <w:bCs/>
          <w:spacing w:val="2"/>
          <w:sz w:val="6"/>
          <w:szCs w:val="6"/>
        </w:rPr>
      </w:pPr>
    </w:p>
    <w:p w14:paraId="1EC777AF" w14:textId="77777777" w:rsidR="00082313" w:rsidRPr="006B6A3B" w:rsidRDefault="00082313" w:rsidP="00F67A37">
      <w:pPr>
        <w:ind w:left="360" w:right="280"/>
        <w:jc w:val="center"/>
        <w:rPr>
          <w:rFonts w:asciiTheme="minorHAnsi" w:hAnsiTheme="minorHAnsi" w:cstheme="minorHAnsi"/>
          <w:b/>
          <w:bCs/>
          <w:spacing w:val="2"/>
          <w:sz w:val="6"/>
          <w:szCs w:val="6"/>
        </w:rPr>
      </w:pPr>
    </w:p>
    <w:p w14:paraId="57196941" w14:textId="69646391" w:rsidR="00584359" w:rsidRPr="006F3BE7" w:rsidRDefault="00584359" w:rsidP="0045543F">
      <w:pPr>
        <w:pBdr>
          <w:bottom w:val="single" w:sz="12" w:space="1" w:color="1F4E79"/>
        </w:pBdr>
        <w:spacing w:after="60"/>
        <w:rPr>
          <w:rFonts w:asciiTheme="minorHAnsi" w:hAnsiTheme="minorHAnsi" w:cstheme="minorHAnsi"/>
          <w:b/>
          <w:smallCaps/>
          <w:sz w:val="20"/>
          <w:szCs w:val="20"/>
        </w:rPr>
      </w:pPr>
      <w:r w:rsidRPr="006F3BE7">
        <w:rPr>
          <w:rFonts w:asciiTheme="minorHAnsi" w:hAnsiTheme="minorHAnsi" w:cstheme="minorHAnsi"/>
          <w:b/>
          <w:smallCaps/>
          <w:sz w:val="20"/>
          <w:szCs w:val="20"/>
        </w:rPr>
        <w:t>PROFESSIONAL EXPERIENCE</w:t>
      </w:r>
    </w:p>
    <w:p w14:paraId="04E7D914" w14:textId="5B80509F" w:rsidR="00584359" w:rsidRPr="006F3BE7" w:rsidRDefault="00B71145" w:rsidP="00E91D14">
      <w:pPr>
        <w:widowControl w:val="0"/>
        <w:tabs>
          <w:tab w:val="right" w:pos="10864"/>
        </w:tabs>
        <w:autoSpaceDE w:val="0"/>
        <w:autoSpaceDN w:val="0"/>
        <w:adjustRightInd w:val="0"/>
        <w:jc w:val="both"/>
        <w:rPr>
          <w:rFonts w:asciiTheme="minorHAnsi" w:hAnsiTheme="minorHAnsi" w:cstheme="minorHAnsi"/>
          <w:b/>
          <w:color w:val="262626"/>
          <w:sz w:val="20"/>
          <w:szCs w:val="20"/>
        </w:rPr>
      </w:pPr>
      <w:r w:rsidRPr="006F3BE7">
        <w:rPr>
          <w:rFonts w:asciiTheme="minorHAnsi" w:hAnsiTheme="minorHAnsi" w:cstheme="minorHAnsi"/>
          <w:b/>
          <w:sz w:val="20"/>
          <w:szCs w:val="20"/>
        </w:rPr>
        <w:t>Oracle Pvt. Ltd.</w:t>
      </w:r>
      <w:r w:rsidR="00584359" w:rsidRPr="006F3BE7">
        <w:rPr>
          <w:rFonts w:asciiTheme="minorHAnsi" w:hAnsiTheme="minorHAnsi" w:cstheme="minorHAnsi"/>
          <w:b/>
          <w:color w:val="262626"/>
          <w:sz w:val="20"/>
          <w:szCs w:val="20"/>
        </w:rPr>
        <w:tab/>
      </w:r>
      <w:r w:rsidRPr="006F3BE7">
        <w:rPr>
          <w:rFonts w:asciiTheme="minorHAnsi" w:hAnsiTheme="minorHAnsi" w:cstheme="minorHAnsi"/>
          <w:b/>
          <w:color w:val="262626"/>
          <w:sz w:val="20"/>
          <w:szCs w:val="20"/>
        </w:rPr>
        <w:t>Since Jan 2018</w:t>
      </w:r>
    </w:p>
    <w:p w14:paraId="4D7F8E69" w14:textId="03F08C3F" w:rsidR="004B08EA" w:rsidRPr="006F3BE7" w:rsidRDefault="00B71145" w:rsidP="0045543F">
      <w:pPr>
        <w:widowControl w:val="0"/>
        <w:pBdr>
          <w:top w:val="single" w:sz="6" w:space="1" w:color="2E74B5"/>
          <w:bottom w:val="single" w:sz="6" w:space="1" w:color="2E74B5"/>
        </w:pBdr>
        <w:shd w:val="clear" w:color="auto" w:fill="F2F2F2" w:themeFill="background1" w:themeFillShade="F2"/>
        <w:autoSpaceDE w:val="0"/>
        <w:autoSpaceDN w:val="0"/>
        <w:adjustRightInd w:val="0"/>
        <w:spacing w:after="40"/>
        <w:jc w:val="both"/>
        <w:rPr>
          <w:rFonts w:asciiTheme="minorHAnsi" w:hAnsiTheme="minorHAnsi" w:cstheme="minorHAnsi"/>
          <w:b/>
          <w:color w:val="222A35" w:themeColor="text2" w:themeShade="80"/>
          <w:sz w:val="20"/>
          <w:szCs w:val="20"/>
        </w:rPr>
      </w:pPr>
      <w:r w:rsidRPr="006F3BE7">
        <w:rPr>
          <w:rFonts w:asciiTheme="minorHAnsi" w:hAnsiTheme="minorHAnsi" w:cstheme="minorHAnsi"/>
          <w:b/>
          <w:color w:val="222A35" w:themeColor="text2" w:themeShade="80"/>
          <w:sz w:val="20"/>
          <w:szCs w:val="20"/>
        </w:rPr>
        <w:t>EXPERT SERVICE SPECIALIST</w:t>
      </w:r>
    </w:p>
    <w:p w14:paraId="3E44FC91" w14:textId="4AFF4F31" w:rsidR="00E7693B" w:rsidRPr="001C646B" w:rsidRDefault="00E7693B" w:rsidP="00B71145">
      <w:pPr>
        <w:spacing w:after="30"/>
        <w:jc w:val="both"/>
        <w:rPr>
          <w:rFonts w:asciiTheme="minorHAnsi" w:hAnsiTheme="minorHAnsi" w:cstheme="minorHAnsi"/>
          <w:spacing w:val="2"/>
          <w:sz w:val="6"/>
          <w:szCs w:val="6"/>
        </w:rPr>
      </w:pPr>
    </w:p>
    <w:p w14:paraId="06B7A368" w14:textId="67D91ECB" w:rsidR="006C5D50" w:rsidRPr="006F3BE7" w:rsidRDefault="006C5D50" w:rsidP="00B358B4">
      <w:pPr>
        <w:pStyle w:val="ListParagraph"/>
        <w:numPr>
          <w:ilvl w:val="0"/>
          <w:numId w:val="22"/>
        </w:numPr>
        <w:spacing w:after="3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 xml:space="preserve">Assigned to work with major clients namely, Staples, BBBY, and </w:t>
      </w:r>
      <w:proofErr w:type="spellStart"/>
      <w:r w:rsidRPr="006F3BE7">
        <w:rPr>
          <w:rFonts w:asciiTheme="minorHAnsi" w:hAnsiTheme="minorHAnsi" w:cstheme="minorHAnsi"/>
          <w:spacing w:val="2"/>
          <w:sz w:val="20"/>
          <w:szCs w:val="20"/>
        </w:rPr>
        <w:t>JcPenny</w:t>
      </w:r>
      <w:proofErr w:type="spellEnd"/>
      <w:r w:rsidR="0076540F">
        <w:rPr>
          <w:rFonts w:asciiTheme="minorHAnsi" w:hAnsiTheme="minorHAnsi" w:cstheme="minorHAnsi"/>
          <w:spacing w:val="2"/>
          <w:sz w:val="20"/>
          <w:szCs w:val="20"/>
        </w:rPr>
        <w:t xml:space="preserve">; create </w:t>
      </w:r>
      <w:r w:rsidR="0076540F" w:rsidRPr="006F3BE7">
        <w:rPr>
          <w:rFonts w:asciiTheme="minorHAnsi" w:hAnsiTheme="minorHAnsi" w:cstheme="minorHAnsi"/>
          <w:spacing w:val="2"/>
          <w:sz w:val="20"/>
          <w:szCs w:val="20"/>
        </w:rPr>
        <w:t xml:space="preserve">campaign automation/trigger campaigns, Dynamic </w:t>
      </w:r>
      <w:proofErr w:type="spellStart"/>
      <w:r w:rsidR="0076540F" w:rsidRPr="006F3BE7">
        <w:rPr>
          <w:rFonts w:asciiTheme="minorHAnsi" w:hAnsiTheme="minorHAnsi" w:cstheme="minorHAnsi"/>
          <w:spacing w:val="2"/>
          <w:sz w:val="20"/>
          <w:szCs w:val="20"/>
        </w:rPr>
        <w:t>Persado</w:t>
      </w:r>
      <w:proofErr w:type="spellEnd"/>
      <w:r w:rsidR="0076540F" w:rsidRPr="006F3BE7">
        <w:rPr>
          <w:rFonts w:asciiTheme="minorHAnsi" w:hAnsiTheme="minorHAnsi" w:cstheme="minorHAnsi"/>
          <w:spacing w:val="2"/>
          <w:sz w:val="20"/>
          <w:szCs w:val="20"/>
        </w:rPr>
        <w:t xml:space="preserve"> subject lines using DCM, and dynamic content in emails and common shell file</w:t>
      </w:r>
      <w:r w:rsidR="009B7C42">
        <w:rPr>
          <w:rFonts w:asciiTheme="minorHAnsi" w:hAnsiTheme="minorHAnsi" w:cstheme="minorHAnsi"/>
          <w:spacing w:val="2"/>
          <w:sz w:val="20"/>
          <w:szCs w:val="20"/>
        </w:rPr>
        <w:t>s</w:t>
      </w:r>
      <w:r w:rsidR="0076540F" w:rsidRPr="006F3BE7">
        <w:rPr>
          <w:rFonts w:asciiTheme="minorHAnsi" w:hAnsiTheme="minorHAnsi" w:cstheme="minorHAnsi"/>
          <w:spacing w:val="2"/>
          <w:sz w:val="20"/>
          <w:szCs w:val="20"/>
        </w:rPr>
        <w:t xml:space="preserve"> for a batch.</w:t>
      </w:r>
    </w:p>
    <w:p w14:paraId="0EBCCA2D" w14:textId="7D6AE675" w:rsidR="006C5D50" w:rsidRPr="006F3BE7" w:rsidRDefault="006C5D50" w:rsidP="00B358B4">
      <w:pPr>
        <w:pStyle w:val="ListParagraph"/>
        <w:numPr>
          <w:ilvl w:val="0"/>
          <w:numId w:val="22"/>
        </w:numPr>
        <w:spacing w:after="3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 xml:space="preserve">Demonstrate competency in working on </w:t>
      </w:r>
      <w:r w:rsidR="009B7C42">
        <w:rPr>
          <w:rFonts w:asciiTheme="minorHAnsi" w:hAnsiTheme="minorHAnsi" w:cstheme="minorHAnsi"/>
          <w:spacing w:val="2"/>
          <w:sz w:val="20"/>
          <w:szCs w:val="20"/>
        </w:rPr>
        <w:t>Data integration</w:t>
      </w:r>
      <w:r w:rsidRPr="006F3BE7">
        <w:rPr>
          <w:rFonts w:asciiTheme="minorHAnsi" w:hAnsiTheme="minorHAnsi" w:cstheme="minorHAnsi"/>
          <w:spacing w:val="2"/>
          <w:sz w:val="20"/>
          <w:szCs w:val="20"/>
        </w:rPr>
        <w:t xml:space="preserve"> in a PET (Profile Extension Table) by running connect jobs.</w:t>
      </w:r>
    </w:p>
    <w:p w14:paraId="7BA4D219" w14:textId="5A2D1005" w:rsidR="006C5D50" w:rsidRPr="0076540F" w:rsidRDefault="009631E1" w:rsidP="0076540F">
      <w:pPr>
        <w:pStyle w:val="ListParagraph"/>
        <w:numPr>
          <w:ilvl w:val="0"/>
          <w:numId w:val="22"/>
        </w:numPr>
        <w:spacing w:after="3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De</w:t>
      </w:r>
      <w:r w:rsidR="006B6A3B">
        <w:rPr>
          <w:rFonts w:asciiTheme="minorHAnsi" w:hAnsiTheme="minorHAnsi" w:cstheme="minorHAnsi"/>
          <w:spacing w:val="2"/>
          <w:sz w:val="20"/>
          <w:szCs w:val="20"/>
        </w:rPr>
        <w:t>velop</w:t>
      </w:r>
      <w:r w:rsidRPr="006F3BE7">
        <w:rPr>
          <w:rFonts w:asciiTheme="minorHAnsi" w:hAnsiTheme="minorHAnsi" w:cstheme="minorHAnsi"/>
          <w:spacing w:val="2"/>
          <w:sz w:val="20"/>
          <w:szCs w:val="20"/>
        </w:rPr>
        <w:t xml:space="preserve"> </w:t>
      </w:r>
      <w:r w:rsidR="009B7C42">
        <w:rPr>
          <w:rFonts w:asciiTheme="minorHAnsi" w:hAnsiTheme="minorHAnsi" w:cstheme="minorHAnsi"/>
          <w:spacing w:val="2"/>
          <w:sz w:val="20"/>
          <w:szCs w:val="20"/>
        </w:rPr>
        <w:t xml:space="preserve">a </w:t>
      </w:r>
      <w:r w:rsidRPr="006F3BE7">
        <w:rPr>
          <w:rFonts w:asciiTheme="minorHAnsi" w:hAnsiTheme="minorHAnsi" w:cstheme="minorHAnsi"/>
          <w:spacing w:val="2"/>
          <w:sz w:val="20"/>
          <w:szCs w:val="20"/>
        </w:rPr>
        <w:t>Modular template</w:t>
      </w:r>
      <w:r w:rsidR="009B7C42">
        <w:rPr>
          <w:rFonts w:asciiTheme="minorHAnsi" w:hAnsiTheme="minorHAnsi" w:cstheme="minorHAnsi"/>
          <w:spacing w:val="2"/>
          <w:sz w:val="20"/>
          <w:szCs w:val="20"/>
        </w:rPr>
        <w:t>-</w:t>
      </w:r>
      <w:r w:rsidRPr="006F3BE7">
        <w:rPr>
          <w:rFonts w:asciiTheme="minorHAnsi" w:hAnsiTheme="minorHAnsi" w:cstheme="minorHAnsi"/>
          <w:spacing w:val="2"/>
          <w:sz w:val="20"/>
          <w:szCs w:val="20"/>
        </w:rPr>
        <w:t>based workflow (Dynamic campaigns).</w:t>
      </w:r>
    </w:p>
    <w:p w14:paraId="4D0FEEE9" w14:textId="4575FB0E" w:rsidR="009631E1" w:rsidRPr="006F3BE7" w:rsidRDefault="009631E1" w:rsidP="00B358B4">
      <w:pPr>
        <w:pStyle w:val="ListParagraph"/>
        <w:numPr>
          <w:ilvl w:val="0"/>
          <w:numId w:val="22"/>
        </w:numPr>
        <w:spacing w:after="3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Worked on segmentation based on customer response, coupon management</w:t>
      </w:r>
      <w:r w:rsidR="00DE082D" w:rsidRPr="006F3BE7">
        <w:rPr>
          <w:rFonts w:asciiTheme="minorHAnsi" w:hAnsiTheme="minorHAnsi" w:cstheme="minorHAnsi"/>
          <w:spacing w:val="2"/>
          <w:sz w:val="20"/>
          <w:szCs w:val="20"/>
        </w:rPr>
        <w:t>,</w:t>
      </w:r>
      <w:r w:rsidRPr="006F3BE7">
        <w:rPr>
          <w:rFonts w:asciiTheme="minorHAnsi" w:hAnsiTheme="minorHAnsi" w:cstheme="minorHAnsi"/>
          <w:spacing w:val="2"/>
          <w:sz w:val="20"/>
          <w:szCs w:val="20"/>
        </w:rPr>
        <w:t xml:space="preserve"> as well as </w:t>
      </w:r>
      <w:r w:rsidR="00DE082D" w:rsidRPr="006F3BE7">
        <w:rPr>
          <w:rFonts w:asciiTheme="minorHAnsi" w:hAnsiTheme="minorHAnsi" w:cstheme="minorHAnsi"/>
          <w:spacing w:val="2"/>
          <w:sz w:val="20"/>
          <w:szCs w:val="20"/>
        </w:rPr>
        <w:t xml:space="preserve">in </w:t>
      </w:r>
      <w:r w:rsidR="009B7C42">
        <w:rPr>
          <w:rFonts w:asciiTheme="minorHAnsi" w:hAnsiTheme="minorHAnsi" w:cstheme="minorHAnsi"/>
          <w:spacing w:val="2"/>
          <w:sz w:val="20"/>
          <w:szCs w:val="20"/>
        </w:rPr>
        <w:t>A</w:t>
      </w:r>
      <w:r w:rsidR="00DE082D" w:rsidRPr="006F3BE7">
        <w:rPr>
          <w:rFonts w:asciiTheme="minorHAnsi" w:hAnsiTheme="minorHAnsi" w:cstheme="minorHAnsi"/>
          <w:spacing w:val="2"/>
          <w:sz w:val="20"/>
          <w:szCs w:val="20"/>
        </w:rPr>
        <w:t>gile, rapid development and prototyping environment.</w:t>
      </w:r>
    </w:p>
    <w:p w14:paraId="7C4F2D10" w14:textId="0736C3DE" w:rsidR="00DE082D" w:rsidRPr="007B4E21" w:rsidRDefault="00DE082D" w:rsidP="007B4E21">
      <w:pPr>
        <w:pStyle w:val="ListParagraph"/>
        <w:numPr>
          <w:ilvl w:val="0"/>
          <w:numId w:val="22"/>
        </w:numPr>
        <w:spacing w:after="3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Experience in personalizing emails using dynamic m</w:t>
      </w:r>
      <w:r w:rsidR="007B4E21">
        <w:rPr>
          <w:rFonts w:asciiTheme="minorHAnsi" w:hAnsiTheme="minorHAnsi" w:cstheme="minorHAnsi"/>
          <w:spacing w:val="2"/>
          <w:sz w:val="20"/>
          <w:szCs w:val="20"/>
        </w:rPr>
        <w:t>odules for individual customers; create</w:t>
      </w:r>
      <w:r w:rsidR="007B4E21" w:rsidRPr="006F3BE7">
        <w:rPr>
          <w:rFonts w:asciiTheme="minorHAnsi" w:hAnsiTheme="minorHAnsi" w:cstheme="minorHAnsi"/>
          <w:spacing w:val="2"/>
          <w:sz w:val="20"/>
          <w:szCs w:val="20"/>
        </w:rPr>
        <w:t xml:space="preserve"> emails, landing pages, forms, and hyper sites.</w:t>
      </w:r>
    </w:p>
    <w:p w14:paraId="37161C0B" w14:textId="18192934" w:rsidR="00DE082D" w:rsidRPr="006F3BE7" w:rsidRDefault="00DE082D" w:rsidP="00B358B4">
      <w:pPr>
        <w:pStyle w:val="ListParagraph"/>
        <w:numPr>
          <w:ilvl w:val="0"/>
          <w:numId w:val="22"/>
        </w:numPr>
        <w:spacing w:after="3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 xml:space="preserve">Generate </w:t>
      </w:r>
      <w:r w:rsidR="009B7C42">
        <w:rPr>
          <w:rFonts w:asciiTheme="minorHAnsi" w:hAnsiTheme="minorHAnsi" w:cstheme="minorHAnsi"/>
          <w:spacing w:val="2"/>
          <w:sz w:val="20"/>
          <w:szCs w:val="20"/>
        </w:rPr>
        <w:t xml:space="preserve">a </w:t>
      </w:r>
      <w:r w:rsidRPr="006F3BE7">
        <w:rPr>
          <w:rFonts w:asciiTheme="minorHAnsi" w:hAnsiTheme="minorHAnsi" w:cstheme="minorHAnsi"/>
          <w:spacing w:val="2"/>
          <w:sz w:val="20"/>
          <w:szCs w:val="20"/>
        </w:rPr>
        <w:t xml:space="preserve">custom report using </w:t>
      </w:r>
      <w:r w:rsidR="009B7C42">
        <w:rPr>
          <w:rFonts w:asciiTheme="minorHAnsi" w:hAnsiTheme="minorHAnsi" w:cstheme="minorHAnsi"/>
          <w:spacing w:val="2"/>
          <w:sz w:val="20"/>
          <w:szCs w:val="20"/>
        </w:rPr>
        <w:t xml:space="preserve">the </w:t>
      </w:r>
      <w:r w:rsidRPr="006F3BE7">
        <w:rPr>
          <w:rFonts w:asciiTheme="minorHAnsi" w:hAnsiTheme="minorHAnsi" w:cstheme="minorHAnsi"/>
          <w:spacing w:val="2"/>
          <w:sz w:val="20"/>
          <w:szCs w:val="20"/>
        </w:rPr>
        <w:t>audience section tab, meanwhile</w:t>
      </w:r>
      <w:r w:rsidR="009B7C42">
        <w:rPr>
          <w:rFonts w:asciiTheme="minorHAnsi" w:hAnsiTheme="minorHAnsi" w:cstheme="minorHAnsi"/>
          <w:spacing w:val="2"/>
          <w:sz w:val="20"/>
          <w:szCs w:val="20"/>
        </w:rPr>
        <w:t>,</w:t>
      </w:r>
      <w:r w:rsidRPr="006F3BE7">
        <w:rPr>
          <w:rFonts w:asciiTheme="minorHAnsi" w:hAnsiTheme="minorHAnsi" w:cstheme="minorHAnsi"/>
          <w:spacing w:val="2"/>
          <w:sz w:val="20"/>
          <w:szCs w:val="20"/>
        </w:rPr>
        <w:t xml:space="preserve"> oversee insights and analyzing reports.</w:t>
      </w:r>
    </w:p>
    <w:p w14:paraId="60D6486E" w14:textId="54E3A5F8" w:rsidR="006E40BB" w:rsidRPr="006F3BE7" w:rsidRDefault="006E40BB" w:rsidP="00B358B4">
      <w:pPr>
        <w:pStyle w:val="ListParagraph"/>
        <w:numPr>
          <w:ilvl w:val="0"/>
          <w:numId w:val="22"/>
        </w:numPr>
        <w:spacing w:after="3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Develop both static and dynamic campaigns; build programs like STO and MVT.</w:t>
      </w:r>
    </w:p>
    <w:p w14:paraId="2E07C573" w14:textId="7D8524EA" w:rsidR="003C31B8" w:rsidRPr="006F3BE7" w:rsidRDefault="003C31B8" w:rsidP="00B358B4">
      <w:pPr>
        <w:pStyle w:val="ListParagraph"/>
        <w:numPr>
          <w:ilvl w:val="0"/>
          <w:numId w:val="22"/>
        </w:numPr>
        <w:spacing w:after="3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Strong understanding of the BDP along with, input variables and processing data based on the triggers or table values.</w:t>
      </w:r>
    </w:p>
    <w:p w14:paraId="28BA3B52" w14:textId="12E9133B" w:rsidR="003C31B8" w:rsidRPr="006F3BE7" w:rsidRDefault="003C31B8" w:rsidP="00B358B4">
      <w:pPr>
        <w:pStyle w:val="ListParagraph"/>
        <w:numPr>
          <w:ilvl w:val="0"/>
          <w:numId w:val="22"/>
        </w:numPr>
        <w:spacing w:after="30"/>
        <w:ind w:left="180" w:hanging="180"/>
        <w:jc w:val="both"/>
        <w:rPr>
          <w:rFonts w:asciiTheme="minorHAnsi" w:hAnsiTheme="minorHAnsi" w:cstheme="minorHAnsi"/>
          <w:spacing w:val="2"/>
          <w:sz w:val="20"/>
          <w:szCs w:val="20"/>
        </w:rPr>
      </w:pPr>
      <w:r w:rsidRPr="006F3BE7">
        <w:rPr>
          <w:rFonts w:asciiTheme="minorHAnsi" w:hAnsiTheme="minorHAnsi" w:cstheme="minorHAnsi"/>
          <w:spacing w:val="2"/>
          <w:sz w:val="20"/>
          <w:szCs w:val="20"/>
        </w:rPr>
        <w:t xml:space="preserve">Exhibit track record in working on A2B </w:t>
      </w:r>
      <w:r w:rsidR="007668C0" w:rsidRPr="006F3BE7">
        <w:rPr>
          <w:rFonts w:asciiTheme="minorHAnsi" w:hAnsiTheme="minorHAnsi" w:cstheme="minorHAnsi"/>
          <w:spacing w:val="2"/>
          <w:sz w:val="20"/>
          <w:szCs w:val="20"/>
        </w:rPr>
        <w:t>email and subject line testing, campaign planning and execution</w:t>
      </w:r>
      <w:r w:rsidRPr="006F3BE7">
        <w:rPr>
          <w:rFonts w:asciiTheme="minorHAnsi" w:hAnsiTheme="minorHAnsi" w:cstheme="minorHAnsi"/>
          <w:spacing w:val="2"/>
          <w:sz w:val="20"/>
          <w:szCs w:val="20"/>
        </w:rPr>
        <w:t>, and the complete migration of classic dashboard to EMD/RPL.</w:t>
      </w:r>
    </w:p>
    <w:p w14:paraId="17BBFB75" w14:textId="7B2299CB" w:rsidR="00B358B4" w:rsidRPr="007B4E21" w:rsidRDefault="00B358B4" w:rsidP="00393705">
      <w:pPr>
        <w:pStyle w:val="ListParagraph"/>
        <w:numPr>
          <w:ilvl w:val="0"/>
          <w:numId w:val="22"/>
        </w:numPr>
        <w:spacing w:after="30"/>
        <w:ind w:left="180" w:hanging="180"/>
        <w:jc w:val="both"/>
        <w:rPr>
          <w:rFonts w:asciiTheme="minorHAnsi" w:hAnsiTheme="minorHAnsi" w:cstheme="minorHAnsi"/>
          <w:spacing w:val="2"/>
          <w:sz w:val="20"/>
          <w:szCs w:val="20"/>
        </w:rPr>
      </w:pPr>
      <w:r w:rsidRPr="007B4E21">
        <w:rPr>
          <w:rFonts w:asciiTheme="minorHAnsi" w:hAnsiTheme="minorHAnsi" w:cstheme="minorHAnsi"/>
          <w:spacing w:val="2"/>
          <w:sz w:val="20"/>
          <w:szCs w:val="20"/>
        </w:rPr>
        <w:t>Successfully convert PSD to HTML file</w:t>
      </w:r>
      <w:r w:rsidR="007B4E21" w:rsidRPr="007B4E21">
        <w:rPr>
          <w:rFonts w:asciiTheme="minorHAnsi" w:hAnsiTheme="minorHAnsi" w:cstheme="minorHAnsi"/>
          <w:spacing w:val="2"/>
          <w:sz w:val="20"/>
          <w:szCs w:val="20"/>
        </w:rPr>
        <w:t xml:space="preserve"> without any glitches;</w:t>
      </w:r>
      <w:r w:rsidR="007B4E21">
        <w:rPr>
          <w:rFonts w:asciiTheme="minorHAnsi" w:hAnsiTheme="minorHAnsi" w:cstheme="minorHAnsi"/>
          <w:spacing w:val="2"/>
          <w:sz w:val="20"/>
          <w:szCs w:val="20"/>
        </w:rPr>
        <w:t xml:space="preserve"> </w:t>
      </w:r>
      <w:r w:rsidR="00E6244A">
        <w:rPr>
          <w:rFonts w:asciiTheme="minorHAnsi" w:hAnsiTheme="minorHAnsi" w:cstheme="minorHAnsi"/>
          <w:spacing w:val="2"/>
          <w:sz w:val="20"/>
          <w:szCs w:val="20"/>
        </w:rPr>
        <w:t>conversant with</w:t>
      </w:r>
      <w:r w:rsidRPr="007B4E21">
        <w:rPr>
          <w:rFonts w:asciiTheme="minorHAnsi" w:hAnsiTheme="minorHAnsi" w:cstheme="minorHAnsi"/>
          <w:spacing w:val="2"/>
          <w:sz w:val="20"/>
          <w:szCs w:val="20"/>
        </w:rPr>
        <w:t xml:space="preserve"> Adobe Dreamweaver and Adobe Photoshop.</w:t>
      </w:r>
    </w:p>
    <w:p w14:paraId="045BD942" w14:textId="77777777" w:rsidR="00B358B4" w:rsidRPr="001C646B" w:rsidRDefault="00B358B4" w:rsidP="00B71145">
      <w:pPr>
        <w:widowControl w:val="0"/>
        <w:tabs>
          <w:tab w:val="right" w:pos="10864"/>
        </w:tabs>
        <w:autoSpaceDE w:val="0"/>
        <w:autoSpaceDN w:val="0"/>
        <w:adjustRightInd w:val="0"/>
        <w:jc w:val="both"/>
        <w:rPr>
          <w:rFonts w:asciiTheme="minorHAnsi" w:hAnsiTheme="minorHAnsi" w:cstheme="minorHAnsi"/>
          <w:b/>
          <w:sz w:val="6"/>
          <w:szCs w:val="6"/>
        </w:rPr>
      </w:pPr>
    </w:p>
    <w:p w14:paraId="1CC25250" w14:textId="6F32DCE6" w:rsidR="00B71145" w:rsidRPr="006F3BE7" w:rsidRDefault="00B71145" w:rsidP="00B71145">
      <w:pPr>
        <w:widowControl w:val="0"/>
        <w:tabs>
          <w:tab w:val="right" w:pos="10864"/>
        </w:tabs>
        <w:autoSpaceDE w:val="0"/>
        <w:autoSpaceDN w:val="0"/>
        <w:adjustRightInd w:val="0"/>
        <w:jc w:val="both"/>
        <w:rPr>
          <w:rFonts w:asciiTheme="minorHAnsi" w:hAnsiTheme="minorHAnsi" w:cstheme="minorHAnsi"/>
          <w:b/>
          <w:color w:val="262626"/>
          <w:sz w:val="20"/>
          <w:szCs w:val="20"/>
        </w:rPr>
      </w:pPr>
      <w:proofErr w:type="spellStart"/>
      <w:r w:rsidRPr="006F3BE7">
        <w:rPr>
          <w:rFonts w:asciiTheme="minorHAnsi" w:hAnsiTheme="minorHAnsi" w:cstheme="minorHAnsi"/>
          <w:b/>
          <w:sz w:val="20"/>
          <w:szCs w:val="20"/>
        </w:rPr>
        <w:t>VersatileTech</w:t>
      </w:r>
      <w:proofErr w:type="spellEnd"/>
      <w:r w:rsidR="00C81A75">
        <w:rPr>
          <w:rFonts w:asciiTheme="minorHAnsi" w:hAnsiTheme="minorHAnsi" w:cstheme="minorHAnsi"/>
          <w:b/>
          <w:color w:val="262626"/>
          <w:sz w:val="20"/>
          <w:szCs w:val="20"/>
        </w:rPr>
        <w:tab/>
        <w:t>Aug 2014</w:t>
      </w:r>
      <w:r w:rsidRPr="006F3BE7">
        <w:rPr>
          <w:rFonts w:asciiTheme="minorHAnsi" w:hAnsiTheme="minorHAnsi" w:cstheme="minorHAnsi"/>
          <w:b/>
          <w:color w:val="262626"/>
          <w:sz w:val="20"/>
          <w:szCs w:val="20"/>
        </w:rPr>
        <w:t xml:space="preserve"> – Jun 2016</w:t>
      </w:r>
    </w:p>
    <w:p w14:paraId="1594D86A" w14:textId="5FCD0CCC" w:rsidR="0034085B" w:rsidRPr="006F3BE7" w:rsidRDefault="00B71145" w:rsidP="00B71145">
      <w:pPr>
        <w:widowControl w:val="0"/>
        <w:pBdr>
          <w:top w:val="single" w:sz="6" w:space="1" w:color="2E74B5"/>
          <w:bottom w:val="single" w:sz="6" w:space="1" w:color="2E74B5"/>
        </w:pBdr>
        <w:shd w:val="clear" w:color="auto" w:fill="F2F2F2" w:themeFill="background1" w:themeFillShade="F2"/>
        <w:autoSpaceDE w:val="0"/>
        <w:autoSpaceDN w:val="0"/>
        <w:adjustRightInd w:val="0"/>
        <w:spacing w:after="40"/>
        <w:jc w:val="both"/>
        <w:rPr>
          <w:rFonts w:asciiTheme="minorHAnsi" w:hAnsiTheme="minorHAnsi" w:cstheme="minorHAnsi"/>
          <w:b/>
          <w:color w:val="222A35" w:themeColor="text2" w:themeShade="80"/>
          <w:sz w:val="20"/>
          <w:szCs w:val="20"/>
        </w:rPr>
      </w:pPr>
      <w:r w:rsidRPr="006F3BE7">
        <w:rPr>
          <w:rFonts w:asciiTheme="minorHAnsi" w:hAnsiTheme="minorHAnsi" w:cstheme="minorHAnsi"/>
          <w:b/>
          <w:color w:val="222A35" w:themeColor="text2" w:themeShade="80"/>
          <w:sz w:val="20"/>
          <w:szCs w:val="20"/>
        </w:rPr>
        <w:t>ASSOCIATE CAMPAIGN SPECIALIST</w:t>
      </w:r>
    </w:p>
    <w:p w14:paraId="562DED8C" w14:textId="0806001B" w:rsidR="00490C96" w:rsidRPr="001C646B" w:rsidRDefault="00490C96" w:rsidP="00B71145">
      <w:pPr>
        <w:spacing w:after="30"/>
        <w:jc w:val="both"/>
        <w:rPr>
          <w:rFonts w:asciiTheme="minorHAnsi" w:hAnsiTheme="minorHAnsi" w:cstheme="minorHAnsi"/>
          <w:sz w:val="6"/>
          <w:szCs w:val="6"/>
        </w:rPr>
      </w:pPr>
      <w:bookmarkStart w:id="0" w:name="_Hlk480468919"/>
    </w:p>
    <w:p w14:paraId="7DA247BE" w14:textId="77777777" w:rsidR="001C646B" w:rsidRPr="001C646B" w:rsidRDefault="001C646B" w:rsidP="001C646B">
      <w:pPr>
        <w:jc w:val="both"/>
        <w:rPr>
          <w:rFonts w:asciiTheme="minorHAnsi" w:hAnsiTheme="minorHAnsi" w:cstheme="minorHAnsi"/>
          <w:sz w:val="6"/>
          <w:szCs w:val="6"/>
        </w:rPr>
      </w:pPr>
    </w:p>
    <w:p w14:paraId="33DC227B" w14:textId="1EFBAF08" w:rsidR="00D44B56" w:rsidRPr="00D44B56" w:rsidRDefault="00D44B56" w:rsidP="00D44B56">
      <w:pPr>
        <w:pBdr>
          <w:bottom w:val="single" w:sz="12" w:space="0" w:color="1F4E79"/>
        </w:pBdr>
        <w:spacing w:after="60"/>
        <w:rPr>
          <w:rFonts w:asciiTheme="minorHAnsi" w:hAnsiTheme="minorHAnsi" w:cstheme="minorHAnsi"/>
          <w:b/>
          <w:smallCaps/>
          <w:sz w:val="20"/>
          <w:szCs w:val="20"/>
        </w:rPr>
      </w:pPr>
      <w:r w:rsidRPr="00D44B56">
        <w:rPr>
          <w:rFonts w:asciiTheme="minorHAnsi" w:hAnsiTheme="minorHAnsi" w:cstheme="minorHAnsi"/>
          <w:b/>
          <w:smallCaps/>
          <w:sz w:val="20"/>
          <w:szCs w:val="20"/>
        </w:rPr>
        <w:t>•</w:t>
      </w:r>
      <w:r w:rsidRPr="00D44B56">
        <w:rPr>
          <w:rFonts w:asciiTheme="minorHAnsi" w:hAnsiTheme="minorHAnsi" w:cstheme="minorHAnsi"/>
          <w:b/>
          <w:smallCaps/>
          <w:sz w:val="20"/>
          <w:szCs w:val="20"/>
        </w:rPr>
        <w:tab/>
        <w:t xml:space="preserve">Using Email Designer, Creating fragments, Personalization Blocks and Email </w:t>
      </w:r>
      <w:proofErr w:type="spellStart"/>
      <w:r w:rsidRPr="00D44B56">
        <w:rPr>
          <w:rFonts w:asciiTheme="minorHAnsi" w:hAnsiTheme="minorHAnsi" w:cstheme="minorHAnsi"/>
          <w:b/>
          <w:smallCaps/>
          <w:sz w:val="20"/>
          <w:szCs w:val="20"/>
        </w:rPr>
        <w:t>Templets</w:t>
      </w:r>
      <w:proofErr w:type="spellEnd"/>
      <w:r w:rsidRPr="00D44B56">
        <w:rPr>
          <w:rFonts w:asciiTheme="minorHAnsi" w:hAnsiTheme="minorHAnsi" w:cstheme="minorHAnsi"/>
          <w:b/>
          <w:smallCaps/>
          <w:sz w:val="20"/>
          <w:szCs w:val="20"/>
        </w:rPr>
        <w:t xml:space="preserve"> </w:t>
      </w:r>
    </w:p>
    <w:p w14:paraId="1F238811" w14:textId="77777777" w:rsidR="00D44B56" w:rsidRPr="00D44B56" w:rsidRDefault="00D44B56" w:rsidP="00D44B56">
      <w:pPr>
        <w:pBdr>
          <w:bottom w:val="single" w:sz="12" w:space="0" w:color="1F4E79"/>
        </w:pBdr>
        <w:spacing w:after="60"/>
        <w:rPr>
          <w:rFonts w:asciiTheme="minorHAnsi" w:hAnsiTheme="minorHAnsi" w:cstheme="minorHAnsi"/>
          <w:b/>
          <w:smallCaps/>
          <w:sz w:val="20"/>
          <w:szCs w:val="20"/>
        </w:rPr>
      </w:pPr>
      <w:r w:rsidRPr="00D44B56">
        <w:rPr>
          <w:rFonts w:asciiTheme="minorHAnsi" w:hAnsiTheme="minorHAnsi" w:cstheme="minorHAnsi"/>
          <w:b/>
          <w:smallCaps/>
          <w:sz w:val="20"/>
          <w:szCs w:val="20"/>
        </w:rPr>
        <w:t>•</w:t>
      </w:r>
      <w:r w:rsidRPr="00D44B56">
        <w:rPr>
          <w:rFonts w:asciiTheme="minorHAnsi" w:hAnsiTheme="minorHAnsi" w:cstheme="minorHAnsi"/>
          <w:b/>
          <w:smallCaps/>
          <w:sz w:val="20"/>
          <w:szCs w:val="20"/>
        </w:rPr>
        <w:tab/>
        <w:t xml:space="preserve">Responsible for the Planning and creation Automation Workflows </w:t>
      </w:r>
    </w:p>
    <w:p w14:paraId="3127B208" w14:textId="77777777" w:rsidR="00D44B56" w:rsidRPr="00D44B56" w:rsidRDefault="00D44B56" w:rsidP="00D44B56">
      <w:pPr>
        <w:pBdr>
          <w:bottom w:val="single" w:sz="12" w:space="0" w:color="1F4E79"/>
        </w:pBdr>
        <w:spacing w:after="60"/>
        <w:rPr>
          <w:rFonts w:asciiTheme="minorHAnsi" w:hAnsiTheme="minorHAnsi" w:cstheme="minorHAnsi"/>
          <w:b/>
          <w:smallCaps/>
          <w:sz w:val="20"/>
          <w:szCs w:val="20"/>
        </w:rPr>
      </w:pPr>
      <w:r w:rsidRPr="00D44B56">
        <w:rPr>
          <w:rFonts w:asciiTheme="minorHAnsi" w:hAnsiTheme="minorHAnsi" w:cstheme="minorHAnsi"/>
          <w:b/>
          <w:smallCaps/>
          <w:sz w:val="20"/>
          <w:szCs w:val="20"/>
        </w:rPr>
        <w:t>•</w:t>
      </w:r>
      <w:r w:rsidRPr="00D44B56">
        <w:rPr>
          <w:rFonts w:asciiTheme="minorHAnsi" w:hAnsiTheme="minorHAnsi" w:cstheme="minorHAnsi"/>
          <w:b/>
          <w:smallCaps/>
          <w:sz w:val="20"/>
          <w:szCs w:val="20"/>
        </w:rPr>
        <w:tab/>
        <w:t xml:space="preserve">Good in Handling Data like File Monitoring, Reporting Counts and Query building </w:t>
      </w:r>
    </w:p>
    <w:p w14:paraId="5AE5A16D" w14:textId="77777777" w:rsidR="00D44B56" w:rsidRPr="00D44B56" w:rsidRDefault="00D44B56" w:rsidP="00D44B56">
      <w:pPr>
        <w:pBdr>
          <w:bottom w:val="single" w:sz="12" w:space="0" w:color="1F4E79"/>
        </w:pBdr>
        <w:spacing w:after="60"/>
        <w:rPr>
          <w:rFonts w:asciiTheme="minorHAnsi" w:hAnsiTheme="minorHAnsi" w:cstheme="minorHAnsi"/>
          <w:b/>
          <w:smallCaps/>
          <w:sz w:val="20"/>
          <w:szCs w:val="20"/>
        </w:rPr>
      </w:pPr>
      <w:r w:rsidRPr="00D44B56">
        <w:rPr>
          <w:rFonts w:asciiTheme="minorHAnsi" w:hAnsiTheme="minorHAnsi" w:cstheme="minorHAnsi"/>
          <w:b/>
          <w:smallCaps/>
          <w:sz w:val="20"/>
          <w:szCs w:val="20"/>
        </w:rPr>
        <w:t>•</w:t>
      </w:r>
      <w:r w:rsidRPr="00D44B56">
        <w:rPr>
          <w:rFonts w:asciiTheme="minorHAnsi" w:hAnsiTheme="minorHAnsi" w:cstheme="minorHAnsi"/>
          <w:b/>
          <w:smallCaps/>
          <w:sz w:val="20"/>
          <w:szCs w:val="20"/>
        </w:rPr>
        <w:tab/>
        <w:t>Handling Partial Deployment - count and deploy catch-</w:t>
      </w:r>
      <w:proofErr w:type="gramStart"/>
      <w:r w:rsidRPr="00D44B56">
        <w:rPr>
          <w:rFonts w:asciiTheme="minorHAnsi" w:hAnsiTheme="minorHAnsi" w:cstheme="minorHAnsi"/>
          <w:b/>
          <w:smallCaps/>
          <w:sz w:val="20"/>
          <w:szCs w:val="20"/>
        </w:rPr>
        <w:t>ups ,</w:t>
      </w:r>
      <w:proofErr w:type="gramEnd"/>
      <w:r w:rsidRPr="00D44B56">
        <w:rPr>
          <w:rFonts w:asciiTheme="minorHAnsi" w:hAnsiTheme="minorHAnsi" w:cstheme="minorHAnsi"/>
          <w:b/>
          <w:smallCaps/>
          <w:sz w:val="20"/>
          <w:szCs w:val="20"/>
        </w:rPr>
        <w:t xml:space="preserve"> Throttling (Multi Waves)  </w:t>
      </w:r>
    </w:p>
    <w:p w14:paraId="366EC3DA" w14:textId="77777777" w:rsidR="00D44B56" w:rsidRPr="00D44B56" w:rsidRDefault="00D44B56" w:rsidP="00D44B56">
      <w:pPr>
        <w:pBdr>
          <w:bottom w:val="single" w:sz="12" w:space="0" w:color="1F4E79"/>
        </w:pBdr>
        <w:spacing w:after="60"/>
        <w:rPr>
          <w:rFonts w:asciiTheme="minorHAnsi" w:hAnsiTheme="minorHAnsi" w:cstheme="minorHAnsi"/>
          <w:b/>
          <w:smallCaps/>
          <w:sz w:val="20"/>
          <w:szCs w:val="20"/>
        </w:rPr>
      </w:pPr>
      <w:r w:rsidRPr="00D44B56">
        <w:rPr>
          <w:rFonts w:asciiTheme="minorHAnsi" w:hAnsiTheme="minorHAnsi" w:cstheme="minorHAnsi"/>
          <w:b/>
          <w:smallCaps/>
          <w:sz w:val="20"/>
          <w:szCs w:val="20"/>
        </w:rPr>
        <w:t>•</w:t>
      </w:r>
      <w:r w:rsidRPr="00D44B56">
        <w:rPr>
          <w:rFonts w:asciiTheme="minorHAnsi" w:hAnsiTheme="minorHAnsi" w:cstheme="minorHAnsi"/>
          <w:b/>
          <w:smallCaps/>
          <w:sz w:val="20"/>
          <w:szCs w:val="20"/>
        </w:rPr>
        <w:tab/>
        <w:t xml:space="preserve">Acted as QA for Campaign review and checklist creation </w:t>
      </w:r>
    </w:p>
    <w:p w14:paraId="525C5DE8" w14:textId="77777777" w:rsidR="00D44B56" w:rsidRPr="00D44B56" w:rsidRDefault="00D44B56" w:rsidP="00D44B56">
      <w:pPr>
        <w:pBdr>
          <w:bottom w:val="single" w:sz="12" w:space="0" w:color="1F4E79"/>
        </w:pBdr>
        <w:spacing w:after="60"/>
        <w:rPr>
          <w:rFonts w:asciiTheme="minorHAnsi" w:hAnsiTheme="minorHAnsi" w:cstheme="minorHAnsi"/>
          <w:b/>
          <w:smallCaps/>
          <w:sz w:val="20"/>
          <w:szCs w:val="20"/>
        </w:rPr>
      </w:pPr>
      <w:r w:rsidRPr="00D44B56">
        <w:rPr>
          <w:rFonts w:asciiTheme="minorHAnsi" w:hAnsiTheme="minorHAnsi" w:cstheme="minorHAnsi"/>
          <w:b/>
          <w:smallCaps/>
          <w:sz w:val="20"/>
          <w:szCs w:val="20"/>
        </w:rPr>
        <w:t>•</w:t>
      </w:r>
      <w:r w:rsidRPr="00D44B56">
        <w:rPr>
          <w:rFonts w:asciiTheme="minorHAnsi" w:hAnsiTheme="minorHAnsi" w:cstheme="minorHAnsi"/>
          <w:b/>
          <w:smallCaps/>
          <w:sz w:val="20"/>
          <w:szCs w:val="20"/>
        </w:rPr>
        <w:tab/>
        <w:t xml:space="preserve">Testing with Litmus  </w:t>
      </w:r>
    </w:p>
    <w:p w14:paraId="3C8B73B5" w14:textId="77777777" w:rsidR="00D44B56" w:rsidRPr="00D44B56" w:rsidRDefault="00D44B56" w:rsidP="00D44B56">
      <w:pPr>
        <w:pBdr>
          <w:bottom w:val="single" w:sz="12" w:space="0" w:color="1F4E79"/>
        </w:pBdr>
        <w:spacing w:after="60"/>
        <w:rPr>
          <w:rFonts w:asciiTheme="minorHAnsi" w:hAnsiTheme="minorHAnsi" w:cstheme="minorHAnsi"/>
          <w:b/>
          <w:smallCaps/>
          <w:sz w:val="20"/>
          <w:szCs w:val="20"/>
        </w:rPr>
      </w:pPr>
      <w:r w:rsidRPr="00D44B56">
        <w:rPr>
          <w:rFonts w:asciiTheme="minorHAnsi" w:hAnsiTheme="minorHAnsi" w:cstheme="minorHAnsi"/>
          <w:b/>
          <w:smallCaps/>
          <w:sz w:val="20"/>
          <w:szCs w:val="20"/>
        </w:rPr>
        <w:t>•</w:t>
      </w:r>
      <w:r w:rsidRPr="00D44B56">
        <w:rPr>
          <w:rFonts w:asciiTheme="minorHAnsi" w:hAnsiTheme="minorHAnsi" w:cstheme="minorHAnsi"/>
          <w:b/>
          <w:smallCaps/>
          <w:sz w:val="20"/>
          <w:szCs w:val="20"/>
        </w:rPr>
        <w:tab/>
        <w:t xml:space="preserve">Worked in various campaigns like AB testing, Newsletter, Auto-renewals, Message Center </w:t>
      </w:r>
    </w:p>
    <w:p w14:paraId="5568001E" w14:textId="77777777" w:rsidR="00805DF9" w:rsidRDefault="00D44B56" w:rsidP="00D44B56">
      <w:pPr>
        <w:pBdr>
          <w:bottom w:val="single" w:sz="12" w:space="0" w:color="1F4E79"/>
        </w:pBdr>
        <w:spacing w:after="60"/>
        <w:rPr>
          <w:rFonts w:asciiTheme="minorHAnsi" w:hAnsiTheme="minorHAnsi" w:cstheme="minorHAnsi"/>
          <w:b/>
          <w:smallCaps/>
          <w:sz w:val="20"/>
          <w:szCs w:val="20"/>
        </w:rPr>
      </w:pPr>
      <w:r w:rsidRPr="00D44B56">
        <w:rPr>
          <w:rFonts w:asciiTheme="minorHAnsi" w:hAnsiTheme="minorHAnsi" w:cstheme="minorHAnsi"/>
          <w:b/>
          <w:smallCaps/>
          <w:sz w:val="20"/>
          <w:szCs w:val="20"/>
        </w:rPr>
        <w:t xml:space="preserve">(Trigger based campaigns), Recurring campaigns - CRM (Customer Retention Management), Streaming, Promotional Campaigns </w:t>
      </w:r>
    </w:p>
    <w:p w14:paraId="5C6742B9" w14:textId="77777777" w:rsidR="00805DF9" w:rsidRDefault="00805DF9" w:rsidP="00D44B56">
      <w:pPr>
        <w:pBdr>
          <w:bottom w:val="single" w:sz="12" w:space="0" w:color="1F4E79"/>
        </w:pBdr>
        <w:spacing w:after="60"/>
        <w:rPr>
          <w:rFonts w:asciiTheme="minorHAnsi" w:hAnsiTheme="minorHAnsi" w:cstheme="minorHAnsi"/>
          <w:b/>
          <w:smallCaps/>
          <w:sz w:val="20"/>
          <w:szCs w:val="20"/>
        </w:rPr>
      </w:pPr>
    </w:p>
    <w:p w14:paraId="0077A8A0" w14:textId="77777777" w:rsidR="00805DF9" w:rsidRDefault="00805DF9" w:rsidP="00D44B56">
      <w:pPr>
        <w:pBdr>
          <w:bottom w:val="single" w:sz="12" w:space="0" w:color="1F4E79"/>
        </w:pBdr>
        <w:spacing w:after="60"/>
        <w:rPr>
          <w:rFonts w:asciiTheme="minorHAnsi" w:hAnsiTheme="minorHAnsi" w:cstheme="minorHAnsi"/>
          <w:b/>
          <w:smallCaps/>
          <w:sz w:val="20"/>
          <w:szCs w:val="20"/>
        </w:rPr>
      </w:pPr>
    </w:p>
    <w:p w14:paraId="098CA771" w14:textId="77777777" w:rsidR="00805DF9" w:rsidRDefault="00805DF9" w:rsidP="00D44B56">
      <w:pPr>
        <w:pBdr>
          <w:bottom w:val="single" w:sz="12" w:space="0" w:color="1F4E79"/>
        </w:pBdr>
        <w:spacing w:after="60"/>
        <w:rPr>
          <w:rFonts w:asciiTheme="minorHAnsi" w:hAnsiTheme="minorHAnsi" w:cstheme="minorHAnsi"/>
          <w:b/>
          <w:smallCaps/>
          <w:sz w:val="20"/>
          <w:szCs w:val="20"/>
        </w:rPr>
      </w:pPr>
    </w:p>
    <w:p w14:paraId="74005F0F" w14:textId="77777777" w:rsidR="00805DF9" w:rsidRDefault="00805DF9" w:rsidP="00D44B56">
      <w:pPr>
        <w:pBdr>
          <w:bottom w:val="single" w:sz="12" w:space="0" w:color="1F4E79"/>
        </w:pBdr>
        <w:spacing w:after="60"/>
        <w:rPr>
          <w:rFonts w:asciiTheme="minorHAnsi" w:hAnsiTheme="minorHAnsi" w:cstheme="minorHAnsi"/>
          <w:b/>
          <w:smallCaps/>
          <w:sz w:val="20"/>
          <w:szCs w:val="20"/>
        </w:rPr>
      </w:pPr>
    </w:p>
    <w:p w14:paraId="4D4BB2F4" w14:textId="75A2E95A" w:rsidR="00805DF9" w:rsidRDefault="00652214" w:rsidP="00D44B56">
      <w:pPr>
        <w:pBdr>
          <w:bottom w:val="single" w:sz="12" w:space="0" w:color="1F4E79"/>
        </w:pBdr>
        <w:spacing w:after="60"/>
        <w:rPr>
          <w:rFonts w:asciiTheme="minorHAnsi" w:hAnsiTheme="minorHAnsi" w:cstheme="minorHAnsi"/>
          <w:b/>
          <w:smallCaps/>
          <w:sz w:val="20"/>
          <w:szCs w:val="20"/>
        </w:rPr>
      </w:pPr>
      <w:r>
        <w:rPr>
          <w:rFonts w:asciiTheme="minorHAnsi" w:hAnsiTheme="minorHAnsi" w:cstheme="minorHAnsi"/>
          <w:b/>
          <w:smallCaps/>
          <w:sz w:val="20"/>
          <w:szCs w:val="20"/>
        </w:rPr>
        <w:lastRenderedPageBreak/>
        <w:t>Other WORK:  Built recommerceeco.com web site using Angular 11 framework.</w:t>
      </w:r>
    </w:p>
    <w:p w14:paraId="27B6FE72" w14:textId="6EE712CB" w:rsidR="00652214" w:rsidRDefault="00652214" w:rsidP="00D44B56">
      <w:pPr>
        <w:pBdr>
          <w:bottom w:val="single" w:sz="12" w:space="0" w:color="1F4E79"/>
        </w:pBdr>
        <w:spacing w:after="60"/>
        <w:rPr>
          <w:rFonts w:asciiTheme="minorHAnsi" w:hAnsiTheme="minorHAnsi" w:cstheme="minorHAnsi"/>
          <w:b/>
          <w:smallCaps/>
          <w:sz w:val="20"/>
          <w:szCs w:val="20"/>
        </w:rPr>
      </w:pPr>
      <w:r>
        <w:rPr>
          <w:rFonts w:asciiTheme="minorHAnsi" w:hAnsiTheme="minorHAnsi" w:cstheme="minorHAnsi"/>
          <w:b/>
          <w:smallCaps/>
          <w:sz w:val="20"/>
          <w:szCs w:val="20"/>
        </w:rPr>
        <w:tab/>
        <w:t xml:space="preserve">            BUILT GOOGLE analytic campaign and lead generation campaign for duminex.com</w:t>
      </w:r>
    </w:p>
    <w:p w14:paraId="76D3B0D6" w14:textId="2FA230C6" w:rsidR="00652214" w:rsidRDefault="00652214" w:rsidP="00D44B56">
      <w:pPr>
        <w:pBdr>
          <w:bottom w:val="single" w:sz="12" w:space="0" w:color="1F4E79"/>
        </w:pBdr>
        <w:spacing w:after="60"/>
        <w:rPr>
          <w:rFonts w:asciiTheme="minorHAnsi" w:hAnsiTheme="minorHAnsi" w:cstheme="minorHAnsi"/>
          <w:b/>
          <w:smallCaps/>
          <w:sz w:val="20"/>
          <w:szCs w:val="20"/>
        </w:rPr>
      </w:pPr>
      <w:r>
        <w:rPr>
          <w:rFonts w:asciiTheme="minorHAnsi" w:hAnsiTheme="minorHAnsi" w:cstheme="minorHAnsi"/>
          <w:b/>
          <w:smallCaps/>
          <w:sz w:val="20"/>
          <w:szCs w:val="20"/>
        </w:rPr>
        <w:tab/>
        <w:t xml:space="preserve">          </w:t>
      </w:r>
      <w:bookmarkStart w:id="1" w:name="_GoBack"/>
      <w:bookmarkEnd w:id="1"/>
    </w:p>
    <w:p w14:paraId="6C1D1D78" w14:textId="77777777" w:rsidR="00805DF9" w:rsidRDefault="00805DF9" w:rsidP="00D44B56">
      <w:pPr>
        <w:pBdr>
          <w:bottom w:val="single" w:sz="12" w:space="0" w:color="1F4E79"/>
        </w:pBdr>
        <w:spacing w:after="60"/>
        <w:rPr>
          <w:rFonts w:asciiTheme="minorHAnsi" w:hAnsiTheme="minorHAnsi" w:cstheme="minorHAnsi"/>
          <w:b/>
          <w:smallCaps/>
          <w:sz w:val="20"/>
          <w:szCs w:val="20"/>
        </w:rPr>
      </w:pPr>
    </w:p>
    <w:p w14:paraId="52BEF49A" w14:textId="11D96794" w:rsidR="00584359" w:rsidRPr="006F3BE7" w:rsidRDefault="00584359" w:rsidP="00D44B56">
      <w:pPr>
        <w:pBdr>
          <w:bottom w:val="single" w:sz="12" w:space="0" w:color="1F4E79"/>
        </w:pBdr>
        <w:spacing w:after="60"/>
        <w:rPr>
          <w:rFonts w:asciiTheme="minorHAnsi" w:hAnsiTheme="minorHAnsi" w:cstheme="minorHAnsi"/>
          <w:b/>
          <w:smallCaps/>
          <w:sz w:val="20"/>
          <w:szCs w:val="20"/>
        </w:rPr>
      </w:pPr>
      <w:r w:rsidRPr="006F3BE7">
        <w:rPr>
          <w:rFonts w:asciiTheme="minorHAnsi" w:hAnsiTheme="minorHAnsi" w:cstheme="minorHAnsi"/>
          <w:b/>
          <w:smallCaps/>
          <w:sz w:val="20"/>
          <w:szCs w:val="20"/>
        </w:rPr>
        <w:t>DUCATION</w:t>
      </w:r>
      <w:r w:rsidR="00B71145" w:rsidRPr="006F3BE7">
        <w:rPr>
          <w:rFonts w:asciiTheme="minorHAnsi" w:hAnsiTheme="minorHAnsi" w:cstheme="minorHAnsi"/>
          <w:b/>
          <w:smallCaps/>
          <w:sz w:val="20"/>
          <w:szCs w:val="20"/>
        </w:rPr>
        <w:t xml:space="preserve"> &amp; CERTIFICATIONS</w:t>
      </w:r>
    </w:p>
    <w:bookmarkEnd w:id="0"/>
    <w:p w14:paraId="10EFF77C" w14:textId="3E4B47D9" w:rsidR="002B131A" w:rsidRPr="006F3BE7" w:rsidRDefault="002730F0" w:rsidP="002B131A">
      <w:pPr>
        <w:spacing w:after="30"/>
        <w:jc w:val="both"/>
        <w:rPr>
          <w:rFonts w:asciiTheme="minorHAnsi" w:hAnsiTheme="minorHAnsi" w:cstheme="minorHAnsi"/>
          <w:sz w:val="20"/>
          <w:szCs w:val="20"/>
        </w:rPr>
      </w:pPr>
      <w:r w:rsidRPr="006F3BE7">
        <w:rPr>
          <w:rFonts w:asciiTheme="minorHAnsi" w:hAnsiTheme="minorHAnsi" w:cstheme="minorHAnsi"/>
          <w:b/>
          <w:sz w:val="20"/>
          <w:szCs w:val="20"/>
        </w:rPr>
        <w:t>Bachelor of Engineering – Information Science</w:t>
      </w:r>
      <w:r w:rsidR="002B131A" w:rsidRPr="006F3BE7">
        <w:rPr>
          <w:rFonts w:asciiTheme="minorHAnsi" w:hAnsiTheme="minorHAnsi" w:cstheme="minorHAnsi"/>
          <w:sz w:val="20"/>
          <w:szCs w:val="20"/>
        </w:rPr>
        <w:t xml:space="preserve">: </w:t>
      </w:r>
      <w:r w:rsidRPr="006F3BE7">
        <w:rPr>
          <w:rFonts w:asciiTheme="minorHAnsi" w:hAnsiTheme="minorHAnsi" w:cstheme="minorHAnsi"/>
          <w:sz w:val="20"/>
          <w:szCs w:val="20"/>
        </w:rPr>
        <w:t>BECBGK (VTU)</w:t>
      </w:r>
      <w:r w:rsidR="002B131A" w:rsidRPr="006F3BE7">
        <w:rPr>
          <w:rFonts w:asciiTheme="minorHAnsi" w:hAnsiTheme="minorHAnsi" w:cstheme="minorHAnsi"/>
          <w:sz w:val="20"/>
          <w:szCs w:val="20"/>
        </w:rPr>
        <w:t xml:space="preserve"> | </w:t>
      </w:r>
      <w:r w:rsidRPr="006F3BE7">
        <w:rPr>
          <w:rFonts w:asciiTheme="minorHAnsi" w:hAnsiTheme="minorHAnsi" w:cstheme="minorHAnsi"/>
          <w:sz w:val="20"/>
          <w:szCs w:val="20"/>
        </w:rPr>
        <w:t>2014</w:t>
      </w:r>
    </w:p>
    <w:p w14:paraId="60F60432" w14:textId="0655B4C0" w:rsidR="002B131A" w:rsidRPr="006F3BE7" w:rsidRDefault="00B71145" w:rsidP="00314EDA">
      <w:pPr>
        <w:jc w:val="both"/>
        <w:rPr>
          <w:rFonts w:asciiTheme="minorHAnsi" w:hAnsiTheme="minorHAnsi" w:cstheme="minorHAnsi"/>
          <w:sz w:val="20"/>
          <w:szCs w:val="20"/>
        </w:rPr>
      </w:pPr>
      <w:r w:rsidRPr="006F3BE7">
        <w:rPr>
          <w:rFonts w:asciiTheme="minorHAnsi" w:hAnsiTheme="minorHAnsi" w:cstheme="minorHAnsi"/>
          <w:b/>
          <w:sz w:val="20"/>
          <w:szCs w:val="20"/>
          <w:highlight w:val="yellow"/>
        </w:rPr>
        <w:t>Diploma</w:t>
      </w:r>
      <w:r w:rsidR="002B131A" w:rsidRPr="006F3BE7">
        <w:rPr>
          <w:rFonts w:asciiTheme="minorHAnsi" w:hAnsiTheme="minorHAnsi" w:cstheme="minorHAnsi"/>
          <w:sz w:val="20"/>
          <w:szCs w:val="20"/>
        </w:rPr>
        <w:t xml:space="preserve">: </w:t>
      </w:r>
      <w:r w:rsidRPr="006F3BE7">
        <w:rPr>
          <w:rFonts w:asciiTheme="minorHAnsi" w:hAnsiTheme="minorHAnsi" w:cstheme="minorHAnsi"/>
          <w:sz w:val="20"/>
          <w:szCs w:val="20"/>
        </w:rPr>
        <w:t xml:space="preserve">Karnataka University (DTE) </w:t>
      </w:r>
      <w:r w:rsidR="002B131A" w:rsidRPr="006F3BE7">
        <w:rPr>
          <w:rFonts w:asciiTheme="minorHAnsi" w:hAnsiTheme="minorHAnsi" w:cstheme="minorHAnsi"/>
          <w:sz w:val="20"/>
          <w:szCs w:val="20"/>
        </w:rPr>
        <w:t xml:space="preserve">| </w:t>
      </w:r>
      <w:r w:rsidRPr="006F3BE7">
        <w:rPr>
          <w:rFonts w:asciiTheme="minorHAnsi" w:hAnsiTheme="minorHAnsi" w:cstheme="minorHAnsi"/>
          <w:sz w:val="20"/>
          <w:szCs w:val="20"/>
        </w:rPr>
        <w:t>2011</w:t>
      </w:r>
    </w:p>
    <w:p w14:paraId="3ADCCF0B" w14:textId="3EFC981A" w:rsidR="002B131A" w:rsidRDefault="00B71145" w:rsidP="00314EDA">
      <w:pPr>
        <w:jc w:val="both"/>
        <w:rPr>
          <w:rFonts w:asciiTheme="minorHAnsi" w:hAnsiTheme="minorHAnsi" w:cstheme="minorHAnsi"/>
          <w:sz w:val="20"/>
          <w:szCs w:val="20"/>
        </w:rPr>
      </w:pPr>
      <w:r w:rsidRPr="006F3BE7">
        <w:rPr>
          <w:rFonts w:asciiTheme="minorHAnsi" w:hAnsiTheme="minorHAnsi" w:cstheme="minorHAnsi"/>
          <w:b/>
          <w:sz w:val="20"/>
          <w:szCs w:val="20"/>
        </w:rPr>
        <w:t>SSLC</w:t>
      </w:r>
      <w:r w:rsidR="002B131A" w:rsidRPr="006F3BE7">
        <w:rPr>
          <w:rFonts w:asciiTheme="minorHAnsi" w:hAnsiTheme="minorHAnsi" w:cstheme="minorHAnsi"/>
          <w:sz w:val="20"/>
          <w:szCs w:val="20"/>
        </w:rPr>
        <w:t xml:space="preserve">: </w:t>
      </w:r>
      <w:r w:rsidRPr="006F3BE7">
        <w:rPr>
          <w:rFonts w:asciiTheme="minorHAnsi" w:hAnsiTheme="minorHAnsi" w:cstheme="minorHAnsi"/>
          <w:sz w:val="20"/>
          <w:szCs w:val="20"/>
        </w:rPr>
        <w:t xml:space="preserve">C. B </w:t>
      </w:r>
      <w:proofErr w:type="spellStart"/>
      <w:r w:rsidRPr="006F3BE7">
        <w:rPr>
          <w:rFonts w:asciiTheme="minorHAnsi" w:hAnsiTheme="minorHAnsi" w:cstheme="minorHAnsi"/>
          <w:sz w:val="20"/>
          <w:szCs w:val="20"/>
        </w:rPr>
        <w:t>Gurukul</w:t>
      </w:r>
      <w:proofErr w:type="spellEnd"/>
      <w:r w:rsidRPr="006F3BE7">
        <w:rPr>
          <w:rFonts w:asciiTheme="minorHAnsi" w:hAnsiTheme="minorHAnsi" w:cstheme="minorHAnsi"/>
          <w:sz w:val="20"/>
          <w:szCs w:val="20"/>
        </w:rPr>
        <w:t xml:space="preserve"> </w:t>
      </w:r>
      <w:r w:rsidR="00B13ED1" w:rsidRPr="006F3BE7">
        <w:rPr>
          <w:rFonts w:asciiTheme="minorHAnsi" w:hAnsiTheme="minorHAnsi" w:cstheme="minorHAnsi"/>
          <w:sz w:val="20"/>
          <w:szCs w:val="20"/>
        </w:rPr>
        <w:t>|</w:t>
      </w:r>
      <w:r w:rsidR="002B131A" w:rsidRPr="006F3BE7">
        <w:rPr>
          <w:rFonts w:asciiTheme="minorHAnsi" w:hAnsiTheme="minorHAnsi" w:cstheme="minorHAnsi"/>
          <w:sz w:val="20"/>
          <w:szCs w:val="20"/>
        </w:rPr>
        <w:t xml:space="preserve"> </w:t>
      </w:r>
      <w:r w:rsidRPr="006F3BE7">
        <w:rPr>
          <w:rFonts w:asciiTheme="minorHAnsi" w:hAnsiTheme="minorHAnsi" w:cstheme="minorHAnsi"/>
          <w:sz w:val="20"/>
          <w:szCs w:val="20"/>
        </w:rPr>
        <w:t>2008</w:t>
      </w:r>
    </w:p>
    <w:p w14:paraId="58D44662" w14:textId="77777777" w:rsidR="00E6244A" w:rsidRPr="00E6244A" w:rsidRDefault="00E6244A" w:rsidP="00314EDA">
      <w:pPr>
        <w:jc w:val="both"/>
        <w:rPr>
          <w:rFonts w:asciiTheme="minorHAnsi" w:hAnsiTheme="minorHAnsi" w:cstheme="minorHAnsi"/>
          <w:sz w:val="6"/>
          <w:szCs w:val="6"/>
        </w:rPr>
      </w:pPr>
    </w:p>
    <w:p w14:paraId="4A961FF4" w14:textId="60F4E58E" w:rsidR="002B131A" w:rsidRDefault="00EE16BD" w:rsidP="00EE16BD">
      <w:pPr>
        <w:jc w:val="both"/>
        <w:rPr>
          <w:rFonts w:asciiTheme="minorHAnsi" w:hAnsiTheme="minorHAnsi" w:cstheme="minorHAnsi"/>
          <w:b/>
          <w:sz w:val="20"/>
          <w:szCs w:val="20"/>
        </w:rPr>
      </w:pPr>
      <w:r>
        <w:rPr>
          <w:rFonts w:asciiTheme="minorHAnsi" w:hAnsiTheme="minorHAnsi" w:cstheme="minorHAnsi"/>
          <w:b/>
          <w:sz w:val="20"/>
          <w:szCs w:val="20"/>
        </w:rPr>
        <w:t xml:space="preserve">▪ </w:t>
      </w:r>
      <w:r w:rsidR="00B71145" w:rsidRPr="006F3BE7">
        <w:rPr>
          <w:rFonts w:asciiTheme="minorHAnsi" w:hAnsiTheme="minorHAnsi" w:cstheme="minorHAnsi"/>
          <w:b/>
          <w:sz w:val="20"/>
          <w:szCs w:val="20"/>
        </w:rPr>
        <w:t>Oracle's B2C Master Certification (</w:t>
      </w:r>
      <w:proofErr w:type="spellStart"/>
      <w:r w:rsidR="00B71145" w:rsidRPr="006F3BE7">
        <w:rPr>
          <w:rFonts w:asciiTheme="minorHAnsi" w:hAnsiTheme="minorHAnsi" w:cstheme="minorHAnsi"/>
          <w:b/>
          <w:sz w:val="20"/>
          <w:szCs w:val="20"/>
        </w:rPr>
        <w:t>Eloqua</w:t>
      </w:r>
      <w:proofErr w:type="spellEnd"/>
      <w:r w:rsidR="00B71145" w:rsidRPr="006F3BE7">
        <w:rPr>
          <w:rFonts w:asciiTheme="minorHAnsi" w:hAnsiTheme="minorHAnsi" w:cstheme="minorHAnsi"/>
          <w:b/>
          <w:sz w:val="20"/>
          <w:szCs w:val="20"/>
        </w:rPr>
        <w:t>/RI)</w:t>
      </w:r>
      <w:r>
        <w:rPr>
          <w:rFonts w:asciiTheme="minorHAnsi" w:hAnsiTheme="minorHAnsi" w:cstheme="minorHAnsi"/>
          <w:b/>
          <w:sz w:val="20"/>
          <w:szCs w:val="20"/>
        </w:rPr>
        <w:tab/>
        <w:t xml:space="preserve">▪ </w:t>
      </w:r>
      <w:r w:rsidR="00B71145" w:rsidRPr="006F3BE7">
        <w:rPr>
          <w:rFonts w:asciiTheme="minorHAnsi" w:hAnsiTheme="minorHAnsi" w:cstheme="minorHAnsi"/>
          <w:b/>
          <w:sz w:val="20"/>
          <w:szCs w:val="20"/>
        </w:rPr>
        <w:t xml:space="preserve">Oracle's </w:t>
      </w:r>
      <w:proofErr w:type="spellStart"/>
      <w:r w:rsidR="00B71145" w:rsidRPr="006F3BE7">
        <w:rPr>
          <w:rFonts w:asciiTheme="minorHAnsi" w:hAnsiTheme="minorHAnsi" w:cstheme="minorHAnsi"/>
          <w:b/>
          <w:sz w:val="20"/>
          <w:szCs w:val="20"/>
        </w:rPr>
        <w:t>Responsys</w:t>
      </w:r>
      <w:proofErr w:type="spellEnd"/>
      <w:r w:rsidR="00B71145" w:rsidRPr="006F3BE7">
        <w:rPr>
          <w:rFonts w:asciiTheme="minorHAnsi" w:hAnsiTheme="minorHAnsi" w:cstheme="minorHAnsi"/>
          <w:b/>
          <w:sz w:val="20"/>
          <w:szCs w:val="20"/>
        </w:rPr>
        <w:t xml:space="preserve"> Interact Implementations 2019 Certification</w:t>
      </w:r>
    </w:p>
    <w:p w14:paraId="5043EC7D" w14:textId="77777777" w:rsidR="00E6244A" w:rsidRPr="00E6244A" w:rsidRDefault="00E6244A" w:rsidP="00EE16BD">
      <w:pPr>
        <w:jc w:val="both"/>
        <w:rPr>
          <w:rFonts w:asciiTheme="minorHAnsi" w:hAnsiTheme="minorHAnsi" w:cstheme="minorHAnsi"/>
          <w:b/>
          <w:sz w:val="6"/>
          <w:szCs w:val="6"/>
        </w:rPr>
      </w:pPr>
    </w:p>
    <w:p w14:paraId="3DA6E7DB" w14:textId="6B507A00" w:rsidR="00B1440A" w:rsidRPr="006F3BE7" w:rsidRDefault="00B1440A" w:rsidP="00E6244A">
      <w:pPr>
        <w:pBdr>
          <w:bottom w:val="single" w:sz="12" w:space="0" w:color="1F4E79"/>
        </w:pBdr>
        <w:spacing w:after="60"/>
        <w:rPr>
          <w:rFonts w:asciiTheme="minorHAnsi" w:hAnsiTheme="minorHAnsi" w:cstheme="minorHAnsi"/>
          <w:b/>
          <w:smallCaps/>
          <w:sz w:val="20"/>
          <w:szCs w:val="20"/>
        </w:rPr>
      </w:pPr>
      <w:r w:rsidRPr="006F3BE7">
        <w:rPr>
          <w:rFonts w:asciiTheme="minorHAnsi" w:hAnsiTheme="minorHAnsi" w:cstheme="minorHAnsi"/>
          <w:b/>
          <w:smallCaps/>
          <w:sz w:val="20"/>
          <w:szCs w:val="20"/>
        </w:rPr>
        <w:t>PERSONAL SPECIFICS</w:t>
      </w:r>
    </w:p>
    <w:p w14:paraId="358429FE" w14:textId="3F96819D" w:rsidR="00B44631" w:rsidRPr="006F3BE7" w:rsidRDefault="00B1440A" w:rsidP="00B1440A">
      <w:pPr>
        <w:tabs>
          <w:tab w:val="left" w:pos="2655"/>
        </w:tabs>
        <w:rPr>
          <w:rFonts w:asciiTheme="minorHAnsi" w:hAnsiTheme="minorHAnsi" w:cstheme="minorHAnsi"/>
          <w:sz w:val="20"/>
          <w:szCs w:val="20"/>
        </w:rPr>
      </w:pPr>
      <w:r w:rsidRPr="006F3BE7">
        <w:rPr>
          <w:rFonts w:asciiTheme="minorHAnsi" w:hAnsiTheme="minorHAnsi" w:cstheme="minorHAnsi"/>
          <w:b/>
          <w:sz w:val="20"/>
          <w:szCs w:val="20"/>
        </w:rPr>
        <w:t>Languages:</w:t>
      </w:r>
      <w:r w:rsidRPr="006F3BE7">
        <w:rPr>
          <w:rFonts w:asciiTheme="minorHAnsi" w:hAnsiTheme="minorHAnsi" w:cstheme="minorHAnsi"/>
          <w:sz w:val="20"/>
          <w:szCs w:val="20"/>
        </w:rPr>
        <w:t xml:space="preserve"> English, Hindi, &amp; Kannada</w:t>
      </w:r>
      <w:r w:rsidR="00FC02CA">
        <w:rPr>
          <w:rFonts w:asciiTheme="minorHAnsi" w:hAnsiTheme="minorHAnsi" w:cstheme="minorHAnsi"/>
          <w:sz w:val="20"/>
          <w:szCs w:val="20"/>
        </w:rPr>
        <w:t xml:space="preserve">  </w:t>
      </w:r>
    </w:p>
    <w:sectPr w:rsidR="00B44631" w:rsidRPr="006F3BE7" w:rsidSect="00322737">
      <w:type w:val="continuous"/>
      <w:pgSz w:w="12240" w:h="15840" w:code="1"/>
      <w:pgMar w:top="802" w:right="1008" w:bottom="90" w:left="1008" w:header="288"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748B3" w14:textId="77777777" w:rsidR="00EB5ADB" w:rsidRDefault="00EB5ADB" w:rsidP="003F1DEB">
      <w:r>
        <w:separator/>
      </w:r>
    </w:p>
  </w:endnote>
  <w:endnote w:type="continuationSeparator" w:id="0">
    <w:p w14:paraId="0E8D4E2B" w14:textId="77777777" w:rsidR="00EB5ADB" w:rsidRDefault="00EB5ADB" w:rsidP="003F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672781"/>
      <w:docPartObj>
        <w:docPartGallery w:val="Page Numbers (Bottom of Page)"/>
        <w:docPartUnique/>
      </w:docPartObj>
    </w:sdtPr>
    <w:sdtEndPr>
      <w:rPr>
        <w:color w:val="7F7F7F" w:themeColor="background1" w:themeShade="7F"/>
        <w:spacing w:val="60"/>
      </w:rPr>
    </w:sdtEndPr>
    <w:sdtContent>
      <w:p w14:paraId="2F2EF8FD" w14:textId="45E42DAA" w:rsidR="00F67A37" w:rsidRDefault="00F67A37">
        <w:pPr>
          <w:pStyle w:val="Footer"/>
          <w:pBdr>
            <w:top w:val="single" w:sz="4" w:space="1" w:color="D9D9D9" w:themeColor="background1" w:themeShade="D9"/>
          </w:pBdr>
          <w:jc w:val="right"/>
        </w:pPr>
        <w:r w:rsidRPr="00F67A37">
          <w:rPr>
            <w:sz w:val="20"/>
            <w:szCs w:val="20"/>
          </w:rPr>
          <w:fldChar w:fldCharType="begin"/>
        </w:r>
        <w:r w:rsidRPr="00F67A37">
          <w:rPr>
            <w:sz w:val="20"/>
            <w:szCs w:val="20"/>
          </w:rPr>
          <w:instrText xml:space="preserve"> PAGE   \* MERGEFORMAT </w:instrText>
        </w:r>
        <w:r w:rsidRPr="00F67A37">
          <w:rPr>
            <w:sz w:val="20"/>
            <w:szCs w:val="20"/>
          </w:rPr>
          <w:fldChar w:fldCharType="separate"/>
        </w:r>
        <w:r w:rsidR="00652214">
          <w:rPr>
            <w:noProof/>
            <w:sz w:val="20"/>
            <w:szCs w:val="20"/>
          </w:rPr>
          <w:t>2</w:t>
        </w:r>
        <w:r w:rsidRPr="00F67A37">
          <w:rPr>
            <w:noProof/>
            <w:sz w:val="20"/>
            <w:szCs w:val="20"/>
          </w:rPr>
          <w:fldChar w:fldCharType="end"/>
        </w:r>
        <w:r w:rsidRPr="00F67A37">
          <w:rPr>
            <w:sz w:val="20"/>
            <w:szCs w:val="20"/>
          </w:rPr>
          <w:t xml:space="preserve"> | </w:t>
        </w:r>
        <w:r w:rsidRPr="00F67A37">
          <w:rPr>
            <w:color w:val="7F7F7F" w:themeColor="background1" w:themeShade="7F"/>
            <w:spacing w:val="60"/>
            <w:sz w:val="20"/>
            <w:szCs w:val="20"/>
          </w:rPr>
          <w:t>Page</w:t>
        </w:r>
      </w:p>
    </w:sdtContent>
  </w:sdt>
  <w:p w14:paraId="3C2EBADE" w14:textId="77777777" w:rsidR="00F67A37" w:rsidRDefault="00F67A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928BE" w14:textId="77777777" w:rsidR="00EB5ADB" w:rsidRDefault="00EB5ADB" w:rsidP="003F1DEB">
      <w:r>
        <w:separator/>
      </w:r>
    </w:p>
  </w:footnote>
  <w:footnote w:type="continuationSeparator" w:id="0">
    <w:p w14:paraId="43E3E2BC" w14:textId="77777777" w:rsidR="00EB5ADB" w:rsidRDefault="00EB5ADB" w:rsidP="003F1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6ADB"/>
    <w:multiLevelType w:val="hybridMultilevel"/>
    <w:tmpl w:val="4F84E10A"/>
    <w:lvl w:ilvl="0" w:tplc="F6084C42">
      <w:start w:val="1"/>
      <w:numFmt w:val="bullet"/>
      <w:lvlText w:val=""/>
      <w:lvlJc w:val="left"/>
      <w:pPr>
        <w:ind w:left="360" w:hanging="360"/>
      </w:pPr>
      <w:rPr>
        <w:rFonts w:ascii="Symbol" w:hAnsi="Symbol" w:hint="default"/>
        <w:color w:val="222A35"/>
        <w:sz w:val="16"/>
        <w:szCs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26EEB"/>
    <w:multiLevelType w:val="hybridMultilevel"/>
    <w:tmpl w:val="0EECE0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30FF2"/>
    <w:multiLevelType w:val="hybridMultilevel"/>
    <w:tmpl w:val="CD7E1088"/>
    <w:lvl w:ilvl="0" w:tplc="E2AEC538">
      <w:start w:val="1"/>
      <w:numFmt w:val="bullet"/>
      <w:lvlText w:val=""/>
      <w:lvlJc w:val="left"/>
      <w:pPr>
        <w:ind w:left="720" w:hanging="360"/>
      </w:pPr>
      <w:rPr>
        <w:rFonts w:ascii="Wingdings" w:hAnsi="Wingdings" w:hint="default"/>
        <w:b w:val="0"/>
        <w:i w:val="0"/>
        <w:strike w:val="0"/>
        <w:dstrike w:val="0"/>
        <w:color w:val="2F5496" w:themeColor="accent1" w:themeShade="BF"/>
        <w:sz w:val="16"/>
        <w:szCs w:val="22"/>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B56FE"/>
    <w:multiLevelType w:val="hybridMultilevel"/>
    <w:tmpl w:val="23C4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83596"/>
    <w:multiLevelType w:val="hybridMultilevel"/>
    <w:tmpl w:val="D0FE5B98"/>
    <w:lvl w:ilvl="0" w:tplc="BB3C9E2A">
      <w:start w:val="1"/>
      <w:numFmt w:val="bullet"/>
      <w:lvlText w:val=""/>
      <w:lvlJc w:val="left"/>
      <w:pPr>
        <w:ind w:left="720" w:hanging="360"/>
      </w:pPr>
      <w:rPr>
        <w:rFonts w:ascii="Wingdings" w:hAnsi="Wingdings" w:hint="default"/>
        <w:b/>
        <w:i w:val="0"/>
        <w:color w:val="1F3864" w:themeColor="accent1" w:themeShade="8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B0638"/>
    <w:multiLevelType w:val="hybridMultilevel"/>
    <w:tmpl w:val="3784159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DA299A"/>
    <w:multiLevelType w:val="hybridMultilevel"/>
    <w:tmpl w:val="A140A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35EDB"/>
    <w:multiLevelType w:val="hybridMultilevel"/>
    <w:tmpl w:val="BCAC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43B4A"/>
    <w:multiLevelType w:val="hybridMultilevel"/>
    <w:tmpl w:val="72C0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81056"/>
    <w:multiLevelType w:val="hybridMultilevel"/>
    <w:tmpl w:val="B5AC02AE"/>
    <w:lvl w:ilvl="0" w:tplc="F54C0DEA">
      <w:start w:val="1"/>
      <w:numFmt w:val="bullet"/>
      <w:lvlText w:val=""/>
      <w:lvlJc w:val="left"/>
      <w:pPr>
        <w:ind w:left="360" w:hanging="360"/>
      </w:pPr>
      <w:rPr>
        <w:rFonts w:ascii="Wingdings" w:hAnsi="Wingdings" w:hint="default"/>
        <w:color w:val="222A35"/>
        <w:sz w:val="16"/>
        <w:szCs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3574DA"/>
    <w:multiLevelType w:val="hybridMultilevel"/>
    <w:tmpl w:val="459E3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543E0"/>
    <w:multiLevelType w:val="hybridMultilevel"/>
    <w:tmpl w:val="357E7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71301C"/>
    <w:multiLevelType w:val="hybridMultilevel"/>
    <w:tmpl w:val="99DA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307BBD"/>
    <w:multiLevelType w:val="hybridMultilevel"/>
    <w:tmpl w:val="8BFE3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C486F"/>
    <w:multiLevelType w:val="hybridMultilevel"/>
    <w:tmpl w:val="F926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6A660B"/>
    <w:multiLevelType w:val="hybridMultilevel"/>
    <w:tmpl w:val="F416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643C1"/>
    <w:multiLevelType w:val="hybridMultilevel"/>
    <w:tmpl w:val="61F8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AF00FD"/>
    <w:multiLevelType w:val="hybridMultilevel"/>
    <w:tmpl w:val="80327C38"/>
    <w:lvl w:ilvl="0" w:tplc="A4A00726">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nsid w:val="64926E71"/>
    <w:multiLevelType w:val="hybridMultilevel"/>
    <w:tmpl w:val="575A8A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68525267"/>
    <w:multiLevelType w:val="hybridMultilevel"/>
    <w:tmpl w:val="EFAEA0AE"/>
    <w:lvl w:ilvl="0" w:tplc="33CA2D80">
      <w:start w:val="1"/>
      <w:numFmt w:val="bullet"/>
      <w:lvlText w:val="4"/>
      <w:lvlJc w:val="left"/>
      <w:pPr>
        <w:ind w:left="360" w:hanging="360"/>
      </w:pPr>
      <w:rPr>
        <w:rFonts w:ascii="Webdings" w:hAnsi="Webdings" w:hint="default"/>
        <w:color w:val="323E4F"/>
        <w:sz w:val="24"/>
        <w:effect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89C0246"/>
    <w:multiLevelType w:val="hybridMultilevel"/>
    <w:tmpl w:val="BDCCC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642CEB"/>
    <w:multiLevelType w:val="hybridMultilevel"/>
    <w:tmpl w:val="FE82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706A8"/>
    <w:multiLevelType w:val="hybridMultilevel"/>
    <w:tmpl w:val="F5264352"/>
    <w:lvl w:ilvl="0" w:tplc="57A4B616">
      <w:start w:val="1"/>
      <w:numFmt w:val="bullet"/>
      <w:lvlText w:val="∙"/>
      <w:lvlJc w:val="left"/>
      <w:pPr>
        <w:ind w:left="720" w:hanging="360"/>
      </w:pPr>
      <w:rPr>
        <w:rFonts w:ascii="Arial" w:hAnsi="Arial"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966B50"/>
    <w:multiLevelType w:val="hybridMultilevel"/>
    <w:tmpl w:val="4CE099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1B0797"/>
    <w:multiLevelType w:val="hybridMultilevel"/>
    <w:tmpl w:val="C5945552"/>
    <w:lvl w:ilvl="0" w:tplc="F54C0DEA">
      <w:start w:val="1"/>
      <w:numFmt w:val="bullet"/>
      <w:lvlText w:val=""/>
      <w:lvlJc w:val="left"/>
      <w:pPr>
        <w:ind w:left="360" w:hanging="360"/>
      </w:pPr>
      <w:rPr>
        <w:rFonts w:ascii="Wingdings" w:hAnsi="Wingdings" w:hint="default"/>
        <w:color w:val="222A35"/>
        <w:sz w:val="16"/>
        <w:szCs w:val="16"/>
      </w:rPr>
    </w:lvl>
    <w:lvl w:ilvl="1" w:tplc="F6084C42">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9"/>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4"/>
  </w:num>
  <w:num w:numId="6">
    <w:abstractNumId w:val="12"/>
  </w:num>
  <w:num w:numId="7">
    <w:abstractNumId w:val="8"/>
  </w:num>
  <w:num w:numId="8">
    <w:abstractNumId w:val="21"/>
  </w:num>
  <w:num w:numId="9">
    <w:abstractNumId w:val="15"/>
  </w:num>
  <w:num w:numId="10">
    <w:abstractNumId w:val="5"/>
  </w:num>
  <w:num w:numId="11">
    <w:abstractNumId w:val="24"/>
  </w:num>
  <w:num w:numId="12">
    <w:abstractNumId w:val="0"/>
  </w:num>
  <w:num w:numId="13">
    <w:abstractNumId w:val="6"/>
  </w:num>
  <w:num w:numId="14">
    <w:abstractNumId w:val="13"/>
  </w:num>
  <w:num w:numId="15">
    <w:abstractNumId w:val="7"/>
  </w:num>
  <w:num w:numId="16">
    <w:abstractNumId w:val="3"/>
  </w:num>
  <w:num w:numId="17">
    <w:abstractNumId w:val="11"/>
  </w:num>
  <w:num w:numId="18">
    <w:abstractNumId w:val="4"/>
  </w:num>
  <w:num w:numId="19">
    <w:abstractNumId w:val="22"/>
  </w:num>
  <w:num w:numId="20">
    <w:abstractNumId w:val="2"/>
  </w:num>
  <w:num w:numId="21">
    <w:abstractNumId w:val="18"/>
  </w:num>
  <w:num w:numId="22">
    <w:abstractNumId w:val="20"/>
  </w:num>
  <w:num w:numId="23">
    <w:abstractNumId w:val="1"/>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fr-CA" w:vendorID="64" w:dllVersion="0" w:nlCheck="1" w:checkStyle="0"/>
  <w:activeWritingStyle w:appName="MSWord" w:lang="fr-CA" w:vendorID="64" w:dllVersion="409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zNjMzsDAxMTM0MzFV0lEKTi0uzszPAykwrgUAmnTQPiwAAAA="/>
  </w:docVars>
  <w:rsids>
    <w:rsidRoot w:val="00387E2A"/>
    <w:rsid w:val="0000719C"/>
    <w:rsid w:val="000138ED"/>
    <w:rsid w:val="0002511C"/>
    <w:rsid w:val="0003544F"/>
    <w:rsid w:val="00036224"/>
    <w:rsid w:val="00037983"/>
    <w:rsid w:val="0005714D"/>
    <w:rsid w:val="00057741"/>
    <w:rsid w:val="00064883"/>
    <w:rsid w:val="0007381D"/>
    <w:rsid w:val="00082313"/>
    <w:rsid w:val="00087E4B"/>
    <w:rsid w:val="00093B14"/>
    <w:rsid w:val="00094B3F"/>
    <w:rsid w:val="000B1D04"/>
    <w:rsid w:val="000C1966"/>
    <w:rsid w:val="000D3156"/>
    <w:rsid w:val="000D336F"/>
    <w:rsid w:val="000E10F4"/>
    <w:rsid w:val="000E5C70"/>
    <w:rsid w:val="00103820"/>
    <w:rsid w:val="00133C18"/>
    <w:rsid w:val="001528F3"/>
    <w:rsid w:val="001546D7"/>
    <w:rsid w:val="001572C8"/>
    <w:rsid w:val="00162D1E"/>
    <w:rsid w:val="001753AE"/>
    <w:rsid w:val="00193D87"/>
    <w:rsid w:val="00194D99"/>
    <w:rsid w:val="001A04A4"/>
    <w:rsid w:val="001A3E6B"/>
    <w:rsid w:val="001B5E61"/>
    <w:rsid w:val="001B6B3A"/>
    <w:rsid w:val="001C520D"/>
    <w:rsid w:val="001C646B"/>
    <w:rsid w:val="001D2D60"/>
    <w:rsid w:val="001E62FB"/>
    <w:rsid w:val="00213F43"/>
    <w:rsid w:val="0021702B"/>
    <w:rsid w:val="0023150C"/>
    <w:rsid w:val="00236F77"/>
    <w:rsid w:val="00240E86"/>
    <w:rsid w:val="002653A9"/>
    <w:rsid w:val="00272215"/>
    <w:rsid w:val="002730F0"/>
    <w:rsid w:val="0027445E"/>
    <w:rsid w:val="002758D0"/>
    <w:rsid w:val="002775E6"/>
    <w:rsid w:val="00293106"/>
    <w:rsid w:val="002951BA"/>
    <w:rsid w:val="002A70A4"/>
    <w:rsid w:val="002B131A"/>
    <w:rsid w:val="002C0200"/>
    <w:rsid w:val="002C72E3"/>
    <w:rsid w:val="002C7390"/>
    <w:rsid w:val="002C7F21"/>
    <w:rsid w:val="002E0A67"/>
    <w:rsid w:val="002F46FD"/>
    <w:rsid w:val="002F64D9"/>
    <w:rsid w:val="003028EF"/>
    <w:rsid w:val="003075D7"/>
    <w:rsid w:val="00314EDA"/>
    <w:rsid w:val="00321F7A"/>
    <w:rsid w:val="00322737"/>
    <w:rsid w:val="00332819"/>
    <w:rsid w:val="0033435B"/>
    <w:rsid w:val="0034085B"/>
    <w:rsid w:val="003608BF"/>
    <w:rsid w:val="00387E2A"/>
    <w:rsid w:val="00396DED"/>
    <w:rsid w:val="003B0207"/>
    <w:rsid w:val="003C31B8"/>
    <w:rsid w:val="003C72EF"/>
    <w:rsid w:val="003D0EFB"/>
    <w:rsid w:val="003F1792"/>
    <w:rsid w:val="003F1DEB"/>
    <w:rsid w:val="00413068"/>
    <w:rsid w:val="004201A5"/>
    <w:rsid w:val="0042666B"/>
    <w:rsid w:val="004454CE"/>
    <w:rsid w:val="0045543F"/>
    <w:rsid w:val="0045653E"/>
    <w:rsid w:val="00490C96"/>
    <w:rsid w:val="00494D0C"/>
    <w:rsid w:val="004A1394"/>
    <w:rsid w:val="004A2091"/>
    <w:rsid w:val="004A73E5"/>
    <w:rsid w:val="004B08EA"/>
    <w:rsid w:val="0052034C"/>
    <w:rsid w:val="00523ADD"/>
    <w:rsid w:val="00527EE1"/>
    <w:rsid w:val="00552CC0"/>
    <w:rsid w:val="0056431F"/>
    <w:rsid w:val="00565135"/>
    <w:rsid w:val="00572410"/>
    <w:rsid w:val="00584359"/>
    <w:rsid w:val="00594556"/>
    <w:rsid w:val="0059595E"/>
    <w:rsid w:val="005A7B2A"/>
    <w:rsid w:val="005C0829"/>
    <w:rsid w:val="005D05CE"/>
    <w:rsid w:val="005D1FEF"/>
    <w:rsid w:val="005D6FE3"/>
    <w:rsid w:val="005F24CE"/>
    <w:rsid w:val="00601D52"/>
    <w:rsid w:val="00606A5A"/>
    <w:rsid w:val="00610F7C"/>
    <w:rsid w:val="006324F2"/>
    <w:rsid w:val="00636A23"/>
    <w:rsid w:val="00644472"/>
    <w:rsid w:val="00652050"/>
    <w:rsid w:val="00652214"/>
    <w:rsid w:val="00652444"/>
    <w:rsid w:val="00671167"/>
    <w:rsid w:val="006B6A3B"/>
    <w:rsid w:val="006C5D50"/>
    <w:rsid w:val="006C6285"/>
    <w:rsid w:val="006E40BB"/>
    <w:rsid w:val="006E438B"/>
    <w:rsid w:val="006F3BE7"/>
    <w:rsid w:val="006F4A57"/>
    <w:rsid w:val="00710E8D"/>
    <w:rsid w:val="00717519"/>
    <w:rsid w:val="00733C47"/>
    <w:rsid w:val="00735E16"/>
    <w:rsid w:val="00740199"/>
    <w:rsid w:val="007449EC"/>
    <w:rsid w:val="00755F59"/>
    <w:rsid w:val="0076540F"/>
    <w:rsid w:val="007668C0"/>
    <w:rsid w:val="00770129"/>
    <w:rsid w:val="00780B38"/>
    <w:rsid w:val="007817F0"/>
    <w:rsid w:val="00785C7C"/>
    <w:rsid w:val="007A7FC2"/>
    <w:rsid w:val="007B4E21"/>
    <w:rsid w:val="007C6941"/>
    <w:rsid w:val="007C7E8C"/>
    <w:rsid w:val="007D027F"/>
    <w:rsid w:val="007E00C3"/>
    <w:rsid w:val="007E5F16"/>
    <w:rsid w:val="007F43B7"/>
    <w:rsid w:val="007F7830"/>
    <w:rsid w:val="00805DF9"/>
    <w:rsid w:val="0080637E"/>
    <w:rsid w:val="008076A5"/>
    <w:rsid w:val="0082250B"/>
    <w:rsid w:val="00823D99"/>
    <w:rsid w:val="00865975"/>
    <w:rsid w:val="00866FFB"/>
    <w:rsid w:val="00887EDC"/>
    <w:rsid w:val="00894428"/>
    <w:rsid w:val="008B0F80"/>
    <w:rsid w:val="008B5DCC"/>
    <w:rsid w:val="008B66EB"/>
    <w:rsid w:val="008E3848"/>
    <w:rsid w:val="00902768"/>
    <w:rsid w:val="00903FD2"/>
    <w:rsid w:val="00904212"/>
    <w:rsid w:val="00904638"/>
    <w:rsid w:val="0092726D"/>
    <w:rsid w:val="009276A6"/>
    <w:rsid w:val="00931FA8"/>
    <w:rsid w:val="00942067"/>
    <w:rsid w:val="00944BC0"/>
    <w:rsid w:val="00944F76"/>
    <w:rsid w:val="00945D1C"/>
    <w:rsid w:val="0094666D"/>
    <w:rsid w:val="009469D7"/>
    <w:rsid w:val="009631E1"/>
    <w:rsid w:val="00963421"/>
    <w:rsid w:val="00970E48"/>
    <w:rsid w:val="009B7C42"/>
    <w:rsid w:val="009C059C"/>
    <w:rsid w:val="009C5B7C"/>
    <w:rsid w:val="009E67C2"/>
    <w:rsid w:val="00A0203C"/>
    <w:rsid w:val="00A20F24"/>
    <w:rsid w:val="00A2399F"/>
    <w:rsid w:val="00A56854"/>
    <w:rsid w:val="00A633C5"/>
    <w:rsid w:val="00A6639F"/>
    <w:rsid w:val="00A666BD"/>
    <w:rsid w:val="00A714CB"/>
    <w:rsid w:val="00A7412D"/>
    <w:rsid w:val="00A97B05"/>
    <w:rsid w:val="00AA64CA"/>
    <w:rsid w:val="00AD42E1"/>
    <w:rsid w:val="00AF70F9"/>
    <w:rsid w:val="00B13ED1"/>
    <w:rsid w:val="00B1440A"/>
    <w:rsid w:val="00B1670E"/>
    <w:rsid w:val="00B26BFC"/>
    <w:rsid w:val="00B311F5"/>
    <w:rsid w:val="00B31849"/>
    <w:rsid w:val="00B32B75"/>
    <w:rsid w:val="00B358B4"/>
    <w:rsid w:val="00B3793D"/>
    <w:rsid w:val="00B44631"/>
    <w:rsid w:val="00B60331"/>
    <w:rsid w:val="00B659B1"/>
    <w:rsid w:val="00B705B6"/>
    <w:rsid w:val="00B71145"/>
    <w:rsid w:val="00B84CE2"/>
    <w:rsid w:val="00BB3D05"/>
    <w:rsid w:val="00BB70D8"/>
    <w:rsid w:val="00BC4241"/>
    <w:rsid w:val="00BD177B"/>
    <w:rsid w:val="00BE68E9"/>
    <w:rsid w:val="00BF0B9F"/>
    <w:rsid w:val="00C044F3"/>
    <w:rsid w:val="00C13F8A"/>
    <w:rsid w:val="00C32C5E"/>
    <w:rsid w:val="00C35671"/>
    <w:rsid w:val="00C530C3"/>
    <w:rsid w:val="00C56558"/>
    <w:rsid w:val="00C639E4"/>
    <w:rsid w:val="00C7117E"/>
    <w:rsid w:val="00C809CC"/>
    <w:rsid w:val="00C81A75"/>
    <w:rsid w:val="00C83E38"/>
    <w:rsid w:val="00CA213F"/>
    <w:rsid w:val="00CB13AD"/>
    <w:rsid w:val="00CB3FA0"/>
    <w:rsid w:val="00CD3470"/>
    <w:rsid w:val="00CF3A72"/>
    <w:rsid w:val="00D101C8"/>
    <w:rsid w:val="00D152F6"/>
    <w:rsid w:val="00D24CF4"/>
    <w:rsid w:val="00D44B56"/>
    <w:rsid w:val="00D53049"/>
    <w:rsid w:val="00D63EF7"/>
    <w:rsid w:val="00D643A3"/>
    <w:rsid w:val="00D81EF3"/>
    <w:rsid w:val="00D91E27"/>
    <w:rsid w:val="00D91FD8"/>
    <w:rsid w:val="00D949A8"/>
    <w:rsid w:val="00DA2F1F"/>
    <w:rsid w:val="00DA4FB0"/>
    <w:rsid w:val="00DB2C37"/>
    <w:rsid w:val="00DB399F"/>
    <w:rsid w:val="00DC2CD0"/>
    <w:rsid w:val="00DD02B0"/>
    <w:rsid w:val="00DE082D"/>
    <w:rsid w:val="00DE2EA7"/>
    <w:rsid w:val="00DF66C7"/>
    <w:rsid w:val="00DF6880"/>
    <w:rsid w:val="00E31717"/>
    <w:rsid w:val="00E477D2"/>
    <w:rsid w:val="00E607AD"/>
    <w:rsid w:val="00E6244A"/>
    <w:rsid w:val="00E7693B"/>
    <w:rsid w:val="00E91D14"/>
    <w:rsid w:val="00E91EB0"/>
    <w:rsid w:val="00EB0F2C"/>
    <w:rsid w:val="00EB5ADB"/>
    <w:rsid w:val="00ED12E0"/>
    <w:rsid w:val="00ED179F"/>
    <w:rsid w:val="00ED2910"/>
    <w:rsid w:val="00EE16BD"/>
    <w:rsid w:val="00EE7B8C"/>
    <w:rsid w:val="00EF1112"/>
    <w:rsid w:val="00F2091F"/>
    <w:rsid w:val="00F6308A"/>
    <w:rsid w:val="00F67A37"/>
    <w:rsid w:val="00F74214"/>
    <w:rsid w:val="00F92114"/>
    <w:rsid w:val="00FA7666"/>
    <w:rsid w:val="00FB6E95"/>
    <w:rsid w:val="00FC02CA"/>
    <w:rsid w:val="00FC166F"/>
    <w:rsid w:val="00FD1563"/>
    <w:rsid w:val="00FE1B7E"/>
    <w:rsid w:val="00FE58E6"/>
    <w:rsid w:val="00FF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C355BE"/>
  <w15:docId w15:val="{C6ED4E1F-E86A-4635-ABC7-9D509E6E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359"/>
    <w:rPr>
      <w:rFonts w:eastAsia="Times New Roman"/>
      <w:sz w:val="24"/>
      <w:szCs w:val="24"/>
    </w:rPr>
  </w:style>
  <w:style w:type="paragraph" w:styleId="Heading2">
    <w:name w:val="heading 2"/>
    <w:basedOn w:val="Normal"/>
    <w:next w:val="Normal"/>
    <w:link w:val="Heading2Char"/>
    <w:qFormat/>
    <w:rsid w:val="00584359"/>
    <w:pPr>
      <w:spacing w:before="240" w:after="240" w:line="360" w:lineRule="atLeast"/>
      <w:outlineLvl w:val="1"/>
    </w:pPr>
    <w:rPr>
      <w:rFonts w:ascii="Palatino" w:hAnsi="Palatino"/>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84359"/>
    <w:rPr>
      <w:rFonts w:ascii="Palatino" w:eastAsia="Times New Roman" w:hAnsi="Palatino" w:cs="Times New Roman"/>
      <w:b/>
      <w:szCs w:val="20"/>
      <w:lang w:val="en-US"/>
    </w:rPr>
  </w:style>
  <w:style w:type="paragraph" w:styleId="ListParagraph">
    <w:name w:val="List Paragraph"/>
    <w:basedOn w:val="Normal"/>
    <w:uiPriority w:val="34"/>
    <w:qFormat/>
    <w:rsid w:val="00584359"/>
    <w:pPr>
      <w:ind w:left="720"/>
      <w:contextualSpacing/>
    </w:pPr>
  </w:style>
  <w:style w:type="character" w:styleId="Hyperlink">
    <w:name w:val="Hyperlink"/>
    <w:uiPriority w:val="99"/>
    <w:unhideWhenUsed/>
    <w:rsid w:val="00584359"/>
    <w:rPr>
      <w:color w:val="0563C1"/>
      <w:u w:val="single"/>
    </w:rPr>
  </w:style>
  <w:style w:type="paragraph" w:styleId="BalloonText">
    <w:name w:val="Balloon Text"/>
    <w:basedOn w:val="Normal"/>
    <w:link w:val="BalloonTextChar"/>
    <w:uiPriority w:val="99"/>
    <w:semiHidden/>
    <w:unhideWhenUsed/>
    <w:rsid w:val="00194D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D99"/>
    <w:rPr>
      <w:rFonts w:ascii="Segoe UI" w:eastAsia="Times New Roman" w:hAnsi="Segoe UI" w:cs="Segoe UI"/>
      <w:sz w:val="18"/>
      <w:szCs w:val="18"/>
    </w:rPr>
  </w:style>
  <w:style w:type="character" w:customStyle="1" w:styleId="Mention1">
    <w:name w:val="Mention1"/>
    <w:basedOn w:val="DefaultParagraphFont"/>
    <w:uiPriority w:val="99"/>
    <w:semiHidden/>
    <w:unhideWhenUsed/>
    <w:rsid w:val="005D05CE"/>
    <w:rPr>
      <w:color w:val="2B579A"/>
      <w:shd w:val="clear" w:color="auto" w:fill="E6E6E6"/>
    </w:rPr>
  </w:style>
  <w:style w:type="paragraph" w:styleId="Header">
    <w:name w:val="header"/>
    <w:basedOn w:val="Normal"/>
    <w:link w:val="HeaderChar"/>
    <w:uiPriority w:val="99"/>
    <w:unhideWhenUsed/>
    <w:rsid w:val="003F1DEB"/>
    <w:pPr>
      <w:tabs>
        <w:tab w:val="center" w:pos="4680"/>
        <w:tab w:val="right" w:pos="9360"/>
      </w:tabs>
    </w:pPr>
  </w:style>
  <w:style w:type="character" w:customStyle="1" w:styleId="HeaderChar">
    <w:name w:val="Header Char"/>
    <w:basedOn w:val="DefaultParagraphFont"/>
    <w:link w:val="Header"/>
    <w:uiPriority w:val="99"/>
    <w:rsid w:val="003F1DEB"/>
    <w:rPr>
      <w:rFonts w:eastAsia="Times New Roman"/>
      <w:sz w:val="24"/>
      <w:szCs w:val="24"/>
    </w:rPr>
  </w:style>
  <w:style w:type="paragraph" w:styleId="Footer">
    <w:name w:val="footer"/>
    <w:basedOn w:val="Normal"/>
    <w:link w:val="FooterChar"/>
    <w:uiPriority w:val="99"/>
    <w:unhideWhenUsed/>
    <w:qFormat/>
    <w:rsid w:val="003F1DEB"/>
    <w:pPr>
      <w:tabs>
        <w:tab w:val="center" w:pos="4680"/>
        <w:tab w:val="right" w:pos="9360"/>
      </w:tabs>
    </w:pPr>
  </w:style>
  <w:style w:type="character" w:customStyle="1" w:styleId="FooterChar">
    <w:name w:val="Footer Char"/>
    <w:basedOn w:val="DefaultParagraphFont"/>
    <w:link w:val="Footer"/>
    <w:uiPriority w:val="99"/>
    <w:rsid w:val="003F1DEB"/>
    <w:rPr>
      <w:rFonts w:eastAsia="Times New Roman"/>
      <w:sz w:val="24"/>
      <w:szCs w:val="24"/>
    </w:rPr>
  </w:style>
  <w:style w:type="character" w:styleId="CommentReference">
    <w:name w:val="annotation reference"/>
    <w:basedOn w:val="DefaultParagraphFont"/>
    <w:uiPriority w:val="99"/>
    <w:semiHidden/>
    <w:unhideWhenUsed/>
    <w:rsid w:val="007C7E8C"/>
    <w:rPr>
      <w:sz w:val="18"/>
      <w:szCs w:val="18"/>
    </w:rPr>
  </w:style>
  <w:style w:type="paragraph" w:styleId="CommentText">
    <w:name w:val="annotation text"/>
    <w:basedOn w:val="Normal"/>
    <w:link w:val="CommentTextChar"/>
    <w:uiPriority w:val="99"/>
    <w:unhideWhenUsed/>
    <w:rsid w:val="007C7E8C"/>
  </w:style>
  <w:style w:type="character" w:customStyle="1" w:styleId="CommentTextChar">
    <w:name w:val="Comment Text Char"/>
    <w:basedOn w:val="DefaultParagraphFont"/>
    <w:link w:val="CommentText"/>
    <w:uiPriority w:val="99"/>
    <w:rsid w:val="007C7E8C"/>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7C7E8C"/>
    <w:rPr>
      <w:b/>
      <w:bCs/>
      <w:sz w:val="20"/>
      <w:szCs w:val="20"/>
    </w:rPr>
  </w:style>
  <w:style w:type="character" w:customStyle="1" w:styleId="CommentSubjectChar">
    <w:name w:val="Comment Subject Char"/>
    <w:basedOn w:val="CommentTextChar"/>
    <w:link w:val="CommentSubject"/>
    <w:uiPriority w:val="99"/>
    <w:semiHidden/>
    <w:rsid w:val="007C7E8C"/>
    <w:rPr>
      <w:rFonts w:eastAsia="Times New Roman"/>
      <w:b/>
      <w:bCs/>
      <w:sz w:val="24"/>
      <w:szCs w:val="24"/>
    </w:rPr>
  </w:style>
  <w:style w:type="character" w:customStyle="1" w:styleId="Mention2">
    <w:name w:val="Mention2"/>
    <w:basedOn w:val="DefaultParagraphFont"/>
    <w:uiPriority w:val="99"/>
    <w:semiHidden/>
    <w:unhideWhenUsed/>
    <w:rsid w:val="00CA213F"/>
    <w:rPr>
      <w:color w:val="2B579A"/>
      <w:shd w:val="clear" w:color="auto" w:fill="E6E6E6"/>
    </w:rPr>
  </w:style>
  <w:style w:type="character" w:customStyle="1" w:styleId="UnresolvedMention1">
    <w:name w:val="Unresolved Mention1"/>
    <w:basedOn w:val="DefaultParagraphFont"/>
    <w:uiPriority w:val="99"/>
    <w:semiHidden/>
    <w:unhideWhenUsed/>
    <w:rsid w:val="00C83E38"/>
    <w:rPr>
      <w:color w:val="808080"/>
      <w:shd w:val="clear" w:color="auto" w:fill="E6E6E6"/>
    </w:rPr>
  </w:style>
  <w:style w:type="paragraph" w:customStyle="1" w:styleId="Achievement">
    <w:name w:val="Achievement"/>
    <w:basedOn w:val="BodyText"/>
    <w:rsid w:val="00C83E38"/>
    <w:pPr>
      <w:spacing w:after="60" w:line="220" w:lineRule="atLeast"/>
      <w:jc w:val="both"/>
    </w:pPr>
    <w:rPr>
      <w:rFonts w:ascii="Arial" w:hAnsi="Arial"/>
      <w:spacing w:val="-5"/>
      <w:sz w:val="20"/>
      <w:szCs w:val="20"/>
    </w:rPr>
  </w:style>
  <w:style w:type="paragraph" w:styleId="BodyText">
    <w:name w:val="Body Text"/>
    <w:basedOn w:val="Normal"/>
    <w:link w:val="BodyTextChar"/>
    <w:uiPriority w:val="99"/>
    <w:semiHidden/>
    <w:unhideWhenUsed/>
    <w:rsid w:val="00C83E38"/>
    <w:pPr>
      <w:spacing w:after="120"/>
    </w:pPr>
  </w:style>
  <w:style w:type="character" w:customStyle="1" w:styleId="BodyTextChar">
    <w:name w:val="Body Text Char"/>
    <w:basedOn w:val="DefaultParagraphFont"/>
    <w:link w:val="BodyText"/>
    <w:uiPriority w:val="99"/>
    <w:semiHidden/>
    <w:rsid w:val="00C83E38"/>
    <w:rPr>
      <w:rFonts w:eastAsia="Times New Roman"/>
      <w:sz w:val="24"/>
      <w:szCs w:val="24"/>
    </w:rPr>
  </w:style>
  <w:style w:type="character" w:customStyle="1" w:styleId="UnresolvedMention">
    <w:name w:val="Unresolved Mention"/>
    <w:basedOn w:val="DefaultParagraphFont"/>
    <w:uiPriority w:val="99"/>
    <w:semiHidden/>
    <w:unhideWhenUsed/>
    <w:rsid w:val="00DA2F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9657">
      <w:bodyDiv w:val="1"/>
      <w:marLeft w:val="0"/>
      <w:marRight w:val="0"/>
      <w:marTop w:val="0"/>
      <w:marBottom w:val="0"/>
      <w:divBdr>
        <w:top w:val="none" w:sz="0" w:space="0" w:color="auto"/>
        <w:left w:val="none" w:sz="0" w:space="0" w:color="auto"/>
        <w:bottom w:val="none" w:sz="0" w:space="0" w:color="auto"/>
        <w:right w:val="none" w:sz="0" w:space="0" w:color="auto"/>
      </w:divBdr>
    </w:div>
    <w:div w:id="573901615">
      <w:bodyDiv w:val="1"/>
      <w:marLeft w:val="0"/>
      <w:marRight w:val="0"/>
      <w:marTop w:val="0"/>
      <w:marBottom w:val="0"/>
      <w:divBdr>
        <w:top w:val="none" w:sz="0" w:space="0" w:color="auto"/>
        <w:left w:val="none" w:sz="0" w:space="0" w:color="auto"/>
        <w:bottom w:val="none" w:sz="0" w:space="0" w:color="auto"/>
        <w:right w:val="none" w:sz="0" w:space="0" w:color="auto"/>
      </w:divBdr>
    </w:div>
    <w:div w:id="860777500">
      <w:bodyDiv w:val="1"/>
      <w:marLeft w:val="0"/>
      <w:marRight w:val="0"/>
      <w:marTop w:val="0"/>
      <w:marBottom w:val="0"/>
      <w:divBdr>
        <w:top w:val="none" w:sz="0" w:space="0" w:color="auto"/>
        <w:left w:val="none" w:sz="0" w:space="0" w:color="auto"/>
        <w:bottom w:val="none" w:sz="0" w:space="0" w:color="auto"/>
        <w:right w:val="none" w:sz="0" w:space="0" w:color="auto"/>
      </w:divBdr>
    </w:div>
    <w:div w:id="1172330568">
      <w:bodyDiv w:val="1"/>
      <w:marLeft w:val="0"/>
      <w:marRight w:val="0"/>
      <w:marTop w:val="0"/>
      <w:marBottom w:val="0"/>
      <w:divBdr>
        <w:top w:val="none" w:sz="0" w:space="0" w:color="auto"/>
        <w:left w:val="none" w:sz="0" w:space="0" w:color="auto"/>
        <w:bottom w:val="none" w:sz="0" w:space="0" w:color="auto"/>
        <w:right w:val="none" w:sz="0" w:space="0" w:color="auto"/>
      </w:divBdr>
    </w:div>
    <w:div w:id="1254434099">
      <w:bodyDiv w:val="1"/>
      <w:marLeft w:val="0"/>
      <w:marRight w:val="0"/>
      <w:marTop w:val="0"/>
      <w:marBottom w:val="0"/>
      <w:divBdr>
        <w:top w:val="none" w:sz="0" w:space="0" w:color="auto"/>
        <w:left w:val="none" w:sz="0" w:space="0" w:color="auto"/>
        <w:bottom w:val="none" w:sz="0" w:space="0" w:color="auto"/>
        <w:right w:val="none" w:sz="0" w:space="0" w:color="auto"/>
      </w:divBdr>
    </w:div>
    <w:div w:id="1368793795">
      <w:bodyDiv w:val="1"/>
      <w:marLeft w:val="0"/>
      <w:marRight w:val="0"/>
      <w:marTop w:val="0"/>
      <w:marBottom w:val="0"/>
      <w:divBdr>
        <w:top w:val="none" w:sz="0" w:space="0" w:color="auto"/>
        <w:left w:val="none" w:sz="0" w:space="0" w:color="auto"/>
        <w:bottom w:val="none" w:sz="0" w:space="0" w:color="auto"/>
        <w:right w:val="none" w:sz="0" w:space="0" w:color="auto"/>
      </w:divBdr>
      <w:divsChild>
        <w:div w:id="145319689">
          <w:marLeft w:val="0"/>
          <w:marRight w:val="0"/>
          <w:marTop w:val="0"/>
          <w:marBottom w:val="0"/>
          <w:divBdr>
            <w:top w:val="none" w:sz="0" w:space="0" w:color="auto"/>
            <w:left w:val="none" w:sz="0" w:space="0" w:color="auto"/>
            <w:bottom w:val="none" w:sz="0" w:space="0" w:color="auto"/>
            <w:right w:val="none" w:sz="0" w:space="0" w:color="auto"/>
          </w:divBdr>
        </w:div>
        <w:div w:id="1600064705">
          <w:marLeft w:val="0"/>
          <w:marRight w:val="0"/>
          <w:marTop w:val="0"/>
          <w:marBottom w:val="0"/>
          <w:divBdr>
            <w:top w:val="none" w:sz="0" w:space="0" w:color="auto"/>
            <w:left w:val="none" w:sz="0" w:space="0" w:color="auto"/>
            <w:bottom w:val="none" w:sz="0" w:space="0" w:color="auto"/>
            <w:right w:val="none" w:sz="0" w:space="0" w:color="auto"/>
          </w:divBdr>
        </w:div>
      </w:divsChild>
    </w:div>
    <w:div w:id="1427536504">
      <w:bodyDiv w:val="1"/>
      <w:marLeft w:val="0"/>
      <w:marRight w:val="0"/>
      <w:marTop w:val="0"/>
      <w:marBottom w:val="0"/>
      <w:divBdr>
        <w:top w:val="none" w:sz="0" w:space="0" w:color="auto"/>
        <w:left w:val="none" w:sz="0" w:space="0" w:color="auto"/>
        <w:bottom w:val="none" w:sz="0" w:space="0" w:color="auto"/>
        <w:right w:val="none" w:sz="0" w:space="0" w:color="auto"/>
      </w:divBdr>
    </w:div>
    <w:div w:id="1877691372">
      <w:bodyDiv w:val="1"/>
      <w:marLeft w:val="0"/>
      <w:marRight w:val="0"/>
      <w:marTop w:val="0"/>
      <w:marBottom w:val="0"/>
      <w:divBdr>
        <w:top w:val="none" w:sz="0" w:space="0" w:color="auto"/>
        <w:left w:val="none" w:sz="0" w:space="0" w:color="auto"/>
        <w:bottom w:val="none" w:sz="0" w:space="0" w:color="auto"/>
        <w:right w:val="none" w:sz="0" w:space="0" w:color="auto"/>
      </w:divBdr>
    </w:div>
    <w:div w:id="197193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9F912849C57B479F5B2BEADAF5B142" ma:contentTypeVersion="6" ma:contentTypeDescription="Create a new document." ma:contentTypeScope="" ma:versionID="507baea35b27409cfef41bf5ad3c9778">
  <xsd:schema xmlns:xsd="http://www.w3.org/2001/XMLSchema" xmlns:xs="http://www.w3.org/2001/XMLSchema" xmlns:p="http://schemas.microsoft.com/office/2006/metadata/properties" xmlns:ns2="8c7f682a-023c-4f58-ba51-4a84c25e2f4e" xmlns:ns3="ca12f0f7-78f0-4e3a-a5a3-b1d6e6d201f1" targetNamespace="http://schemas.microsoft.com/office/2006/metadata/properties" ma:root="true" ma:fieldsID="d18c7e74999b89229a72f58a77697a94" ns2:_="" ns3:_="">
    <xsd:import namespace="8c7f682a-023c-4f58-ba51-4a84c25e2f4e"/>
    <xsd:import namespace="ca12f0f7-78f0-4e3a-a5a3-b1d6e6d201f1"/>
    <xsd:element name="properties">
      <xsd:complexType>
        <xsd:sequence>
          <xsd:element name="documentManagement">
            <xsd:complexType>
              <xsd:all>
                <xsd:element ref="ns2:SharedWithDetails" minOccurs="0"/>
                <xsd:element ref="ns2:SharedWithUser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f682a-023c-4f58-ba51-4a84c25e2f4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a12f0f7-78f0-4e3a-a5a3-b1d6e6d201f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B552B-3F3B-425C-B641-94B04371D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f682a-023c-4f58-ba51-4a84c25e2f4e"/>
    <ds:schemaRef ds:uri="ca12f0f7-78f0-4e3a-a5a3-b1d6e6d20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F81C02-950B-4857-910F-75F778469F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5610BA-B1E1-4912-9ED3-9B9D6E0CAC30}">
  <ds:schemaRefs>
    <ds:schemaRef ds:uri="http://schemas.microsoft.com/sharepoint/v3/contenttype/forms"/>
  </ds:schemaRefs>
</ds:datastoreItem>
</file>

<file path=customXml/itemProps4.xml><?xml version="1.0" encoding="utf-8"?>
<ds:datastoreItem xmlns:ds="http://schemas.openxmlformats.org/officeDocument/2006/customXml" ds:itemID="{5D27C8D3-62F3-44E0-80C0-BDA28B836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Pages>
  <Words>594</Words>
  <Characters>3387</Characters>
  <Application>Microsoft Office Word</Application>
  <DocSecurity>0</DocSecurity>
  <Lines>28</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3974</CharactersWithSpaces>
  <SharedDoc>false</SharedDoc>
  <HyperlinkBase/>
  <HLinks>
    <vt:vector size="6" baseType="variant">
      <vt:variant>
        <vt:i4>65622</vt:i4>
      </vt:variant>
      <vt:variant>
        <vt:i4>0</vt:i4>
      </vt:variant>
      <vt:variant>
        <vt:i4>0</vt:i4>
      </vt:variant>
      <vt:variant>
        <vt:i4>5</vt:i4>
      </vt:variant>
      <vt:variant>
        <vt:lpwstr>https://www.linkedin.com/in/shawn-yerxa-37450891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Bhowmick</dc:creator>
  <cp:keywords/>
  <dc:description/>
  <cp:lastModifiedBy>DELL</cp:lastModifiedBy>
  <cp:revision>53</cp:revision>
  <cp:lastPrinted>2019-01-28T16:57:00Z</cp:lastPrinted>
  <dcterms:created xsi:type="dcterms:W3CDTF">2020-08-24T18:37:00Z</dcterms:created>
  <dcterms:modified xsi:type="dcterms:W3CDTF">2021-03-04T15:59:00Z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0x010100289F912849C57B479F5B2BEADAF5B142</vt:lpwstr>
  </property>
</Properties>
</file>