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03C130" wp14:paraId="06B3A649" wp14:textId="21430B69">
      <w:pPr>
        <w:spacing w:before="240" w:beforeAutospacing="off" w:after="240" w:afterAutospacing="off"/>
      </w:pPr>
      <w:r w:rsidRPr="4103C130" w:rsidR="2D2FE828">
        <w:rPr>
          <w:rFonts w:ascii="Aptos" w:hAnsi="Aptos" w:eastAsia="Aptos" w:cs="Aptos"/>
          <w:b w:val="1"/>
          <w:bCs w:val="1"/>
          <w:noProof w:val="0"/>
          <w:sz w:val="24"/>
          <w:szCs w:val="24"/>
          <w:lang w:val="en-US"/>
        </w:rPr>
        <w:t>PostgreSQL SSL/TLS in High Availability Environments</w:t>
      </w:r>
    </w:p>
    <w:p xmlns:wp14="http://schemas.microsoft.com/office/word/2010/wordml" w:rsidP="4103C130" wp14:paraId="65A02F6B" wp14:textId="25ECBD00">
      <w:pPr>
        <w:spacing w:before="240" w:beforeAutospacing="off" w:after="240" w:afterAutospacing="off"/>
      </w:pPr>
      <w:r w:rsidRPr="4103C130" w:rsidR="2D2FE828">
        <w:rPr>
          <w:rFonts w:ascii="Aptos" w:hAnsi="Aptos" w:eastAsia="Aptos" w:cs="Aptos"/>
          <w:b w:val="1"/>
          <w:bCs w:val="1"/>
          <w:noProof w:val="0"/>
          <w:sz w:val="24"/>
          <w:szCs w:val="24"/>
          <w:lang w:val="en-US"/>
        </w:rPr>
        <w:t>Instructor:</w:t>
      </w:r>
      <w:r w:rsidRPr="4103C130" w:rsidR="2D2FE828">
        <w:rPr>
          <w:rFonts w:ascii="Aptos" w:hAnsi="Aptos" w:eastAsia="Aptos" w:cs="Aptos"/>
          <w:noProof w:val="0"/>
          <w:sz w:val="24"/>
          <w:szCs w:val="24"/>
          <w:lang w:val="en-US"/>
        </w:rPr>
        <w:t xml:space="preserve"> Senior Database &amp; Security Architect (20+ years)</w:t>
      </w:r>
    </w:p>
    <w:p xmlns:wp14="http://schemas.microsoft.com/office/word/2010/wordml" w:rsidP="4103C130" wp14:paraId="241D4566" wp14:textId="1F719BEA">
      <w:pPr>
        <w:spacing w:before="240" w:beforeAutospacing="off" w:after="240" w:afterAutospacing="off"/>
      </w:pPr>
      <w:r w:rsidRPr="4103C130" w:rsidR="2D2FE828">
        <w:rPr>
          <w:rFonts w:ascii="Aptos" w:hAnsi="Aptos" w:eastAsia="Aptos" w:cs="Aptos"/>
          <w:b w:val="1"/>
          <w:bCs w:val="1"/>
          <w:noProof w:val="0"/>
          <w:sz w:val="24"/>
          <w:szCs w:val="24"/>
          <w:lang w:val="en-US"/>
        </w:rPr>
        <w:t>Audience:</w:t>
      </w:r>
      <w:r w:rsidRPr="4103C130" w:rsidR="2D2FE828">
        <w:rPr>
          <w:rFonts w:ascii="Aptos" w:hAnsi="Aptos" w:eastAsia="Aptos" w:cs="Aptos"/>
          <w:noProof w:val="0"/>
          <w:sz w:val="24"/>
          <w:szCs w:val="24"/>
          <w:lang w:val="en-US"/>
        </w:rPr>
        <w:t xml:space="preserve"> DBAs with ~3 years of experience</w:t>
      </w:r>
    </w:p>
    <w:p xmlns:wp14="http://schemas.microsoft.com/office/word/2010/wordml" w:rsidP="4103C130" wp14:paraId="5FBE8841" wp14:textId="715D724A">
      <w:pPr>
        <w:spacing w:before="240" w:beforeAutospacing="off" w:after="240" w:afterAutospacing="off"/>
      </w:pPr>
      <w:r w:rsidRPr="4103C130" w:rsidR="2D2FE828">
        <w:rPr>
          <w:rFonts w:ascii="Aptos" w:hAnsi="Aptos" w:eastAsia="Aptos" w:cs="Aptos"/>
          <w:b w:val="1"/>
          <w:bCs w:val="1"/>
          <w:noProof w:val="0"/>
          <w:sz w:val="24"/>
          <w:szCs w:val="24"/>
          <w:lang w:val="en-US"/>
        </w:rPr>
        <w:t>Context:</w:t>
      </w:r>
      <w:r w:rsidRPr="4103C130" w:rsidR="2D2FE828">
        <w:rPr>
          <w:rFonts w:ascii="Aptos" w:hAnsi="Aptos" w:eastAsia="Aptos" w:cs="Aptos"/>
          <w:noProof w:val="0"/>
          <w:sz w:val="24"/>
          <w:szCs w:val="24"/>
          <w:lang w:val="en-US"/>
        </w:rPr>
        <w:t xml:space="preserve"> Extending SSL/TLS configuration to a multi</w:t>
      </w:r>
      <w:r>
        <w:noBreakHyphen/>
      </w:r>
      <w:r w:rsidRPr="4103C130" w:rsidR="2D2FE828">
        <w:rPr>
          <w:rFonts w:ascii="Aptos" w:hAnsi="Aptos" w:eastAsia="Aptos" w:cs="Aptos"/>
          <w:noProof w:val="0"/>
          <w:sz w:val="24"/>
          <w:szCs w:val="24"/>
          <w:lang w:val="en-US"/>
        </w:rPr>
        <w:t xml:space="preserve">node HA PostgreSQL cluster </w:t>
      </w:r>
    </w:p>
    <w:p xmlns:wp14="http://schemas.microsoft.com/office/word/2010/wordml" wp14:paraId="481DDB4D" wp14:textId="2F8895B2"/>
    <w:p xmlns:wp14="http://schemas.microsoft.com/office/word/2010/wordml" w:rsidP="4103C130" wp14:paraId="17ED1109" wp14:textId="3181B282">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Introduction: HA Changes Everything</w:t>
      </w:r>
    </w:p>
    <w:p xmlns:wp14="http://schemas.microsoft.com/office/word/2010/wordml" w:rsidP="4103C130" wp14:paraId="66184BD9" wp14:textId="10BC22B2">
      <w:pPr>
        <w:spacing w:before="240" w:beforeAutospacing="off" w:after="240" w:afterAutospacing="off"/>
      </w:pPr>
      <w:r w:rsidRPr="4103C130" w:rsidR="2D2FE828">
        <w:rPr>
          <w:rFonts w:ascii="Aptos" w:hAnsi="Aptos" w:eastAsia="Aptos" w:cs="Aptos"/>
          <w:noProof w:val="0"/>
          <w:sz w:val="24"/>
          <w:szCs w:val="24"/>
          <w:lang w:val="en-US"/>
        </w:rPr>
        <w:t>Up to this point, we have discussed SSL/TLS for a single PostgreSQL instance. In production, you rarely run a single database server. High Availability (HA) architectures introduce replication, standby servers, automatic failover, and connection routing. Each of these components interacts with SSL/TLS in ways that require careful planning.</w:t>
      </w:r>
    </w:p>
    <w:p xmlns:wp14="http://schemas.microsoft.com/office/word/2010/wordml" w:rsidP="4103C130" wp14:paraId="799A8A48" wp14:textId="726DA92B">
      <w:pPr>
        <w:spacing w:before="240" w:beforeAutospacing="off" w:after="240" w:afterAutospacing="off"/>
      </w:pPr>
      <w:r w:rsidRPr="4103C130" w:rsidR="2D2FE828">
        <w:rPr>
          <w:rFonts w:ascii="Aptos" w:hAnsi="Aptos" w:eastAsia="Aptos" w:cs="Aptos"/>
          <w:noProof w:val="0"/>
          <w:sz w:val="24"/>
          <w:szCs w:val="24"/>
          <w:lang w:val="en-US"/>
        </w:rPr>
        <w:t>This lecture extends your SSL/TLS knowledge to a typical HA setup: one primary server, one or more synchronous/asynchronous standby servers, and possibly a connection pooler like PgBouncer. We will use the network topology you are already familiar with and add a standby node.</w:t>
      </w:r>
    </w:p>
    <w:p xmlns:wp14="http://schemas.microsoft.com/office/word/2010/wordml" wp14:paraId="517C33EE" wp14:textId="25A21469"/>
    <w:p xmlns:wp14="http://schemas.microsoft.com/office/word/2010/wordml" w:rsidP="4103C130" wp14:paraId="65A7F466" wp14:textId="764AAD61">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1. Revised HA Network Topology</w:t>
      </w:r>
    </w:p>
    <w:p xmlns:wp14="http://schemas.microsoft.com/office/word/2010/wordml" wp14:paraId="24F6DC31" wp14:textId="174B3A5E">
      <w:r w:rsidRPr="4103C130" w:rsidR="2D2FE828">
        <w:rPr>
          <w:rFonts w:ascii="Consolas" w:hAnsi="Consolas" w:eastAsia="Consolas" w:cs="Consolas"/>
          <w:noProof w:val="0"/>
          <w:sz w:val="24"/>
          <w:szCs w:val="24"/>
          <w:lang w:val="en-US"/>
        </w:rPr>
        <w:t>corp_vpn (10.0.1.0/24)</w:t>
      </w:r>
      <w:r>
        <w:br/>
      </w:r>
      <w:r w:rsidRPr="4103C130" w:rsidR="2D2FE828">
        <w:rPr>
          <w:rFonts w:ascii="Consolas" w:hAnsi="Consolas" w:eastAsia="Consolas" w:cs="Consolas"/>
          <w:noProof w:val="0"/>
          <w:sz w:val="24"/>
          <w:szCs w:val="24"/>
          <w:lang w:val="en-US"/>
        </w:rPr>
        <w:t xml:space="preserve">  ├─ app-srv (10.0.1.20)</w:t>
      </w:r>
      <w:r>
        <w:br/>
      </w:r>
      <w:r w:rsidRPr="4103C130" w:rsidR="2D2FE828">
        <w:rPr>
          <w:rFonts w:ascii="Consolas" w:hAnsi="Consolas" w:eastAsia="Consolas" w:cs="Consolas"/>
          <w:noProof w:val="0"/>
          <w:sz w:val="24"/>
          <w:szCs w:val="24"/>
          <w:lang w:val="en-US"/>
        </w:rPr>
        <w:t xml:space="preserve">  ├─ pg-primary (10.0.1.10)   [dual-homed]</w:t>
      </w:r>
      <w:r>
        <w:br/>
      </w:r>
      <w:r w:rsidRPr="4103C130" w:rsidR="2D2FE828">
        <w:rPr>
          <w:rFonts w:ascii="Consolas" w:hAnsi="Consolas" w:eastAsia="Consolas" w:cs="Consolas"/>
          <w:noProof w:val="0"/>
          <w:sz w:val="24"/>
          <w:szCs w:val="24"/>
          <w:lang w:val="en-US"/>
        </w:rPr>
        <w:t xml:space="preserve">  └─ pg-standby (10.0.1.11)   [dual-homed]</w:t>
      </w:r>
      <w:r>
        <w:br/>
      </w:r>
      <w:r>
        <w:br/>
      </w:r>
      <w:r w:rsidRPr="4103C130" w:rsidR="2D2FE828">
        <w:rPr>
          <w:rFonts w:ascii="Consolas" w:hAnsi="Consolas" w:eastAsia="Consolas" w:cs="Consolas"/>
          <w:noProof w:val="0"/>
          <w:sz w:val="24"/>
          <w:szCs w:val="24"/>
          <w:lang w:val="en-US"/>
        </w:rPr>
        <w:t>mgmt_zone (10.0.2.0/24)</w:t>
      </w:r>
      <w:r>
        <w:br/>
      </w:r>
      <w:r w:rsidRPr="4103C130" w:rsidR="2D2FE828">
        <w:rPr>
          <w:rFonts w:ascii="Consolas" w:hAnsi="Consolas" w:eastAsia="Consolas" w:cs="Consolas"/>
          <w:noProof w:val="0"/>
          <w:sz w:val="24"/>
          <w:szCs w:val="24"/>
          <w:lang w:val="en-US"/>
        </w:rPr>
        <w:t xml:space="preserve">  ├─ pg-primary (10.0.2.20)   [management interface]</w:t>
      </w:r>
      <w:r>
        <w:br/>
      </w:r>
      <w:r w:rsidRPr="4103C130" w:rsidR="2D2FE828">
        <w:rPr>
          <w:rFonts w:ascii="Consolas" w:hAnsi="Consolas" w:eastAsia="Consolas" w:cs="Consolas"/>
          <w:noProof w:val="0"/>
          <w:sz w:val="24"/>
          <w:szCs w:val="24"/>
          <w:lang w:val="en-US"/>
        </w:rPr>
        <w:t xml:space="preserve">  ├─ pg-standby (10.0.2.21)   [management interface]</w:t>
      </w:r>
      <w:r>
        <w:br/>
      </w:r>
      <w:r w:rsidRPr="4103C130" w:rsidR="2D2FE828">
        <w:rPr>
          <w:rFonts w:ascii="Consolas" w:hAnsi="Consolas" w:eastAsia="Consolas" w:cs="Consolas"/>
          <w:noProof w:val="0"/>
          <w:sz w:val="24"/>
          <w:szCs w:val="24"/>
          <w:lang w:val="en-US"/>
        </w:rPr>
        <w:t xml:space="preserve">  └─ jumpbox (10.0.2.10)</w:t>
      </w:r>
      <w:r>
        <w:br/>
      </w:r>
      <w:r>
        <w:br/>
      </w:r>
      <w:r w:rsidRPr="4103C130" w:rsidR="2D2FE828">
        <w:rPr>
          <w:rFonts w:ascii="Consolas" w:hAnsi="Consolas" w:eastAsia="Consolas" w:cs="Consolas"/>
          <w:noProof w:val="0"/>
          <w:sz w:val="24"/>
          <w:szCs w:val="24"/>
          <w:lang w:val="en-US"/>
        </w:rPr>
        <w:t>dev_wifi (192.168.100.0/24)</w:t>
      </w:r>
      <w:r>
        <w:br/>
      </w:r>
      <w:r w:rsidRPr="4103C130" w:rsidR="2D2FE828">
        <w:rPr>
          <w:rFonts w:ascii="Consolas" w:hAnsi="Consolas" w:eastAsia="Consolas" w:cs="Consolas"/>
          <w:noProof w:val="0"/>
          <w:sz w:val="24"/>
          <w:szCs w:val="24"/>
          <w:lang w:val="en-US"/>
        </w:rPr>
        <w:t xml:space="preserve">  └─ dev-pc (192.168.100.50)</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5E0A0C90" wp14:textId="4DB8EB89">
      <w:pPr>
        <w:spacing w:before="240" w:beforeAutospacing="off" w:after="240" w:afterAutospacing="off"/>
      </w:pPr>
      <w:r w:rsidRPr="4103C130" w:rsidR="2D2FE828">
        <w:rPr>
          <w:rFonts w:ascii="Aptos" w:hAnsi="Aptos" w:eastAsia="Aptos" w:cs="Aptos"/>
          <w:b w:val="1"/>
          <w:bCs w:val="1"/>
          <w:noProof w:val="0"/>
          <w:sz w:val="24"/>
          <w:szCs w:val="24"/>
          <w:lang w:val="en-US"/>
        </w:rPr>
        <w:t>Changes:</w:t>
      </w:r>
    </w:p>
    <w:p xmlns:wp14="http://schemas.microsoft.com/office/word/2010/wordml" w:rsidP="4103C130" wp14:paraId="51323EBB" wp14:textId="33FD909F">
      <w:pPr>
        <w:pStyle w:val="ListParagraph"/>
        <w:numPr>
          <w:ilvl w:val="0"/>
          <w:numId w:val="1"/>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Added </w:t>
      </w:r>
      <w:r w:rsidRPr="4103C130" w:rsidR="2D2FE828">
        <w:rPr>
          <w:rFonts w:ascii="Consolas" w:hAnsi="Consolas" w:eastAsia="Consolas" w:cs="Consolas"/>
          <w:noProof w:val="0"/>
          <w:sz w:val="24"/>
          <w:szCs w:val="24"/>
          <w:lang w:val="en-US"/>
        </w:rPr>
        <w:t>pg-standby</w:t>
      </w:r>
      <w:r w:rsidRPr="4103C130" w:rsidR="2D2FE828">
        <w:rPr>
          <w:rFonts w:ascii="Aptos" w:hAnsi="Aptos" w:eastAsia="Aptos" w:cs="Aptos"/>
          <w:noProof w:val="0"/>
          <w:sz w:val="24"/>
          <w:szCs w:val="24"/>
          <w:lang w:val="en-US"/>
        </w:rPr>
        <w:t xml:space="preserve"> with IPs 10.0.1.11 (app network) and 10.0.2.21 (management).</w:t>
      </w:r>
    </w:p>
    <w:p xmlns:wp14="http://schemas.microsoft.com/office/word/2010/wordml" w:rsidP="4103C130" wp14:paraId="5A99D3B9" wp14:textId="06682D32">
      <w:pPr>
        <w:pStyle w:val="ListParagraph"/>
        <w:numPr>
          <w:ilvl w:val="0"/>
          <w:numId w:val="1"/>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Both primary and standby are accessible to applications and DBAs.</w:t>
      </w:r>
    </w:p>
    <w:p xmlns:wp14="http://schemas.microsoft.com/office/word/2010/wordml" w:rsidP="4103C130" wp14:paraId="6AF57FB0" wp14:textId="734B66E1">
      <w:pPr>
        <w:pStyle w:val="ListParagraph"/>
        <w:numPr>
          <w:ilvl w:val="0"/>
          <w:numId w:val="1"/>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Streaming replication will flow over the secure </w:t>
      </w:r>
      <w:r w:rsidRPr="4103C130" w:rsidR="2D2FE828">
        <w:rPr>
          <w:rFonts w:ascii="Consolas" w:hAnsi="Consolas" w:eastAsia="Consolas" w:cs="Consolas"/>
          <w:noProof w:val="0"/>
          <w:sz w:val="24"/>
          <w:szCs w:val="24"/>
          <w:lang w:val="en-US"/>
        </w:rPr>
        <w:t>corp_vpn</w:t>
      </w:r>
      <w:r w:rsidRPr="4103C130" w:rsidR="2D2FE828">
        <w:rPr>
          <w:rFonts w:ascii="Aptos" w:hAnsi="Aptos" w:eastAsia="Aptos" w:cs="Aptos"/>
          <w:noProof w:val="0"/>
          <w:sz w:val="24"/>
          <w:szCs w:val="24"/>
          <w:lang w:val="en-US"/>
        </w:rPr>
        <w:t xml:space="preserve"> network.</w:t>
      </w:r>
    </w:p>
    <w:p xmlns:wp14="http://schemas.microsoft.com/office/word/2010/wordml" wp14:paraId="68D0399F" wp14:textId="2079E02A"/>
    <w:p xmlns:wp14="http://schemas.microsoft.com/office/word/2010/wordml" w:rsidP="4103C130" wp14:paraId="23D111A2" wp14:textId="07816134">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2. SSL/TLS for Streaming Replication</w:t>
      </w:r>
    </w:p>
    <w:p xmlns:wp14="http://schemas.microsoft.com/office/word/2010/wordml" w:rsidP="4103C130" wp14:paraId="067FCBD5" wp14:textId="281DE897">
      <w:pPr>
        <w:spacing w:before="240" w:beforeAutospacing="off" w:after="240" w:afterAutospacing="off"/>
      </w:pPr>
      <w:r w:rsidRPr="4103C130" w:rsidR="2D2FE828">
        <w:rPr>
          <w:rFonts w:ascii="Aptos" w:hAnsi="Aptos" w:eastAsia="Aptos" w:cs="Aptos"/>
          <w:noProof w:val="0"/>
          <w:sz w:val="24"/>
          <w:szCs w:val="24"/>
          <w:lang w:val="en-US"/>
        </w:rPr>
        <w:t xml:space="preserve">Streaming replication is the backbone of PostgreSQL HA. The standby connects to the primary using a standard PostgreSQL connection, therefore it can—and </w:t>
      </w:r>
      <w:r w:rsidRPr="4103C130" w:rsidR="2D2FE828">
        <w:rPr>
          <w:rFonts w:ascii="Aptos" w:hAnsi="Aptos" w:eastAsia="Aptos" w:cs="Aptos"/>
          <w:b w:val="1"/>
          <w:bCs w:val="1"/>
          <w:noProof w:val="0"/>
          <w:sz w:val="24"/>
          <w:szCs w:val="24"/>
          <w:lang w:val="en-US"/>
        </w:rPr>
        <w:t>must</w:t>
      </w:r>
      <w:r w:rsidRPr="4103C130" w:rsidR="2D2FE828">
        <w:rPr>
          <w:rFonts w:ascii="Aptos" w:hAnsi="Aptos" w:eastAsia="Aptos" w:cs="Aptos"/>
          <w:noProof w:val="0"/>
          <w:sz w:val="24"/>
          <w:szCs w:val="24"/>
          <w:lang w:val="en-US"/>
        </w:rPr>
        <w:t>—use SSL.</w:t>
      </w:r>
    </w:p>
    <w:p xmlns:wp14="http://schemas.microsoft.com/office/word/2010/wordml" w:rsidP="4103C130" wp14:paraId="11C6B5FB" wp14:textId="497C829D">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2.1 Configuring SSL for Replication Connections</w:t>
      </w:r>
    </w:p>
    <w:p xmlns:wp14="http://schemas.microsoft.com/office/word/2010/wordml" w:rsidP="4103C130" wp14:paraId="2C073E1C" wp14:textId="02EA4BDA">
      <w:pPr>
        <w:spacing w:before="240" w:beforeAutospacing="off" w:after="240" w:afterAutospacing="off"/>
      </w:pPr>
      <w:r w:rsidRPr="4103C130" w:rsidR="2D2FE828">
        <w:rPr>
          <w:rFonts w:ascii="Aptos" w:hAnsi="Aptos" w:eastAsia="Aptos" w:cs="Aptos"/>
          <w:noProof w:val="0"/>
          <w:sz w:val="24"/>
          <w:szCs w:val="24"/>
          <w:lang w:val="en-US"/>
        </w:rPr>
        <w:t xml:space="preserve">On the </w:t>
      </w:r>
      <w:r w:rsidRPr="4103C130" w:rsidR="2D2FE828">
        <w:rPr>
          <w:rFonts w:ascii="Aptos" w:hAnsi="Aptos" w:eastAsia="Aptos" w:cs="Aptos"/>
          <w:b w:val="1"/>
          <w:bCs w:val="1"/>
          <w:noProof w:val="0"/>
          <w:sz w:val="24"/>
          <w:szCs w:val="24"/>
          <w:lang w:val="en-US"/>
        </w:rPr>
        <w:t>primary</w:t>
      </w:r>
      <w:r w:rsidRPr="4103C130" w:rsidR="2D2FE828">
        <w:rPr>
          <w:rFonts w:ascii="Aptos" w:hAnsi="Aptos" w:eastAsia="Aptos" w:cs="Aptos"/>
          <w:noProof w:val="0"/>
          <w:sz w:val="24"/>
          <w:szCs w:val="24"/>
          <w:lang w:val="en-US"/>
        </w:rPr>
        <w:t xml:space="preserve">, </w:t>
      </w:r>
      <w:r w:rsidRPr="4103C130" w:rsidR="2D2FE828">
        <w:rPr>
          <w:rFonts w:ascii="Consolas" w:hAnsi="Consolas" w:eastAsia="Consolas" w:cs="Consolas"/>
          <w:noProof w:val="0"/>
          <w:sz w:val="24"/>
          <w:szCs w:val="24"/>
          <w:lang w:val="en-US"/>
        </w:rPr>
        <w:t>pg_hba.conf</w:t>
      </w:r>
      <w:r w:rsidRPr="4103C130" w:rsidR="2D2FE828">
        <w:rPr>
          <w:rFonts w:ascii="Aptos" w:hAnsi="Aptos" w:eastAsia="Aptos" w:cs="Aptos"/>
          <w:noProof w:val="0"/>
          <w:sz w:val="24"/>
          <w:szCs w:val="24"/>
          <w:lang w:val="en-US"/>
        </w:rPr>
        <w:t xml:space="preserve"> must include an entry for the standby's replication user:</w:t>
      </w:r>
    </w:p>
    <w:p xmlns:wp14="http://schemas.microsoft.com/office/word/2010/wordml" wp14:paraId="638B34CE" wp14:textId="264C298B">
      <w:r w:rsidRPr="4103C130" w:rsidR="2D2FE828">
        <w:rPr>
          <w:rFonts w:ascii="Consolas" w:hAnsi="Consolas" w:eastAsia="Consolas" w:cs="Consolas"/>
          <w:noProof w:val="0"/>
          <w:sz w:val="24"/>
          <w:szCs w:val="24"/>
          <w:lang w:val="en-US"/>
        </w:rPr>
        <w:t># Allow replication from standby over SSL with certificate authentication</w:t>
      </w:r>
      <w:r>
        <w:br/>
      </w:r>
      <w:r w:rsidRPr="4103C130" w:rsidR="2D2FE828">
        <w:rPr>
          <w:rFonts w:ascii="Consolas" w:hAnsi="Consolas" w:eastAsia="Consolas" w:cs="Consolas"/>
          <w:noProof w:val="0"/>
          <w:sz w:val="24"/>
          <w:szCs w:val="24"/>
          <w:lang w:val="en-US"/>
        </w:rPr>
        <w:t>hostssl replication  replicator  10.0.1.11/32    cert clientcert=verify-full</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6983F4EA" wp14:textId="5371EF7D">
      <w:pPr>
        <w:pStyle w:val="ListParagraph"/>
        <w:numPr>
          <w:ilvl w:val="0"/>
          <w:numId w:val="2"/>
        </w:numPr>
        <w:spacing w:before="0" w:beforeAutospacing="off" w:after="0" w:afterAutospacing="off"/>
        <w:rPr>
          <w:rFonts w:ascii="Aptos" w:hAnsi="Aptos" w:eastAsia="Aptos" w:cs="Aptos"/>
          <w:noProof w:val="0"/>
          <w:sz w:val="24"/>
          <w:szCs w:val="24"/>
          <w:lang w:val="en-US"/>
        </w:rPr>
      </w:pPr>
      <w:r w:rsidRPr="4103C130" w:rsidR="2D2FE828">
        <w:rPr>
          <w:rFonts w:ascii="Consolas" w:hAnsi="Consolas" w:eastAsia="Consolas" w:cs="Consolas"/>
          <w:noProof w:val="0"/>
          <w:sz w:val="24"/>
          <w:szCs w:val="24"/>
          <w:lang w:val="en-US"/>
        </w:rPr>
        <w:t>replication</w:t>
      </w:r>
      <w:r w:rsidRPr="4103C130" w:rsidR="2D2FE828">
        <w:rPr>
          <w:rFonts w:ascii="Aptos" w:hAnsi="Aptos" w:eastAsia="Aptos" w:cs="Aptos"/>
          <w:noProof w:val="0"/>
          <w:sz w:val="24"/>
          <w:szCs w:val="24"/>
          <w:lang w:val="en-US"/>
        </w:rPr>
        <w:t xml:space="preserve"> is a pseudo</w:t>
      </w:r>
      <w:r>
        <w:noBreakHyphen/>
      </w:r>
      <w:r w:rsidRPr="4103C130" w:rsidR="2D2FE828">
        <w:rPr>
          <w:rFonts w:ascii="Aptos" w:hAnsi="Aptos" w:eastAsia="Aptos" w:cs="Aptos"/>
          <w:noProof w:val="0"/>
          <w:sz w:val="24"/>
          <w:szCs w:val="24"/>
          <w:lang w:val="en-US"/>
        </w:rPr>
        <w:t>database used for replication connections.</w:t>
      </w:r>
    </w:p>
    <w:p xmlns:wp14="http://schemas.microsoft.com/office/word/2010/wordml" w:rsidP="4103C130" wp14:paraId="60F52DA2" wp14:textId="7E01F262">
      <w:pPr>
        <w:pStyle w:val="ListParagraph"/>
        <w:numPr>
          <w:ilvl w:val="0"/>
          <w:numId w:val="2"/>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The </w:t>
      </w:r>
      <w:r w:rsidRPr="4103C130" w:rsidR="2D2FE828">
        <w:rPr>
          <w:rFonts w:ascii="Consolas" w:hAnsi="Consolas" w:eastAsia="Consolas" w:cs="Consolas"/>
          <w:noProof w:val="0"/>
          <w:sz w:val="24"/>
          <w:szCs w:val="24"/>
          <w:lang w:val="en-US"/>
        </w:rPr>
        <w:t>replicator</w:t>
      </w:r>
      <w:r w:rsidRPr="4103C130" w:rsidR="2D2FE828">
        <w:rPr>
          <w:rFonts w:ascii="Aptos" w:hAnsi="Aptos" w:eastAsia="Aptos" w:cs="Aptos"/>
          <w:noProof w:val="0"/>
          <w:sz w:val="24"/>
          <w:szCs w:val="24"/>
          <w:lang w:val="en-US"/>
        </w:rPr>
        <w:t xml:space="preserve"> role must have the </w:t>
      </w:r>
      <w:r w:rsidRPr="4103C130" w:rsidR="2D2FE828">
        <w:rPr>
          <w:rFonts w:ascii="Consolas" w:hAnsi="Consolas" w:eastAsia="Consolas" w:cs="Consolas"/>
          <w:noProof w:val="0"/>
          <w:sz w:val="24"/>
          <w:szCs w:val="24"/>
          <w:lang w:val="en-US"/>
        </w:rPr>
        <w:t>REPLICATION</w:t>
      </w:r>
      <w:r w:rsidRPr="4103C130" w:rsidR="2D2FE828">
        <w:rPr>
          <w:rFonts w:ascii="Aptos" w:hAnsi="Aptos" w:eastAsia="Aptos" w:cs="Aptos"/>
          <w:noProof w:val="0"/>
          <w:sz w:val="24"/>
          <w:szCs w:val="24"/>
          <w:lang w:val="en-US"/>
        </w:rPr>
        <w:t xml:space="preserve"> attribute.</w:t>
      </w:r>
    </w:p>
    <w:p xmlns:wp14="http://schemas.microsoft.com/office/word/2010/wordml" w:rsidP="4103C130" wp14:paraId="7CE5113D" wp14:textId="6805D4EC">
      <w:pPr>
        <w:pStyle w:val="ListParagraph"/>
        <w:numPr>
          <w:ilvl w:val="0"/>
          <w:numId w:val="2"/>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Using </w:t>
      </w:r>
      <w:r w:rsidRPr="4103C130" w:rsidR="2D2FE828">
        <w:rPr>
          <w:rFonts w:ascii="Consolas" w:hAnsi="Consolas" w:eastAsia="Consolas" w:cs="Consolas"/>
          <w:noProof w:val="0"/>
          <w:sz w:val="24"/>
          <w:szCs w:val="24"/>
          <w:lang w:val="en-US"/>
        </w:rPr>
        <w:t>cert</w:t>
      </w:r>
      <w:r w:rsidRPr="4103C130" w:rsidR="2D2FE828">
        <w:rPr>
          <w:rFonts w:ascii="Aptos" w:hAnsi="Aptos" w:eastAsia="Aptos" w:cs="Aptos"/>
          <w:noProof w:val="0"/>
          <w:sz w:val="24"/>
          <w:szCs w:val="24"/>
          <w:lang w:val="en-US"/>
        </w:rPr>
        <w:t xml:space="preserve"> authentication eliminates the need to store a password on the standby.</w:t>
      </w:r>
    </w:p>
    <w:p xmlns:wp14="http://schemas.microsoft.com/office/word/2010/wordml" w:rsidP="4103C130" wp14:paraId="0EBF74F8" wp14:textId="2FAC978C">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2.2 Primary Server SSL Configuration</w:t>
      </w:r>
    </w:p>
    <w:p xmlns:wp14="http://schemas.microsoft.com/office/word/2010/wordml" w:rsidP="4103C130" wp14:paraId="036AB404" wp14:textId="7C937172">
      <w:pPr>
        <w:spacing w:before="240" w:beforeAutospacing="off" w:after="240" w:afterAutospacing="off"/>
      </w:pPr>
      <w:r w:rsidRPr="4103C130" w:rsidR="2D2FE828">
        <w:rPr>
          <w:rFonts w:ascii="Aptos" w:hAnsi="Aptos" w:eastAsia="Aptos" w:cs="Aptos"/>
          <w:noProof w:val="0"/>
          <w:sz w:val="24"/>
          <w:szCs w:val="24"/>
          <w:lang w:val="en-US"/>
        </w:rPr>
        <w:t xml:space="preserve">The primary's </w:t>
      </w:r>
      <w:r w:rsidRPr="4103C130" w:rsidR="2D2FE828">
        <w:rPr>
          <w:rFonts w:ascii="Consolas" w:hAnsi="Consolas" w:eastAsia="Consolas" w:cs="Consolas"/>
          <w:noProof w:val="0"/>
          <w:sz w:val="24"/>
          <w:szCs w:val="24"/>
          <w:lang w:val="en-US"/>
        </w:rPr>
        <w:t>postgresql.conf</w:t>
      </w:r>
      <w:r w:rsidRPr="4103C130" w:rsidR="2D2FE828">
        <w:rPr>
          <w:rFonts w:ascii="Aptos" w:hAnsi="Aptos" w:eastAsia="Aptos" w:cs="Aptos"/>
          <w:noProof w:val="0"/>
          <w:sz w:val="24"/>
          <w:szCs w:val="24"/>
          <w:lang w:val="en-US"/>
        </w:rPr>
        <w:t xml:space="preserve"> already has SSL enabled. No additional parameters are strictly required for replication, but ensure the primary's certificate is trusted by the standby.</w:t>
      </w:r>
    </w:p>
    <w:p xmlns:wp14="http://schemas.microsoft.com/office/word/2010/wordml" w:rsidP="4103C130" wp14:paraId="7ED784E4" wp14:textId="6DD4BF23">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2.3 Standby Server Configuration</w:t>
      </w:r>
    </w:p>
    <w:p xmlns:wp14="http://schemas.microsoft.com/office/word/2010/wordml" w:rsidP="4103C130" wp14:paraId="09EC9AAC" wp14:textId="2F29D910">
      <w:pPr>
        <w:spacing w:before="240" w:beforeAutospacing="off" w:after="240" w:afterAutospacing="off"/>
      </w:pPr>
      <w:r w:rsidRPr="4103C130" w:rsidR="2D2FE828">
        <w:rPr>
          <w:rFonts w:ascii="Aptos" w:hAnsi="Aptos" w:eastAsia="Aptos" w:cs="Aptos"/>
          <w:noProof w:val="0"/>
          <w:sz w:val="24"/>
          <w:szCs w:val="24"/>
          <w:lang w:val="en-US"/>
        </w:rPr>
        <w:t>The standby also runs a PostgreSQL instance (in recovery mode). It needs its own SSL configuration because:</w:t>
      </w:r>
    </w:p>
    <w:p xmlns:wp14="http://schemas.microsoft.com/office/word/2010/wordml" w:rsidP="4103C130" wp14:paraId="4EBAC689" wp14:textId="50C88E91">
      <w:pPr>
        <w:pStyle w:val="ListParagraph"/>
        <w:numPr>
          <w:ilvl w:val="0"/>
          <w:numId w:val="3"/>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It may serve read</w:t>
      </w:r>
      <w:r>
        <w:noBreakHyphen/>
      </w:r>
      <w:r w:rsidRPr="4103C130" w:rsidR="2D2FE828">
        <w:rPr>
          <w:rFonts w:ascii="Aptos" w:hAnsi="Aptos" w:eastAsia="Aptos" w:cs="Aptos"/>
          <w:noProof w:val="0"/>
          <w:sz w:val="24"/>
          <w:szCs w:val="24"/>
          <w:lang w:val="en-US"/>
        </w:rPr>
        <w:t xml:space="preserve">only queries (if </w:t>
      </w:r>
      <w:r w:rsidRPr="4103C130" w:rsidR="2D2FE828">
        <w:rPr>
          <w:rFonts w:ascii="Consolas" w:hAnsi="Consolas" w:eastAsia="Consolas" w:cs="Consolas"/>
          <w:noProof w:val="0"/>
          <w:sz w:val="24"/>
          <w:szCs w:val="24"/>
          <w:lang w:val="en-US"/>
        </w:rPr>
        <w:t>hot_standby = on</w:t>
      </w:r>
      <w:r w:rsidRPr="4103C130" w:rsidR="2D2FE828">
        <w:rPr>
          <w:rFonts w:ascii="Aptos" w:hAnsi="Aptos" w:eastAsia="Aptos" w:cs="Aptos"/>
          <w:noProof w:val="0"/>
          <w:sz w:val="24"/>
          <w:szCs w:val="24"/>
          <w:lang w:val="en-US"/>
        </w:rPr>
        <w:t>).</w:t>
      </w:r>
    </w:p>
    <w:p xmlns:wp14="http://schemas.microsoft.com/office/word/2010/wordml" w:rsidP="4103C130" wp14:paraId="58B356F6" wp14:textId="2CFBB589">
      <w:pPr>
        <w:pStyle w:val="ListParagraph"/>
        <w:numPr>
          <w:ilvl w:val="0"/>
          <w:numId w:val="3"/>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In case of failover, it becomes the new primary and must accept client connections.</w:t>
      </w:r>
    </w:p>
    <w:p xmlns:wp14="http://schemas.microsoft.com/office/word/2010/wordml" w:rsidP="4103C130" wp14:paraId="6E53CB8E" wp14:textId="5EF3C33A">
      <w:pPr>
        <w:spacing w:before="240" w:beforeAutospacing="off" w:after="240" w:afterAutospacing="off"/>
      </w:pPr>
      <w:r w:rsidRPr="4103C130" w:rsidR="2D2FE828">
        <w:rPr>
          <w:rFonts w:ascii="Aptos" w:hAnsi="Aptos" w:eastAsia="Aptos" w:cs="Aptos"/>
          <w:b w:val="1"/>
          <w:bCs w:val="1"/>
          <w:noProof w:val="0"/>
          <w:sz w:val="24"/>
          <w:szCs w:val="24"/>
          <w:lang w:val="en-US"/>
        </w:rPr>
        <w:t xml:space="preserve">Standby </w:t>
      </w:r>
      <w:r w:rsidRPr="4103C130" w:rsidR="2D2FE828">
        <w:rPr>
          <w:rFonts w:ascii="Consolas" w:hAnsi="Consolas" w:eastAsia="Consolas" w:cs="Consolas"/>
          <w:b w:val="1"/>
          <w:bCs w:val="1"/>
          <w:noProof w:val="0"/>
          <w:sz w:val="24"/>
          <w:szCs w:val="24"/>
          <w:lang w:val="en-US"/>
        </w:rPr>
        <w:t>postgresql.conf</w:t>
      </w:r>
      <w:r w:rsidRPr="4103C130" w:rsidR="2D2FE828">
        <w:rPr>
          <w:rFonts w:ascii="Aptos" w:hAnsi="Aptos" w:eastAsia="Aptos" w:cs="Aptos"/>
          <w:b w:val="1"/>
          <w:bCs w:val="1"/>
          <w:noProof w:val="0"/>
          <w:sz w:val="24"/>
          <w:szCs w:val="24"/>
          <w:lang w:val="en-US"/>
        </w:rPr>
        <w:t xml:space="preserve"> SSL settings:</w:t>
      </w:r>
    </w:p>
    <w:p xmlns:wp14="http://schemas.microsoft.com/office/word/2010/wordml" wp14:paraId="3620E813" wp14:textId="62047EB8">
      <w:r w:rsidRPr="4103C130" w:rsidR="2D2FE828">
        <w:rPr>
          <w:rFonts w:ascii="Consolas" w:hAnsi="Consolas" w:eastAsia="Consolas" w:cs="Consolas"/>
          <w:noProof w:val="0"/>
          <w:sz w:val="24"/>
          <w:szCs w:val="24"/>
          <w:lang w:val="en-US"/>
        </w:rPr>
        <w:t>ssl = on</w:t>
      </w:r>
      <w:r>
        <w:br/>
      </w:r>
      <w:r w:rsidRPr="4103C130" w:rsidR="2D2FE828">
        <w:rPr>
          <w:rFonts w:ascii="Consolas" w:hAnsi="Consolas" w:eastAsia="Consolas" w:cs="Consolas"/>
          <w:noProof w:val="0"/>
          <w:sz w:val="24"/>
          <w:szCs w:val="24"/>
          <w:lang w:val="en-US"/>
        </w:rPr>
        <w:t>ssl_cert_file = '/etc/postgresql/ssl/server-standby.crt'</w:t>
      </w:r>
      <w:r>
        <w:br/>
      </w:r>
      <w:r w:rsidRPr="4103C130" w:rsidR="2D2FE828">
        <w:rPr>
          <w:rFonts w:ascii="Consolas" w:hAnsi="Consolas" w:eastAsia="Consolas" w:cs="Consolas"/>
          <w:noProof w:val="0"/>
          <w:sz w:val="24"/>
          <w:szCs w:val="24"/>
          <w:lang w:val="en-US"/>
        </w:rPr>
        <w:t>ssl_key_file  = '/etc/postgresql/ssl/server-standby.key'</w:t>
      </w:r>
      <w:r>
        <w:br/>
      </w:r>
      <w:r w:rsidRPr="4103C130" w:rsidR="2D2FE828">
        <w:rPr>
          <w:rFonts w:ascii="Consolas" w:hAnsi="Consolas" w:eastAsia="Consolas" w:cs="Consolas"/>
          <w:noProof w:val="0"/>
          <w:sz w:val="24"/>
          <w:szCs w:val="24"/>
          <w:lang w:val="en-US"/>
        </w:rPr>
        <w:t>ssl_ca_file   = '/etc/postgresql/ssl/ca.crt'</w:t>
      </w:r>
      <w:r>
        <w:br/>
      </w:r>
      <w:r w:rsidRPr="4103C130" w:rsidR="2D2FE828">
        <w:rPr>
          <w:rFonts w:ascii="Consolas" w:hAnsi="Consolas" w:eastAsia="Consolas" w:cs="Consolas"/>
          <w:noProof w:val="0"/>
          <w:sz w:val="24"/>
          <w:szCs w:val="24"/>
          <w:lang w:val="en-US"/>
        </w:rPr>
        <w:t>ssl_min_protocol_version = 'TLSv1.2'</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19F96BA3" wp14:textId="02D0C1EA">
      <w:pPr>
        <w:spacing w:before="240" w:beforeAutospacing="off" w:after="240" w:afterAutospacing="off"/>
      </w:pPr>
      <w:r w:rsidRPr="4103C130" w:rsidR="2D2FE828">
        <w:rPr>
          <w:rFonts w:ascii="Aptos" w:hAnsi="Aptos" w:eastAsia="Aptos" w:cs="Aptos"/>
          <w:b w:val="1"/>
          <w:bCs w:val="1"/>
          <w:noProof w:val="0"/>
          <w:sz w:val="24"/>
          <w:szCs w:val="24"/>
          <w:lang w:val="en-US"/>
        </w:rPr>
        <w:t xml:space="preserve">Standby </w:t>
      </w:r>
      <w:r w:rsidRPr="4103C130" w:rsidR="2D2FE828">
        <w:rPr>
          <w:rFonts w:ascii="Consolas" w:hAnsi="Consolas" w:eastAsia="Consolas" w:cs="Consolas"/>
          <w:b w:val="1"/>
          <w:bCs w:val="1"/>
          <w:noProof w:val="0"/>
          <w:sz w:val="24"/>
          <w:szCs w:val="24"/>
          <w:lang w:val="en-US"/>
        </w:rPr>
        <w:t>pg_hba.conf</w:t>
      </w:r>
      <w:r w:rsidRPr="4103C130" w:rsidR="2D2FE828">
        <w:rPr>
          <w:rFonts w:ascii="Aptos" w:hAnsi="Aptos" w:eastAsia="Aptos" w:cs="Aptos"/>
          <w:b w:val="1"/>
          <w:bCs w:val="1"/>
          <w:noProof w:val="0"/>
          <w:sz w:val="24"/>
          <w:szCs w:val="24"/>
          <w:lang w:val="en-US"/>
        </w:rPr>
        <w:t>:</w:t>
      </w:r>
    </w:p>
    <w:p xmlns:wp14="http://schemas.microsoft.com/office/word/2010/wordml" wp14:paraId="7E0820C1" wp14:textId="72031ED3">
      <w:r w:rsidRPr="4103C130" w:rsidR="2D2FE828">
        <w:rPr>
          <w:rFonts w:ascii="Consolas" w:hAnsi="Consolas" w:eastAsia="Consolas" w:cs="Consolas"/>
          <w:noProof w:val="0"/>
          <w:sz w:val="24"/>
          <w:szCs w:val="24"/>
          <w:lang w:val="en-US"/>
        </w:rPr>
        <w:t># Allow application connections (read-only) over SSL</w:t>
      </w:r>
      <w:r>
        <w:br/>
      </w:r>
      <w:r w:rsidRPr="4103C130" w:rsidR="2D2FE828">
        <w:rPr>
          <w:rFonts w:ascii="Consolas" w:hAnsi="Consolas" w:eastAsia="Consolas" w:cs="Consolas"/>
          <w:noProof w:val="0"/>
          <w:sz w:val="24"/>
          <w:szCs w:val="24"/>
          <w:lang w:val="en-US"/>
        </w:rPr>
        <w:t>hostssl app_db    app_user    10.0.1.0/24    scram-sha-256 clientcert=verify-full</w:t>
      </w:r>
      <w:r>
        <w:br/>
      </w:r>
      <w:r>
        <w:br/>
      </w:r>
      <w:r w:rsidRPr="4103C130" w:rsidR="2D2FE828">
        <w:rPr>
          <w:rFonts w:ascii="Consolas" w:hAnsi="Consolas" w:eastAsia="Consolas" w:cs="Consolas"/>
          <w:noProof w:val="0"/>
          <w:sz w:val="24"/>
          <w:szCs w:val="24"/>
          <w:lang w:val="en-US"/>
        </w:rPr>
        <w:t># Allow DBA connections from jumpbox</w:t>
      </w:r>
      <w:r>
        <w:br/>
      </w:r>
      <w:r w:rsidRPr="4103C130" w:rsidR="2D2FE828">
        <w:rPr>
          <w:rFonts w:ascii="Consolas" w:hAnsi="Consolas" w:eastAsia="Consolas" w:cs="Consolas"/>
          <w:noProof w:val="0"/>
          <w:sz w:val="24"/>
          <w:szCs w:val="24"/>
          <w:lang w:val="en-US"/>
        </w:rPr>
        <w:t>hostssl postgres  dba         10.0.2.10/32   scram-sha-256 clientcert=verify-full</w:t>
      </w:r>
      <w:r>
        <w:br/>
      </w:r>
      <w:r>
        <w:br/>
      </w:r>
      <w:r w:rsidRPr="4103C130" w:rsidR="2D2FE828">
        <w:rPr>
          <w:rFonts w:ascii="Consolas" w:hAnsi="Consolas" w:eastAsia="Consolas" w:cs="Consolas"/>
          <w:noProof w:val="0"/>
          <w:sz w:val="24"/>
          <w:szCs w:val="24"/>
          <w:lang w:val="en-US"/>
        </w:rPr>
        <w:t># Reject everything else</w:t>
      </w:r>
      <w:r>
        <w:br/>
      </w:r>
      <w:r w:rsidRPr="4103C130" w:rsidR="2D2FE828">
        <w:rPr>
          <w:rFonts w:ascii="Consolas" w:hAnsi="Consolas" w:eastAsia="Consolas" w:cs="Consolas"/>
          <w:noProof w:val="0"/>
          <w:sz w:val="24"/>
          <w:szCs w:val="24"/>
          <w:lang w:val="en-US"/>
        </w:rPr>
        <w:t>host    all       all         0.0.0.0/0      reject</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4BF1DE46" wp14:textId="32DB641B">
      <w:pPr>
        <w:spacing w:before="240" w:beforeAutospacing="off" w:after="240" w:afterAutospacing="off"/>
      </w:pPr>
      <w:r w:rsidRPr="4103C130" w:rsidR="2D2FE828">
        <w:rPr>
          <w:rFonts w:ascii="Aptos" w:hAnsi="Aptos" w:eastAsia="Aptos" w:cs="Aptos"/>
          <w:noProof w:val="0"/>
          <w:sz w:val="24"/>
          <w:szCs w:val="24"/>
          <w:lang w:val="en-US"/>
        </w:rPr>
        <w:t xml:space="preserve">The standby's </w:t>
      </w:r>
      <w:r w:rsidRPr="4103C130" w:rsidR="2D2FE828">
        <w:rPr>
          <w:rFonts w:ascii="Consolas" w:hAnsi="Consolas" w:eastAsia="Consolas" w:cs="Consolas"/>
          <w:noProof w:val="0"/>
          <w:sz w:val="24"/>
          <w:szCs w:val="24"/>
          <w:lang w:val="en-US"/>
        </w:rPr>
        <w:t>pg_hba.conf</w:t>
      </w:r>
      <w:r w:rsidRPr="4103C130" w:rsidR="2D2FE828">
        <w:rPr>
          <w:rFonts w:ascii="Aptos" w:hAnsi="Aptos" w:eastAsia="Aptos" w:cs="Aptos"/>
          <w:noProof w:val="0"/>
          <w:sz w:val="24"/>
          <w:szCs w:val="24"/>
          <w:lang w:val="en-US"/>
        </w:rPr>
        <w:t xml:space="preserve"> should mirror the primary's rules as closely as possible so that failover is transparent to clients.</w:t>
      </w:r>
    </w:p>
    <w:p xmlns:wp14="http://schemas.microsoft.com/office/word/2010/wordml" w:rsidP="4103C130" wp14:paraId="0A4A14A4" wp14:textId="17F542FE">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2.4 Client Certificate for the Replication User</w:t>
      </w:r>
    </w:p>
    <w:p xmlns:wp14="http://schemas.microsoft.com/office/word/2010/wordml" w:rsidP="4103C130" wp14:paraId="285C47B8" wp14:textId="3A48FEAD">
      <w:pPr>
        <w:spacing w:before="240" w:beforeAutospacing="off" w:after="240" w:afterAutospacing="off"/>
      </w:pPr>
      <w:r w:rsidRPr="4103C130" w:rsidR="2D2FE828">
        <w:rPr>
          <w:rFonts w:ascii="Aptos" w:hAnsi="Aptos" w:eastAsia="Aptos" w:cs="Aptos"/>
          <w:noProof w:val="0"/>
          <w:sz w:val="24"/>
          <w:szCs w:val="24"/>
          <w:lang w:val="en-US"/>
        </w:rPr>
        <w:t xml:space="preserve">Generate a client certificate for the </w:t>
      </w:r>
      <w:r w:rsidRPr="4103C130" w:rsidR="2D2FE828">
        <w:rPr>
          <w:rFonts w:ascii="Consolas" w:hAnsi="Consolas" w:eastAsia="Consolas" w:cs="Consolas"/>
          <w:noProof w:val="0"/>
          <w:sz w:val="24"/>
          <w:szCs w:val="24"/>
          <w:lang w:val="en-US"/>
        </w:rPr>
        <w:t>replicator</w:t>
      </w:r>
      <w:r w:rsidRPr="4103C130" w:rsidR="2D2FE828">
        <w:rPr>
          <w:rFonts w:ascii="Aptos" w:hAnsi="Aptos" w:eastAsia="Aptos" w:cs="Aptos"/>
          <w:noProof w:val="0"/>
          <w:sz w:val="24"/>
          <w:szCs w:val="24"/>
          <w:lang w:val="en-US"/>
        </w:rPr>
        <w:t xml:space="preserve"> user:</w:t>
      </w:r>
    </w:p>
    <w:p xmlns:wp14="http://schemas.microsoft.com/office/word/2010/wordml" wp14:paraId="057802F2" wp14:textId="160A5961">
      <w:r w:rsidRPr="4103C130" w:rsidR="2D2FE828">
        <w:rPr>
          <w:rFonts w:ascii="Consolas" w:hAnsi="Consolas" w:eastAsia="Consolas" w:cs="Consolas"/>
          <w:noProof w:val="0"/>
          <w:sz w:val="24"/>
          <w:szCs w:val="24"/>
          <w:lang w:val="en-US"/>
        </w:rPr>
        <w:t>openssl genrsa -out replicator.key 2048</w:t>
      </w:r>
      <w:r>
        <w:br/>
      </w:r>
      <w:r w:rsidRPr="4103C130" w:rsidR="2D2FE828">
        <w:rPr>
          <w:rFonts w:ascii="Consolas" w:hAnsi="Consolas" w:eastAsia="Consolas" w:cs="Consolas"/>
          <w:noProof w:val="0"/>
          <w:sz w:val="24"/>
          <w:szCs w:val="24"/>
          <w:lang w:val="en-US"/>
        </w:rPr>
        <w:t>openssl req -new -key replicator.key -out replicator.csr -subj "/CN=replicator"</w:t>
      </w:r>
      <w:r>
        <w:br/>
      </w:r>
      <w:r w:rsidRPr="4103C130" w:rsidR="2D2FE828">
        <w:rPr>
          <w:rFonts w:ascii="Consolas" w:hAnsi="Consolas" w:eastAsia="Consolas" w:cs="Consolas"/>
          <w:noProof w:val="0"/>
          <w:sz w:val="24"/>
          <w:szCs w:val="24"/>
          <w:lang w:val="en-US"/>
        </w:rPr>
        <w:t>openssl x509 -req -in replicator.csr -CA ca.crt -CAkey ca.key -CAcreateserial -out replicator.crt -days 365</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726AD5D7" wp14:textId="1E215D07">
      <w:pPr>
        <w:spacing w:before="240" w:beforeAutospacing="off" w:after="240" w:afterAutospacing="off"/>
      </w:pPr>
      <w:r w:rsidRPr="4103C130" w:rsidR="2D2FE828">
        <w:rPr>
          <w:rFonts w:ascii="Aptos" w:hAnsi="Aptos" w:eastAsia="Aptos" w:cs="Aptos"/>
          <w:noProof w:val="0"/>
          <w:sz w:val="24"/>
          <w:szCs w:val="24"/>
          <w:lang w:val="en-US"/>
        </w:rPr>
        <w:t xml:space="preserve">Place the certificate and key on the standby server (e.g., in </w:t>
      </w:r>
      <w:r w:rsidRPr="4103C130" w:rsidR="2D2FE828">
        <w:rPr>
          <w:rFonts w:ascii="Consolas" w:hAnsi="Consolas" w:eastAsia="Consolas" w:cs="Consolas"/>
          <w:noProof w:val="0"/>
          <w:sz w:val="24"/>
          <w:szCs w:val="24"/>
          <w:lang w:val="en-US"/>
        </w:rPr>
        <w:t>/var/lib/postgresql/.postgresql/</w:t>
      </w:r>
      <w:r w:rsidRPr="4103C130" w:rsidR="2D2FE828">
        <w:rPr>
          <w:rFonts w:ascii="Aptos" w:hAnsi="Aptos" w:eastAsia="Aptos" w:cs="Aptos"/>
          <w:noProof w:val="0"/>
          <w:sz w:val="24"/>
          <w:szCs w:val="24"/>
          <w:lang w:val="en-US"/>
        </w:rPr>
        <w:t xml:space="preserve">). The standby's </w:t>
      </w:r>
      <w:r w:rsidRPr="4103C130" w:rsidR="2D2FE828">
        <w:rPr>
          <w:rFonts w:ascii="Consolas" w:hAnsi="Consolas" w:eastAsia="Consolas" w:cs="Consolas"/>
          <w:noProof w:val="0"/>
          <w:sz w:val="24"/>
          <w:szCs w:val="24"/>
          <w:lang w:val="en-US"/>
        </w:rPr>
        <w:t>primary_conninfo</w:t>
      </w:r>
      <w:r w:rsidRPr="4103C130" w:rsidR="2D2FE828">
        <w:rPr>
          <w:rFonts w:ascii="Aptos" w:hAnsi="Aptos" w:eastAsia="Aptos" w:cs="Aptos"/>
          <w:noProof w:val="0"/>
          <w:sz w:val="24"/>
          <w:szCs w:val="24"/>
          <w:lang w:val="en-US"/>
        </w:rPr>
        <w:t xml:space="preserve"> in </w:t>
      </w:r>
      <w:r w:rsidRPr="4103C130" w:rsidR="2D2FE828">
        <w:rPr>
          <w:rFonts w:ascii="Consolas" w:hAnsi="Consolas" w:eastAsia="Consolas" w:cs="Consolas"/>
          <w:noProof w:val="0"/>
          <w:sz w:val="24"/>
          <w:szCs w:val="24"/>
          <w:lang w:val="en-US"/>
        </w:rPr>
        <w:t>postgresql.auto.conf</w:t>
      </w:r>
      <w:r w:rsidRPr="4103C130" w:rsidR="2D2FE828">
        <w:rPr>
          <w:rFonts w:ascii="Aptos" w:hAnsi="Aptos" w:eastAsia="Aptos" w:cs="Aptos"/>
          <w:noProof w:val="0"/>
          <w:sz w:val="24"/>
          <w:szCs w:val="24"/>
          <w:lang w:val="en-US"/>
        </w:rPr>
        <w:t xml:space="preserve"> or </w:t>
      </w:r>
      <w:r w:rsidRPr="4103C130" w:rsidR="2D2FE828">
        <w:rPr>
          <w:rFonts w:ascii="Consolas" w:hAnsi="Consolas" w:eastAsia="Consolas" w:cs="Consolas"/>
          <w:noProof w:val="0"/>
          <w:sz w:val="24"/>
          <w:szCs w:val="24"/>
          <w:lang w:val="en-US"/>
        </w:rPr>
        <w:t>recovery.conf</w:t>
      </w:r>
      <w:r w:rsidRPr="4103C130" w:rsidR="2D2FE828">
        <w:rPr>
          <w:rFonts w:ascii="Aptos" w:hAnsi="Aptos" w:eastAsia="Aptos" w:cs="Aptos"/>
          <w:noProof w:val="0"/>
          <w:sz w:val="24"/>
          <w:szCs w:val="24"/>
          <w:lang w:val="en-US"/>
        </w:rPr>
        <w:t xml:space="preserve"> (depending on version) will reference them:</w:t>
      </w:r>
    </w:p>
    <w:p xmlns:wp14="http://schemas.microsoft.com/office/word/2010/wordml" wp14:paraId="22CD51C8" wp14:textId="195A1816">
      <w:r w:rsidRPr="4103C130" w:rsidR="2D2FE828">
        <w:rPr>
          <w:rFonts w:ascii="Consolas" w:hAnsi="Consolas" w:eastAsia="Consolas" w:cs="Consolas"/>
          <w:noProof w:val="0"/>
          <w:sz w:val="24"/>
          <w:szCs w:val="24"/>
          <w:lang w:val="en-US"/>
        </w:rPr>
        <w:t>primary_conninfo = 'host=10.0.1.10 port=5432 user=replicator sslmode=verify-full sslcert=/var/lib/postgresql/.postgresql/replicator.crt sslkey=/var/lib/postgresql/.postgresql/replicator.key sslrootcert=/var/lib/postgresql/.postgresql/root.crt'</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1848DA74" wp14:textId="1C2E75C0">
      <w:pPr>
        <w:spacing w:before="240" w:beforeAutospacing="off" w:after="240" w:afterAutospacing="off"/>
      </w:pPr>
      <w:r w:rsidRPr="4103C130" w:rsidR="2D2FE828">
        <w:rPr>
          <w:rFonts w:ascii="Aptos" w:hAnsi="Aptos" w:eastAsia="Aptos" w:cs="Aptos"/>
          <w:b w:val="1"/>
          <w:bCs w:val="1"/>
          <w:noProof w:val="0"/>
          <w:sz w:val="24"/>
          <w:szCs w:val="24"/>
          <w:lang w:val="en-US"/>
        </w:rPr>
        <w:t>Critical:</w:t>
      </w:r>
      <w:r w:rsidRPr="4103C130" w:rsidR="2D2FE828">
        <w:rPr>
          <w:rFonts w:ascii="Aptos" w:hAnsi="Aptos" w:eastAsia="Aptos" w:cs="Aptos"/>
          <w:noProof w:val="0"/>
          <w:sz w:val="24"/>
          <w:szCs w:val="24"/>
          <w:lang w:val="en-US"/>
        </w:rPr>
        <w:t xml:space="preserve"> The </w:t>
      </w:r>
      <w:r w:rsidRPr="4103C130" w:rsidR="2D2FE828">
        <w:rPr>
          <w:rFonts w:ascii="Consolas" w:hAnsi="Consolas" w:eastAsia="Consolas" w:cs="Consolas"/>
          <w:noProof w:val="0"/>
          <w:sz w:val="24"/>
          <w:szCs w:val="24"/>
          <w:lang w:val="en-US"/>
        </w:rPr>
        <w:t>sslmode=verify-full</w:t>
      </w:r>
      <w:r w:rsidRPr="4103C130" w:rsidR="2D2FE828">
        <w:rPr>
          <w:rFonts w:ascii="Aptos" w:hAnsi="Aptos" w:eastAsia="Aptos" w:cs="Aptos"/>
          <w:noProof w:val="0"/>
          <w:sz w:val="24"/>
          <w:szCs w:val="24"/>
          <w:lang w:val="en-US"/>
        </w:rPr>
        <w:t xml:space="preserve"> ensures the standby verifies the primary's certificate, preventing connection to a rogue primary.</w:t>
      </w:r>
    </w:p>
    <w:p xmlns:wp14="http://schemas.microsoft.com/office/word/2010/wordml" wp14:paraId="34EABCA3" wp14:textId="55A2987A"/>
    <w:p xmlns:wp14="http://schemas.microsoft.com/office/word/2010/wordml" w:rsidP="4103C130" wp14:paraId="10E3BBE6" wp14:textId="7DCA872C">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3. Certificate Management for Multiple Nodes</w:t>
      </w:r>
    </w:p>
    <w:p xmlns:wp14="http://schemas.microsoft.com/office/word/2010/wordml" w:rsidP="4103C130" wp14:paraId="39A9DD4F" wp14:textId="6D0D649A">
      <w:pPr>
        <w:spacing w:before="240" w:beforeAutospacing="off" w:after="240" w:afterAutospacing="off"/>
      </w:pPr>
      <w:r w:rsidRPr="4103C130" w:rsidR="2D2FE828">
        <w:rPr>
          <w:rFonts w:ascii="Aptos" w:hAnsi="Aptos" w:eastAsia="Aptos" w:cs="Aptos"/>
          <w:noProof w:val="0"/>
          <w:sz w:val="24"/>
          <w:szCs w:val="24"/>
          <w:lang w:val="en-US"/>
        </w:rPr>
        <w:t>In an HA cluster, you have several PostgreSQL nodes. How should you manage their certificates?</w:t>
      </w:r>
    </w:p>
    <w:p xmlns:wp14="http://schemas.microsoft.com/office/word/2010/wordml" w:rsidP="4103C130" wp14:paraId="17F4E7A5" wp14:textId="253A8784">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3.1 Option A: Individual Certificates per Node</w:t>
      </w:r>
    </w:p>
    <w:p xmlns:wp14="http://schemas.microsoft.com/office/word/2010/wordml" w:rsidP="4103C130" wp14:paraId="76841748" wp14:textId="6D6120CC">
      <w:pPr>
        <w:spacing w:before="240" w:beforeAutospacing="off" w:after="240" w:afterAutospacing="off"/>
      </w:pPr>
      <w:r w:rsidRPr="4103C130" w:rsidR="2D2FE828">
        <w:rPr>
          <w:rFonts w:ascii="Aptos" w:hAnsi="Aptos" w:eastAsia="Aptos" w:cs="Aptos"/>
          <w:noProof w:val="0"/>
          <w:sz w:val="24"/>
          <w:szCs w:val="24"/>
          <w:lang w:val="en-US"/>
        </w:rPr>
        <w:t>Each node gets its own server certificate with its specific hostname in the CN or SAN.</w:t>
      </w:r>
    </w:p>
    <w:p xmlns:wp14="http://schemas.microsoft.com/office/word/2010/wordml" w:rsidP="4103C130" wp14:paraId="24A9AF45" wp14:textId="168E7B52">
      <w:pPr>
        <w:pStyle w:val="ListParagraph"/>
        <w:numPr>
          <w:ilvl w:val="0"/>
          <w:numId w:val="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Pros:</w:t>
      </w:r>
      <w:r w:rsidRPr="4103C130" w:rsidR="2D2FE828">
        <w:rPr>
          <w:rFonts w:ascii="Aptos" w:hAnsi="Aptos" w:eastAsia="Aptos" w:cs="Aptos"/>
          <w:noProof w:val="0"/>
          <w:sz w:val="24"/>
          <w:szCs w:val="24"/>
          <w:lang w:val="en-US"/>
        </w:rPr>
        <w:t xml:space="preserve"> Precise identity; revocation of one node does not affect others.</w:t>
      </w:r>
    </w:p>
    <w:p xmlns:wp14="http://schemas.microsoft.com/office/word/2010/wordml" w:rsidP="4103C130" wp14:paraId="66ED5F6A" wp14:textId="247545F6">
      <w:pPr>
        <w:pStyle w:val="ListParagraph"/>
        <w:numPr>
          <w:ilvl w:val="0"/>
          <w:numId w:val="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Cons:</w:t>
      </w:r>
      <w:r w:rsidRPr="4103C130" w:rsidR="2D2FE828">
        <w:rPr>
          <w:rFonts w:ascii="Aptos" w:hAnsi="Aptos" w:eastAsia="Aptos" w:cs="Aptos"/>
          <w:noProof w:val="0"/>
          <w:sz w:val="24"/>
          <w:szCs w:val="24"/>
          <w:lang w:val="en-US"/>
        </w:rPr>
        <w:t xml:space="preserve"> More certificates to manage and rotate.</w:t>
      </w:r>
    </w:p>
    <w:p xmlns:wp14="http://schemas.microsoft.com/office/word/2010/wordml" w:rsidP="4103C130" wp14:paraId="56FAA153" wp14:textId="4EB55EA3">
      <w:pPr>
        <w:spacing w:before="240" w:beforeAutospacing="off" w:after="240" w:afterAutospacing="off"/>
      </w:pPr>
      <w:r w:rsidRPr="4103C130" w:rsidR="2D2FE828">
        <w:rPr>
          <w:rFonts w:ascii="Aptos" w:hAnsi="Aptos" w:eastAsia="Aptos" w:cs="Aptos"/>
          <w:b w:val="1"/>
          <w:bCs w:val="1"/>
          <w:noProof w:val="0"/>
          <w:sz w:val="24"/>
          <w:szCs w:val="24"/>
          <w:lang w:val="en-US"/>
        </w:rPr>
        <w:t>Example SANs for primary:</w:t>
      </w:r>
    </w:p>
    <w:p xmlns:wp14="http://schemas.microsoft.com/office/word/2010/wordml" wp14:paraId="1120CA4A" wp14:textId="028229F4">
      <w:r w:rsidRPr="4103C130" w:rsidR="2D2FE828">
        <w:rPr>
          <w:rFonts w:ascii="Consolas" w:hAnsi="Consolas" w:eastAsia="Consolas" w:cs="Consolas"/>
          <w:noProof w:val="0"/>
          <w:sz w:val="24"/>
          <w:szCs w:val="24"/>
          <w:lang w:val="en-US"/>
        </w:rPr>
        <w:t>DNS: pg-primary.internal, IP: 10.0.1.10, IP: 10.0.2.20</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031B8414" wp14:textId="0BDFB157">
      <w:pPr>
        <w:spacing w:before="240" w:beforeAutospacing="off" w:after="240" w:afterAutospacing="off"/>
      </w:pPr>
      <w:r w:rsidRPr="4103C130" w:rsidR="2D2FE828">
        <w:rPr>
          <w:rFonts w:ascii="Aptos" w:hAnsi="Aptos" w:eastAsia="Aptos" w:cs="Aptos"/>
          <w:b w:val="1"/>
          <w:bCs w:val="1"/>
          <w:noProof w:val="0"/>
          <w:sz w:val="24"/>
          <w:szCs w:val="24"/>
          <w:lang w:val="en-US"/>
        </w:rPr>
        <w:t>Example SANs for standby:</w:t>
      </w:r>
    </w:p>
    <w:p xmlns:wp14="http://schemas.microsoft.com/office/word/2010/wordml" wp14:paraId="2F506C86" wp14:textId="3A477276">
      <w:r w:rsidRPr="4103C130" w:rsidR="2D2FE828">
        <w:rPr>
          <w:rFonts w:ascii="Consolas" w:hAnsi="Consolas" w:eastAsia="Consolas" w:cs="Consolas"/>
          <w:noProof w:val="0"/>
          <w:sz w:val="24"/>
          <w:szCs w:val="24"/>
          <w:lang w:val="en-US"/>
        </w:rPr>
        <w:t>DNS: pg-standby.internal, IP: 10.0.1.11, IP: 10.0.2.21</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5CDACAD8" wp14:textId="5C4C4951">
      <w:pPr>
        <w:spacing w:before="240" w:beforeAutospacing="off" w:after="240" w:afterAutospacing="off"/>
      </w:pPr>
      <w:r w:rsidRPr="4103C130" w:rsidR="2D2FE828">
        <w:rPr>
          <w:rFonts w:ascii="Aptos" w:hAnsi="Aptos" w:eastAsia="Aptos" w:cs="Aptos"/>
          <w:noProof w:val="0"/>
          <w:sz w:val="24"/>
          <w:szCs w:val="24"/>
          <w:lang w:val="en-US"/>
        </w:rPr>
        <w:t>Clients connecting to the cluster must know which certificate to expect. This is fine if clients always connect to a specific hostname (e.g., via a VIP or load balancer that presents its own certificate).</w:t>
      </w:r>
    </w:p>
    <w:p xmlns:wp14="http://schemas.microsoft.com/office/word/2010/wordml" w:rsidP="4103C130" wp14:paraId="58E53A53" wp14:textId="01AC3228">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3.2 Option B: Shared/Wildcard Certificate</w:t>
      </w:r>
    </w:p>
    <w:p xmlns:wp14="http://schemas.microsoft.com/office/word/2010/wordml" w:rsidP="4103C130" wp14:paraId="5EA7E746" wp14:textId="3101B730">
      <w:pPr>
        <w:spacing w:before="240" w:beforeAutospacing="off" w:after="240" w:afterAutospacing="off"/>
      </w:pPr>
      <w:r w:rsidRPr="4103C130" w:rsidR="2D2FE828">
        <w:rPr>
          <w:rFonts w:ascii="Aptos" w:hAnsi="Aptos" w:eastAsia="Aptos" w:cs="Aptos"/>
          <w:noProof w:val="0"/>
          <w:sz w:val="24"/>
          <w:szCs w:val="24"/>
          <w:lang w:val="en-US"/>
        </w:rPr>
        <w:t xml:space="preserve">A single certificate with a wildcard SAN (e.g., </w:t>
      </w:r>
      <w:r w:rsidRPr="4103C130" w:rsidR="2D2FE828">
        <w:rPr>
          <w:rFonts w:ascii="Consolas" w:hAnsi="Consolas" w:eastAsia="Consolas" w:cs="Consolas"/>
          <w:noProof w:val="0"/>
          <w:sz w:val="24"/>
          <w:szCs w:val="24"/>
          <w:lang w:val="en-US"/>
        </w:rPr>
        <w:t>*.pg-cluster.internal</w:t>
      </w:r>
      <w:r w:rsidRPr="4103C130" w:rsidR="2D2FE828">
        <w:rPr>
          <w:rFonts w:ascii="Aptos" w:hAnsi="Aptos" w:eastAsia="Aptos" w:cs="Aptos"/>
          <w:noProof w:val="0"/>
          <w:sz w:val="24"/>
          <w:szCs w:val="24"/>
          <w:lang w:val="en-US"/>
        </w:rPr>
        <w:t>) is used on all nodes.</w:t>
      </w:r>
    </w:p>
    <w:p xmlns:wp14="http://schemas.microsoft.com/office/word/2010/wordml" w:rsidP="4103C130" wp14:paraId="027BA628" wp14:textId="48E68EC2">
      <w:pPr>
        <w:pStyle w:val="ListParagraph"/>
        <w:numPr>
          <w:ilvl w:val="0"/>
          <w:numId w:val="5"/>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Pros:</w:t>
      </w:r>
      <w:r w:rsidRPr="4103C130" w:rsidR="2D2FE828">
        <w:rPr>
          <w:rFonts w:ascii="Aptos" w:hAnsi="Aptos" w:eastAsia="Aptos" w:cs="Aptos"/>
          <w:noProof w:val="0"/>
          <w:sz w:val="24"/>
          <w:szCs w:val="24"/>
          <w:lang w:val="en-US"/>
        </w:rPr>
        <w:t xml:space="preserve"> Simpler; clients trust the same certificate regardless of which node they hit.</w:t>
      </w:r>
    </w:p>
    <w:p xmlns:wp14="http://schemas.microsoft.com/office/word/2010/wordml" w:rsidP="4103C130" wp14:paraId="17296B74" wp14:textId="6B10C041">
      <w:pPr>
        <w:pStyle w:val="ListParagraph"/>
        <w:numPr>
          <w:ilvl w:val="0"/>
          <w:numId w:val="5"/>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Cons:</w:t>
      </w:r>
      <w:r w:rsidRPr="4103C130" w:rsidR="2D2FE828">
        <w:rPr>
          <w:rFonts w:ascii="Aptos" w:hAnsi="Aptos" w:eastAsia="Aptos" w:cs="Aptos"/>
          <w:noProof w:val="0"/>
          <w:sz w:val="24"/>
          <w:szCs w:val="24"/>
          <w:lang w:val="en-US"/>
        </w:rPr>
        <w:t xml:space="preserve"> Compromise of the private key compromises all nodes; revocation is all</w:t>
      </w:r>
      <w:r>
        <w:noBreakHyphen/>
      </w:r>
      <w:r w:rsidRPr="4103C130" w:rsidR="2D2FE828">
        <w:rPr>
          <w:rFonts w:ascii="Aptos" w:hAnsi="Aptos" w:eastAsia="Aptos" w:cs="Aptos"/>
          <w:noProof w:val="0"/>
          <w:sz w:val="24"/>
          <w:szCs w:val="24"/>
          <w:lang w:val="en-US"/>
        </w:rPr>
        <w:t>or</w:t>
      </w:r>
      <w:r>
        <w:noBreakHyphen/>
      </w:r>
      <w:r w:rsidRPr="4103C130" w:rsidR="2D2FE828">
        <w:rPr>
          <w:rFonts w:ascii="Aptos" w:hAnsi="Aptos" w:eastAsia="Aptos" w:cs="Aptos"/>
          <w:noProof w:val="0"/>
          <w:sz w:val="24"/>
          <w:szCs w:val="24"/>
          <w:lang w:val="en-US"/>
        </w:rPr>
        <w:t>nothing.</w:t>
      </w:r>
    </w:p>
    <w:p xmlns:wp14="http://schemas.microsoft.com/office/word/2010/wordml" w:rsidP="4103C130" wp14:paraId="1B1FDB8E" wp14:textId="607A5E64">
      <w:pPr>
        <w:spacing w:before="240" w:beforeAutospacing="off" w:after="240" w:afterAutospacing="off"/>
      </w:pPr>
      <w:r w:rsidRPr="4103C130" w:rsidR="2D2FE828">
        <w:rPr>
          <w:rFonts w:ascii="Aptos" w:hAnsi="Aptos" w:eastAsia="Aptos" w:cs="Aptos"/>
          <w:b w:val="1"/>
          <w:bCs w:val="1"/>
          <w:noProof w:val="0"/>
          <w:sz w:val="24"/>
          <w:szCs w:val="24"/>
          <w:lang w:val="en-US"/>
        </w:rPr>
        <w:t>Security note:</w:t>
      </w:r>
      <w:r w:rsidRPr="4103C130" w:rsidR="2D2FE828">
        <w:rPr>
          <w:rFonts w:ascii="Aptos" w:hAnsi="Aptos" w:eastAsia="Aptos" w:cs="Aptos"/>
          <w:noProof w:val="0"/>
          <w:sz w:val="24"/>
          <w:szCs w:val="24"/>
          <w:lang w:val="en-US"/>
        </w:rPr>
        <w:t xml:space="preserve"> Sharing a private key across servers is generally discouraged. If you must, use a hardware security module (HSM) or a secrets manager to tightly control access.</w:t>
      </w:r>
    </w:p>
    <w:p xmlns:wp14="http://schemas.microsoft.com/office/word/2010/wordml" w:rsidP="4103C130" wp14:paraId="2B05265D" wp14:textId="75951D38">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3.3 Option C: Certificate per Node with Common CA and Client Trust</w:t>
      </w:r>
    </w:p>
    <w:p xmlns:wp14="http://schemas.microsoft.com/office/word/2010/wordml" w:rsidP="4103C130" wp14:paraId="0C08F5F0" wp14:textId="6B507863">
      <w:pPr>
        <w:spacing w:before="240" w:beforeAutospacing="off" w:after="240" w:afterAutospacing="off"/>
      </w:pPr>
      <w:r w:rsidRPr="4103C130" w:rsidR="2D2FE828">
        <w:rPr>
          <w:rFonts w:ascii="Aptos" w:hAnsi="Aptos" w:eastAsia="Aptos" w:cs="Aptos"/>
          <w:b w:val="1"/>
          <w:bCs w:val="1"/>
          <w:noProof w:val="0"/>
          <w:sz w:val="24"/>
          <w:szCs w:val="24"/>
          <w:lang w:val="en-US"/>
        </w:rPr>
        <w:t>This is the recommended approach for production:</w:t>
      </w:r>
    </w:p>
    <w:p xmlns:wp14="http://schemas.microsoft.com/office/word/2010/wordml" w:rsidP="4103C130" wp14:paraId="505E14FD" wp14:textId="4D126463">
      <w:pPr>
        <w:pStyle w:val="ListParagraph"/>
        <w:numPr>
          <w:ilvl w:val="0"/>
          <w:numId w:val="6"/>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Each node has a unique certificate signed by the same internal CA.</w:t>
      </w:r>
    </w:p>
    <w:p xmlns:wp14="http://schemas.microsoft.com/office/word/2010/wordml" w:rsidP="4103C130" wp14:paraId="04E1472C" wp14:textId="0816F179">
      <w:pPr>
        <w:pStyle w:val="ListParagraph"/>
        <w:numPr>
          <w:ilvl w:val="0"/>
          <w:numId w:val="6"/>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Clients are configured with the CA certificate (</w:t>
      </w:r>
      <w:r w:rsidRPr="4103C130" w:rsidR="2D2FE828">
        <w:rPr>
          <w:rFonts w:ascii="Consolas" w:hAnsi="Consolas" w:eastAsia="Consolas" w:cs="Consolas"/>
          <w:noProof w:val="0"/>
          <w:sz w:val="24"/>
          <w:szCs w:val="24"/>
          <w:lang w:val="en-US"/>
        </w:rPr>
        <w:t>root.crt</w:t>
      </w:r>
      <w:r w:rsidRPr="4103C130" w:rsidR="2D2FE828">
        <w:rPr>
          <w:rFonts w:ascii="Aptos" w:hAnsi="Aptos" w:eastAsia="Aptos" w:cs="Aptos"/>
          <w:noProof w:val="0"/>
          <w:sz w:val="24"/>
          <w:szCs w:val="24"/>
          <w:lang w:val="en-US"/>
        </w:rPr>
        <w:t xml:space="preserve">) and use </w:t>
      </w:r>
      <w:r w:rsidRPr="4103C130" w:rsidR="2D2FE828">
        <w:rPr>
          <w:rFonts w:ascii="Consolas" w:hAnsi="Consolas" w:eastAsia="Consolas" w:cs="Consolas"/>
          <w:noProof w:val="0"/>
          <w:sz w:val="24"/>
          <w:szCs w:val="24"/>
          <w:lang w:val="en-US"/>
        </w:rPr>
        <w:t>sslmode=verify-full</w:t>
      </w:r>
      <w:r w:rsidRPr="4103C130" w:rsidR="2D2FE828">
        <w:rPr>
          <w:rFonts w:ascii="Aptos" w:hAnsi="Aptos" w:eastAsia="Aptos" w:cs="Aptos"/>
          <w:noProof w:val="0"/>
          <w:sz w:val="24"/>
          <w:szCs w:val="24"/>
          <w:lang w:val="en-US"/>
        </w:rPr>
        <w:t>.</w:t>
      </w:r>
    </w:p>
    <w:p xmlns:wp14="http://schemas.microsoft.com/office/word/2010/wordml" w:rsidP="4103C130" wp14:paraId="086CDAF9" wp14:textId="2A222B4C">
      <w:pPr>
        <w:pStyle w:val="ListParagraph"/>
        <w:numPr>
          <w:ilvl w:val="0"/>
          <w:numId w:val="6"/>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The client verifies the server certificate against the CA, and also checks that the hostname it connected to matches the certificate's SAN.</w:t>
      </w:r>
    </w:p>
    <w:p xmlns:wp14="http://schemas.microsoft.com/office/word/2010/wordml" w:rsidP="4103C130" wp14:paraId="3B63BA1D" wp14:textId="543132E5">
      <w:pPr>
        <w:spacing w:before="240" w:beforeAutospacing="off" w:after="240" w:afterAutospacing="off"/>
      </w:pPr>
      <w:r w:rsidRPr="4103C130" w:rsidR="2D2FE828">
        <w:rPr>
          <w:rFonts w:ascii="Aptos" w:hAnsi="Aptos" w:eastAsia="Aptos" w:cs="Aptos"/>
          <w:noProof w:val="0"/>
          <w:sz w:val="24"/>
          <w:szCs w:val="24"/>
          <w:lang w:val="en-US"/>
        </w:rPr>
        <w:t>This way, clients can connect to either primary or standby without changing their trust store, provided the hostname matches the certificate's SAN.</w:t>
      </w:r>
    </w:p>
    <w:p xmlns:wp14="http://schemas.microsoft.com/office/word/2010/wordml" w:rsidP="4103C130" wp14:paraId="199F6EE4" wp14:textId="14083099">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3.4 Certificate Distribution in an Automated HA Cluster</w:t>
      </w:r>
    </w:p>
    <w:p xmlns:wp14="http://schemas.microsoft.com/office/word/2010/wordml" w:rsidP="4103C130" wp14:paraId="0CA52D2F" wp14:textId="4ECE0512">
      <w:pPr>
        <w:spacing w:before="240" w:beforeAutospacing="off" w:after="240" w:afterAutospacing="off"/>
      </w:pPr>
      <w:r w:rsidRPr="4103C130" w:rsidR="2D2FE828">
        <w:rPr>
          <w:rFonts w:ascii="Aptos" w:hAnsi="Aptos" w:eastAsia="Aptos" w:cs="Aptos"/>
          <w:noProof w:val="0"/>
          <w:sz w:val="24"/>
          <w:szCs w:val="24"/>
          <w:lang w:val="en-US"/>
        </w:rPr>
        <w:t>In modern environments (Kubernetes, Pacemaker, Patroni), certificate issuance and renewal are automated:</w:t>
      </w:r>
    </w:p>
    <w:p xmlns:wp14="http://schemas.microsoft.com/office/word/2010/wordml" w:rsidP="4103C130" wp14:paraId="799150A4" wp14:textId="71A0E973">
      <w:pPr>
        <w:pStyle w:val="ListParagraph"/>
        <w:numPr>
          <w:ilvl w:val="0"/>
          <w:numId w:val="7"/>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cert</w:t>
      </w:r>
      <w:r>
        <w:noBreakHyphen/>
      </w:r>
      <w:r w:rsidRPr="4103C130" w:rsidR="2D2FE828">
        <w:rPr>
          <w:rFonts w:ascii="Aptos" w:hAnsi="Aptos" w:eastAsia="Aptos" w:cs="Aptos"/>
          <w:b w:val="1"/>
          <w:bCs w:val="1"/>
          <w:noProof w:val="0"/>
          <w:sz w:val="24"/>
          <w:szCs w:val="24"/>
          <w:lang w:val="en-US"/>
        </w:rPr>
        <w:t>manager</w:t>
      </w:r>
      <w:r w:rsidRPr="4103C130" w:rsidR="2D2FE828">
        <w:rPr>
          <w:rFonts w:ascii="Aptos" w:hAnsi="Aptos" w:eastAsia="Aptos" w:cs="Aptos"/>
          <w:noProof w:val="0"/>
          <w:sz w:val="24"/>
          <w:szCs w:val="24"/>
          <w:lang w:val="en-US"/>
        </w:rPr>
        <w:t xml:space="preserve"> (Kubernetes) issues short</w:t>
      </w:r>
      <w:r>
        <w:noBreakHyphen/>
      </w:r>
      <w:r w:rsidRPr="4103C130" w:rsidR="2D2FE828">
        <w:rPr>
          <w:rFonts w:ascii="Aptos" w:hAnsi="Aptos" w:eastAsia="Aptos" w:cs="Aptos"/>
          <w:noProof w:val="0"/>
          <w:sz w:val="24"/>
          <w:szCs w:val="24"/>
          <w:lang w:val="en-US"/>
        </w:rPr>
        <w:t>lived certificates per pod.</w:t>
      </w:r>
    </w:p>
    <w:p xmlns:wp14="http://schemas.microsoft.com/office/word/2010/wordml" w:rsidP="4103C130" wp14:paraId="738A7FD7" wp14:textId="583B8C31">
      <w:pPr>
        <w:pStyle w:val="ListParagraph"/>
        <w:numPr>
          <w:ilvl w:val="0"/>
          <w:numId w:val="7"/>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Vault PKI</w:t>
      </w:r>
      <w:r w:rsidRPr="4103C130" w:rsidR="2D2FE828">
        <w:rPr>
          <w:rFonts w:ascii="Aptos" w:hAnsi="Aptos" w:eastAsia="Aptos" w:cs="Aptos"/>
          <w:noProof w:val="0"/>
          <w:sz w:val="24"/>
          <w:szCs w:val="24"/>
          <w:lang w:val="en-US"/>
        </w:rPr>
        <w:t xml:space="preserve"> issues certificates dynamically.</w:t>
      </w:r>
    </w:p>
    <w:p xmlns:wp14="http://schemas.microsoft.com/office/word/2010/wordml" w:rsidP="4103C130" wp14:paraId="10272006" wp14:textId="3AACB5BA">
      <w:pPr>
        <w:pStyle w:val="ListParagraph"/>
        <w:numPr>
          <w:ilvl w:val="0"/>
          <w:numId w:val="7"/>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Patroni</w:t>
      </w:r>
      <w:r w:rsidRPr="4103C130" w:rsidR="2D2FE828">
        <w:rPr>
          <w:rFonts w:ascii="Aptos" w:hAnsi="Aptos" w:eastAsia="Aptos" w:cs="Aptos"/>
          <w:noProof w:val="0"/>
          <w:sz w:val="24"/>
          <w:szCs w:val="24"/>
          <w:lang w:val="en-US"/>
        </w:rPr>
        <w:t xml:space="preserve"> can integrate with Vault to fetch certificates at startup.</w:t>
      </w:r>
    </w:p>
    <w:p xmlns:wp14="http://schemas.microsoft.com/office/word/2010/wordml" w:rsidP="4103C130" wp14:paraId="6A20C18B" wp14:textId="18717394">
      <w:pPr>
        <w:spacing w:before="240" w:beforeAutospacing="off" w:after="240" w:afterAutospacing="off"/>
      </w:pPr>
      <w:r w:rsidRPr="4103C130" w:rsidR="2D2FE828">
        <w:rPr>
          <w:rFonts w:ascii="Aptos" w:hAnsi="Aptos" w:eastAsia="Aptos" w:cs="Aptos"/>
          <w:noProof w:val="0"/>
          <w:sz w:val="24"/>
          <w:szCs w:val="24"/>
          <w:lang w:val="en-US"/>
        </w:rPr>
        <w:t xml:space="preserve">The key principle: </w:t>
      </w:r>
      <w:r w:rsidRPr="4103C130" w:rsidR="2D2FE828">
        <w:rPr>
          <w:rFonts w:ascii="Aptos" w:hAnsi="Aptos" w:eastAsia="Aptos" w:cs="Aptos"/>
          <w:b w:val="1"/>
          <w:bCs w:val="1"/>
          <w:noProof w:val="0"/>
          <w:sz w:val="24"/>
          <w:szCs w:val="24"/>
          <w:lang w:val="en-US"/>
        </w:rPr>
        <w:t>automate or suffer</w:t>
      </w:r>
      <w:r w:rsidRPr="4103C130" w:rsidR="2D2FE828">
        <w:rPr>
          <w:rFonts w:ascii="Aptos" w:hAnsi="Aptos" w:eastAsia="Aptos" w:cs="Aptos"/>
          <w:noProof w:val="0"/>
          <w:sz w:val="24"/>
          <w:szCs w:val="24"/>
          <w:lang w:val="en-US"/>
        </w:rPr>
        <w:t>. Manual certificate rotation across a cluster is error</w:t>
      </w:r>
      <w:r>
        <w:noBreakHyphen/>
      </w:r>
      <w:r w:rsidRPr="4103C130" w:rsidR="2D2FE828">
        <w:rPr>
          <w:rFonts w:ascii="Aptos" w:hAnsi="Aptos" w:eastAsia="Aptos" w:cs="Aptos"/>
          <w:noProof w:val="0"/>
          <w:sz w:val="24"/>
          <w:szCs w:val="24"/>
          <w:lang w:val="en-US"/>
        </w:rPr>
        <w:t>prone and leads to outages.</w:t>
      </w:r>
    </w:p>
    <w:p xmlns:wp14="http://schemas.microsoft.com/office/word/2010/wordml" wp14:paraId="772F76EB" wp14:textId="7EF789BA"/>
    <w:p xmlns:wp14="http://schemas.microsoft.com/office/word/2010/wordml" w:rsidP="4103C130" wp14:paraId="2E02E0BD" wp14:textId="24E537A2">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4. SSL/TLS with Connection Poolers (PgBouncer)</w:t>
      </w:r>
    </w:p>
    <w:p xmlns:wp14="http://schemas.microsoft.com/office/word/2010/wordml" w:rsidP="4103C130" wp14:paraId="4A93487F" wp14:textId="5B7953C9">
      <w:pPr>
        <w:spacing w:before="240" w:beforeAutospacing="off" w:after="240" w:afterAutospacing="off"/>
      </w:pPr>
      <w:r w:rsidRPr="4103C130" w:rsidR="2D2FE828">
        <w:rPr>
          <w:rFonts w:ascii="Aptos" w:hAnsi="Aptos" w:eastAsia="Aptos" w:cs="Aptos"/>
          <w:noProof w:val="0"/>
          <w:sz w:val="24"/>
          <w:szCs w:val="24"/>
          <w:lang w:val="en-US"/>
        </w:rPr>
        <w:t>Many HA setups include a connection pooler like PgBouncer. SSL can be handled in two modes:</w:t>
      </w:r>
    </w:p>
    <w:p xmlns:wp14="http://schemas.microsoft.com/office/word/2010/wordml" w:rsidP="4103C130" wp14:paraId="7497E049" wp14:textId="513919F4">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4.1 SSL Passthrough (Recommended for mTLS)</w:t>
      </w:r>
    </w:p>
    <w:p xmlns:wp14="http://schemas.microsoft.com/office/word/2010/wordml" w:rsidP="4103C130" wp14:paraId="45332F87" wp14:textId="50F5A76C">
      <w:pPr>
        <w:spacing w:before="240" w:beforeAutospacing="off" w:after="240" w:afterAutospacing="off"/>
      </w:pPr>
      <w:r w:rsidRPr="4103C130" w:rsidR="2D2FE828">
        <w:rPr>
          <w:rFonts w:ascii="Aptos" w:hAnsi="Aptos" w:eastAsia="Aptos" w:cs="Aptos"/>
          <w:noProof w:val="0"/>
          <w:sz w:val="24"/>
          <w:szCs w:val="24"/>
          <w:lang w:val="en-US"/>
        </w:rPr>
        <w:t>PgBouncer does not terminate SSL; it simply forwards the encrypted stream to the backend PostgreSQL server.</w:t>
      </w:r>
    </w:p>
    <w:p xmlns:wp14="http://schemas.microsoft.com/office/word/2010/wordml" w:rsidP="4103C130" wp14:paraId="61489677" wp14:textId="19ADF978">
      <w:pPr>
        <w:pStyle w:val="ListParagraph"/>
        <w:numPr>
          <w:ilvl w:val="0"/>
          <w:numId w:val="8"/>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Pros:</w:t>
      </w:r>
      <w:r w:rsidRPr="4103C130" w:rsidR="2D2FE828">
        <w:rPr>
          <w:rFonts w:ascii="Aptos" w:hAnsi="Aptos" w:eastAsia="Aptos" w:cs="Aptos"/>
          <w:noProof w:val="0"/>
          <w:sz w:val="24"/>
          <w:szCs w:val="24"/>
          <w:lang w:val="en-US"/>
        </w:rPr>
        <w:t xml:space="preserve"> End</w:t>
      </w:r>
      <w:r>
        <w:noBreakHyphen/>
      </w:r>
      <w:r w:rsidRPr="4103C130" w:rsidR="2D2FE828">
        <w:rPr>
          <w:rFonts w:ascii="Aptos" w:hAnsi="Aptos" w:eastAsia="Aptos" w:cs="Aptos"/>
          <w:noProof w:val="0"/>
          <w:sz w:val="24"/>
          <w:szCs w:val="24"/>
          <w:lang w:val="en-US"/>
        </w:rPr>
        <w:t>to</w:t>
      </w:r>
      <w:r>
        <w:noBreakHyphen/>
      </w:r>
      <w:r w:rsidRPr="4103C130" w:rsidR="2D2FE828">
        <w:rPr>
          <w:rFonts w:ascii="Aptos" w:hAnsi="Aptos" w:eastAsia="Aptos" w:cs="Aptos"/>
          <w:noProof w:val="0"/>
          <w:sz w:val="24"/>
          <w:szCs w:val="24"/>
          <w:lang w:val="en-US"/>
        </w:rPr>
        <w:t>end encryption; client certificates are validated by PostgreSQL directly.</w:t>
      </w:r>
    </w:p>
    <w:p xmlns:wp14="http://schemas.microsoft.com/office/word/2010/wordml" w:rsidP="4103C130" wp14:paraId="6D7C754D" wp14:textId="4895CE54">
      <w:pPr>
        <w:pStyle w:val="ListParagraph"/>
        <w:numPr>
          <w:ilvl w:val="0"/>
          <w:numId w:val="8"/>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Cons:</w:t>
      </w:r>
      <w:r w:rsidRPr="4103C130" w:rsidR="2D2FE828">
        <w:rPr>
          <w:rFonts w:ascii="Aptos" w:hAnsi="Aptos" w:eastAsia="Aptos" w:cs="Aptos"/>
          <w:noProof w:val="0"/>
          <w:sz w:val="24"/>
          <w:szCs w:val="24"/>
          <w:lang w:val="en-US"/>
        </w:rPr>
        <w:t xml:space="preserve"> PgBouncer cannot inspect traffic for query routing or logging.</w:t>
      </w:r>
    </w:p>
    <w:p xmlns:wp14="http://schemas.microsoft.com/office/word/2010/wordml" w:rsidP="4103C130" wp14:paraId="0D1D3063" wp14:textId="57BCEA15">
      <w:pPr>
        <w:spacing w:before="240" w:beforeAutospacing="off" w:after="240" w:afterAutospacing="off"/>
      </w:pPr>
      <w:r w:rsidRPr="4103C130" w:rsidR="2D2FE828">
        <w:rPr>
          <w:rFonts w:ascii="Aptos" w:hAnsi="Aptos" w:eastAsia="Aptos" w:cs="Aptos"/>
          <w:b w:val="1"/>
          <w:bCs w:val="1"/>
          <w:noProof w:val="0"/>
          <w:sz w:val="24"/>
          <w:szCs w:val="24"/>
          <w:lang w:val="en-US"/>
        </w:rPr>
        <w:t>PgBouncer configuration:</w:t>
      </w:r>
    </w:p>
    <w:p xmlns:wp14="http://schemas.microsoft.com/office/word/2010/wordml" wp14:paraId="150E4F1A" wp14:textId="47A5663E">
      <w:r w:rsidRPr="4103C130" w:rsidR="2D2FE828">
        <w:rPr>
          <w:rFonts w:ascii="Consolas" w:hAnsi="Consolas" w:eastAsia="Consolas" w:cs="Consolas"/>
          <w:noProof w:val="0"/>
          <w:sz w:val="24"/>
          <w:szCs w:val="24"/>
          <w:lang w:val="en-US"/>
        </w:rPr>
        <w:t>server_tls_sslmode = verify-full</w:t>
      </w:r>
      <w:r>
        <w:br/>
      </w:r>
      <w:r w:rsidRPr="4103C130" w:rsidR="2D2FE828">
        <w:rPr>
          <w:rFonts w:ascii="Consolas" w:hAnsi="Consolas" w:eastAsia="Consolas" w:cs="Consolas"/>
          <w:noProof w:val="0"/>
          <w:sz w:val="24"/>
          <w:szCs w:val="24"/>
          <w:lang w:val="en-US"/>
        </w:rPr>
        <w:t>server_tls_ca_file = /etc/pgbouncer/ca.crt</w:t>
      </w:r>
      <w:r>
        <w:br/>
      </w:r>
      <w:r w:rsidRPr="4103C130" w:rsidR="2D2FE828">
        <w:rPr>
          <w:rFonts w:ascii="Consolas" w:hAnsi="Consolas" w:eastAsia="Consolas" w:cs="Consolas"/>
          <w:noProof w:val="0"/>
          <w:sz w:val="24"/>
          <w:szCs w:val="24"/>
          <w:lang w:val="en-US"/>
        </w:rPr>
        <w:t>server_tls_cert_file = /etc/pgbouncer/pgbouncer.crt</w:t>
      </w:r>
      <w:r>
        <w:br/>
      </w:r>
      <w:r w:rsidRPr="4103C130" w:rsidR="2D2FE828">
        <w:rPr>
          <w:rFonts w:ascii="Consolas" w:hAnsi="Consolas" w:eastAsia="Consolas" w:cs="Consolas"/>
          <w:noProof w:val="0"/>
          <w:sz w:val="24"/>
          <w:szCs w:val="24"/>
          <w:lang w:val="en-US"/>
        </w:rPr>
        <w:t>server_tls_key_file = /etc/pgbouncer/pgbouncer.key</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06651DB9" wp14:textId="195D60B6">
      <w:pPr>
        <w:spacing w:before="240" w:beforeAutospacing="off" w:after="240" w:afterAutospacing="off"/>
      </w:pPr>
      <w:r w:rsidRPr="4103C130" w:rsidR="2D2FE828">
        <w:rPr>
          <w:rFonts w:ascii="Aptos" w:hAnsi="Aptos" w:eastAsia="Aptos" w:cs="Aptos"/>
          <w:noProof w:val="0"/>
          <w:sz w:val="24"/>
          <w:szCs w:val="24"/>
          <w:lang w:val="en-US"/>
        </w:rPr>
        <w:t xml:space="preserve">PgBouncer uses its own client certificate to connect to PostgreSQL (if mTLS is required by </w:t>
      </w:r>
      <w:r w:rsidRPr="4103C130" w:rsidR="2D2FE828">
        <w:rPr>
          <w:rFonts w:ascii="Consolas" w:hAnsi="Consolas" w:eastAsia="Consolas" w:cs="Consolas"/>
          <w:noProof w:val="0"/>
          <w:sz w:val="24"/>
          <w:szCs w:val="24"/>
          <w:lang w:val="en-US"/>
        </w:rPr>
        <w:t>pg_hba.conf</w:t>
      </w:r>
      <w:r w:rsidRPr="4103C130" w:rsidR="2D2FE828">
        <w:rPr>
          <w:rFonts w:ascii="Aptos" w:hAnsi="Aptos" w:eastAsia="Aptos" w:cs="Aptos"/>
          <w:noProof w:val="0"/>
          <w:sz w:val="24"/>
          <w:szCs w:val="24"/>
          <w:lang w:val="en-US"/>
        </w:rPr>
        <w:t>).</w:t>
      </w:r>
    </w:p>
    <w:p xmlns:wp14="http://schemas.microsoft.com/office/word/2010/wordml" w:rsidP="4103C130" wp14:paraId="028970D2" wp14:textId="26030EF5">
      <w:pPr>
        <w:spacing w:before="240" w:beforeAutospacing="off" w:after="240" w:afterAutospacing="off"/>
      </w:pPr>
      <w:r w:rsidRPr="4103C130" w:rsidR="2D2FE828">
        <w:rPr>
          <w:rFonts w:ascii="Aptos" w:hAnsi="Aptos" w:eastAsia="Aptos" w:cs="Aptos"/>
          <w:b w:val="1"/>
          <w:bCs w:val="1"/>
          <w:noProof w:val="0"/>
          <w:sz w:val="24"/>
          <w:szCs w:val="24"/>
          <w:lang w:val="en-US"/>
        </w:rPr>
        <w:t>Client</w:t>
      </w:r>
      <w:r>
        <w:noBreakHyphen/>
      </w:r>
      <w:r w:rsidRPr="4103C130" w:rsidR="2D2FE828">
        <w:rPr>
          <w:rFonts w:ascii="Aptos" w:hAnsi="Aptos" w:eastAsia="Aptos" w:cs="Aptos"/>
          <w:b w:val="1"/>
          <w:bCs w:val="1"/>
          <w:noProof w:val="0"/>
          <w:sz w:val="24"/>
          <w:szCs w:val="24"/>
          <w:lang w:val="en-US"/>
        </w:rPr>
        <w:t>side:</w:t>
      </w:r>
      <w:r w:rsidRPr="4103C130" w:rsidR="2D2FE828">
        <w:rPr>
          <w:rFonts w:ascii="Aptos" w:hAnsi="Aptos" w:eastAsia="Aptos" w:cs="Aptos"/>
          <w:noProof w:val="0"/>
          <w:sz w:val="24"/>
          <w:szCs w:val="24"/>
          <w:lang w:val="en-US"/>
        </w:rPr>
        <w:t xml:space="preserve"> Applications connect to PgBouncer with SSL and client certificates; PgBouncer forwards the connection. The client certificate is passed through to PostgreSQL if </w:t>
      </w:r>
      <w:r w:rsidRPr="4103C130" w:rsidR="2D2FE828">
        <w:rPr>
          <w:rFonts w:ascii="Consolas" w:hAnsi="Consolas" w:eastAsia="Consolas" w:cs="Consolas"/>
          <w:noProof w:val="0"/>
          <w:sz w:val="24"/>
          <w:szCs w:val="24"/>
          <w:lang w:val="en-US"/>
        </w:rPr>
        <w:t>client_tls_sslmode</w:t>
      </w:r>
      <w:r w:rsidRPr="4103C130" w:rsidR="2D2FE828">
        <w:rPr>
          <w:rFonts w:ascii="Aptos" w:hAnsi="Aptos" w:eastAsia="Aptos" w:cs="Aptos"/>
          <w:noProof w:val="0"/>
          <w:sz w:val="24"/>
          <w:szCs w:val="24"/>
          <w:lang w:val="en-US"/>
        </w:rPr>
        <w:t xml:space="preserve"> is set appropriately.</w:t>
      </w:r>
    </w:p>
    <w:p xmlns:wp14="http://schemas.microsoft.com/office/word/2010/wordml" w:rsidP="4103C130" wp14:paraId="5D552442" wp14:textId="2383B373">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4.2 SSL Termination at PgBouncer</w:t>
      </w:r>
    </w:p>
    <w:p xmlns:wp14="http://schemas.microsoft.com/office/word/2010/wordml" w:rsidP="4103C130" wp14:paraId="1E7106A5" wp14:textId="4FE887E3">
      <w:pPr>
        <w:spacing w:before="240" w:beforeAutospacing="off" w:after="240" w:afterAutospacing="off"/>
      </w:pPr>
      <w:r w:rsidRPr="4103C130" w:rsidR="2D2FE828">
        <w:rPr>
          <w:rFonts w:ascii="Aptos" w:hAnsi="Aptos" w:eastAsia="Aptos" w:cs="Aptos"/>
          <w:noProof w:val="0"/>
          <w:sz w:val="24"/>
          <w:szCs w:val="24"/>
          <w:lang w:val="en-US"/>
        </w:rPr>
        <w:t>PgBouncer decrypts the client connection and then creates a new SSL connection to PostgreSQL (or a plain connection if trusted network).</w:t>
      </w:r>
    </w:p>
    <w:p xmlns:wp14="http://schemas.microsoft.com/office/word/2010/wordml" w:rsidP="4103C130" wp14:paraId="03B60EDC" wp14:textId="7178204E">
      <w:pPr>
        <w:pStyle w:val="ListParagraph"/>
        <w:numPr>
          <w:ilvl w:val="0"/>
          <w:numId w:val="9"/>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Pros:</w:t>
      </w:r>
      <w:r w:rsidRPr="4103C130" w:rsidR="2D2FE828">
        <w:rPr>
          <w:rFonts w:ascii="Aptos" w:hAnsi="Aptos" w:eastAsia="Aptos" w:cs="Aptos"/>
          <w:noProof w:val="0"/>
          <w:sz w:val="24"/>
          <w:szCs w:val="24"/>
          <w:lang w:val="en-US"/>
        </w:rPr>
        <w:t xml:space="preserve"> Offloads SSL CPU overhead from PostgreSQL; allows inspection.</w:t>
      </w:r>
    </w:p>
    <w:p xmlns:wp14="http://schemas.microsoft.com/office/word/2010/wordml" w:rsidP="4103C130" wp14:paraId="230FABD5" wp14:textId="2C9DB560">
      <w:pPr>
        <w:pStyle w:val="ListParagraph"/>
        <w:numPr>
          <w:ilvl w:val="0"/>
          <w:numId w:val="9"/>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Cons:</w:t>
      </w:r>
      <w:r w:rsidRPr="4103C130" w:rsidR="2D2FE828">
        <w:rPr>
          <w:rFonts w:ascii="Aptos" w:hAnsi="Aptos" w:eastAsia="Aptos" w:cs="Aptos"/>
          <w:noProof w:val="0"/>
          <w:sz w:val="24"/>
          <w:szCs w:val="24"/>
          <w:lang w:val="en-US"/>
        </w:rPr>
        <w:t xml:space="preserve"> Breaks end</w:t>
      </w:r>
      <w:r>
        <w:noBreakHyphen/>
      </w:r>
      <w:r w:rsidRPr="4103C130" w:rsidR="2D2FE828">
        <w:rPr>
          <w:rFonts w:ascii="Aptos" w:hAnsi="Aptos" w:eastAsia="Aptos" w:cs="Aptos"/>
          <w:noProof w:val="0"/>
          <w:sz w:val="24"/>
          <w:szCs w:val="24"/>
          <w:lang w:val="en-US"/>
        </w:rPr>
        <w:t>to</w:t>
      </w:r>
      <w:r>
        <w:noBreakHyphen/>
      </w:r>
      <w:r w:rsidRPr="4103C130" w:rsidR="2D2FE828">
        <w:rPr>
          <w:rFonts w:ascii="Aptos" w:hAnsi="Aptos" w:eastAsia="Aptos" w:cs="Aptos"/>
          <w:noProof w:val="0"/>
          <w:sz w:val="24"/>
          <w:szCs w:val="24"/>
          <w:lang w:val="en-US"/>
        </w:rPr>
        <w:t>end mTLS; PgBouncer becomes a security boundary.</w:t>
      </w:r>
    </w:p>
    <w:p xmlns:wp14="http://schemas.microsoft.com/office/word/2010/wordml" w:rsidP="4103C130" wp14:paraId="71C295E4" wp14:textId="1D4B2908">
      <w:pPr>
        <w:spacing w:before="240" w:beforeAutospacing="off" w:after="240" w:afterAutospacing="off"/>
      </w:pPr>
      <w:r w:rsidRPr="4103C130" w:rsidR="2D2FE828">
        <w:rPr>
          <w:rFonts w:ascii="Aptos" w:hAnsi="Aptos" w:eastAsia="Aptos" w:cs="Aptos"/>
          <w:b w:val="1"/>
          <w:bCs w:val="1"/>
          <w:noProof w:val="0"/>
          <w:sz w:val="24"/>
          <w:szCs w:val="24"/>
          <w:lang w:val="en-US"/>
        </w:rPr>
        <w:t>If you terminate SSL at the pooler, you must ensure:</w:t>
      </w:r>
    </w:p>
    <w:p xmlns:wp14="http://schemas.microsoft.com/office/word/2010/wordml" w:rsidP="4103C130" wp14:paraId="36C15D3D" wp14:textId="2F057DE9">
      <w:pPr>
        <w:pStyle w:val="ListParagraph"/>
        <w:numPr>
          <w:ilvl w:val="0"/>
          <w:numId w:val="10"/>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The network between PgBouncer and PostgreSQL is </w:t>
      </w:r>
      <w:r w:rsidRPr="4103C130" w:rsidR="2D2FE828">
        <w:rPr>
          <w:rFonts w:ascii="Aptos" w:hAnsi="Aptos" w:eastAsia="Aptos" w:cs="Aptos"/>
          <w:b w:val="1"/>
          <w:bCs w:val="1"/>
          <w:noProof w:val="0"/>
          <w:sz w:val="24"/>
          <w:szCs w:val="24"/>
          <w:lang w:val="en-US"/>
        </w:rPr>
        <w:t>completely trusted</w:t>
      </w:r>
      <w:r w:rsidRPr="4103C130" w:rsidR="2D2FE828">
        <w:rPr>
          <w:rFonts w:ascii="Aptos" w:hAnsi="Aptos" w:eastAsia="Aptos" w:cs="Aptos"/>
          <w:noProof w:val="0"/>
          <w:sz w:val="24"/>
          <w:szCs w:val="24"/>
          <w:lang w:val="en-US"/>
        </w:rPr>
        <w:t xml:space="preserve"> (e.g., same host, Kubernetes pod network).</w:t>
      </w:r>
    </w:p>
    <w:p xmlns:wp14="http://schemas.microsoft.com/office/word/2010/wordml" w:rsidP="4103C130" wp14:paraId="3881E5E3" wp14:textId="23DD814F">
      <w:pPr>
        <w:pStyle w:val="ListParagraph"/>
        <w:numPr>
          <w:ilvl w:val="0"/>
          <w:numId w:val="10"/>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PgBouncer authenticates to PostgreSQL using a strong method (certificate or SCRAM password).</w:t>
      </w:r>
    </w:p>
    <w:p xmlns:wp14="http://schemas.microsoft.com/office/word/2010/wordml" w:rsidP="4103C130" wp14:paraId="59BBF86F" wp14:textId="21F963B8">
      <w:pPr>
        <w:spacing w:before="240" w:beforeAutospacing="off" w:after="240" w:afterAutospacing="off"/>
      </w:pPr>
      <w:r w:rsidRPr="4103C130" w:rsidR="2D2FE828">
        <w:rPr>
          <w:rFonts w:ascii="Aptos" w:hAnsi="Aptos" w:eastAsia="Aptos" w:cs="Aptos"/>
          <w:noProof w:val="0"/>
          <w:sz w:val="24"/>
          <w:szCs w:val="24"/>
          <w:lang w:val="en-US"/>
        </w:rPr>
        <w:t xml:space="preserve">For most production HA clusters, </w:t>
      </w:r>
      <w:r w:rsidRPr="4103C130" w:rsidR="2D2FE828">
        <w:rPr>
          <w:rFonts w:ascii="Aptos" w:hAnsi="Aptos" w:eastAsia="Aptos" w:cs="Aptos"/>
          <w:b w:val="1"/>
          <w:bCs w:val="1"/>
          <w:noProof w:val="0"/>
          <w:sz w:val="24"/>
          <w:szCs w:val="24"/>
          <w:lang w:val="en-US"/>
        </w:rPr>
        <w:t>SSL passthrough</w:t>
      </w:r>
      <w:r w:rsidRPr="4103C130" w:rsidR="2D2FE828">
        <w:rPr>
          <w:rFonts w:ascii="Aptos" w:hAnsi="Aptos" w:eastAsia="Aptos" w:cs="Aptos"/>
          <w:noProof w:val="0"/>
          <w:sz w:val="24"/>
          <w:szCs w:val="24"/>
          <w:lang w:val="en-US"/>
        </w:rPr>
        <w:t xml:space="preserve"> is the safer choice.</w:t>
      </w:r>
    </w:p>
    <w:p xmlns:wp14="http://schemas.microsoft.com/office/word/2010/wordml" wp14:paraId="236DBD5B" wp14:textId="74D0D12B"/>
    <w:p xmlns:wp14="http://schemas.microsoft.com/office/word/2010/wordml" w:rsidP="4103C130" wp14:paraId="5D6FA709" wp14:textId="1809DC3E">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5. SSL/TLS During Failover – Client Perspective</w:t>
      </w:r>
    </w:p>
    <w:p xmlns:wp14="http://schemas.microsoft.com/office/word/2010/wordml" w:rsidP="4103C130" wp14:paraId="213DBEAB" wp14:textId="7F7047C2">
      <w:pPr>
        <w:spacing w:before="240" w:beforeAutospacing="off" w:after="240" w:afterAutospacing="off"/>
      </w:pPr>
      <w:r w:rsidRPr="4103C130" w:rsidR="2D2FE828">
        <w:rPr>
          <w:rFonts w:ascii="Aptos" w:hAnsi="Aptos" w:eastAsia="Aptos" w:cs="Aptos"/>
          <w:noProof w:val="0"/>
          <w:sz w:val="24"/>
          <w:szCs w:val="24"/>
          <w:lang w:val="en-US"/>
        </w:rPr>
        <w:t>When a failover occurs, the client's connection to the old primary breaks. The application (or its connection pooler) must reconnect to the new primary. SSL/TLS considerations:</w:t>
      </w:r>
    </w:p>
    <w:p xmlns:wp14="http://schemas.microsoft.com/office/word/2010/wordml" w:rsidP="4103C130" wp14:paraId="54D5839E" wp14:textId="2B526059">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5.1 Hostname vs. IP Address</w:t>
      </w:r>
    </w:p>
    <w:p xmlns:wp14="http://schemas.microsoft.com/office/word/2010/wordml" w:rsidP="4103C130" wp14:paraId="0C228259" wp14:textId="0D66E002">
      <w:pPr>
        <w:spacing w:before="240" w:beforeAutospacing="off" w:after="240" w:afterAutospacing="off"/>
      </w:pPr>
      <w:r w:rsidRPr="4103C130" w:rsidR="2D2FE828">
        <w:rPr>
          <w:rFonts w:ascii="Aptos" w:hAnsi="Aptos" w:eastAsia="Aptos" w:cs="Aptos"/>
          <w:noProof w:val="0"/>
          <w:sz w:val="24"/>
          <w:szCs w:val="24"/>
          <w:lang w:val="en-US"/>
        </w:rPr>
        <w:t xml:space="preserve">If clients connect to a </w:t>
      </w:r>
      <w:r w:rsidRPr="4103C130" w:rsidR="2D2FE828">
        <w:rPr>
          <w:rFonts w:ascii="Aptos" w:hAnsi="Aptos" w:eastAsia="Aptos" w:cs="Aptos"/>
          <w:b w:val="1"/>
          <w:bCs w:val="1"/>
          <w:noProof w:val="0"/>
          <w:sz w:val="24"/>
          <w:szCs w:val="24"/>
          <w:lang w:val="en-US"/>
        </w:rPr>
        <w:t>virtual IP (VIP)</w:t>
      </w:r>
      <w:r w:rsidRPr="4103C130" w:rsidR="2D2FE828">
        <w:rPr>
          <w:rFonts w:ascii="Aptos" w:hAnsi="Aptos" w:eastAsia="Aptos" w:cs="Aptos"/>
          <w:noProof w:val="0"/>
          <w:sz w:val="24"/>
          <w:szCs w:val="24"/>
          <w:lang w:val="en-US"/>
        </w:rPr>
        <w:t xml:space="preserve"> that moves with the primary role, the hostname (or IP) remains the same. The certificate on the new primary must be valid for that VIP.</w:t>
      </w:r>
    </w:p>
    <w:p xmlns:wp14="http://schemas.microsoft.com/office/word/2010/wordml" w:rsidP="4103C130" wp14:paraId="0746D3DC" wp14:textId="34A59D0A">
      <w:pPr>
        <w:spacing w:before="240" w:beforeAutospacing="off" w:after="240" w:afterAutospacing="off"/>
      </w:pPr>
      <w:r w:rsidRPr="4103C130" w:rsidR="2D2FE828">
        <w:rPr>
          <w:rFonts w:ascii="Aptos" w:hAnsi="Aptos" w:eastAsia="Aptos" w:cs="Aptos"/>
          <w:b w:val="1"/>
          <w:bCs w:val="1"/>
          <w:noProof w:val="0"/>
          <w:sz w:val="24"/>
          <w:szCs w:val="24"/>
          <w:lang w:val="en-US"/>
        </w:rPr>
        <w:t>Example:</w:t>
      </w:r>
    </w:p>
    <w:p xmlns:wp14="http://schemas.microsoft.com/office/word/2010/wordml" w:rsidP="4103C130" wp14:paraId="51951E5A" wp14:textId="5C9DEAC0">
      <w:pPr>
        <w:pStyle w:val="ListParagraph"/>
        <w:numPr>
          <w:ilvl w:val="0"/>
          <w:numId w:val="11"/>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VIP: </w:t>
      </w:r>
      <w:r w:rsidRPr="4103C130" w:rsidR="2D2FE828">
        <w:rPr>
          <w:rFonts w:ascii="Consolas" w:hAnsi="Consolas" w:eastAsia="Consolas" w:cs="Consolas"/>
          <w:noProof w:val="0"/>
          <w:sz w:val="24"/>
          <w:szCs w:val="24"/>
          <w:lang w:val="en-US"/>
        </w:rPr>
        <w:t>10.0.1.100</w:t>
      </w:r>
      <w:r w:rsidRPr="4103C130" w:rsidR="2D2FE828">
        <w:rPr>
          <w:rFonts w:ascii="Aptos" w:hAnsi="Aptos" w:eastAsia="Aptos" w:cs="Aptos"/>
          <w:noProof w:val="0"/>
          <w:sz w:val="24"/>
          <w:szCs w:val="24"/>
          <w:lang w:val="en-US"/>
        </w:rPr>
        <w:t xml:space="preserve"> (managed by keepalived or Patroni)</w:t>
      </w:r>
    </w:p>
    <w:p xmlns:wp14="http://schemas.microsoft.com/office/word/2010/wordml" w:rsidP="4103C130" wp14:paraId="2E49D714" wp14:textId="1E58529E">
      <w:pPr>
        <w:pStyle w:val="ListParagraph"/>
        <w:numPr>
          <w:ilvl w:val="0"/>
          <w:numId w:val="11"/>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Primary and standby certificates both include </w:t>
      </w:r>
      <w:r w:rsidRPr="4103C130" w:rsidR="2D2FE828">
        <w:rPr>
          <w:rFonts w:ascii="Consolas" w:hAnsi="Consolas" w:eastAsia="Consolas" w:cs="Consolas"/>
          <w:noProof w:val="0"/>
          <w:sz w:val="24"/>
          <w:szCs w:val="24"/>
          <w:lang w:val="en-US"/>
        </w:rPr>
        <w:t>IP:10.0.1.100</w:t>
      </w:r>
      <w:r w:rsidRPr="4103C130" w:rsidR="2D2FE828">
        <w:rPr>
          <w:rFonts w:ascii="Aptos" w:hAnsi="Aptos" w:eastAsia="Aptos" w:cs="Aptos"/>
          <w:noProof w:val="0"/>
          <w:sz w:val="24"/>
          <w:szCs w:val="24"/>
          <w:lang w:val="en-US"/>
        </w:rPr>
        <w:t xml:space="preserve"> in SANs.</w:t>
      </w:r>
    </w:p>
    <w:p xmlns:wp14="http://schemas.microsoft.com/office/word/2010/wordml" w:rsidP="4103C130" wp14:paraId="0C56598B" wp14:textId="0FBF00F5">
      <w:pPr>
        <w:spacing w:before="240" w:beforeAutospacing="off" w:after="240" w:afterAutospacing="off"/>
      </w:pPr>
      <w:r w:rsidRPr="4103C130" w:rsidR="2D2FE828">
        <w:rPr>
          <w:rFonts w:ascii="Aptos" w:hAnsi="Aptos" w:eastAsia="Aptos" w:cs="Aptos"/>
          <w:noProof w:val="0"/>
          <w:sz w:val="24"/>
          <w:szCs w:val="24"/>
          <w:lang w:val="en-US"/>
        </w:rPr>
        <w:t>Then clients always connect to the VIP, and SSL validation succeeds regardless of which physical node holds the VIP.</w:t>
      </w:r>
    </w:p>
    <w:p xmlns:wp14="http://schemas.microsoft.com/office/word/2010/wordml" w:rsidP="4103C130" wp14:paraId="16824DBF" wp14:textId="6F010C2A">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5.2 DNS</w:t>
      </w:r>
      <w:r>
        <w:noBreakHyphen/>
      </w:r>
      <w:r w:rsidRPr="4103C130" w:rsidR="2D2FE828">
        <w:rPr>
          <w:rFonts w:ascii="Aptos" w:hAnsi="Aptos" w:eastAsia="Aptos" w:cs="Aptos"/>
          <w:b w:val="1"/>
          <w:bCs w:val="1"/>
          <w:noProof w:val="0"/>
          <w:sz w:val="24"/>
          <w:szCs w:val="24"/>
          <w:lang w:val="en-US"/>
        </w:rPr>
        <w:t>Based Failover</w:t>
      </w:r>
    </w:p>
    <w:p xmlns:wp14="http://schemas.microsoft.com/office/word/2010/wordml" w:rsidP="4103C130" wp14:paraId="4EA1FE92" wp14:textId="3A3A11F6">
      <w:pPr>
        <w:spacing w:before="240" w:beforeAutospacing="off" w:after="240" w:afterAutospacing="off"/>
      </w:pPr>
      <w:r w:rsidRPr="4103C130" w:rsidR="2D2FE828">
        <w:rPr>
          <w:rFonts w:ascii="Aptos" w:hAnsi="Aptos" w:eastAsia="Aptos" w:cs="Aptos"/>
          <w:noProof w:val="0"/>
          <w:sz w:val="24"/>
          <w:szCs w:val="24"/>
          <w:lang w:val="en-US"/>
        </w:rPr>
        <w:t xml:space="preserve">If using a DNS name that resolves to the current primary (e.g., </w:t>
      </w:r>
      <w:r w:rsidRPr="4103C130" w:rsidR="2D2FE828">
        <w:rPr>
          <w:rFonts w:ascii="Consolas" w:hAnsi="Consolas" w:eastAsia="Consolas" w:cs="Consolas"/>
          <w:noProof w:val="0"/>
          <w:sz w:val="24"/>
          <w:szCs w:val="24"/>
          <w:lang w:val="en-US"/>
        </w:rPr>
        <w:t>pg-primary.internal</w:t>
      </w:r>
      <w:r w:rsidRPr="4103C130" w:rsidR="2D2FE828">
        <w:rPr>
          <w:rFonts w:ascii="Aptos" w:hAnsi="Aptos" w:eastAsia="Aptos" w:cs="Aptos"/>
          <w:noProof w:val="0"/>
          <w:sz w:val="24"/>
          <w:szCs w:val="24"/>
          <w:lang w:val="en-US"/>
        </w:rPr>
        <w:t>), the certificate must be valid for that name. This can be achieved with:</w:t>
      </w:r>
    </w:p>
    <w:p xmlns:wp14="http://schemas.microsoft.com/office/word/2010/wordml" w:rsidP="4103C130" wp14:paraId="1C5D9DA8" wp14:textId="1F21BD9D">
      <w:pPr>
        <w:pStyle w:val="ListParagraph"/>
        <w:numPr>
          <w:ilvl w:val="0"/>
          <w:numId w:val="12"/>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A shared certificate containing </w:t>
      </w:r>
      <w:r w:rsidRPr="4103C130" w:rsidR="2D2FE828">
        <w:rPr>
          <w:rFonts w:ascii="Consolas" w:hAnsi="Consolas" w:eastAsia="Consolas" w:cs="Consolas"/>
          <w:noProof w:val="0"/>
          <w:sz w:val="24"/>
          <w:szCs w:val="24"/>
          <w:lang w:val="en-US"/>
        </w:rPr>
        <w:t>DNS:pg-primary.internal</w:t>
      </w:r>
      <w:r w:rsidRPr="4103C130" w:rsidR="2D2FE828">
        <w:rPr>
          <w:rFonts w:ascii="Aptos" w:hAnsi="Aptos" w:eastAsia="Aptos" w:cs="Aptos"/>
          <w:noProof w:val="0"/>
          <w:sz w:val="24"/>
          <w:szCs w:val="24"/>
          <w:lang w:val="en-US"/>
        </w:rPr>
        <w:t>.</w:t>
      </w:r>
    </w:p>
    <w:p xmlns:wp14="http://schemas.microsoft.com/office/word/2010/wordml" w:rsidP="4103C130" wp14:paraId="05025101" wp14:textId="1E03A3FD">
      <w:pPr>
        <w:pStyle w:val="ListParagraph"/>
        <w:numPr>
          <w:ilvl w:val="0"/>
          <w:numId w:val="12"/>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Or dynamically updated certificates (not common).</w:t>
      </w:r>
    </w:p>
    <w:p xmlns:wp14="http://schemas.microsoft.com/office/word/2010/wordml" w:rsidP="4103C130" wp14:paraId="7F534B80" wp14:textId="71C054E4">
      <w:pPr>
        <w:pStyle w:val="Heading4"/>
        <w:spacing w:before="319" w:beforeAutospacing="off" w:after="319" w:afterAutospacing="off"/>
      </w:pPr>
      <w:r w:rsidRPr="4103C130" w:rsidR="2D2FE828">
        <w:rPr>
          <w:rFonts w:ascii="Aptos" w:hAnsi="Aptos" w:eastAsia="Aptos" w:cs="Aptos"/>
          <w:b w:val="1"/>
          <w:bCs w:val="1"/>
          <w:noProof w:val="0"/>
          <w:sz w:val="24"/>
          <w:szCs w:val="24"/>
          <w:lang w:val="en-US"/>
        </w:rPr>
        <w:t>5.3 Connection Pooler in Front</w:t>
      </w:r>
    </w:p>
    <w:p xmlns:wp14="http://schemas.microsoft.com/office/word/2010/wordml" w:rsidP="4103C130" wp14:paraId="2F36D013" wp14:textId="309CC09A">
      <w:pPr>
        <w:spacing w:before="240" w:beforeAutospacing="off" w:after="240" w:afterAutospacing="off"/>
      </w:pPr>
      <w:r w:rsidRPr="4103C130" w:rsidR="2D2FE828">
        <w:rPr>
          <w:rFonts w:ascii="Aptos" w:hAnsi="Aptos" w:eastAsia="Aptos" w:cs="Aptos"/>
          <w:noProof w:val="0"/>
          <w:sz w:val="24"/>
          <w:szCs w:val="24"/>
          <w:lang w:val="en-US"/>
        </w:rPr>
        <w:t>With PgBouncer or HAProxy, clients connect to the pooler, which then routes to the current primary. The pooler handles the failover transparently. Clients only need to trust the pooler's certificate (if SSL termination is used) or the backend CA (if passthrough).</w:t>
      </w:r>
    </w:p>
    <w:p xmlns:wp14="http://schemas.microsoft.com/office/word/2010/wordml" wp14:paraId="36F96465" wp14:textId="18B07D1C"/>
    <w:p xmlns:wp14="http://schemas.microsoft.com/office/word/2010/wordml" w:rsidP="4103C130" wp14:paraId="3CA5D237" wp14:textId="1C246E50">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6. SSL/TLS for Logical Replication and Other Background Workers</w:t>
      </w:r>
    </w:p>
    <w:p xmlns:wp14="http://schemas.microsoft.com/office/word/2010/wordml" w:rsidP="4103C130" wp14:paraId="202C03FE" wp14:textId="73696A8C">
      <w:pPr>
        <w:pStyle w:val="ListParagraph"/>
        <w:numPr>
          <w:ilvl w:val="0"/>
          <w:numId w:val="13"/>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Logical Replication:</w:t>
      </w:r>
      <w:r w:rsidRPr="4103C130" w:rsidR="2D2FE828">
        <w:rPr>
          <w:rFonts w:ascii="Aptos" w:hAnsi="Aptos" w:eastAsia="Aptos" w:cs="Aptos"/>
          <w:noProof w:val="0"/>
          <w:sz w:val="24"/>
          <w:szCs w:val="24"/>
          <w:lang w:val="en-US"/>
        </w:rPr>
        <w:t xml:space="preserve"> The subscriber connects to the publisher. SSL should be enforced with </w:t>
      </w:r>
      <w:r w:rsidRPr="4103C130" w:rsidR="2D2FE828">
        <w:rPr>
          <w:rFonts w:ascii="Consolas" w:hAnsi="Consolas" w:eastAsia="Consolas" w:cs="Consolas"/>
          <w:noProof w:val="0"/>
          <w:sz w:val="24"/>
          <w:szCs w:val="24"/>
          <w:lang w:val="en-US"/>
        </w:rPr>
        <w:t>sslmode=verify-full</w:t>
      </w:r>
      <w:r w:rsidRPr="4103C130" w:rsidR="2D2FE828">
        <w:rPr>
          <w:rFonts w:ascii="Aptos" w:hAnsi="Aptos" w:eastAsia="Aptos" w:cs="Aptos"/>
          <w:noProof w:val="0"/>
          <w:sz w:val="24"/>
          <w:szCs w:val="24"/>
          <w:lang w:val="en-US"/>
        </w:rPr>
        <w:t xml:space="preserve"> and appropriate certificates.</w:t>
      </w:r>
    </w:p>
    <w:p xmlns:wp14="http://schemas.microsoft.com/office/word/2010/wordml" w:rsidP="4103C130" wp14:paraId="6C159306" wp14:textId="7FAEF27C">
      <w:pPr>
        <w:pStyle w:val="ListParagraph"/>
        <w:numPr>
          <w:ilvl w:val="0"/>
          <w:numId w:val="13"/>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pg_basebackup:</w:t>
      </w:r>
      <w:r w:rsidRPr="4103C130" w:rsidR="2D2FE828">
        <w:rPr>
          <w:rFonts w:ascii="Aptos" w:hAnsi="Aptos" w:eastAsia="Aptos" w:cs="Aptos"/>
          <w:noProof w:val="0"/>
          <w:sz w:val="24"/>
          <w:szCs w:val="24"/>
          <w:lang w:val="en-US"/>
        </w:rPr>
        <w:t xml:space="preserve"> When creating a standby, the backup connection should use SSL. Use </w:t>
      </w:r>
      <w:r w:rsidRPr="4103C130" w:rsidR="2D2FE828">
        <w:rPr>
          <w:rFonts w:ascii="Consolas" w:hAnsi="Consolas" w:eastAsia="Consolas" w:cs="Consolas"/>
          <w:noProof w:val="0"/>
          <w:sz w:val="24"/>
          <w:szCs w:val="24"/>
          <w:lang w:val="en-US"/>
        </w:rPr>
        <w:t>--ssl-mode=verify-full</w:t>
      </w:r>
      <w:r w:rsidRPr="4103C130" w:rsidR="2D2FE828">
        <w:rPr>
          <w:rFonts w:ascii="Aptos" w:hAnsi="Aptos" w:eastAsia="Aptos" w:cs="Aptos"/>
          <w:noProof w:val="0"/>
          <w:sz w:val="24"/>
          <w:szCs w:val="24"/>
          <w:lang w:val="en-US"/>
        </w:rPr>
        <w:t xml:space="preserve"> and provide certificates.</w:t>
      </w:r>
    </w:p>
    <w:p xmlns:wp14="http://schemas.microsoft.com/office/word/2010/wordml" wp14:paraId="5A7D330A" wp14:textId="4661D2C9"/>
    <w:p xmlns:wp14="http://schemas.microsoft.com/office/word/2010/wordml" w:rsidP="4103C130" wp14:paraId="4EF76BFA" wp14:textId="04EFBB5B">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7. Security Hardening Checklist for HA PostgreSQL with SSL/TLS</w:t>
      </w:r>
    </w:p>
    <w:p xmlns:wp14="http://schemas.microsoft.com/office/word/2010/wordml" w:rsidP="4103C130" wp14:paraId="4F3AB55A" wp14:textId="074544C6">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All nodes have SSL enabled (</w:t>
      </w:r>
      <w:r w:rsidRPr="4103C130" w:rsidR="2D2FE828">
        <w:rPr>
          <w:rFonts w:ascii="Consolas" w:hAnsi="Consolas" w:eastAsia="Consolas" w:cs="Consolas"/>
          <w:noProof w:val="0"/>
          <w:sz w:val="24"/>
          <w:szCs w:val="24"/>
          <w:lang w:val="en-US"/>
        </w:rPr>
        <w:t>ssl = on</w:t>
      </w:r>
      <w:r w:rsidRPr="4103C130" w:rsidR="2D2FE828">
        <w:rPr>
          <w:rFonts w:ascii="Aptos" w:hAnsi="Aptos" w:eastAsia="Aptos" w:cs="Aptos"/>
          <w:noProof w:val="0"/>
          <w:sz w:val="24"/>
          <w:szCs w:val="24"/>
          <w:lang w:val="en-US"/>
        </w:rPr>
        <w:t>).</w:t>
      </w:r>
    </w:p>
    <w:p xmlns:wp14="http://schemas.microsoft.com/office/word/2010/wordml" w:rsidP="4103C130" wp14:paraId="315E8AF4" wp14:textId="35EF4C48">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Consolas" w:hAnsi="Consolas" w:eastAsia="Consolas" w:cs="Consolas"/>
          <w:noProof w:val="0"/>
          <w:sz w:val="24"/>
          <w:szCs w:val="24"/>
          <w:lang w:val="en-US"/>
        </w:rPr>
        <w:t>ssl_min_protocol_version = 'TLSv1.2'</w:t>
      </w:r>
      <w:r w:rsidRPr="4103C130" w:rsidR="2D2FE828">
        <w:rPr>
          <w:rFonts w:ascii="Aptos" w:hAnsi="Aptos" w:eastAsia="Aptos" w:cs="Aptos"/>
          <w:noProof w:val="0"/>
          <w:sz w:val="24"/>
          <w:szCs w:val="24"/>
          <w:lang w:val="en-US"/>
        </w:rPr>
        <w:t xml:space="preserve"> or </w:t>
      </w:r>
      <w:r w:rsidRPr="4103C130" w:rsidR="2D2FE828">
        <w:rPr>
          <w:rFonts w:ascii="Consolas" w:hAnsi="Consolas" w:eastAsia="Consolas" w:cs="Consolas"/>
          <w:noProof w:val="0"/>
          <w:sz w:val="24"/>
          <w:szCs w:val="24"/>
          <w:lang w:val="en-US"/>
        </w:rPr>
        <w:t>TLSv1.3</w:t>
      </w:r>
      <w:r w:rsidRPr="4103C130" w:rsidR="2D2FE828">
        <w:rPr>
          <w:rFonts w:ascii="Aptos" w:hAnsi="Aptos" w:eastAsia="Aptos" w:cs="Aptos"/>
          <w:noProof w:val="0"/>
          <w:sz w:val="24"/>
          <w:szCs w:val="24"/>
          <w:lang w:val="en-US"/>
        </w:rPr>
        <w:t xml:space="preserve"> on all nodes.</w:t>
      </w:r>
    </w:p>
    <w:p xmlns:wp14="http://schemas.microsoft.com/office/word/2010/wordml" w:rsidP="4103C130" wp14:paraId="1737CE53" wp14:textId="7BFD1533">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Server certificates for all nodes include all relevant hostnames/IPs (VIP, node</w:t>
      </w:r>
      <w:r>
        <w:noBreakHyphen/>
      </w:r>
      <w:r w:rsidRPr="4103C130" w:rsidR="2D2FE828">
        <w:rPr>
          <w:rFonts w:ascii="Aptos" w:hAnsi="Aptos" w:eastAsia="Aptos" w:cs="Aptos"/>
          <w:noProof w:val="0"/>
          <w:sz w:val="24"/>
          <w:szCs w:val="24"/>
          <w:lang w:val="en-US"/>
        </w:rPr>
        <w:t>specific).</w:t>
      </w:r>
    </w:p>
    <w:p xmlns:wp14="http://schemas.microsoft.com/office/word/2010/wordml" w:rsidP="4103C130" wp14:paraId="4F6CF611" wp14:textId="4086E44B">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Private key files are </w:t>
      </w:r>
      <w:r w:rsidRPr="4103C130" w:rsidR="2D2FE828">
        <w:rPr>
          <w:rFonts w:ascii="Consolas" w:hAnsi="Consolas" w:eastAsia="Consolas" w:cs="Consolas"/>
          <w:noProof w:val="0"/>
          <w:sz w:val="24"/>
          <w:szCs w:val="24"/>
          <w:lang w:val="en-US"/>
        </w:rPr>
        <w:t>0600</w:t>
      </w:r>
      <w:r w:rsidRPr="4103C130" w:rsidR="2D2FE828">
        <w:rPr>
          <w:rFonts w:ascii="Aptos" w:hAnsi="Aptos" w:eastAsia="Aptos" w:cs="Aptos"/>
          <w:noProof w:val="0"/>
          <w:sz w:val="24"/>
          <w:szCs w:val="24"/>
          <w:lang w:val="en-US"/>
        </w:rPr>
        <w:t xml:space="preserve"> and owned by </w:t>
      </w:r>
      <w:r w:rsidRPr="4103C130" w:rsidR="2D2FE828">
        <w:rPr>
          <w:rFonts w:ascii="Consolas" w:hAnsi="Consolas" w:eastAsia="Consolas" w:cs="Consolas"/>
          <w:noProof w:val="0"/>
          <w:sz w:val="24"/>
          <w:szCs w:val="24"/>
          <w:lang w:val="en-US"/>
        </w:rPr>
        <w:t>postgres</w:t>
      </w:r>
      <w:r w:rsidRPr="4103C130" w:rsidR="2D2FE828">
        <w:rPr>
          <w:rFonts w:ascii="Aptos" w:hAnsi="Aptos" w:eastAsia="Aptos" w:cs="Aptos"/>
          <w:noProof w:val="0"/>
          <w:sz w:val="24"/>
          <w:szCs w:val="24"/>
          <w:lang w:val="en-US"/>
        </w:rPr>
        <w:t>.</w:t>
      </w:r>
    </w:p>
    <w:p xmlns:wp14="http://schemas.microsoft.com/office/word/2010/wordml" w:rsidP="4103C130" wp14:paraId="7993F6BD" wp14:textId="43F25F81">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Consolas" w:hAnsi="Consolas" w:eastAsia="Consolas" w:cs="Consolas"/>
          <w:noProof w:val="0"/>
          <w:sz w:val="24"/>
          <w:szCs w:val="24"/>
          <w:lang w:val="en-US"/>
        </w:rPr>
        <w:t>pg_hba.conf</w:t>
      </w:r>
      <w:r w:rsidRPr="4103C130" w:rsidR="2D2FE828">
        <w:rPr>
          <w:rFonts w:ascii="Aptos" w:hAnsi="Aptos" w:eastAsia="Aptos" w:cs="Aptos"/>
          <w:noProof w:val="0"/>
          <w:sz w:val="24"/>
          <w:szCs w:val="24"/>
          <w:lang w:val="en-US"/>
        </w:rPr>
        <w:t xml:space="preserve"> on all nodes enforces </w:t>
      </w:r>
      <w:r w:rsidRPr="4103C130" w:rsidR="2D2FE828">
        <w:rPr>
          <w:rFonts w:ascii="Consolas" w:hAnsi="Consolas" w:eastAsia="Consolas" w:cs="Consolas"/>
          <w:noProof w:val="0"/>
          <w:sz w:val="24"/>
          <w:szCs w:val="24"/>
          <w:lang w:val="en-US"/>
        </w:rPr>
        <w:t>hostssl</w:t>
      </w:r>
      <w:r w:rsidRPr="4103C130" w:rsidR="2D2FE828">
        <w:rPr>
          <w:rFonts w:ascii="Aptos" w:hAnsi="Aptos" w:eastAsia="Aptos" w:cs="Aptos"/>
          <w:noProof w:val="0"/>
          <w:sz w:val="24"/>
          <w:szCs w:val="24"/>
          <w:lang w:val="en-US"/>
        </w:rPr>
        <w:t xml:space="preserve"> and appropriate </w:t>
      </w:r>
      <w:r w:rsidRPr="4103C130" w:rsidR="2D2FE828">
        <w:rPr>
          <w:rFonts w:ascii="Consolas" w:hAnsi="Consolas" w:eastAsia="Consolas" w:cs="Consolas"/>
          <w:noProof w:val="0"/>
          <w:sz w:val="24"/>
          <w:szCs w:val="24"/>
          <w:lang w:val="en-US"/>
        </w:rPr>
        <w:t>clientcert</w:t>
      </w:r>
      <w:r w:rsidRPr="4103C130" w:rsidR="2D2FE828">
        <w:rPr>
          <w:rFonts w:ascii="Aptos" w:hAnsi="Aptos" w:eastAsia="Aptos" w:cs="Aptos"/>
          <w:noProof w:val="0"/>
          <w:sz w:val="24"/>
          <w:szCs w:val="24"/>
          <w:lang w:val="en-US"/>
        </w:rPr>
        <w:t xml:space="preserve"> for each access pattern.</w:t>
      </w:r>
    </w:p>
    <w:p xmlns:wp14="http://schemas.microsoft.com/office/word/2010/wordml" w:rsidP="4103C130" wp14:paraId="021D768A" wp14:textId="5194152F">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Replication user uses </w:t>
      </w:r>
      <w:r w:rsidRPr="4103C130" w:rsidR="2D2FE828">
        <w:rPr>
          <w:rFonts w:ascii="Consolas" w:hAnsi="Consolas" w:eastAsia="Consolas" w:cs="Consolas"/>
          <w:noProof w:val="0"/>
          <w:sz w:val="24"/>
          <w:szCs w:val="24"/>
          <w:lang w:val="en-US"/>
        </w:rPr>
        <w:t>cert</w:t>
      </w:r>
      <w:r w:rsidRPr="4103C130" w:rsidR="2D2FE828">
        <w:rPr>
          <w:rFonts w:ascii="Aptos" w:hAnsi="Aptos" w:eastAsia="Aptos" w:cs="Aptos"/>
          <w:noProof w:val="0"/>
          <w:sz w:val="24"/>
          <w:szCs w:val="24"/>
          <w:lang w:val="en-US"/>
        </w:rPr>
        <w:t xml:space="preserve"> authentication over SSL.</w:t>
      </w:r>
    </w:p>
    <w:p xmlns:wp14="http://schemas.microsoft.com/office/word/2010/wordml" w:rsidP="4103C130" wp14:paraId="3852BD34" wp14:textId="69C8930C">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 xml:space="preserve">Standby's </w:t>
      </w:r>
      <w:r w:rsidRPr="4103C130" w:rsidR="2D2FE828">
        <w:rPr>
          <w:rFonts w:ascii="Consolas" w:hAnsi="Consolas" w:eastAsia="Consolas" w:cs="Consolas"/>
          <w:noProof w:val="0"/>
          <w:sz w:val="24"/>
          <w:szCs w:val="24"/>
          <w:lang w:val="en-US"/>
        </w:rPr>
        <w:t>primary_conninfo</w:t>
      </w:r>
      <w:r w:rsidRPr="4103C130" w:rsidR="2D2FE828">
        <w:rPr>
          <w:rFonts w:ascii="Aptos" w:hAnsi="Aptos" w:eastAsia="Aptos" w:cs="Aptos"/>
          <w:noProof w:val="0"/>
          <w:sz w:val="24"/>
          <w:szCs w:val="24"/>
          <w:lang w:val="en-US"/>
        </w:rPr>
        <w:t xml:space="preserve"> uses </w:t>
      </w:r>
      <w:r w:rsidRPr="4103C130" w:rsidR="2D2FE828">
        <w:rPr>
          <w:rFonts w:ascii="Consolas" w:hAnsi="Consolas" w:eastAsia="Consolas" w:cs="Consolas"/>
          <w:noProof w:val="0"/>
          <w:sz w:val="24"/>
          <w:szCs w:val="24"/>
          <w:lang w:val="en-US"/>
        </w:rPr>
        <w:t>sslmode=verify-full</w:t>
      </w:r>
      <w:r w:rsidRPr="4103C130" w:rsidR="2D2FE828">
        <w:rPr>
          <w:rFonts w:ascii="Aptos" w:hAnsi="Aptos" w:eastAsia="Aptos" w:cs="Aptos"/>
          <w:noProof w:val="0"/>
          <w:sz w:val="24"/>
          <w:szCs w:val="24"/>
          <w:lang w:val="en-US"/>
        </w:rPr>
        <w:t>.</w:t>
      </w:r>
    </w:p>
    <w:p xmlns:wp14="http://schemas.microsoft.com/office/word/2010/wordml" w:rsidP="4103C130" wp14:paraId="459A2F69" wp14:textId="437870CE">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CA certificate is distributed to all clients and all PostgreSQL nodes (for verifying client certs).</w:t>
      </w:r>
    </w:p>
    <w:p xmlns:wp14="http://schemas.microsoft.com/office/word/2010/wordml" w:rsidP="4103C130" wp14:paraId="214DC712" wp14:textId="66F38965">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Connection pooler (if used) is configured for SSL passthrough or securely terminates SSL.</w:t>
      </w:r>
    </w:p>
    <w:p xmlns:wp14="http://schemas.microsoft.com/office/word/2010/wordml" w:rsidP="4103C130" wp14:paraId="3EF91D48" wp14:textId="22047590">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Failover testing includes SSL validation (ensure no certificate errors during role transition).</w:t>
      </w:r>
    </w:p>
    <w:p xmlns:wp14="http://schemas.microsoft.com/office/word/2010/wordml" w:rsidP="4103C130" wp14:paraId="7809A39E" wp14:textId="05B84F34">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Certificate expiry monitoring covers all nodes.</w:t>
      </w:r>
    </w:p>
    <w:p xmlns:wp14="http://schemas.microsoft.com/office/word/2010/wordml" w:rsidP="4103C130" wp14:paraId="38389E43" wp14:textId="5535C234">
      <w:pPr>
        <w:pStyle w:val="ListParagraph"/>
        <w:numPr>
          <w:ilvl w:val="0"/>
          <w:numId w:val="14"/>
        </w:numPr>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noProof w:val="0"/>
          <w:sz w:val="24"/>
          <w:szCs w:val="24"/>
          <w:lang w:val="en-US"/>
        </w:rPr>
        <w:t>Automated certificate renewal and reload mechanism is in place.</w:t>
      </w:r>
    </w:p>
    <w:p xmlns:wp14="http://schemas.microsoft.com/office/word/2010/wordml" wp14:paraId="04194212" wp14:textId="118AC74B"/>
    <w:p xmlns:wp14="http://schemas.microsoft.com/office/word/2010/wordml" w:rsidP="4103C130" wp14:paraId="72980388" wp14:textId="016B1944">
      <w:pPr>
        <w:pStyle w:val="Heading3"/>
        <w:spacing w:before="281" w:beforeAutospacing="off" w:after="281" w:afterAutospacing="off"/>
      </w:pPr>
      <w:r w:rsidRPr="4103C130" w:rsidR="2D2FE828">
        <w:rPr>
          <w:rFonts w:ascii="Aptos" w:hAnsi="Aptos" w:eastAsia="Aptos" w:cs="Aptos"/>
          <w:b w:val="1"/>
          <w:bCs w:val="1"/>
          <w:noProof w:val="0"/>
          <w:sz w:val="28"/>
          <w:szCs w:val="28"/>
          <w:lang w:val="en-US"/>
        </w:rPr>
        <w:t>8. Common HA</w:t>
      </w:r>
      <w:r>
        <w:noBreakHyphen/>
      </w:r>
      <w:r w:rsidRPr="4103C130" w:rsidR="2D2FE828">
        <w:rPr>
          <w:rFonts w:ascii="Aptos" w:hAnsi="Aptos" w:eastAsia="Aptos" w:cs="Aptos"/>
          <w:b w:val="1"/>
          <w:bCs w:val="1"/>
          <w:noProof w:val="0"/>
          <w:sz w:val="28"/>
          <w:szCs w:val="28"/>
          <w:lang w:val="en-US"/>
        </w:rPr>
        <w:t>Specific SSL/TLS Pitfalls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83"/>
        <w:gridCol w:w="3590"/>
        <w:gridCol w:w="4527"/>
      </w:tblGrid>
      <w:tr w:rsidR="4103C130" w:rsidTr="4103C130" w14:paraId="7D1B96B8">
        <w:trPr>
          <w:trHeight w:val="300"/>
        </w:trPr>
        <w:tc>
          <w:tcPr>
            <w:tcW w:w="26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0144B38F" w14:textId="7E160437">
            <w:pPr>
              <w:spacing w:before="0" w:beforeAutospacing="off" w:after="0" w:afterAutospacing="off"/>
              <w:jc w:val="center"/>
            </w:pPr>
            <w:r w:rsidRPr="4103C130" w:rsidR="4103C130">
              <w:rPr>
                <w:b w:val="1"/>
                <w:bCs w:val="1"/>
              </w:rPr>
              <w:t>Pitfall</w:t>
            </w:r>
          </w:p>
        </w:tc>
        <w:tc>
          <w:tcPr>
            <w:tcW w:w="3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760D1811" w14:textId="41D5D010">
            <w:pPr>
              <w:spacing w:before="0" w:beforeAutospacing="off" w:after="0" w:afterAutospacing="off"/>
              <w:jc w:val="center"/>
            </w:pPr>
            <w:r w:rsidRPr="4103C130" w:rsidR="4103C130">
              <w:rPr>
                <w:b w:val="1"/>
                <w:bCs w:val="1"/>
              </w:rPr>
              <w:t>Symptom</w:t>
            </w:r>
          </w:p>
        </w:tc>
        <w:tc>
          <w:tcPr>
            <w:tcW w:w="45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7732D700" w14:textId="469ECE56">
            <w:pPr>
              <w:spacing w:before="0" w:beforeAutospacing="off" w:after="0" w:afterAutospacing="off"/>
              <w:jc w:val="center"/>
            </w:pPr>
            <w:r w:rsidRPr="4103C130" w:rsidR="4103C130">
              <w:rPr>
                <w:b w:val="1"/>
                <w:bCs w:val="1"/>
              </w:rPr>
              <w:t>Solution</w:t>
            </w:r>
          </w:p>
        </w:tc>
      </w:tr>
      <w:tr w:rsidR="4103C130" w:rsidTr="4103C130" w14:paraId="19A5EEA2">
        <w:trPr>
          <w:trHeight w:val="300"/>
        </w:trPr>
        <w:tc>
          <w:tcPr>
            <w:tcW w:w="26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362E5673" w14:textId="05E6BD36">
            <w:pPr>
              <w:spacing w:before="0" w:beforeAutospacing="off" w:after="0" w:afterAutospacing="off"/>
              <w:jc w:val="left"/>
            </w:pPr>
            <w:r w:rsidRPr="4103C130" w:rsidR="4103C130">
              <w:rPr>
                <w:b w:val="1"/>
                <w:bCs w:val="1"/>
              </w:rPr>
              <w:t>Standby certificate lacks VIP</w:t>
            </w:r>
          </w:p>
        </w:tc>
        <w:tc>
          <w:tcPr>
            <w:tcW w:w="3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3025A5DC" w14:textId="6BBC407B">
            <w:pPr>
              <w:spacing w:before="0" w:beforeAutospacing="off" w:after="0" w:afterAutospacing="off"/>
              <w:jc w:val="left"/>
            </w:pPr>
            <w:r w:rsidR="4103C130">
              <w:rPr/>
              <w:t xml:space="preserve">After failover, clients get </w:t>
            </w:r>
            <w:r w:rsidRPr="4103C130" w:rsidR="4103C130">
              <w:rPr>
                <w:rFonts w:ascii="Consolas" w:hAnsi="Consolas" w:eastAsia="Consolas" w:cs="Consolas"/>
              </w:rPr>
              <w:t>certificate verify failed</w:t>
            </w:r>
            <w:r w:rsidR="4103C130">
              <w:rPr/>
              <w:t xml:space="preserve"> for the VIP.</w:t>
            </w:r>
          </w:p>
        </w:tc>
        <w:tc>
          <w:tcPr>
            <w:tcW w:w="45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11046EC5" w14:textId="761DDAC2">
            <w:pPr>
              <w:spacing w:before="0" w:beforeAutospacing="off" w:after="0" w:afterAutospacing="off"/>
              <w:jc w:val="left"/>
            </w:pPr>
            <w:r w:rsidR="4103C130">
              <w:rPr/>
              <w:t>Include VIP in SANs of all node certificates.</w:t>
            </w:r>
          </w:p>
        </w:tc>
      </w:tr>
      <w:tr w:rsidR="4103C130" w:rsidTr="4103C130" w14:paraId="2EA4E9E4">
        <w:trPr>
          <w:trHeight w:val="300"/>
        </w:trPr>
        <w:tc>
          <w:tcPr>
            <w:tcW w:w="26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7164FB97" w14:textId="1E66E463">
            <w:pPr>
              <w:spacing w:before="0" w:beforeAutospacing="off" w:after="0" w:afterAutospacing="off"/>
              <w:jc w:val="left"/>
            </w:pPr>
            <w:r w:rsidRPr="4103C130" w:rsidR="4103C130">
              <w:rPr>
                <w:b w:val="1"/>
                <w:bCs w:val="1"/>
              </w:rPr>
              <w:t xml:space="preserve">Standby's </w:t>
            </w:r>
            <w:r w:rsidRPr="4103C130" w:rsidR="4103C130">
              <w:rPr>
                <w:rFonts w:ascii="Consolas" w:hAnsi="Consolas" w:eastAsia="Consolas" w:cs="Consolas"/>
                <w:b w:val="1"/>
                <w:bCs w:val="1"/>
              </w:rPr>
              <w:t>pg_hba.conf</w:t>
            </w:r>
            <w:r w:rsidRPr="4103C130" w:rsidR="4103C130">
              <w:rPr>
                <w:b w:val="1"/>
                <w:bCs w:val="1"/>
              </w:rPr>
              <w:t xml:space="preserve"> not updated</w:t>
            </w:r>
          </w:p>
        </w:tc>
        <w:tc>
          <w:tcPr>
            <w:tcW w:w="3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44EC8D90" w14:textId="7AFB1DEE">
            <w:pPr>
              <w:spacing w:before="0" w:beforeAutospacing="off" w:after="0" w:afterAutospacing="off"/>
              <w:jc w:val="left"/>
            </w:pPr>
            <w:r w:rsidR="4103C130">
              <w:rPr/>
              <w:t>After failover, clients cannot connect because rules are missing.</w:t>
            </w:r>
          </w:p>
        </w:tc>
        <w:tc>
          <w:tcPr>
            <w:tcW w:w="45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03D81DF9" w14:textId="7A832CB6">
            <w:pPr>
              <w:spacing w:before="0" w:beforeAutospacing="off" w:after="0" w:afterAutospacing="off"/>
              <w:jc w:val="left"/>
            </w:pPr>
            <w:r w:rsidR="4103C130">
              <w:rPr/>
              <w:t xml:space="preserve">Keep </w:t>
            </w:r>
            <w:r w:rsidRPr="4103C130" w:rsidR="4103C130">
              <w:rPr>
                <w:rFonts w:ascii="Consolas" w:hAnsi="Consolas" w:eastAsia="Consolas" w:cs="Consolas"/>
              </w:rPr>
              <w:t>pg_hba.conf</w:t>
            </w:r>
            <w:r w:rsidR="4103C130">
              <w:rPr/>
              <w:t xml:space="preserve"> synchronized across cluster (using configuration management).</w:t>
            </w:r>
          </w:p>
        </w:tc>
      </w:tr>
      <w:tr w:rsidR="4103C130" w:rsidTr="4103C130" w14:paraId="407E7E6B">
        <w:trPr>
          <w:trHeight w:val="300"/>
        </w:trPr>
        <w:tc>
          <w:tcPr>
            <w:tcW w:w="26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5F58570A" w14:textId="7E9C93FE">
            <w:pPr>
              <w:spacing w:before="0" w:beforeAutospacing="off" w:after="0" w:afterAutospacing="off"/>
              <w:jc w:val="left"/>
            </w:pPr>
            <w:r w:rsidRPr="4103C130" w:rsidR="4103C130">
              <w:rPr>
                <w:b w:val="1"/>
                <w:bCs w:val="1"/>
              </w:rPr>
              <w:t>Replication breaks after certificate renewal</w:t>
            </w:r>
          </w:p>
        </w:tc>
        <w:tc>
          <w:tcPr>
            <w:tcW w:w="3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06AC6FB0" w14:textId="41FCE99F">
            <w:pPr>
              <w:spacing w:before="0" w:beforeAutospacing="off" w:after="0" w:afterAutospacing="off"/>
              <w:jc w:val="left"/>
            </w:pPr>
            <w:r w:rsidR="4103C130">
              <w:rPr/>
              <w:t>Standby cannot connect to primary with SSL error.</w:t>
            </w:r>
          </w:p>
        </w:tc>
        <w:tc>
          <w:tcPr>
            <w:tcW w:w="45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0ABD8568" w14:textId="1D2164BF">
            <w:pPr>
              <w:spacing w:before="0" w:beforeAutospacing="off" w:after="0" w:afterAutospacing="off"/>
              <w:jc w:val="left"/>
            </w:pPr>
            <w:r w:rsidR="4103C130">
              <w:rPr/>
              <w:t xml:space="preserve">Reload primary after cert renewal; ensure standby's </w:t>
            </w:r>
            <w:r w:rsidRPr="4103C130" w:rsidR="4103C130">
              <w:rPr>
                <w:rFonts w:ascii="Consolas" w:hAnsi="Consolas" w:eastAsia="Consolas" w:cs="Consolas"/>
              </w:rPr>
              <w:t>root.crt</w:t>
            </w:r>
            <w:r w:rsidR="4103C130">
              <w:rPr/>
              <w:t xml:space="preserve"> includes updated CA if changed.</w:t>
            </w:r>
          </w:p>
        </w:tc>
      </w:tr>
      <w:tr w:rsidR="4103C130" w:rsidTr="4103C130" w14:paraId="67910156">
        <w:trPr>
          <w:trHeight w:val="300"/>
        </w:trPr>
        <w:tc>
          <w:tcPr>
            <w:tcW w:w="26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39063D94" w14:textId="4780AEC9">
            <w:pPr>
              <w:spacing w:before="0" w:beforeAutospacing="off" w:after="0" w:afterAutospacing="off"/>
              <w:jc w:val="left"/>
            </w:pPr>
            <w:r w:rsidRPr="4103C130" w:rsidR="4103C130">
              <w:rPr>
                <w:b w:val="1"/>
                <w:bCs w:val="1"/>
              </w:rPr>
              <w:t xml:space="preserve">Client uses </w:t>
            </w:r>
            <w:r w:rsidRPr="4103C130" w:rsidR="4103C130">
              <w:rPr>
                <w:rFonts w:ascii="Consolas" w:hAnsi="Consolas" w:eastAsia="Consolas" w:cs="Consolas"/>
                <w:b w:val="1"/>
                <w:bCs w:val="1"/>
              </w:rPr>
              <w:t>sslmode=require</w:t>
            </w:r>
          </w:p>
        </w:tc>
        <w:tc>
          <w:tcPr>
            <w:tcW w:w="3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11CA852F" w14:textId="05ECAAE9">
            <w:pPr>
              <w:spacing w:before="0" w:beforeAutospacing="off" w:after="0" w:afterAutospacing="off"/>
              <w:jc w:val="left"/>
            </w:pPr>
            <w:r w:rsidR="4103C130">
              <w:rPr/>
              <w:t>Works with old primary, but fails with standby due to hostname mismatch.</w:t>
            </w:r>
          </w:p>
        </w:tc>
        <w:tc>
          <w:tcPr>
            <w:tcW w:w="45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0C439E4A" w14:textId="4CFAC667">
            <w:pPr>
              <w:spacing w:before="0" w:beforeAutospacing="off" w:after="0" w:afterAutospacing="off"/>
              <w:jc w:val="left"/>
            </w:pPr>
            <w:r w:rsidR="4103C130">
              <w:rPr/>
              <w:t xml:space="preserve">Use </w:t>
            </w:r>
            <w:r w:rsidRPr="4103C130" w:rsidR="4103C130">
              <w:rPr>
                <w:rFonts w:ascii="Consolas" w:hAnsi="Consolas" w:eastAsia="Consolas" w:cs="Consolas"/>
              </w:rPr>
              <w:t>verify-full</w:t>
            </w:r>
            <w:r w:rsidR="4103C130">
              <w:rPr/>
              <w:t xml:space="preserve"> and trust the CA.</w:t>
            </w:r>
          </w:p>
        </w:tc>
      </w:tr>
      <w:tr w:rsidR="4103C130" w:rsidTr="4103C130" w14:paraId="0DC51595">
        <w:trPr>
          <w:trHeight w:val="300"/>
        </w:trPr>
        <w:tc>
          <w:tcPr>
            <w:tcW w:w="26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5D9F166C" w14:textId="43854D8B">
            <w:pPr>
              <w:spacing w:before="0" w:beforeAutospacing="off" w:after="0" w:afterAutospacing="off"/>
              <w:jc w:val="left"/>
            </w:pPr>
            <w:r w:rsidRPr="4103C130" w:rsidR="4103C130">
              <w:rPr>
                <w:b w:val="1"/>
                <w:bCs w:val="1"/>
              </w:rPr>
              <w:t>Pooler terminates SSL but uses plaintext to backend</w:t>
            </w:r>
          </w:p>
        </w:tc>
        <w:tc>
          <w:tcPr>
            <w:tcW w:w="3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648F4B85" w14:textId="29909AC4">
            <w:pPr>
              <w:spacing w:before="0" w:beforeAutospacing="off" w:after="0" w:afterAutospacing="off"/>
              <w:jc w:val="left"/>
            </w:pPr>
            <w:r w:rsidR="4103C130">
              <w:rPr/>
              <w:t>Credentials exposed if network sniffed.</w:t>
            </w:r>
          </w:p>
        </w:tc>
        <w:tc>
          <w:tcPr>
            <w:tcW w:w="45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03C130" w:rsidP="4103C130" w:rsidRDefault="4103C130" w14:paraId="4EFE7CCA" w14:textId="59CF5F1F">
            <w:pPr>
              <w:spacing w:before="0" w:beforeAutospacing="off" w:after="0" w:afterAutospacing="off"/>
              <w:jc w:val="left"/>
            </w:pPr>
            <w:r w:rsidR="4103C130">
              <w:rPr/>
              <w:t>Use SSL between pooler and PostgreSQL, or ensure network is isolated.</w:t>
            </w:r>
          </w:p>
        </w:tc>
      </w:tr>
    </w:tbl>
    <w:p xmlns:wp14="http://schemas.microsoft.com/office/word/2010/wordml" wp14:paraId="25FD28EC" wp14:textId="26D1F3D3"/>
    <w:p xmlns:wp14="http://schemas.microsoft.com/office/word/2010/wordml" w:rsidP="4103C130" wp14:paraId="15FB083D" wp14:textId="440D77D5">
      <w:pPr>
        <w:pStyle w:val="Heading3"/>
        <w:bidi w:val="0"/>
        <w:spacing w:before="281" w:beforeAutospacing="off" w:after="281" w:afterAutospacing="off"/>
      </w:pPr>
      <w:r w:rsidRPr="4103C130" w:rsidR="2D2FE828">
        <w:rPr>
          <w:rFonts w:ascii="Aptos" w:hAnsi="Aptos" w:eastAsia="Aptos" w:cs="Aptos"/>
          <w:b w:val="1"/>
          <w:bCs w:val="1"/>
          <w:noProof w:val="0"/>
          <w:sz w:val="28"/>
          <w:szCs w:val="28"/>
          <w:lang w:val="en-US"/>
        </w:rPr>
        <w:t>9. Example: Patroni Cluster with SSL/TLS</w:t>
      </w:r>
    </w:p>
    <w:p xmlns:wp14="http://schemas.microsoft.com/office/word/2010/wordml" w:rsidP="4103C130" wp14:paraId="384C9EE0" wp14:textId="47084C40">
      <w:pPr>
        <w:bidi w:val="0"/>
        <w:spacing w:before="240" w:beforeAutospacing="off" w:after="240" w:afterAutospacing="off"/>
      </w:pPr>
      <w:r w:rsidRPr="4103C130" w:rsidR="2D2FE828">
        <w:rPr>
          <w:rFonts w:ascii="Aptos" w:hAnsi="Aptos" w:eastAsia="Aptos" w:cs="Aptos"/>
          <w:noProof w:val="0"/>
          <w:sz w:val="24"/>
          <w:szCs w:val="24"/>
          <w:lang w:val="en-US"/>
        </w:rPr>
        <w:t>Patroni is a popular HA solution for PostgreSQL. Here’s how SSL/TLS integrates:</w:t>
      </w:r>
    </w:p>
    <w:p xmlns:wp14="http://schemas.microsoft.com/office/word/2010/wordml" w:rsidP="4103C130" wp14:paraId="4DC22FA7" wp14:textId="666C4D27">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Patroni configuration (</w:t>
      </w:r>
      <w:r w:rsidRPr="4103C130" w:rsidR="2D2FE828">
        <w:rPr>
          <w:rFonts w:ascii="Consolas" w:hAnsi="Consolas" w:eastAsia="Consolas" w:cs="Consolas"/>
          <w:b w:val="1"/>
          <w:bCs w:val="1"/>
          <w:noProof w:val="0"/>
          <w:sz w:val="24"/>
          <w:szCs w:val="24"/>
          <w:lang w:val="en-US"/>
        </w:rPr>
        <w:t>postgresql</w:t>
      </w:r>
      <w:r w:rsidRPr="4103C130" w:rsidR="2D2FE828">
        <w:rPr>
          <w:rFonts w:ascii="Aptos" w:hAnsi="Aptos" w:eastAsia="Aptos" w:cs="Aptos"/>
          <w:b w:val="1"/>
          <w:bCs w:val="1"/>
          <w:noProof w:val="0"/>
          <w:sz w:val="24"/>
          <w:szCs w:val="24"/>
          <w:lang w:val="en-US"/>
        </w:rPr>
        <w:t xml:space="preserve"> section):</w:t>
      </w:r>
      <w:r w:rsidRPr="4103C130" w:rsidR="2D2FE828">
        <w:rPr>
          <w:rFonts w:ascii="Consolas" w:hAnsi="Consolas" w:eastAsia="Consolas" w:cs="Consolas"/>
          <w:noProof w:val="0"/>
          <w:sz w:val="24"/>
          <w:szCs w:val="24"/>
          <w:lang w:val="en-US"/>
        </w:rPr>
        <w:t>postgresql:</w:t>
      </w:r>
      <w:r>
        <w:br/>
      </w:r>
      <w:r w:rsidRPr="4103C130" w:rsidR="2D2FE828">
        <w:rPr>
          <w:rFonts w:ascii="Consolas" w:hAnsi="Consolas" w:eastAsia="Consolas" w:cs="Consolas"/>
          <w:noProof w:val="0"/>
          <w:sz w:val="24"/>
          <w:szCs w:val="24"/>
          <w:lang w:val="en-US"/>
        </w:rPr>
        <w:t xml:space="preserve">  parameters:</w:t>
      </w:r>
      <w:r>
        <w:br/>
      </w:r>
      <w:r w:rsidRPr="4103C130" w:rsidR="2D2FE828">
        <w:rPr>
          <w:rFonts w:ascii="Consolas" w:hAnsi="Consolas" w:eastAsia="Consolas" w:cs="Consolas"/>
          <w:noProof w:val="0"/>
          <w:sz w:val="24"/>
          <w:szCs w:val="24"/>
          <w:lang w:val="en-US"/>
        </w:rPr>
        <w:t xml:space="preserve">    ssl: on</w:t>
      </w:r>
      <w:r>
        <w:br/>
      </w:r>
      <w:r w:rsidRPr="4103C130" w:rsidR="2D2FE828">
        <w:rPr>
          <w:rFonts w:ascii="Consolas" w:hAnsi="Consolas" w:eastAsia="Consolas" w:cs="Consolas"/>
          <w:noProof w:val="0"/>
          <w:sz w:val="24"/>
          <w:szCs w:val="24"/>
          <w:lang w:val="en-US"/>
        </w:rPr>
        <w:t xml:space="preserve">    ssl_cert_file: /etc/ssl/server.crt</w:t>
      </w:r>
      <w:r>
        <w:br/>
      </w:r>
      <w:r w:rsidRPr="4103C130" w:rsidR="2D2FE828">
        <w:rPr>
          <w:rFonts w:ascii="Consolas" w:hAnsi="Consolas" w:eastAsia="Consolas" w:cs="Consolas"/>
          <w:noProof w:val="0"/>
          <w:sz w:val="24"/>
          <w:szCs w:val="24"/>
          <w:lang w:val="en-US"/>
        </w:rPr>
        <w:t xml:space="preserve">    ssl_key_file: /etc/ssl/server.key</w:t>
      </w:r>
      <w:r>
        <w:br/>
      </w:r>
      <w:r w:rsidRPr="4103C130" w:rsidR="2D2FE828">
        <w:rPr>
          <w:rFonts w:ascii="Consolas" w:hAnsi="Consolas" w:eastAsia="Consolas" w:cs="Consolas"/>
          <w:noProof w:val="0"/>
          <w:sz w:val="24"/>
          <w:szCs w:val="24"/>
          <w:lang w:val="en-US"/>
        </w:rPr>
        <w:t xml:space="preserve">    ssl_ca_file: /etc/ssl/ca.crt</w:t>
      </w:r>
      <w:r>
        <w:br/>
      </w:r>
      <w:r w:rsidRPr="4103C130" w:rsidR="2D2FE828">
        <w:rPr>
          <w:rFonts w:ascii="Aptos" w:hAnsi="Aptos" w:eastAsia="Aptos" w:cs="Aptos"/>
          <w:noProof w:val="0"/>
          <w:sz w:val="24"/>
          <w:szCs w:val="24"/>
          <w:lang w:val="en-US"/>
        </w:rPr>
        <w:t xml:space="preserve"> </w:t>
      </w:r>
    </w:p>
    <w:p xmlns:wp14="http://schemas.microsoft.com/office/word/2010/wordml" w:rsidP="4103C130" wp14:paraId="3D8CD579" wp14:textId="07935988">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 xml:space="preserve">Patroni manages </w:t>
      </w:r>
      <w:r w:rsidRPr="4103C130" w:rsidR="2D2FE828">
        <w:rPr>
          <w:rFonts w:ascii="Consolas" w:hAnsi="Consolas" w:eastAsia="Consolas" w:cs="Consolas"/>
          <w:b w:val="1"/>
          <w:bCs w:val="1"/>
          <w:noProof w:val="0"/>
          <w:sz w:val="24"/>
          <w:szCs w:val="24"/>
          <w:lang w:val="en-US"/>
        </w:rPr>
        <w:t>pg_hba.conf</w:t>
      </w:r>
      <w:r w:rsidRPr="4103C130" w:rsidR="2D2FE828">
        <w:rPr>
          <w:rFonts w:ascii="Aptos" w:hAnsi="Aptos" w:eastAsia="Aptos" w:cs="Aptos"/>
          <w:noProof w:val="0"/>
          <w:sz w:val="24"/>
          <w:szCs w:val="24"/>
          <w:lang w:val="en-US"/>
        </w:rPr>
        <w:t xml:space="preserve"> via the </w:t>
      </w:r>
      <w:r w:rsidRPr="4103C130" w:rsidR="2D2FE828">
        <w:rPr>
          <w:rFonts w:ascii="Consolas" w:hAnsi="Consolas" w:eastAsia="Consolas" w:cs="Consolas"/>
          <w:noProof w:val="0"/>
          <w:sz w:val="24"/>
          <w:szCs w:val="24"/>
          <w:lang w:val="en-US"/>
        </w:rPr>
        <w:t>pg_hba</w:t>
      </w:r>
      <w:r w:rsidRPr="4103C130" w:rsidR="2D2FE828">
        <w:rPr>
          <w:rFonts w:ascii="Aptos" w:hAnsi="Aptos" w:eastAsia="Aptos" w:cs="Aptos"/>
          <w:noProof w:val="0"/>
          <w:sz w:val="24"/>
          <w:szCs w:val="24"/>
          <w:lang w:val="en-US"/>
        </w:rPr>
        <w:t xml:space="preserve"> configuration list. Ensure all entries use </w:t>
      </w:r>
      <w:r w:rsidRPr="4103C130" w:rsidR="2D2FE828">
        <w:rPr>
          <w:rFonts w:ascii="Consolas" w:hAnsi="Consolas" w:eastAsia="Consolas" w:cs="Consolas"/>
          <w:noProof w:val="0"/>
          <w:sz w:val="24"/>
          <w:szCs w:val="24"/>
          <w:lang w:val="en-US"/>
        </w:rPr>
        <w:t>hostssl</w:t>
      </w:r>
      <w:r w:rsidRPr="4103C130" w:rsidR="2D2FE828">
        <w:rPr>
          <w:rFonts w:ascii="Aptos" w:hAnsi="Aptos" w:eastAsia="Aptos" w:cs="Aptos"/>
          <w:noProof w:val="0"/>
          <w:sz w:val="24"/>
          <w:szCs w:val="24"/>
          <w:lang w:val="en-US"/>
        </w:rPr>
        <w:t>.</w:t>
      </w:r>
    </w:p>
    <w:p xmlns:wp14="http://schemas.microsoft.com/office/word/2010/wordml" w:rsidP="4103C130" wp14:paraId="0DF3C43D" wp14:textId="3A9E5F41">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Certificate files</w:t>
      </w:r>
      <w:r w:rsidRPr="4103C130" w:rsidR="2D2FE828">
        <w:rPr>
          <w:rFonts w:ascii="Aptos" w:hAnsi="Aptos" w:eastAsia="Aptos" w:cs="Aptos"/>
          <w:noProof w:val="0"/>
          <w:sz w:val="24"/>
          <w:szCs w:val="24"/>
          <w:lang w:val="en-US"/>
        </w:rPr>
        <w:t xml:space="preserve"> can be provisioned by Vault or Kubernetes secrets.</w:t>
      </w:r>
    </w:p>
    <w:p xmlns:wp14="http://schemas.microsoft.com/office/word/2010/wordml" w:rsidP="4103C130" wp14:paraId="342EF47A" wp14:textId="0691F8BB">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103C130" w:rsidR="2D2FE828">
        <w:rPr>
          <w:rFonts w:ascii="Aptos" w:hAnsi="Aptos" w:eastAsia="Aptos" w:cs="Aptos"/>
          <w:b w:val="1"/>
          <w:bCs w:val="1"/>
          <w:noProof w:val="0"/>
          <w:sz w:val="24"/>
          <w:szCs w:val="24"/>
          <w:lang w:val="en-US"/>
        </w:rPr>
        <w:t>Patroni reloads</w:t>
      </w:r>
      <w:r w:rsidRPr="4103C130" w:rsidR="2D2FE828">
        <w:rPr>
          <w:rFonts w:ascii="Aptos" w:hAnsi="Aptos" w:eastAsia="Aptos" w:cs="Aptos"/>
          <w:noProof w:val="0"/>
          <w:sz w:val="24"/>
          <w:szCs w:val="24"/>
          <w:lang w:val="en-US"/>
        </w:rPr>
        <w:t xml:space="preserve"> PostgreSQL automatically when certificates change (if you send a </w:t>
      </w:r>
      <w:r w:rsidRPr="4103C130" w:rsidR="2D2FE828">
        <w:rPr>
          <w:rFonts w:ascii="Consolas" w:hAnsi="Consolas" w:eastAsia="Consolas" w:cs="Consolas"/>
          <w:noProof w:val="0"/>
          <w:sz w:val="24"/>
          <w:szCs w:val="24"/>
          <w:lang w:val="en-US"/>
        </w:rPr>
        <w:t>SIGHUP</w:t>
      </w:r>
      <w:r w:rsidRPr="4103C130" w:rsidR="2D2FE828">
        <w:rPr>
          <w:rFonts w:ascii="Aptos" w:hAnsi="Aptos" w:eastAsia="Aptos" w:cs="Aptos"/>
          <w:noProof w:val="0"/>
          <w:sz w:val="24"/>
          <w:szCs w:val="24"/>
          <w:lang w:val="en-US"/>
        </w:rPr>
        <w:t>).</w:t>
      </w:r>
    </w:p>
    <w:p xmlns:wp14="http://schemas.microsoft.com/office/word/2010/wordml" w:rsidP="4103C130" wp14:paraId="02ADCE60" wp14:textId="4B4DF90D">
      <w:pPr>
        <w:bidi w:val="0"/>
        <w:spacing w:before="240" w:beforeAutospacing="off" w:after="240" w:afterAutospacing="off"/>
      </w:pPr>
      <w:r w:rsidRPr="4103C130" w:rsidR="2D2FE828">
        <w:rPr>
          <w:rFonts w:ascii="Aptos" w:hAnsi="Aptos" w:eastAsia="Aptos" w:cs="Aptos"/>
          <w:noProof w:val="0"/>
          <w:sz w:val="24"/>
          <w:szCs w:val="24"/>
          <w:lang w:val="en-US"/>
        </w:rPr>
        <w:t xml:space="preserve">Patroni also supports </w:t>
      </w:r>
      <w:r w:rsidRPr="4103C130" w:rsidR="2D2FE828">
        <w:rPr>
          <w:rFonts w:ascii="Aptos" w:hAnsi="Aptos" w:eastAsia="Aptos" w:cs="Aptos"/>
          <w:b w:val="1"/>
          <w:bCs w:val="1"/>
          <w:noProof w:val="0"/>
          <w:sz w:val="24"/>
          <w:szCs w:val="24"/>
          <w:lang w:val="en-US"/>
        </w:rPr>
        <w:t>client certificates</w:t>
      </w:r>
      <w:r w:rsidRPr="4103C130" w:rsidR="2D2FE828">
        <w:rPr>
          <w:rFonts w:ascii="Aptos" w:hAnsi="Aptos" w:eastAsia="Aptos" w:cs="Aptos"/>
          <w:noProof w:val="0"/>
          <w:sz w:val="24"/>
          <w:szCs w:val="24"/>
          <w:lang w:val="en-US"/>
        </w:rPr>
        <w:t xml:space="preserve"> for its REST API and for etcd communication, but that is beyond the scope of this lecture.</w:t>
      </w:r>
    </w:p>
    <w:p xmlns:wp14="http://schemas.microsoft.com/office/word/2010/wordml" wp14:paraId="3382DDFE" wp14:textId="5D84A46A"/>
    <w:p xmlns:wp14="http://schemas.microsoft.com/office/word/2010/wordml" w:rsidP="4103C130" wp14:paraId="56144DCB" wp14:textId="2802A14C">
      <w:pPr>
        <w:pStyle w:val="Heading3"/>
        <w:bidi w:val="0"/>
        <w:spacing w:before="281" w:beforeAutospacing="off" w:after="281" w:afterAutospacing="off"/>
      </w:pPr>
      <w:r w:rsidRPr="4103C130" w:rsidR="2D2FE828">
        <w:rPr>
          <w:rFonts w:ascii="Aptos" w:hAnsi="Aptos" w:eastAsia="Aptos" w:cs="Aptos"/>
          <w:b w:val="1"/>
          <w:bCs w:val="1"/>
          <w:noProof w:val="0"/>
          <w:sz w:val="28"/>
          <w:szCs w:val="28"/>
          <w:lang w:val="en-US"/>
        </w:rPr>
        <w:t>Conclusion: SSL/TLS is the Bedrock of HA Security</w:t>
      </w:r>
    </w:p>
    <w:p xmlns:wp14="http://schemas.microsoft.com/office/word/2010/wordml" w:rsidP="4103C130" wp14:paraId="7B290065" wp14:textId="445D6907">
      <w:pPr>
        <w:bidi w:val="0"/>
        <w:spacing w:before="240" w:beforeAutospacing="off" w:after="240" w:afterAutospacing="off"/>
      </w:pPr>
      <w:r w:rsidRPr="4103C130" w:rsidR="2D2FE828">
        <w:rPr>
          <w:rFonts w:ascii="Aptos" w:hAnsi="Aptos" w:eastAsia="Aptos" w:cs="Aptos"/>
          <w:noProof w:val="0"/>
          <w:sz w:val="24"/>
          <w:szCs w:val="24"/>
          <w:lang w:val="en-US"/>
        </w:rPr>
        <w:t>High Availability introduces more moving parts, but the SSL/TLS principles remain the same: encrypt all connections, verify identities, and manage certificates diligently. With proper planning, your HA PostgreSQL cluster will be both resilient and secure.</w:t>
      </w:r>
    </w:p>
    <w:p xmlns:wp14="http://schemas.microsoft.com/office/word/2010/wordml" w:rsidP="4103C130" wp14:paraId="2CECD998" wp14:textId="52D0C2DA">
      <w:pPr>
        <w:bidi w:val="0"/>
        <w:spacing w:before="240" w:beforeAutospacing="off" w:after="240" w:afterAutospacing="off"/>
      </w:pPr>
      <w:r w:rsidRPr="4103C130" w:rsidR="2D2FE828">
        <w:rPr>
          <w:rFonts w:ascii="Aptos" w:hAnsi="Aptos" w:eastAsia="Aptos" w:cs="Aptos"/>
          <w:noProof w:val="0"/>
          <w:sz w:val="24"/>
          <w:szCs w:val="24"/>
          <w:lang w:val="en-US"/>
        </w:rPr>
        <w:t xml:space="preserve">Remember: </w:t>
      </w:r>
      <w:r w:rsidRPr="4103C130" w:rsidR="2D2FE828">
        <w:rPr>
          <w:rFonts w:ascii="Aptos" w:hAnsi="Aptos" w:eastAsia="Aptos" w:cs="Aptos"/>
          <w:b w:val="1"/>
          <w:bCs w:val="1"/>
          <w:noProof w:val="0"/>
          <w:sz w:val="24"/>
          <w:szCs w:val="24"/>
          <w:lang w:val="en-US"/>
        </w:rPr>
        <w:t>In an HA environment, the weakest SSL configuration among your nodes becomes the vulnerability for the entire cluster.</w:t>
      </w:r>
      <w:r w:rsidRPr="4103C130" w:rsidR="2D2FE828">
        <w:rPr>
          <w:rFonts w:ascii="Aptos" w:hAnsi="Aptos" w:eastAsia="Aptos" w:cs="Aptos"/>
          <w:noProof w:val="0"/>
          <w:sz w:val="24"/>
          <w:szCs w:val="24"/>
          <w:lang w:val="en-US"/>
        </w:rPr>
        <w:t xml:space="preserve"> Consistency and automation are your best friends.</w:t>
      </w:r>
    </w:p>
    <w:p xmlns:wp14="http://schemas.microsoft.com/office/word/2010/wordml" wp14:paraId="5E528708" wp14:textId="3996D29D"/>
    <w:p xmlns:wp14="http://schemas.microsoft.com/office/word/2010/wordml" w:rsidP="4103C130" wp14:paraId="4DBB7333" wp14:textId="197D7219">
      <w:pPr>
        <w:bidi w:val="0"/>
        <w:spacing w:before="240" w:beforeAutospacing="off" w:after="240" w:afterAutospacing="off"/>
      </w:pPr>
      <w:r w:rsidRPr="4103C130" w:rsidR="2D2FE828">
        <w:rPr>
          <w:rFonts w:ascii="Aptos" w:hAnsi="Aptos" w:eastAsia="Aptos" w:cs="Aptos"/>
          <w:i w:val="1"/>
          <w:iCs w:val="1"/>
          <w:noProof w:val="0"/>
          <w:sz w:val="24"/>
          <w:szCs w:val="24"/>
          <w:lang w:val="en-US"/>
        </w:rPr>
        <w:t>This lecture builds upon the foundational SSL/TLS knowledge you already possess. For further details on Patroni, PgBouncer, and advanced certificate management, refer to the respective project documentation.</w:t>
      </w:r>
    </w:p>
    <w:p xmlns:wp14="http://schemas.microsoft.com/office/word/2010/wordml" wp14:paraId="2C078E63" wp14:textId="52544907"/>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f70a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e67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04b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815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319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05f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1da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b15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15c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766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e6c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a4d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086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dc0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155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E23C8D"/>
    <w:rsid w:val="2D2FE828"/>
    <w:rsid w:val="30E23C8D"/>
    <w:rsid w:val="4103C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0B9A"/>
  <w15:chartTrackingRefBased/>
  <w15:docId w15:val="{698B925E-C915-41A1-9F44-481982C2D3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103C1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103C13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103C13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ec819b3f33846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2026-04-17T09:40:26.7313759Z</dcterms:created>
  <dcterms:modified xsi:type="dcterms:W3CDTF">2026-04-17T09:41:07.0434708Z</dcterms:modified>
  <dc:creator>Siddhant Bhandari</dc:creator>
  <lastModifiedBy>Siddhant Bhandari</lastModifiedBy>
</coreProperties>
</file>