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516D" w14:textId="77777777" w:rsidR="00600B45" w:rsidRDefault="000A53DE">
      <w:pPr>
        <w:spacing w:after="0" w:line="259" w:lineRule="auto"/>
        <w:ind w:left="103" w:firstLine="0"/>
        <w:jc w:val="center"/>
      </w:pPr>
      <w:r>
        <w:rPr>
          <w:rFonts w:ascii="Calibri" w:eastAsia="Calibri" w:hAnsi="Calibri" w:cs="Calibri"/>
          <w:b/>
          <w:color w:val="000000"/>
          <w:sz w:val="44"/>
          <w:u w:val="single" w:color="000000"/>
        </w:rPr>
        <w:t>Leads Scoring Case Study</w:t>
      </w: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  <w:r>
        <w:t xml:space="preserve"> </w:t>
      </w:r>
    </w:p>
    <w:p w14:paraId="2E82942E" w14:textId="77777777" w:rsidR="00600B45" w:rsidRDefault="000A53DE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</w:rPr>
        <w:t xml:space="preserve">Data Cleaning: </w:t>
      </w:r>
      <w:r>
        <w:t xml:space="preserve"> </w:t>
      </w:r>
    </w:p>
    <w:p w14:paraId="627B7E47" w14:textId="77777777" w:rsidR="00600B45" w:rsidRDefault="000A53DE">
      <w:pPr>
        <w:spacing w:after="69" w:line="259" w:lineRule="auto"/>
        <w:ind w:left="1426" w:firstLine="0"/>
      </w:pPr>
      <w:r>
        <w:t xml:space="preserve"> </w:t>
      </w:r>
    </w:p>
    <w:p w14:paraId="36A85444" w14:textId="77777777" w:rsidR="00600B45" w:rsidRDefault="000A53DE">
      <w:pPr>
        <w:numPr>
          <w:ilvl w:val="1"/>
          <w:numId w:val="1"/>
        </w:numPr>
        <w:ind w:hanging="360"/>
      </w:pPr>
      <w:r>
        <w:t>We found that some columns are having label as ‘Select’ which means the customer has chosen not to answer this question. The ideal value to replace this label would be nul</w:t>
      </w:r>
      <w:r>
        <w:t xml:space="preserve">l value as the customer has not opted any option. Hence, we changed those labels from ‘Select’ to null values.  </w:t>
      </w:r>
    </w:p>
    <w:p w14:paraId="72B592CF" w14:textId="77777777" w:rsidR="00600B45" w:rsidRDefault="000A53DE">
      <w:pPr>
        <w:numPr>
          <w:ilvl w:val="1"/>
          <w:numId w:val="1"/>
        </w:numPr>
        <w:ind w:hanging="360"/>
      </w:pPr>
      <w:r>
        <w:t xml:space="preserve">After removing the redundant columns, we choose to remove the redundant variables/features.  </w:t>
      </w:r>
    </w:p>
    <w:p w14:paraId="3ACE14CC" w14:textId="77777777" w:rsidR="00600B45" w:rsidRDefault="000A53DE">
      <w:pPr>
        <w:numPr>
          <w:ilvl w:val="1"/>
          <w:numId w:val="1"/>
        </w:numPr>
        <w:ind w:hanging="360"/>
      </w:pPr>
      <w:r>
        <w:t>We removed categorical columns containing only si</w:t>
      </w:r>
      <w:r>
        <w:t xml:space="preserve">ngle variables. </w:t>
      </w:r>
    </w:p>
    <w:p w14:paraId="0F00AADB" w14:textId="77777777" w:rsidR="00600B45" w:rsidRDefault="000A53DE">
      <w:pPr>
        <w:numPr>
          <w:ilvl w:val="1"/>
          <w:numId w:val="1"/>
        </w:numPr>
        <w:ind w:hanging="360"/>
      </w:pPr>
      <w:r>
        <w:t xml:space="preserve">Removed columns having more than 40% null values. </w:t>
      </w:r>
    </w:p>
    <w:p w14:paraId="27A757BF" w14:textId="77777777" w:rsidR="00600B45" w:rsidRDefault="000A53DE">
      <w:pPr>
        <w:numPr>
          <w:ilvl w:val="1"/>
          <w:numId w:val="1"/>
        </w:numPr>
        <w:ind w:hanging="360"/>
      </w:pPr>
      <w:r>
        <w:t xml:space="preserve">We removed categorical columns having frequency for a single variable greater than 95% or highly skewed data.  </w:t>
      </w:r>
    </w:p>
    <w:p w14:paraId="59DDF91A" w14:textId="77777777" w:rsidR="00600B45" w:rsidRDefault="000A53DE">
      <w:pPr>
        <w:numPr>
          <w:ilvl w:val="1"/>
          <w:numId w:val="1"/>
        </w:numPr>
        <w:ind w:hanging="360"/>
      </w:pPr>
      <w:r>
        <w:t xml:space="preserve">For remaining missing values, we have imputed values with maximum number of </w:t>
      </w:r>
      <w:r>
        <w:t xml:space="preserve">occurrences for a column.   </w:t>
      </w:r>
    </w:p>
    <w:p w14:paraId="33AA358F" w14:textId="77777777" w:rsidR="00600B45" w:rsidRDefault="000A53DE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</w:rPr>
        <w:t xml:space="preserve">Data Transformation: </w:t>
      </w:r>
      <w:r>
        <w:t xml:space="preserve"> </w:t>
      </w:r>
    </w:p>
    <w:p w14:paraId="23D583FF" w14:textId="77777777" w:rsidR="00600B45" w:rsidRDefault="000A53DE">
      <w:pPr>
        <w:numPr>
          <w:ilvl w:val="1"/>
          <w:numId w:val="1"/>
        </w:numPr>
        <w:spacing w:after="48"/>
        <w:ind w:hanging="360"/>
      </w:pPr>
      <w:r>
        <w:t xml:space="preserve">Changed the multicategory labels into dummy variables and binary variables into ‘0’ and ‘1’.  </w:t>
      </w:r>
    </w:p>
    <w:p w14:paraId="51358755" w14:textId="77777777" w:rsidR="00600B45" w:rsidRDefault="000A53DE">
      <w:pPr>
        <w:numPr>
          <w:ilvl w:val="1"/>
          <w:numId w:val="1"/>
        </w:numPr>
        <w:ind w:hanging="360"/>
      </w:pPr>
      <w:r>
        <w:t xml:space="preserve">Removed all the redundant and repeated columns.  </w:t>
      </w:r>
    </w:p>
    <w:p w14:paraId="0D959C7A" w14:textId="77777777" w:rsidR="00600B45" w:rsidRDefault="000A53DE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</w:rPr>
        <w:t xml:space="preserve">Data Preparation: </w:t>
      </w:r>
      <w:r>
        <w:t xml:space="preserve"> </w:t>
      </w:r>
    </w:p>
    <w:p w14:paraId="3FA0AA92" w14:textId="77777777" w:rsidR="00600B45" w:rsidRDefault="000A53DE">
      <w:pPr>
        <w:numPr>
          <w:ilvl w:val="1"/>
          <w:numId w:val="1"/>
        </w:numPr>
        <w:ind w:hanging="360"/>
      </w:pPr>
      <w:r>
        <w:t xml:space="preserve">Split the dataset into train and test dataset and scaled the dataset.  </w:t>
      </w:r>
    </w:p>
    <w:p w14:paraId="11BC6A00" w14:textId="77777777" w:rsidR="00600B45" w:rsidRDefault="000A53DE">
      <w:pPr>
        <w:numPr>
          <w:ilvl w:val="1"/>
          <w:numId w:val="1"/>
        </w:numPr>
        <w:ind w:hanging="360"/>
      </w:pPr>
      <w:r>
        <w:t xml:space="preserve">After this, we plot a heatmap to check the correlations among the variables.  </w:t>
      </w:r>
    </w:p>
    <w:p w14:paraId="043B3601" w14:textId="77777777" w:rsidR="00600B45" w:rsidRDefault="000A53DE">
      <w:pPr>
        <w:numPr>
          <w:ilvl w:val="1"/>
          <w:numId w:val="1"/>
        </w:numPr>
        <w:spacing w:after="156"/>
        <w:ind w:hanging="360"/>
      </w:pPr>
      <w:r>
        <w:t xml:space="preserve">Found some correlations and they were dropped.  </w:t>
      </w:r>
    </w:p>
    <w:p w14:paraId="6E937A16" w14:textId="77777777" w:rsidR="00600B45" w:rsidRDefault="000A53DE">
      <w:pPr>
        <w:spacing w:after="0" w:line="259" w:lineRule="auto"/>
        <w:ind w:left="0" w:firstLine="0"/>
      </w:pPr>
      <w:r>
        <w:t xml:space="preserve">  </w:t>
      </w:r>
    </w:p>
    <w:p w14:paraId="2ABF80E6" w14:textId="77777777" w:rsidR="00600B45" w:rsidRDefault="000A53DE">
      <w:pPr>
        <w:spacing w:after="0" w:line="259" w:lineRule="auto"/>
        <w:ind w:left="0" w:firstLine="0"/>
      </w:pPr>
      <w:r>
        <w:t xml:space="preserve">  </w:t>
      </w:r>
    </w:p>
    <w:p w14:paraId="0FC0C868" w14:textId="77777777" w:rsidR="00600B45" w:rsidRDefault="000A53DE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</w:rPr>
        <w:t xml:space="preserve">Model Building: </w:t>
      </w:r>
      <w:r>
        <w:t xml:space="preserve"> </w:t>
      </w:r>
    </w:p>
    <w:p w14:paraId="71D4F0E1" w14:textId="77777777" w:rsidR="00600B45" w:rsidRDefault="000A53DE">
      <w:pPr>
        <w:numPr>
          <w:ilvl w:val="1"/>
          <w:numId w:val="1"/>
        </w:numPr>
        <w:ind w:hanging="360"/>
      </w:pPr>
      <w:r>
        <w:t xml:space="preserve">We created our first model with </w:t>
      </w:r>
      <w:r>
        <w:t xml:space="preserve">rfe count 15 variables and proceeded form there. </w:t>
      </w:r>
    </w:p>
    <w:p w14:paraId="1129E34C" w14:textId="77777777" w:rsidR="00600B45" w:rsidRDefault="000A53DE">
      <w:pPr>
        <w:numPr>
          <w:ilvl w:val="1"/>
          <w:numId w:val="1"/>
        </w:numPr>
        <w:ind w:hanging="360"/>
      </w:pPr>
      <w:r>
        <w:t xml:space="preserve">Our did manual tuning on the models using VIF and p values. </w:t>
      </w:r>
    </w:p>
    <w:p w14:paraId="0F01A252" w14:textId="77777777" w:rsidR="00600B45" w:rsidRDefault="000A53DE">
      <w:pPr>
        <w:numPr>
          <w:ilvl w:val="1"/>
          <w:numId w:val="1"/>
        </w:numPr>
        <w:ind w:hanging="360"/>
      </w:pPr>
      <w:r>
        <w:t xml:space="preserve">Our final model is having a total of 9 predictive variables and all of them are significant. </w:t>
      </w:r>
    </w:p>
    <w:p w14:paraId="4CBCD0BF" w14:textId="77777777" w:rsidR="00600B45" w:rsidRDefault="000A53DE">
      <w:pPr>
        <w:numPr>
          <w:ilvl w:val="1"/>
          <w:numId w:val="1"/>
        </w:numPr>
        <w:ind w:hanging="360"/>
      </w:pPr>
      <w:r>
        <w:lastRenderedPageBreak/>
        <w:t>For our final model we chose the probability cutoff</w:t>
      </w:r>
      <w:r>
        <w:t xml:space="preserve"> to 0.5 and check the accuracy, sensitivity and specificity for the training set. It gave us unacceptable range for sensitivity and specificity.  </w:t>
      </w:r>
    </w:p>
    <w:p w14:paraId="02A108A1" w14:textId="77777777" w:rsidR="00600B45" w:rsidRDefault="000A53DE">
      <w:pPr>
        <w:numPr>
          <w:ilvl w:val="1"/>
          <w:numId w:val="1"/>
        </w:numPr>
        <w:ind w:hanging="360"/>
      </w:pPr>
      <w:r>
        <w:t>Using Sensitivity vs Specificity graph, we found one convergent points and we chose that point for cut-off an</w:t>
      </w:r>
      <w:r>
        <w:t xml:space="preserve">d predicted our final outcomes.  </w:t>
      </w:r>
    </w:p>
    <w:p w14:paraId="76D4C8C6" w14:textId="77777777" w:rsidR="00600B45" w:rsidRDefault="000A53DE">
      <w:pPr>
        <w:numPr>
          <w:ilvl w:val="1"/>
          <w:numId w:val="1"/>
        </w:numPr>
        <w:spacing w:after="0" w:line="262" w:lineRule="auto"/>
        <w:ind w:hanging="360"/>
      </w:pPr>
      <w:r>
        <w:t>We checked the precision and recall with accuracy, sensitivity and specificity for our final model and the tradeoffs on the train set</w:t>
      </w:r>
      <w:r>
        <w:rPr>
          <w:b/>
        </w:rPr>
        <w:t>.</w:t>
      </w:r>
      <w:r>
        <w:t xml:space="preserve">  </w:t>
      </w:r>
    </w:p>
    <w:p w14:paraId="5C274E4A" w14:textId="77777777" w:rsidR="00600B45" w:rsidRDefault="000A53DE">
      <w:pPr>
        <w:numPr>
          <w:ilvl w:val="1"/>
          <w:numId w:val="1"/>
        </w:numPr>
        <w:ind w:hanging="360"/>
      </w:pPr>
      <w:r>
        <w:t xml:space="preserve">Prediction made now in test set and predicted value was recoded.  </w:t>
      </w:r>
    </w:p>
    <w:p w14:paraId="6AF34F1D" w14:textId="77777777" w:rsidR="00600B45" w:rsidRDefault="000A53DE">
      <w:pPr>
        <w:numPr>
          <w:ilvl w:val="1"/>
          <w:numId w:val="1"/>
        </w:numPr>
        <w:ind w:hanging="360"/>
      </w:pPr>
      <w:r>
        <w:t>We did model evalu</w:t>
      </w:r>
      <w:r>
        <w:t xml:space="preserve">ation on the test set like checking the accuracy, recall/sensitivity to find how the model is   </w:t>
      </w:r>
    </w:p>
    <w:p w14:paraId="132EEA66" w14:textId="77777777" w:rsidR="00600B45" w:rsidRDefault="000A53DE">
      <w:pPr>
        <w:numPr>
          <w:ilvl w:val="1"/>
          <w:numId w:val="1"/>
        </w:numPr>
        <w:ind w:hanging="360"/>
      </w:pPr>
      <w:r>
        <w:t xml:space="preserve">We found the score of accuracy and sensitivity from our final test model is in acceptable range.  </w:t>
      </w:r>
    </w:p>
    <w:p w14:paraId="09E2FD09" w14:textId="77777777" w:rsidR="00600B45" w:rsidRDefault="000A53DE">
      <w:pPr>
        <w:numPr>
          <w:ilvl w:val="1"/>
          <w:numId w:val="1"/>
        </w:numPr>
        <w:ind w:hanging="360"/>
      </w:pPr>
      <w:r>
        <w:t xml:space="preserve">We have given lead score to the test dataset for indication </w:t>
      </w:r>
      <w:r>
        <w:t xml:space="preserve">that high lead score are hot leads and low lead score are not hot leads.  </w:t>
      </w:r>
    </w:p>
    <w:p w14:paraId="6411FBAA" w14:textId="77777777" w:rsidR="00600B45" w:rsidRDefault="000A53DE">
      <w:pPr>
        <w:spacing w:after="3" w:line="259" w:lineRule="auto"/>
        <w:ind w:left="1440" w:firstLine="0"/>
      </w:pPr>
      <w:r>
        <w:t xml:space="preserve">  </w:t>
      </w:r>
    </w:p>
    <w:p w14:paraId="20F087D8" w14:textId="77777777" w:rsidR="00600B45" w:rsidRDefault="000A53DE">
      <w:pPr>
        <w:numPr>
          <w:ilvl w:val="0"/>
          <w:numId w:val="1"/>
        </w:numPr>
        <w:spacing w:after="155" w:line="259" w:lineRule="auto"/>
        <w:ind w:hanging="360"/>
      </w:pPr>
      <w:r>
        <w:rPr>
          <w:b/>
        </w:rPr>
        <w:t>Conclusion:</w:t>
      </w:r>
      <w:r>
        <w:t xml:space="preserve">  </w:t>
      </w:r>
    </w:p>
    <w:p w14:paraId="46983033" w14:textId="77777777" w:rsidR="00600B45" w:rsidRDefault="000A53DE">
      <w:pPr>
        <w:spacing w:after="178"/>
        <w:ind w:left="720" w:firstLine="0"/>
      </w:pPr>
      <w:r>
        <w:t xml:space="preserve">Learning gathered are below:  </w:t>
      </w:r>
    </w:p>
    <w:p w14:paraId="577E0059" w14:textId="77777777" w:rsidR="00600B45" w:rsidRDefault="000A53DE">
      <w:pPr>
        <w:numPr>
          <w:ilvl w:val="2"/>
          <w:numId w:val="3"/>
        </w:numPr>
        <w:ind w:left="2555" w:hanging="361"/>
      </w:pPr>
      <w:r>
        <w:t xml:space="preserve">Test set is having accuracy, recall/sensitivity in an acceptable range. </w:t>
      </w:r>
    </w:p>
    <w:p w14:paraId="17E03EC9" w14:textId="77777777" w:rsidR="00600B45" w:rsidRDefault="000A53DE">
      <w:pPr>
        <w:numPr>
          <w:ilvl w:val="2"/>
          <w:numId w:val="3"/>
        </w:numPr>
        <w:ind w:left="2555" w:hanging="361"/>
      </w:pPr>
      <w:r>
        <w:t xml:space="preserve">In business terms, our model is having stability an accuracy with adaptive environment skills. Means it will adjust with the company’s requirement changes made in coming future. </w:t>
      </w:r>
    </w:p>
    <w:p w14:paraId="10D56071" w14:textId="77777777" w:rsidR="00600B45" w:rsidRDefault="000A53DE">
      <w:pPr>
        <w:numPr>
          <w:ilvl w:val="2"/>
          <w:numId w:val="3"/>
        </w:numPr>
        <w:spacing w:after="0" w:line="262" w:lineRule="auto"/>
        <w:ind w:left="2555" w:hanging="361"/>
      </w:pPr>
      <w:r>
        <w:t xml:space="preserve">Top </w:t>
      </w:r>
      <w:r>
        <w:t xml:space="preserve">features for good conversion rate:  </w:t>
      </w:r>
    </w:p>
    <w:p w14:paraId="64E18419" w14:textId="77777777" w:rsidR="00600B45" w:rsidRDefault="000A53DE">
      <w:pPr>
        <w:numPr>
          <w:ilvl w:val="3"/>
          <w:numId w:val="2"/>
        </w:numPr>
        <w:spacing w:after="3" w:line="259" w:lineRule="auto"/>
        <w:ind w:right="183" w:hanging="363"/>
        <w:jc w:val="center"/>
      </w:pPr>
      <w:r>
        <w:rPr>
          <w:b/>
        </w:rPr>
        <w:t xml:space="preserve">Total time Spent on the Website. </w:t>
      </w:r>
    </w:p>
    <w:p w14:paraId="3A95A400" w14:textId="77777777" w:rsidR="00600B45" w:rsidRDefault="000A53DE">
      <w:pPr>
        <w:numPr>
          <w:ilvl w:val="3"/>
          <w:numId w:val="2"/>
        </w:numPr>
        <w:spacing w:after="3" w:line="259" w:lineRule="auto"/>
        <w:ind w:right="183" w:hanging="363"/>
        <w:jc w:val="center"/>
      </w:pPr>
      <w:r>
        <w:rPr>
          <w:b/>
        </w:rPr>
        <w:t xml:space="preserve">Total Visits to the website. </w:t>
      </w:r>
    </w:p>
    <w:p w14:paraId="19C16394" w14:textId="77777777" w:rsidR="00600B45" w:rsidRDefault="000A53DE">
      <w:pPr>
        <w:numPr>
          <w:ilvl w:val="3"/>
          <w:numId w:val="2"/>
        </w:numPr>
        <w:spacing w:after="3" w:line="259" w:lineRule="auto"/>
        <w:ind w:right="183" w:hanging="363"/>
        <w:jc w:val="center"/>
      </w:pPr>
      <w:r>
        <w:rPr>
          <w:b/>
        </w:rPr>
        <w:t xml:space="preserve">Lead source_Lead Add Form. </w:t>
      </w:r>
    </w:p>
    <w:p w14:paraId="2B15D47F" w14:textId="77777777" w:rsidR="00600B45" w:rsidRDefault="000A53DE">
      <w:pPr>
        <w:spacing w:after="155" w:line="259" w:lineRule="auto"/>
        <w:ind w:left="0" w:firstLine="0"/>
        <w:jc w:val="both"/>
      </w:pPr>
      <w:r>
        <w:t xml:space="preserve">  </w:t>
      </w:r>
    </w:p>
    <w:p w14:paraId="7F85DAA8" w14:textId="77777777" w:rsidR="00600B45" w:rsidRDefault="000A53DE">
      <w:pPr>
        <w:spacing w:after="0" w:line="259" w:lineRule="auto"/>
        <w:ind w:left="0" w:firstLine="0"/>
        <w:jc w:val="both"/>
      </w:pPr>
      <w:r>
        <w:rPr>
          <w:color w:val="000000"/>
        </w:rPr>
        <w:t xml:space="preserve"> </w:t>
      </w:r>
      <w:r>
        <w:t xml:space="preserve"> </w:t>
      </w:r>
    </w:p>
    <w:sectPr w:rsidR="00600B45">
      <w:pgSz w:w="12240" w:h="15840"/>
      <w:pgMar w:top="1464" w:right="1545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EB1"/>
    <w:multiLevelType w:val="hybridMultilevel"/>
    <w:tmpl w:val="CEB80D48"/>
    <w:lvl w:ilvl="0" w:tplc="E5602A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8480A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C96CA">
      <w:start w:val="1"/>
      <w:numFmt w:val="lowerRoman"/>
      <w:lvlText w:val="%3"/>
      <w:lvlJc w:val="left"/>
      <w:pPr>
        <w:ind w:left="1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4E6C0A">
      <w:start w:val="1"/>
      <w:numFmt w:val="decimal"/>
      <w:lvlRestart w:val="0"/>
      <w:lvlText w:val="%4."/>
      <w:lvlJc w:val="left"/>
      <w:pPr>
        <w:ind w:left="2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D4DE5A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44A8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E0765E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02C87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10C63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F62F5F"/>
    <w:multiLevelType w:val="hybridMultilevel"/>
    <w:tmpl w:val="06E835C4"/>
    <w:lvl w:ilvl="0" w:tplc="1AF0AD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96B314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AC456C">
      <w:start w:val="1"/>
      <w:numFmt w:val="bullet"/>
      <w:lvlRestart w:val="0"/>
      <w:lvlText w:val="•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52809C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76599E">
      <w:start w:val="1"/>
      <w:numFmt w:val="bullet"/>
      <w:lvlText w:val="o"/>
      <w:lvlJc w:val="left"/>
      <w:pPr>
        <w:ind w:left="3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9C961E">
      <w:start w:val="1"/>
      <w:numFmt w:val="bullet"/>
      <w:lvlText w:val="▪"/>
      <w:lvlJc w:val="left"/>
      <w:pPr>
        <w:ind w:left="4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E8D92C">
      <w:start w:val="1"/>
      <w:numFmt w:val="bullet"/>
      <w:lvlText w:val="•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78060C">
      <w:start w:val="1"/>
      <w:numFmt w:val="bullet"/>
      <w:lvlText w:val="o"/>
      <w:lvlJc w:val="left"/>
      <w:pPr>
        <w:ind w:left="6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7861E6">
      <w:start w:val="1"/>
      <w:numFmt w:val="bullet"/>
      <w:lvlText w:val="▪"/>
      <w:lvlJc w:val="left"/>
      <w:pPr>
        <w:ind w:left="6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94015"/>
    <w:multiLevelType w:val="hybridMultilevel"/>
    <w:tmpl w:val="607257D6"/>
    <w:lvl w:ilvl="0" w:tplc="1E7010F6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3C12B0">
      <w:start w:val="1"/>
      <w:numFmt w:val="lowerLetter"/>
      <w:lvlText w:val="%2.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7A1D8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C4A08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FCBA0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F4484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62621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C62C0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0CB54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45"/>
    <w:rsid w:val="000A53DE"/>
    <w:rsid w:val="0060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3AC0"/>
  <w15:docId w15:val="{DDC0B2C5-6FC0-4E1E-A149-3E591C6A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3" w:lineRule="auto"/>
      <w:ind w:left="370" w:hanging="370"/>
    </w:pPr>
    <w:rPr>
      <w:rFonts w:ascii="Times New Roman" w:eastAsia="Times New Roman" w:hAnsi="Times New Roman" w:cs="Times New Roman"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sinha</dc:creator>
  <cp:keywords/>
  <cp:lastModifiedBy>SIDDAHNT KUMAR</cp:lastModifiedBy>
  <cp:revision>2</cp:revision>
  <dcterms:created xsi:type="dcterms:W3CDTF">2021-07-22T12:08:00Z</dcterms:created>
  <dcterms:modified xsi:type="dcterms:W3CDTF">2021-07-22T12:08:00Z</dcterms:modified>
</cp:coreProperties>
</file>