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4CE4" w14:paraId="685E6BEF" w14:textId="77777777" w:rsidTr="00CF4CE4">
        <w:tc>
          <w:tcPr>
            <w:tcW w:w="4508" w:type="dxa"/>
          </w:tcPr>
          <w:p w14:paraId="36DF2F76" w14:textId="4A985BF5" w:rsidR="00CF4CE4" w:rsidRDefault="00CF4CE4">
            <w:r>
              <w:t>Model Name</w:t>
            </w:r>
          </w:p>
        </w:tc>
        <w:tc>
          <w:tcPr>
            <w:tcW w:w="4508" w:type="dxa"/>
          </w:tcPr>
          <w:p w14:paraId="2B2C950A" w14:textId="391CDD34" w:rsidR="00CF4CE4" w:rsidRDefault="00CF4CE4">
            <w:r>
              <w:t>R-Squared Value</w:t>
            </w:r>
          </w:p>
        </w:tc>
      </w:tr>
      <w:tr w:rsidR="00CF4CE4" w14:paraId="4D9A60A0" w14:textId="77777777" w:rsidTr="00CF4CE4">
        <w:tc>
          <w:tcPr>
            <w:tcW w:w="4508" w:type="dxa"/>
          </w:tcPr>
          <w:p w14:paraId="095F9EB9" w14:textId="767B7F0A" w:rsidR="00CF4CE4" w:rsidRDefault="00CF4CE4">
            <w:proofErr w:type="spellStart"/>
            <w:r>
              <w:t>Model.startup</w:t>
            </w:r>
            <w:proofErr w:type="spellEnd"/>
          </w:p>
        </w:tc>
        <w:tc>
          <w:tcPr>
            <w:tcW w:w="4508" w:type="dxa"/>
          </w:tcPr>
          <w:p w14:paraId="3458CC17" w14:textId="4133B08E" w:rsidR="00CF4CE4" w:rsidRDefault="00CF4CE4">
            <w:r>
              <w:t>0.9507</w:t>
            </w:r>
          </w:p>
        </w:tc>
      </w:tr>
      <w:tr w:rsidR="00CF4CE4" w14:paraId="67B2B018" w14:textId="77777777" w:rsidTr="00CF4CE4">
        <w:tc>
          <w:tcPr>
            <w:tcW w:w="4508" w:type="dxa"/>
          </w:tcPr>
          <w:p w14:paraId="3679C4E6" w14:textId="411BA739" w:rsidR="00CF4CE4" w:rsidRDefault="00CF4CE4">
            <w:r>
              <w:t>Model1</w:t>
            </w:r>
          </w:p>
        </w:tc>
        <w:tc>
          <w:tcPr>
            <w:tcW w:w="4508" w:type="dxa"/>
          </w:tcPr>
          <w:p w14:paraId="78837F2C" w14:textId="023F091F" w:rsidR="00CF4CE4" w:rsidRDefault="00CF4CE4">
            <w:r>
              <w:t>0.9613</w:t>
            </w:r>
          </w:p>
        </w:tc>
      </w:tr>
      <w:tr w:rsidR="00CF4CE4" w14:paraId="0DA06F6C" w14:textId="77777777" w:rsidTr="00CF4CE4">
        <w:tc>
          <w:tcPr>
            <w:tcW w:w="4508" w:type="dxa"/>
          </w:tcPr>
          <w:p w14:paraId="4D1A8553" w14:textId="6A92515D" w:rsidR="00CF4CE4" w:rsidRDefault="00CF4CE4">
            <w:r>
              <w:t>Model2</w:t>
            </w:r>
          </w:p>
        </w:tc>
        <w:tc>
          <w:tcPr>
            <w:tcW w:w="4508" w:type="dxa"/>
          </w:tcPr>
          <w:p w14:paraId="0D799D9E" w14:textId="40CAA359" w:rsidR="00CF4CE4" w:rsidRDefault="00CF4CE4">
            <w:r>
              <w:t>0.9614</w:t>
            </w:r>
          </w:p>
        </w:tc>
      </w:tr>
      <w:tr w:rsidR="00CF4CE4" w14:paraId="24B57BFB" w14:textId="77777777" w:rsidTr="00CF4CE4">
        <w:tc>
          <w:tcPr>
            <w:tcW w:w="4508" w:type="dxa"/>
          </w:tcPr>
          <w:p w14:paraId="5EDF3E7A" w14:textId="249B9271" w:rsidR="00CF4CE4" w:rsidRDefault="00C05B7D">
            <w:r>
              <w:t>Model3</w:t>
            </w:r>
          </w:p>
        </w:tc>
        <w:tc>
          <w:tcPr>
            <w:tcW w:w="4508" w:type="dxa"/>
          </w:tcPr>
          <w:p w14:paraId="356CA9A9" w14:textId="5C96684B" w:rsidR="00CF4CE4" w:rsidRDefault="00C05B7D">
            <w:r>
              <w:t>0.967</w:t>
            </w:r>
          </w:p>
        </w:tc>
      </w:tr>
      <w:tr w:rsidR="00CF4CE4" w14:paraId="6BE2EA8C" w14:textId="77777777" w:rsidTr="00CF4CE4">
        <w:tc>
          <w:tcPr>
            <w:tcW w:w="4508" w:type="dxa"/>
          </w:tcPr>
          <w:p w14:paraId="61621FE0" w14:textId="77777777" w:rsidR="00CF4CE4" w:rsidRDefault="00CF4CE4">
            <w:bookmarkStart w:id="0" w:name="_GoBack"/>
            <w:bookmarkEnd w:id="0"/>
          </w:p>
        </w:tc>
        <w:tc>
          <w:tcPr>
            <w:tcW w:w="4508" w:type="dxa"/>
          </w:tcPr>
          <w:p w14:paraId="0C6DD076" w14:textId="77777777" w:rsidR="00CF4CE4" w:rsidRDefault="00CF4CE4"/>
        </w:tc>
      </w:tr>
      <w:tr w:rsidR="00CF4CE4" w14:paraId="467DE20C" w14:textId="77777777" w:rsidTr="00CF4CE4">
        <w:tc>
          <w:tcPr>
            <w:tcW w:w="4508" w:type="dxa"/>
          </w:tcPr>
          <w:p w14:paraId="7B4CF916" w14:textId="77777777" w:rsidR="00CF4CE4" w:rsidRDefault="00CF4CE4"/>
        </w:tc>
        <w:tc>
          <w:tcPr>
            <w:tcW w:w="4508" w:type="dxa"/>
          </w:tcPr>
          <w:p w14:paraId="52FCC77D" w14:textId="77777777" w:rsidR="00CF4CE4" w:rsidRDefault="00CF4CE4"/>
        </w:tc>
      </w:tr>
    </w:tbl>
    <w:p w14:paraId="359915E0" w14:textId="77777777" w:rsidR="0058535C" w:rsidRDefault="0058535C"/>
    <w:sectPr w:rsidR="0058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2C"/>
    <w:rsid w:val="0058535C"/>
    <w:rsid w:val="00C05B7D"/>
    <w:rsid w:val="00CF4CE4"/>
    <w:rsid w:val="00E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C5D1"/>
  <w15:chartTrackingRefBased/>
  <w15:docId w15:val="{6758BA47-48D3-48C6-AA8E-CA07A4A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4</cp:revision>
  <dcterms:created xsi:type="dcterms:W3CDTF">2020-04-02T15:00:00Z</dcterms:created>
  <dcterms:modified xsi:type="dcterms:W3CDTF">2020-04-02T15:08:00Z</dcterms:modified>
</cp:coreProperties>
</file>