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08"/>
          <w:tab w:val="left" w:pos="5201"/>
        </w:tabs>
        <w:spacing w:before="80"/>
        <w:ind w:left="100" w:right="0" w:firstLine="0"/>
        <w:jc w:val="left"/>
        <w:rPr>
          <w:rFonts w:hint="default" w:ascii="Arial MT"/>
          <w:sz w:val="22"/>
          <w:lang w:val="en-IN"/>
        </w:rPr>
      </w:pPr>
      <w:r>
        <w:rPr>
          <w:rFonts w:ascii="Arial MT"/>
          <w:sz w:val="22"/>
        </w:rPr>
        <w:t>Name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:-</w:t>
      </w:r>
      <w:r>
        <w:rPr>
          <w:rFonts w:ascii="Arial MT"/>
          <w:spacing w:val="-9"/>
          <w:sz w:val="22"/>
        </w:rPr>
        <w:t xml:space="preserve"> </w:t>
      </w:r>
      <w:r>
        <w:rPr>
          <w:rFonts w:hint="default" w:ascii="Arial MT"/>
          <w:spacing w:val="-9"/>
          <w:sz w:val="22"/>
          <w:lang w:val="en-IN"/>
        </w:rPr>
        <w:t>Singh Chandan Kumar Kunjbihari</w:t>
      </w:r>
      <w:r>
        <w:rPr>
          <w:rFonts w:ascii="Arial MT"/>
          <w:sz w:val="22"/>
        </w:rPr>
        <w:tab/>
      </w:r>
      <w:r>
        <w:rPr>
          <w:rFonts w:ascii="Arial MT"/>
          <w:sz w:val="22"/>
        </w:rPr>
        <w:t>Div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:-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A</w:t>
      </w:r>
      <w:r>
        <w:rPr>
          <w:rFonts w:ascii="Arial MT"/>
          <w:sz w:val="22"/>
        </w:rPr>
        <w:tab/>
      </w:r>
      <w:r>
        <w:rPr>
          <w:rFonts w:ascii="Arial MT"/>
          <w:sz w:val="22"/>
        </w:rPr>
        <w:t>Roll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No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:-</w:t>
      </w:r>
      <w:r>
        <w:rPr>
          <w:rFonts w:ascii="Arial MT"/>
          <w:spacing w:val="-3"/>
          <w:sz w:val="22"/>
        </w:rPr>
        <w:t xml:space="preserve"> </w:t>
      </w:r>
      <w:r>
        <w:rPr>
          <w:rFonts w:hint="default" w:ascii="Arial MT"/>
          <w:spacing w:val="-3"/>
          <w:sz w:val="22"/>
          <w:lang w:val="en-IN"/>
        </w:rPr>
        <w:t>1</w:t>
      </w:r>
      <w:bookmarkStart w:id="0" w:name="_GoBack"/>
      <w:bookmarkEnd w:id="0"/>
    </w:p>
    <w:p>
      <w:pPr>
        <w:pStyle w:val="4"/>
        <w:spacing w:before="8"/>
        <w:rPr>
          <w:rFonts w:ascii="Arial MT"/>
          <w:sz w:val="28"/>
        </w:rPr>
      </w:pPr>
    </w:p>
    <w:p>
      <w:pPr>
        <w:spacing w:before="0" w:line="276" w:lineRule="auto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  <w:u w:val="thick"/>
        </w:rPr>
        <w:t>Assignment</w:t>
      </w:r>
      <w:r>
        <w:rPr>
          <w:rFonts w:ascii="Arial MT"/>
          <w:spacing w:val="-6"/>
          <w:sz w:val="22"/>
          <w:u w:val="thick"/>
        </w:rPr>
        <w:t xml:space="preserve"> </w:t>
      </w:r>
      <w:r>
        <w:rPr>
          <w:rFonts w:ascii="Arial MT"/>
          <w:sz w:val="22"/>
          <w:u w:val="thick"/>
        </w:rPr>
        <w:t>3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:-</w:t>
      </w:r>
      <w:r>
        <w:rPr>
          <w:rFonts w:ascii="Arial MT"/>
          <w:spacing w:val="-6"/>
          <w:sz w:val="22"/>
        </w:rPr>
        <w:t xml:space="preserve"> </w:t>
      </w:r>
      <w:r>
        <w:rPr>
          <w:rFonts w:ascii="Arial MT"/>
          <w:sz w:val="22"/>
        </w:rPr>
        <w:t>Write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a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Smart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Contract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on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a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Test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Network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Bank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Account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of a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Customer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for</w:t>
      </w:r>
      <w:r>
        <w:rPr>
          <w:rFonts w:ascii="Arial MT"/>
          <w:spacing w:val="-59"/>
          <w:sz w:val="22"/>
        </w:rPr>
        <w:t xml:space="preserve"> </w:t>
      </w:r>
      <w:r>
        <w:rPr>
          <w:rFonts w:ascii="Arial MT"/>
          <w:sz w:val="22"/>
        </w:rPr>
        <w:t>following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Operations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:-</w:t>
      </w:r>
    </w:p>
    <w:p>
      <w:pPr>
        <w:pStyle w:val="6"/>
        <w:numPr>
          <w:ilvl w:val="0"/>
          <w:numId w:val="1"/>
        </w:numPr>
        <w:tabs>
          <w:tab w:val="left" w:pos="1537"/>
          <w:tab w:val="left" w:pos="1538"/>
        </w:tabs>
        <w:spacing w:before="0" w:after="0" w:line="252" w:lineRule="exact"/>
        <w:ind w:left="1538" w:right="0" w:hanging="358"/>
        <w:jc w:val="left"/>
        <w:rPr>
          <w:sz w:val="22"/>
          <w:u w:val="none"/>
        </w:rPr>
      </w:pPr>
      <w:r>
        <w:rPr>
          <w:sz w:val="22"/>
          <w:u w:val="none"/>
        </w:rPr>
        <w:t>Deposit</w:t>
      </w:r>
      <w:r>
        <w:rPr>
          <w:spacing w:val="-6"/>
          <w:sz w:val="22"/>
          <w:u w:val="none"/>
        </w:rPr>
        <w:t xml:space="preserve"> </w:t>
      </w:r>
      <w:r>
        <w:rPr>
          <w:sz w:val="22"/>
          <w:u w:val="none"/>
        </w:rPr>
        <w:t>Money</w:t>
      </w:r>
    </w:p>
    <w:p>
      <w:pPr>
        <w:pStyle w:val="6"/>
        <w:numPr>
          <w:ilvl w:val="0"/>
          <w:numId w:val="1"/>
        </w:numPr>
        <w:tabs>
          <w:tab w:val="left" w:pos="1537"/>
          <w:tab w:val="left" w:pos="1538"/>
        </w:tabs>
        <w:spacing w:before="38" w:after="0" w:line="240" w:lineRule="auto"/>
        <w:ind w:left="1538" w:right="0" w:hanging="358"/>
        <w:jc w:val="left"/>
        <w:rPr>
          <w:sz w:val="22"/>
          <w:u w:val="none"/>
        </w:rPr>
      </w:pPr>
      <w:r>
        <w:rPr>
          <w:sz w:val="22"/>
          <w:u w:val="none"/>
        </w:rPr>
        <w:t>Withdraw</w:t>
      </w:r>
      <w:r>
        <w:rPr>
          <w:spacing w:val="-8"/>
          <w:sz w:val="22"/>
          <w:u w:val="none"/>
        </w:rPr>
        <w:t xml:space="preserve"> </w:t>
      </w:r>
      <w:r>
        <w:rPr>
          <w:sz w:val="22"/>
          <w:u w:val="none"/>
        </w:rPr>
        <w:t>Money</w:t>
      </w:r>
    </w:p>
    <w:p>
      <w:pPr>
        <w:pStyle w:val="6"/>
        <w:numPr>
          <w:ilvl w:val="0"/>
          <w:numId w:val="1"/>
        </w:numPr>
        <w:tabs>
          <w:tab w:val="left" w:pos="1537"/>
          <w:tab w:val="left" w:pos="1538"/>
        </w:tabs>
        <w:spacing w:before="37" w:after="0" w:line="240" w:lineRule="auto"/>
        <w:ind w:left="1538" w:right="0" w:hanging="358"/>
        <w:jc w:val="left"/>
        <w:rPr>
          <w:sz w:val="22"/>
          <w:u w:val="none"/>
        </w:rPr>
      </w:pPr>
      <w:r>
        <w:rPr>
          <w:sz w:val="22"/>
          <w:u w:val="none"/>
        </w:rPr>
        <w:t>Show</w:t>
      </w:r>
      <w:r>
        <w:rPr>
          <w:spacing w:val="-8"/>
          <w:sz w:val="22"/>
          <w:u w:val="none"/>
        </w:rPr>
        <w:t xml:space="preserve"> </w:t>
      </w:r>
      <w:r>
        <w:rPr>
          <w:sz w:val="22"/>
          <w:u w:val="none"/>
        </w:rPr>
        <w:t>Balance</w:t>
      </w:r>
    </w:p>
    <w:p>
      <w:pPr>
        <w:pStyle w:val="4"/>
        <w:rPr>
          <w:rFonts w:ascii="Arial MT"/>
          <w:sz w:val="24"/>
        </w:rPr>
      </w:pPr>
    </w:p>
    <w:p>
      <w:pPr>
        <w:pStyle w:val="4"/>
        <w:rPr>
          <w:rFonts w:ascii="Arial MT"/>
          <w:sz w:val="30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Code</w:t>
      </w:r>
      <w:r>
        <w:rPr>
          <w:rFonts w:ascii="Arial"/>
          <w:b/>
          <w:spacing w:val="-4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:-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5"/>
        <w:rPr>
          <w:rFonts w:ascii="Arial"/>
          <w:b/>
          <w:sz w:val="12"/>
        </w:rPr>
      </w:pPr>
      <w:r>
        <w:pict>
          <v:shape id="_x0000_s1026" o:spid="_x0000_s1026" o:spt="202" type="#_x0000_t202" style="position:absolute;left:0pt;margin-left:72pt;margin-top:8.3pt;height:469pt;width:468pt;mso-position-horizontal-relative:page;mso-wrap-distance-bottom:0pt;mso-wrap-distance-top:0pt;z-index:-251654144;mso-width-relative:page;mso-height-relative:page;" fillcolor="#F7F9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</w:pPr>
                  <w:r>
                    <w:rPr>
                      <w:color w:val="0000FF"/>
                    </w:rPr>
                    <w:t>pragma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solidity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t>&gt;=</w:t>
                  </w:r>
                  <w:r>
                    <w:rPr>
                      <w:color w:val="098557"/>
                    </w:rPr>
                    <w:t>0.5.1</w:t>
                  </w:r>
                  <w:r>
                    <w:t>;</w:t>
                  </w:r>
                </w:p>
                <w:p>
                  <w:pPr>
                    <w:pStyle w:val="4"/>
                    <w:spacing w:before="70"/>
                  </w:pPr>
                  <w:r>
                    <w:rPr>
                      <w:color w:val="008000"/>
                    </w:rPr>
                    <w:t>//declared</w:t>
                  </w:r>
                  <w:r>
                    <w:rPr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the</w:t>
                  </w:r>
                  <w:r>
                    <w:rPr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solidity</w:t>
                  </w:r>
                  <w:r>
                    <w:rPr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color w:val="008000"/>
                    </w:rPr>
                    <w:t>version</w:t>
                  </w:r>
                </w:p>
                <w:p>
                  <w:pPr>
                    <w:pStyle w:val="4"/>
                    <w:spacing w:before="11"/>
                    <w:rPr>
                      <w:sz w:val="35"/>
                    </w:rPr>
                  </w:pPr>
                </w:p>
                <w:p>
                  <w:pPr>
                    <w:pStyle w:val="4"/>
                    <w:spacing w:line="324" w:lineRule="auto"/>
                    <w:ind w:right="6693"/>
                  </w:pPr>
                  <w:r>
                    <w:rPr>
                      <w:color w:val="008000"/>
                    </w:rPr>
                    <w:t>//defining a contract</w:t>
                  </w:r>
                  <w:r>
                    <w:rPr>
                      <w:color w:val="008000"/>
                      <w:spacing w:val="-124"/>
                    </w:rPr>
                    <w:t xml:space="preserve"> </w:t>
                  </w:r>
                  <w:r>
                    <w:rPr>
                      <w:color w:val="0000FF"/>
                    </w:rPr>
                    <w:t>contract</w:t>
                  </w:r>
                  <w:r>
                    <w:rPr>
                      <w:color w:val="0000FF"/>
                      <w:spacing w:val="-15"/>
                    </w:rPr>
                    <w:t xml:space="preserve"> </w:t>
                  </w:r>
                  <w:r>
                    <w:rPr>
                      <w:color w:val="3A445D"/>
                    </w:rPr>
                    <w:t>MyContract</w:t>
                  </w:r>
                  <w:r>
                    <w:rPr>
                      <w:color w:val="3A445D"/>
                      <w:spacing w:val="-11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4"/>
                    <w:spacing w:before="18"/>
                    <w:ind w:left="504"/>
                  </w:pPr>
                  <w:r>
                    <w:rPr>
                      <w:color w:val="0000FF"/>
                    </w:rPr>
                    <w:t>address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31B888"/>
                    </w:rPr>
                    <w:t>private</w:t>
                  </w:r>
                  <w:r>
                    <w:rPr>
                      <w:color w:val="31B888"/>
                      <w:spacing w:val="-4"/>
                    </w:rPr>
                    <w:t xml:space="preserve"> </w:t>
                  </w:r>
                  <w:r>
                    <w:rPr>
                      <w:color w:val="3A445D"/>
                    </w:rPr>
                    <w:t>owner</w:t>
                  </w:r>
                  <w:r>
                    <w:t>;</w:t>
                  </w:r>
                </w:p>
                <w:p>
                  <w:pPr>
                    <w:pStyle w:val="4"/>
                    <w:spacing w:before="56" w:line="640" w:lineRule="exact"/>
                    <w:ind w:left="504" w:right="6063"/>
                  </w:pPr>
                  <w:r>
                    <w:rPr>
                      <w:color w:val="008000"/>
                    </w:rPr>
                    <w:t>//define a constructor</w:t>
                  </w:r>
                  <w:r>
                    <w:rPr>
                      <w:color w:val="008000"/>
                      <w:spacing w:val="-124"/>
                    </w:rPr>
                    <w:t xml:space="preserve"> </w:t>
                  </w:r>
                  <w:r>
                    <w:rPr>
                      <w:color w:val="E73C8A"/>
                    </w:rPr>
                    <w:t>constructor</w:t>
                  </w:r>
                  <w:r>
                    <w:t>()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31B888"/>
                    </w:rPr>
                    <w:t>public</w:t>
                  </w:r>
                  <w:r>
                    <w:rPr>
                      <w:color w:val="31B888"/>
                      <w:spacing w:val="-12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4"/>
                    <w:spacing w:before="25"/>
                    <w:ind w:left="1008"/>
                  </w:pPr>
                  <w:r>
                    <w:rPr>
                      <w:color w:val="3A445D"/>
                    </w:rPr>
                    <w:t>owner</w:t>
                  </w:r>
                  <w:r>
                    <w:t>=</w:t>
                  </w:r>
                  <w:r>
                    <w:rPr>
                      <w:color w:val="007AFF"/>
                    </w:rPr>
                    <w:t>msg</w:t>
                  </w:r>
                  <w:r>
                    <w:t>.</w:t>
                  </w:r>
                  <w:r>
                    <w:rPr>
                      <w:color w:val="3A445D"/>
                    </w:rPr>
                    <w:t>sender</w:t>
                  </w:r>
                  <w:r>
                    <w:t>;</w:t>
                  </w:r>
                </w:p>
                <w:p>
                  <w:pPr>
                    <w:pStyle w:val="4"/>
                    <w:spacing w:before="86"/>
                    <w:ind w:left="50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35"/>
                    </w:rPr>
                  </w:pPr>
                </w:p>
                <w:p>
                  <w:pPr>
                    <w:pStyle w:val="4"/>
                    <w:spacing w:line="324" w:lineRule="auto"/>
                    <w:ind w:left="504" w:right="3543"/>
                  </w:pPr>
                  <w:r>
                    <w:rPr>
                      <w:color w:val="008000"/>
                    </w:rPr>
                    <w:t>//function to get the address of the owner</w:t>
                  </w:r>
                  <w:r>
                    <w:rPr>
                      <w:color w:val="008000"/>
                      <w:spacing w:val="-124"/>
                    </w:rPr>
                    <w:t xml:space="preserve"> </w:t>
                  </w:r>
                  <w:r>
                    <w:rPr>
                      <w:color w:val="0000FF"/>
                    </w:rPr>
                    <w:t>function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3A445D"/>
                    </w:rPr>
                    <w:t>getOwner</w:t>
                  </w:r>
                  <w:r>
                    <w:t>()</w:t>
                  </w:r>
                </w:p>
                <w:p>
                  <w:pPr>
                    <w:pStyle w:val="4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4"/>
                    <w:spacing w:before="1" w:line="326" w:lineRule="auto"/>
                    <w:ind w:left="1512" w:right="4425" w:hanging="504"/>
                  </w:pPr>
                  <w:r>
                    <w:rPr>
                      <w:color w:val="31B888"/>
                    </w:rPr>
                    <w:t xml:space="preserve">public view </w:t>
                  </w:r>
                  <w:r>
                    <w:rPr>
                      <w:color w:val="28A645"/>
                    </w:rPr>
                    <w:t xml:space="preserve">returns </w:t>
                  </w:r>
                  <w:r>
                    <w:t>(</w:t>
                  </w:r>
                  <w:r>
                    <w:rPr>
                      <w:color w:val="0000FF"/>
                    </w:rPr>
                    <w:t>address</w:t>
                  </w:r>
                  <w:r>
                    <w:t>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28A645"/>
                    </w:rPr>
                    <w:t>return</w:t>
                  </w:r>
                  <w:r>
                    <w:rPr>
                      <w:color w:val="28A645"/>
                      <w:spacing w:val="-2"/>
                    </w:rPr>
                    <w:t xml:space="preserve"> </w:t>
                  </w:r>
                  <w:r>
                    <w:rPr>
                      <w:color w:val="3A445D"/>
                    </w:rPr>
                    <w:t>owner</w:t>
                  </w:r>
                  <w:r>
                    <w:t>;</w:t>
                  </w:r>
                </w:p>
                <w:p>
                  <w:pPr>
                    <w:pStyle w:val="4"/>
                    <w:spacing w:before="13"/>
                    <w:ind w:left="100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  <w:spacing w:line="326" w:lineRule="auto"/>
                    <w:ind w:left="1008" w:right="2030"/>
                  </w:pPr>
                  <w:r>
                    <w:rPr>
                      <w:color w:val="008000"/>
                    </w:rPr>
                    <w:t>//function to get return the balancer of the owner</w:t>
                  </w:r>
                  <w:r>
                    <w:rPr>
                      <w:color w:val="008000"/>
                      <w:spacing w:val="-124"/>
                    </w:rPr>
                    <w:t xml:space="preserve"> </w:t>
                  </w:r>
                  <w:r>
                    <w:rPr>
                      <w:color w:val="0000FF"/>
                    </w:rPr>
                    <w:t>function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3A445D"/>
                    </w:rPr>
                    <w:t>getbalance</w:t>
                  </w:r>
                  <w:r>
                    <w:t>()</w:t>
                  </w:r>
                </w:p>
                <w:p>
                  <w:pPr>
                    <w:pStyle w:val="4"/>
                    <w:spacing w:line="326" w:lineRule="auto"/>
                    <w:ind w:left="1512" w:right="4677" w:hanging="504"/>
                  </w:pPr>
                  <w:r>
                    <w:rPr>
                      <w:color w:val="31B888"/>
                    </w:rPr>
                    <w:t xml:space="preserve">public view </w:t>
                  </w:r>
                  <w:r>
                    <w:rPr>
                      <w:color w:val="28A645"/>
                    </w:rPr>
                    <w:t>returns</w:t>
                  </w:r>
                  <w:r>
                    <w:t>(</w:t>
                  </w:r>
                  <w:r>
                    <w:rPr>
                      <w:color w:val="0000FF"/>
                    </w:rPr>
                    <w:t>uint256</w:t>
                  </w:r>
                  <w:r>
                    <w:t>){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28A645"/>
                    </w:rPr>
                    <w:t>return</w:t>
                  </w:r>
                  <w:r>
                    <w:rPr>
                      <w:color w:val="28A645"/>
                      <w:spacing w:val="-3"/>
                    </w:rPr>
                    <w:t xml:space="preserve"> </w:t>
                  </w:r>
                  <w:r>
                    <w:rPr>
                      <w:color w:val="3A445D"/>
                    </w:rPr>
                    <w:t>owner</w:t>
                  </w:r>
                  <w:r>
                    <w:t>.</w:t>
                  </w:r>
                  <w:r>
                    <w:rPr>
                      <w:color w:val="3A445D"/>
                    </w:rPr>
                    <w:t>balance</w:t>
                  </w:r>
                  <w:r>
                    <w:t>;</w:t>
                  </w:r>
                </w:p>
                <w:p>
                  <w:pPr>
                    <w:pStyle w:val="4"/>
                    <w:spacing w:before="12"/>
                    <w:ind w:left="100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  <w:ind w:left="1008"/>
                  </w:pPr>
                  <w:r>
                    <w:rPr>
                      <w:color w:val="008000"/>
                    </w:rPr>
                    <w:t>//function</w:t>
                  </w:r>
                  <w:r>
                    <w:rPr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to</w:t>
                  </w:r>
                  <w:r>
                    <w:rPr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color w:val="008000"/>
                    </w:rPr>
                    <w:t>deposit</w:t>
                  </w:r>
                  <w:r>
                    <w:rPr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color w:val="008000"/>
                    </w:rPr>
                    <w:t>money</w:t>
                  </w:r>
                </w:p>
                <w:p>
                  <w:pPr>
                    <w:pStyle w:val="4"/>
                    <w:spacing w:before="84"/>
                    <w:ind w:left="1008"/>
                  </w:pPr>
                  <w:r>
                    <w:rPr>
                      <w:color w:val="0000FF"/>
                    </w:rPr>
                    <w:t>function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3A445D"/>
                    </w:rPr>
                    <w:t>deposit</w:t>
                  </w:r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31B888"/>
                    </w:rPr>
                    <w:t>external</w:t>
                  </w:r>
                  <w:r>
                    <w:rPr>
                      <w:color w:val="31B888"/>
                      <w:spacing w:val="-5"/>
                    </w:rPr>
                    <w:t xml:space="preserve"> </w:t>
                  </w:r>
                  <w:r>
                    <w:rPr>
                      <w:color w:val="31B888"/>
                    </w:rPr>
                    <w:t>payable</w:t>
                  </w:r>
                  <w:r>
                    <w:t>{</w:t>
                  </w:r>
                </w:p>
                <w:p>
                  <w:pPr>
                    <w:pStyle w:val="4"/>
                    <w:spacing w:before="86"/>
                    <w:ind w:left="1512"/>
                  </w:pPr>
                  <w:r>
                    <w:rPr>
                      <w:color w:val="007AFF"/>
                    </w:rPr>
                    <w:t>require</w:t>
                  </w:r>
                  <w:r>
                    <w:t>(</w:t>
                  </w:r>
                  <w:r>
                    <w:rPr>
                      <w:color w:val="007AFF"/>
                    </w:rPr>
                    <w:t>msg</w:t>
                  </w:r>
                  <w:r>
                    <w:t>.</w:t>
                  </w:r>
                  <w:r>
                    <w:rPr>
                      <w:color w:val="3A445D"/>
                    </w:rPr>
                    <w:t>value</w:t>
                  </w:r>
                  <w:r>
                    <w:rPr>
                      <w:color w:val="3A445D"/>
                      <w:spacing w:val="-4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98557"/>
                    </w:rPr>
                    <w:t>0.01</w:t>
                  </w:r>
                  <w:r>
                    <w:rPr>
                      <w:color w:val="098557"/>
                      <w:spacing w:val="-4"/>
                    </w:rPr>
                    <w:t xml:space="preserve"> </w:t>
                  </w:r>
                  <w:r>
                    <w:rPr>
                      <w:color w:val="3A445D"/>
                    </w:rPr>
                    <w:t>ether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A11515"/>
                    </w:rPr>
                    <w:t>"Please</w:t>
                  </w:r>
                  <w:r>
                    <w:rPr>
                      <w:color w:val="A11515"/>
                      <w:spacing w:val="-4"/>
                    </w:rPr>
                    <w:t xml:space="preserve"> </w:t>
                  </w:r>
                  <w:r>
                    <w:rPr>
                      <w:color w:val="A11515"/>
                    </w:rPr>
                    <w:t>send</w:t>
                  </w:r>
                  <w:r>
                    <w:rPr>
                      <w:color w:val="A11515"/>
                      <w:spacing w:val="-4"/>
                    </w:rPr>
                    <w:t xml:space="preserve"> </w:t>
                  </w:r>
                  <w:r>
                    <w:rPr>
                      <w:color w:val="A11515"/>
                    </w:rPr>
                    <w:t>two</w:t>
                  </w:r>
                  <w:r>
                    <w:rPr>
                      <w:color w:val="A11515"/>
                      <w:spacing w:val="-4"/>
                    </w:rPr>
                    <w:t xml:space="preserve"> </w:t>
                  </w:r>
                  <w:r>
                    <w:rPr>
                      <w:color w:val="A11515"/>
                    </w:rPr>
                    <w:t>ethers"</w:t>
                  </w:r>
                  <w: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ascii="Arial"/>
          <w:sz w:val="20"/>
        </w:rPr>
      </w:pPr>
      <w:r>
        <w:pict>
          <v:group id="_x0000_s1027" o:spid="_x0000_s1027" o:spt="203" style="position:absolute;left:0pt;margin-left:109.5pt;margin-top:335.45pt;height:261.8pt;width:469.55pt;mso-position-horizontal-relative:page;mso-position-vertical-relative:page;z-index:251659264;mso-width-relative:page;mso-height-relative:page;" coordorigin="2190,6710" coordsize="9391,5236">
            <o:lock v:ext="edit"/>
            <v:shape id="_x0000_s1028" o:spid="_x0000_s1028" o:spt="75" type="#_x0000_t75" style="position:absolute;left:2205;top:6718;height:5205;width:93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style="position:absolute;left:2190;top:6710;height:5235;width:9390;" filled="f" stroked="t" coordorigin="2190,6710" coordsize="9390,5235" path="m2190,6717l11573,6717m11573,6710l11573,11937m11580,11937l2198,11937m2198,11945l2198,6717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rFonts w:ascii="Arial"/>
          <w:sz w:val="20"/>
        </w:rPr>
        <w:pict>
          <v:shape id="_x0000_s1030" o:spid="_x0000_s1030" o:spt="202" type="#_x0000_t202" style="height:146pt;width:468pt;" fillcolor="#F7F9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100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4"/>
                    </w:rPr>
                  </w:pPr>
                </w:p>
                <w:p>
                  <w:pPr>
                    <w:pStyle w:val="4"/>
                    <w:spacing w:before="136" w:line="326" w:lineRule="auto"/>
                    <w:ind w:left="1008" w:right="4707"/>
                  </w:pPr>
                  <w:r>
                    <w:rPr>
                      <w:color w:val="008000"/>
                    </w:rPr>
                    <w:t>//Function to withdraw money</w:t>
                  </w:r>
                  <w:r>
                    <w:rPr>
                      <w:color w:val="008000"/>
                      <w:spacing w:val="-124"/>
                    </w:rPr>
                    <w:t xml:space="preserve"> </w:t>
                  </w:r>
                  <w:r>
                    <w:rPr>
                      <w:color w:val="0000FF"/>
                    </w:rPr>
                    <w:t>function</w:t>
                  </w:r>
                  <w:r>
                    <w:rPr>
                      <w:color w:val="0000FF"/>
                      <w:spacing w:val="-17"/>
                    </w:rPr>
                    <w:t xml:space="preserve"> </w:t>
                  </w:r>
                  <w:r>
                    <w:rPr>
                      <w:color w:val="3A445D"/>
                    </w:rPr>
                    <w:t>withdraw</w:t>
                  </w:r>
                  <w:r>
                    <w:t>()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color w:val="31B888"/>
                    </w:rPr>
                    <w:t>external</w:t>
                  </w:r>
                  <w:r>
                    <w:t>{</w:t>
                  </w:r>
                </w:p>
                <w:p>
                  <w:pPr>
                    <w:pStyle w:val="4"/>
                    <w:spacing w:line="326" w:lineRule="auto"/>
                    <w:ind w:left="1512"/>
                  </w:pPr>
                  <w:r>
                    <w:rPr>
                      <w:color w:val="007AFF"/>
                    </w:rPr>
                    <w:t>require</w:t>
                  </w:r>
                  <w:r>
                    <w:t>(</w:t>
                  </w:r>
                  <w:r>
                    <w:rPr>
                      <w:color w:val="007AFF"/>
                    </w:rPr>
                    <w:t>msg</w:t>
                  </w:r>
                  <w:r>
                    <w:t>.</w:t>
                  </w:r>
                  <w:r>
                    <w:rPr>
                      <w:color w:val="3A445D"/>
                    </w:rPr>
                    <w:t xml:space="preserve">sender </w:t>
                  </w:r>
                  <w:r>
                    <w:t xml:space="preserve">== </w:t>
                  </w:r>
                  <w:r>
                    <w:rPr>
                      <w:color w:val="3A445D"/>
                    </w:rPr>
                    <w:t>owner</w:t>
                  </w:r>
                  <w:r>
                    <w:t xml:space="preserve">, </w:t>
                  </w:r>
                  <w:r>
                    <w:rPr>
                      <w:color w:val="A11515"/>
                    </w:rPr>
                    <w:t>"No"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7AFF"/>
                      <w:spacing w:val="-1"/>
                    </w:rPr>
                    <w:t>msg</w:t>
                  </w:r>
                  <w:r>
                    <w:rPr>
                      <w:spacing w:val="-1"/>
                    </w:rPr>
                    <w:t>.</w:t>
                  </w:r>
                  <w:r>
                    <w:rPr>
                      <w:color w:val="3A445D"/>
                      <w:spacing w:val="-1"/>
                    </w:rPr>
                    <w:t>sender</w:t>
                  </w:r>
                  <w:r>
                    <w:rPr>
                      <w:spacing w:val="-1"/>
                    </w:rPr>
                    <w:t>.</w:t>
                  </w:r>
                  <w:r>
                    <w:rPr>
                      <w:color w:val="3A445D"/>
                      <w:spacing w:val="-1"/>
                    </w:rPr>
                    <w:t>transfer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address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79A6"/>
                      <w:spacing w:val="-1"/>
                    </w:rPr>
                    <w:t>this</w:t>
                  </w:r>
                  <w:r>
                    <w:rPr>
                      <w:spacing w:val="-1"/>
                    </w:rPr>
                    <w:t>).</w:t>
                  </w:r>
                  <w:r>
                    <w:rPr>
                      <w:color w:val="3A445D"/>
                      <w:spacing w:val="-1"/>
                    </w:rPr>
                    <w:t>balance</w:t>
                  </w:r>
                  <w:r>
                    <w:rPr>
                      <w:spacing w:val="-1"/>
                    </w:rPr>
                    <w:t>);</w:t>
                  </w:r>
                </w:p>
                <w:p>
                  <w:pPr>
                    <w:pStyle w:val="4"/>
                    <w:spacing w:before="12"/>
                    <w:ind w:left="100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3"/>
        <w:rPr>
          <w:rFonts w:ascii="Arial"/>
          <w:b/>
          <w:sz w:val="18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Output</w:t>
      </w:r>
      <w:r>
        <w:rPr>
          <w:rFonts w:ascii="Arial"/>
          <w:b/>
          <w:spacing w:val="-5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:-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7"/>
        <w:rPr>
          <w:rFonts w:ascii="Arial"/>
          <w:b/>
          <w:sz w:val="25"/>
        </w:rPr>
      </w:pPr>
    </w:p>
    <w:p>
      <w:pPr>
        <w:pStyle w:val="6"/>
        <w:numPr>
          <w:ilvl w:val="0"/>
          <w:numId w:val="2"/>
        </w:numPr>
        <w:tabs>
          <w:tab w:val="left" w:pos="817"/>
          <w:tab w:val="left" w:pos="818"/>
        </w:tabs>
        <w:spacing w:before="93" w:after="0" w:line="240" w:lineRule="auto"/>
        <w:ind w:left="818" w:right="0" w:hanging="358"/>
        <w:jc w:val="left"/>
        <w:rPr>
          <w:sz w:val="22"/>
          <w:u w:val="none"/>
        </w:rPr>
      </w:pPr>
      <w:r>
        <w:rPr>
          <w:sz w:val="22"/>
          <w:u w:val="thick"/>
        </w:rPr>
        <w:t>Compile</w:t>
      </w:r>
      <w:r>
        <w:rPr>
          <w:spacing w:val="-6"/>
          <w:sz w:val="22"/>
          <w:u w:val="thick"/>
        </w:rPr>
        <w:t xml:space="preserve"> </w:t>
      </w:r>
      <w:r>
        <w:rPr>
          <w:sz w:val="22"/>
          <w:u w:val="thick"/>
        </w:rPr>
        <w:t>and</w:t>
      </w:r>
      <w:r>
        <w:rPr>
          <w:spacing w:val="-5"/>
          <w:sz w:val="22"/>
          <w:u w:val="thick"/>
        </w:rPr>
        <w:t xml:space="preserve"> </w:t>
      </w:r>
      <w:r>
        <w:rPr>
          <w:sz w:val="22"/>
          <w:u w:val="thick"/>
        </w:rPr>
        <w:t>Run</w:t>
      </w:r>
      <w:r>
        <w:rPr>
          <w:spacing w:val="-3"/>
          <w:sz w:val="22"/>
          <w:u w:val="thick"/>
        </w:rPr>
        <w:t xml:space="preserve"> </w:t>
      </w:r>
      <w:r>
        <w:rPr>
          <w:sz w:val="22"/>
          <w:u w:val="thick"/>
        </w:rPr>
        <w:t>:-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right="134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817"/>
          <w:tab w:val="left" w:pos="818"/>
        </w:tabs>
        <w:spacing w:before="80" w:after="0" w:line="240" w:lineRule="auto"/>
        <w:ind w:left="818" w:right="0" w:hanging="358"/>
        <w:jc w:val="left"/>
        <w:rPr>
          <w:sz w:val="22"/>
          <w:u w:val="none"/>
        </w:rPr>
      </w:pPr>
      <w:r>
        <w:pict>
          <v:group id="_x0000_s1031" o:spid="_x0000_s1031" o:spt="203" style="position:absolute;left:0pt;margin-left:109.5pt;margin-top:102.5pt;height:232.55pt;width:469.55pt;mso-position-horizontal-relative:page;mso-position-vertical-relative:page;z-index:251660288;mso-width-relative:page;mso-height-relative:page;" coordorigin="2190,2051" coordsize="9391,4651">
            <o:lock v:ext="edit"/>
            <v:shape id="_x0000_s1032" o:spid="_x0000_s1032" o:spt="75" type="#_x0000_t75" style="position:absolute;left:2205;top:2066;height:4620;width:936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2190;top:2051;height:4650;width:9390;" filled="f" stroked="t" coordorigin="2190,2051" coordsize="9390,4650" path="m2190,2058l11573,2058m11573,2051l11573,6693m11580,6693l2198,6693m2198,6701l2198,2058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pict>
          <v:group id="_x0000_s1034" o:spid="_x0000_s1034" o:spt="203" style="position:absolute;left:0pt;margin-left:109.5pt;margin-top:428pt;height:261.05pt;width:469.55pt;mso-position-horizontal-relative:page;mso-position-vertical-relative:page;z-index:251660288;mso-width-relative:page;mso-height-relative:page;" coordorigin="2190,8560" coordsize="9391,5221">
            <o:lock v:ext="edit"/>
            <v:shape id="_x0000_s1035" o:spid="_x0000_s1035" o:spt="75" type="#_x0000_t75" style="position:absolute;left:2205;top:8576;height:5190;width:936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style="position:absolute;left:2190;top:8561;height:5220;width:9390;" filled="f" stroked="t" coordorigin="2190,8561" coordsize="9390,5220" path="m2190,8568l11573,8568m11573,8561l11573,13773m11580,13773l2198,13773m2198,13781l2198,8568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sz w:val="22"/>
          <w:u w:val="thick"/>
        </w:rPr>
        <w:t>Deploy</w:t>
      </w:r>
      <w:r>
        <w:rPr>
          <w:spacing w:val="-5"/>
          <w:sz w:val="22"/>
          <w:u w:val="thick"/>
        </w:rPr>
        <w:t xml:space="preserve"> </w:t>
      </w:r>
      <w:r>
        <w:rPr>
          <w:sz w:val="22"/>
          <w:u w:val="thick"/>
        </w:rPr>
        <w:t>:-</w: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5"/>
        <w:rPr>
          <w:rFonts w:ascii="Arial MT"/>
          <w:sz w:val="25"/>
        </w:rPr>
      </w:pPr>
    </w:p>
    <w:p>
      <w:pPr>
        <w:pStyle w:val="6"/>
        <w:numPr>
          <w:ilvl w:val="0"/>
          <w:numId w:val="2"/>
        </w:numPr>
        <w:tabs>
          <w:tab w:val="left" w:pos="817"/>
          <w:tab w:val="left" w:pos="818"/>
        </w:tabs>
        <w:spacing w:before="94" w:after="0" w:line="240" w:lineRule="auto"/>
        <w:ind w:left="818" w:right="0" w:hanging="358"/>
        <w:jc w:val="left"/>
        <w:rPr>
          <w:sz w:val="22"/>
          <w:u w:val="none"/>
        </w:rPr>
      </w:pPr>
      <w:r>
        <w:rPr>
          <w:sz w:val="22"/>
          <w:u w:val="thick"/>
        </w:rPr>
        <w:t>Transaction</w:t>
      </w:r>
      <w:r>
        <w:rPr>
          <w:spacing w:val="-16"/>
          <w:sz w:val="22"/>
          <w:u w:val="thick"/>
        </w:rPr>
        <w:t xml:space="preserve"> </w:t>
      </w:r>
      <w:r>
        <w:rPr>
          <w:sz w:val="22"/>
          <w:u w:val="thick"/>
        </w:rPr>
        <w:t>Records:-</w:t>
      </w:r>
    </w:p>
    <w:p>
      <w:pPr>
        <w:pStyle w:val="4"/>
        <w:spacing w:before="6"/>
        <w:rPr>
          <w:rFonts w:ascii="Arial MT"/>
          <w:sz w:val="20"/>
        </w:rPr>
      </w:pPr>
    </w:p>
    <w:p>
      <w:pPr>
        <w:pStyle w:val="6"/>
        <w:numPr>
          <w:ilvl w:val="1"/>
          <w:numId w:val="2"/>
        </w:numPr>
        <w:tabs>
          <w:tab w:val="left" w:pos="1541"/>
        </w:tabs>
        <w:spacing w:before="80" w:after="0" w:line="240" w:lineRule="auto"/>
        <w:ind w:left="1540" w:right="0" w:hanging="361"/>
        <w:jc w:val="left"/>
        <w:rPr>
          <w:sz w:val="22"/>
          <w:u w:val="none"/>
        </w:rPr>
      </w:pPr>
      <w:r>
        <w:rPr>
          <w:sz w:val="22"/>
          <w:u w:val="thick"/>
        </w:rPr>
        <w:t>Get</w:t>
      </w:r>
      <w:r>
        <w:rPr>
          <w:spacing w:val="-7"/>
          <w:sz w:val="22"/>
          <w:u w:val="thick"/>
        </w:rPr>
        <w:t xml:space="preserve"> </w:t>
      </w:r>
      <w:r>
        <w:rPr>
          <w:sz w:val="22"/>
          <w:u w:val="thick"/>
        </w:rPr>
        <w:t>Balance:-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821"/>
        </w:tabs>
        <w:spacing w:before="69" w:after="0" w:line="240" w:lineRule="auto"/>
        <w:ind w:left="820" w:right="0" w:hanging="361"/>
        <w:jc w:val="left"/>
        <w:rPr>
          <w:sz w:val="22"/>
          <w:u w:val="none"/>
        </w:rPr>
      </w:pPr>
      <w:r>
        <w:rPr>
          <w:sz w:val="22"/>
          <w:u w:val="thick"/>
        </w:rPr>
        <w:t>Withdraw</w:t>
      </w:r>
      <w:r>
        <w:rPr>
          <w:spacing w:val="-6"/>
          <w:sz w:val="22"/>
          <w:u w:val="thick"/>
        </w:rPr>
        <w:t xml:space="preserve"> </w:t>
      </w:r>
      <w:r>
        <w:rPr>
          <w:sz w:val="22"/>
          <w:u w:val="thick"/>
        </w:rPr>
        <w:t>the</w:t>
      </w:r>
      <w:r>
        <w:rPr>
          <w:spacing w:val="-6"/>
          <w:sz w:val="22"/>
          <w:u w:val="thick"/>
        </w:rPr>
        <w:t xml:space="preserve"> </w:t>
      </w:r>
      <w:r>
        <w:rPr>
          <w:sz w:val="22"/>
          <w:u w:val="thick"/>
        </w:rPr>
        <w:t>amount</w:t>
      </w:r>
      <w:r>
        <w:rPr>
          <w:spacing w:val="-4"/>
          <w:sz w:val="22"/>
          <w:u w:val="thick"/>
        </w:rPr>
        <w:t xml:space="preserve"> </w:t>
      </w:r>
      <w:r>
        <w:rPr>
          <w:sz w:val="22"/>
          <w:u w:val="thick"/>
        </w:rPr>
        <w:t>:-</w: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6"/>
        <w:rPr>
          <w:rFonts w:ascii="Arial MT"/>
          <w:sz w:val="15"/>
        </w:rPr>
      </w:pPr>
      <w:r>
        <w:pict>
          <v:group id="_x0000_s1037" o:spid="_x0000_s1037" o:spt="203" style="position:absolute;left:0pt;margin-left:109.8pt;margin-top:11.3pt;height:303.8pt;width:233.3pt;mso-position-horizontal-relative:page;mso-wrap-distance-bottom:0pt;mso-wrap-distance-top:0pt;z-index:-251653120;mso-width-relative:page;mso-height-relative:page;" coordorigin="2196,226" coordsize="4666,6076">
            <o:lock v:ext="edit"/>
            <v:shape id="_x0000_s1038" o:spid="_x0000_s1038" o:spt="75" type="#_x0000_t75" style="position:absolute;left:2205;top:233;height:6045;width:463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9" o:spid="_x0000_s1039" style="position:absolute;left:2197;top:226;height:6075;width:4665;" filled="f" stroked="t" coordorigin="2197,226" coordsize="4665,6075" path="m2197,234l6854,234m6854,226l6854,6294m6862,6294l2204,6294m2204,6301l2204,234e">
              <v:path arrowok="t"/>
              <v:fill on="f" focussize="0,0"/>
              <v:stroke color="#000000"/>
              <v:imagedata o:title=""/>
              <o:lock v:ext="edit"/>
            </v:shape>
            <w10:wrap type="topAndBottom"/>
          </v:group>
        </w:pict>
      </w:r>
    </w:p>
    <w:p>
      <w:pPr>
        <w:pStyle w:val="4"/>
        <w:spacing w:before="7"/>
        <w:rPr>
          <w:rFonts w:ascii="Arial MT"/>
          <w:sz w:val="17"/>
        </w:rPr>
      </w:pPr>
    </w:p>
    <w:p>
      <w:pPr>
        <w:spacing w:before="93"/>
        <w:ind w:left="820" w:right="0" w:firstLine="0"/>
        <w:jc w:val="left"/>
        <w:rPr>
          <w:rFonts w:ascii="Arial" w:hAnsi="Arial"/>
          <w:b/>
          <w:sz w:val="22"/>
        </w:rPr>
      </w:pPr>
      <w:r>
        <w:rPr>
          <w:rFonts w:ascii="Arial MT" w:hAnsi="Arial MT"/>
          <w:sz w:val="22"/>
        </w:rPr>
        <w:t>Click</w:t>
      </w:r>
      <w:r>
        <w:rPr>
          <w:rFonts w:ascii="Arial MT" w:hAnsi="Arial MT"/>
          <w:spacing w:val="-9"/>
          <w:sz w:val="22"/>
        </w:rPr>
        <w:t xml:space="preserve"> </w:t>
      </w:r>
      <w:r>
        <w:rPr>
          <w:rFonts w:ascii="Arial MT" w:hAnsi="Arial MT"/>
          <w:sz w:val="22"/>
        </w:rPr>
        <w:t>on</w:t>
      </w:r>
      <w:r>
        <w:rPr>
          <w:rFonts w:ascii="Arial MT" w:hAnsi="Arial MT"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‘Confirm’</w:t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18" w:hanging="358"/>
      </w:pPr>
      <w:rPr>
        <w:rFonts w:hint="default" w:ascii="Arial MT" w:hAnsi="Arial MT" w:eastAsia="Arial MT" w:cs="Arial MT"/>
        <w:w w:val="35"/>
        <w:sz w:val="22"/>
        <w:szCs w:val="22"/>
        <w:lang w:val="en-US" w:eastAsia="en-US" w:bidi="ar-SA"/>
      </w:rPr>
    </w:lvl>
    <w:lvl w:ilvl="1" w:tentative="0">
      <w:start w:val="0"/>
      <w:numFmt w:val="bullet"/>
      <w:lvlText w:val="➢"/>
      <w:lvlJc w:val="left"/>
      <w:pPr>
        <w:ind w:left="1540" w:hanging="360"/>
      </w:pPr>
      <w:rPr>
        <w:rFonts w:hint="default" w:ascii="MS PGothic" w:hAnsi="MS PGothic" w:eastAsia="MS PGothic" w:cs="MS PGothic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538" w:hanging="358"/>
      </w:pPr>
      <w:rPr>
        <w:rFonts w:hint="default" w:ascii="Arial MT" w:hAnsi="Arial MT" w:eastAsia="Arial MT" w:cs="Arial MT"/>
        <w:w w:val="35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2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4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6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2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4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58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➢"/>
      <w:lvlJc w:val="left"/>
      <w:pPr>
        <w:ind w:left="820" w:hanging="360"/>
      </w:pPr>
      <w:rPr>
        <w:rFonts w:hint="default" w:ascii="MS PGothic" w:hAnsi="MS PGothic" w:eastAsia="MS PGothic" w:cs="MS PGothic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B144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80"/>
      <w:ind w:left="818" w:hanging="358"/>
    </w:pPr>
    <w:rPr>
      <w:rFonts w:ascii="Arial MT" w:hAnsi="Arial MT" w:eastAsia="Arial MT" w:cs="Arial MT"/>
      <w:u w:val="single" w:color="000000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2022-11-14T07:27:00Z</dcterms:created>
  <dc:creator>Chandan Singh</dc:creator>
  <cp:lastModifiedBy>WPS_1641125962</cp:lastModifiedBy>
  <dcterms:modified xsi:type="dcterms:W3CDTF">2022-11-14T07:28:11Z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90A32239C78C4941B91F64247B5904EC</vt:lpwstr>
  </property>
</Properties>
</file>