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Invention Disclosure</w:t>
      </w:r>
    </w:p>
    <w:p>
      <w:r>
        <w:t>Title:     Smart Water Bottle with IoT Temperature &amp; Hydration Monitoring</w:t>
      </w:r>
    </w:p>
    <w:p>
      <w:r>
        <w:t>Date:      2024-01-10   |   Inventors: Alice Chen, Bob Kumar</w:t>
      </w:r>
    </w:p>
    <w:p>
      <w:pPr>
        <w:pStyle w:val="Heading1"/>
      </w:pPr>
      <w:r>
        <w:t>1. Field of the Invention</w:t>
      </w:r>
    </w:p>
    <w:p>
      <w:r>
        <w:t>This invention relates to consumer hydration products — specifically a portable water bottle with an embedded IoT sensor module capable of monitoring liquid temperature and daily hydration intake simultaneously and in real time.</w:t>
      </w:r>
    </w:p>
    <w:p>
      <w:pPr>
        <w:pStyle w:val="Heading1"/>
      </w:pPr>
      <w:r>
        <w:t>2. Background</w:t>
      </w:r>
    </w:p>
    <w:p>
      <w:r>
        <w:t>Dehydration causes measurable cognitive and physical performance decline. Existing smart bottles measure either weight (volume) or temperature, not both. None provide continuous wireless synchronisation with mobile health applications alongside active hydration-deficit alerts.</w:t>
      </w:r>
    </w:p>
    <w:p>
      <w:pPr>
        <w:pStyle w:val="Heading1"/>
      </w:pPr>
      <w:r>
        <w:t>3. Summary of the Invention</w:t>
      </w:r>
    </w:p>
    <w:p>
      <w:r>
        <w:t>Key components of the invention:</w:t>
      </w:r>
    </w:p>
    <w:p>
      <w:pPr>
        <w:pStyle w:val="ListBullet"/>
      </w:pPr>
      <w:r>
        <w:t>Double-walled stainless-steel bottle body (400 ml – 1 L variants).</w:t>
      </w:r>
    </w:p>
    <w:p>
      <w:pPr>
        <w:pStyle w:val="ListBullet"/>
      </w:pPr>
      <w:r>
        <w:t>NTC thermistor sensor accurate to ±0.5 °C, seated in the base cap.</w:t>
      </w:r>
    </w:p>
    <w:p>
      <w:pPr>
        <w:pStyle w:val="ListBullet"/>
      </w:pPr>
      <w:r>
        <w:t>Strain-gauge load cell measuring liquid mass to ±2 ml accuracy.</w:t>
      </w:r>
    </w:p>
    <w:p>
      <w:pPr>
        <w:pStyle w:val="ListBullet"/>
      </w:pPr>
      <w:r>
        <w:t>Bluetooth Low Energy (BLE) 5.0 microcontroller — Nordic nRF52840.</w:t>
      </w:r>
    </w:p>
    <w:p>
      <w:pPr>
        <w:pStyle w:val="ListBullet"/>
      </w:pPr>
      <w:r>
        <w:t>Companion mobile application (iOS / Android) with real-time dashboard.</w:t>
      </w:r>
    </w:p>
    <w:p>
      <w:pPr>
        <w:pStyle w:val="ListBullet"/>
      </w:pPr>
      <w:r>
        <w:t>Rechargeable 80 mAh Li-Po battery providing ≥ 14 days per charge.</w:t>
      </w:r>
    </w:p>
    <w:p>
      <w:pPr>
        <w:pStyle w:val="ListBullet"/>
      </w:pPr>
      <w:r>
        <w:t>Wireless OTA firmware update capability via the mobile app.</w:t>
      </w:r>
    </w:p>
    <w:p>
      <w:pPr>
        <w:pStyle w:val="Heading1"/>
      </w:pPr>
      <w:r>
        <w:t>4. Detailed Description</w:t>
      </w:r>
    </w:p>
    <w:p>
      <w:r>
        <w:t>The sensor module occupies a waterproof compartment inside the bottle base (IP67-rated, TPU-gasket sealed). The NTC thermistor connects to a 12-bit ADC on the microcontroller; temperature is sampled every 10 s and pushed over BLE GATT notify packets. The load cell is sampled at 100 ms with a 5-sample moving average to suppress vibration artefacts. The mobile app aggregates readings, computes daily hydration deficit against a body-weight-derived target (35 ml/kg), and issues push-notification reminders. All data is persisted on-device; optional cloud sync uses a REST API over TLS 1.3.</w:t>
      </w:r>
    </w:p>
    <w:p>
      <w:pPr>
        <w:pStyle w:val="Heading1"/>
      </w:pPr>
      <w:r>
        <w:t>5. Claims Sought</w:t>
      </w:r>
    </w:p>
    <w:p>
      <w:pPr>
        <w:pStyle w:val="ListBullet"/>
      </w:pPr>
      <w:r>
        <w:t>Broad apparatus claim: portable container with combined temp + volume sensing.</w:t>
      </w:r>
    </w:p>
    <w:p>
      <w:pPr>
        <w:pStyle w:val="ListBullet"/>
      </w:pPr>
      <w:r>
        <w:t>Method claim: computing hydration deficit from body-weight-based daily target.</w:t>
      </w:r>
    </w:p>
    <w:p>
      <w:pPr>
        <w:pStyle w:val="ListBullet"/>
      </w:pPr>
      <w:r>
        <w:t>System claim: bottle + mobile app + cloud service as an integrated product.</w:t>
      </w:r>
    </w:p>
    <w:p>
      <w:pPr>
        <w:pStyle w:val="Heading1"/>
      </w:pPr>
      <w:r>
        <w:t>6. Prior Art Known to Inventors</w:t>
      </w:r>
    </w:p>
    <w:p>
      <w:pPr>
        <w:pStyle w:val="ListBullet"/>
      </w:pPr>
      <w:r>
        <w:t>US 10,123,456 — smart bottle with weight sensor only, no temperature.</w:t>
      </w:r>
    </w:p>
    <w:p>
      <w:pPr>
        <w:pStyle w:val="ListBullet"/>
      </w:pPr>
      <w:r>
        <w:t>US 2019/0256123 A1 — temperature-monitoring mug, no volume sensing.</w:t>
      </w:r>
    </w:p>
    <w:p>
      <w:pPr>
        <w:pStyle w:val="ListBullet"/>
      </w:pPr>
      <w:r>
        <w:t>Hidrate Spark 3 (commercial) — BLE hydration tracker, no temperature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