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B127" w14:textId="1F811C62" w:rsidR="000E6D8A" w:rsidRDefault="00000000">
      <w:pPr>
        <w:pStyle w:val="BodyText"/>
        <w:spacing w:before="76"/>
        <w:ind w:left="1143" w:right="1158"/>
        <w:jc w:val="center"/>
      </w:pPr>
      <w:r>
        <w:t>A</w:t>
      </w:r>
      <w:r>
        <w:rPr>
          <w:spacing w:val="-6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 w:rsidR="00496008">
        <w:t xml:space="preserve">Report </w:t>
      </w:r>
      <w:r>
        <w:rPr>
          <w:spacing w:val="-2"/>
        </w:rPr>
        <w:t xml:space="preserve"> </w:t>
      </w:r>
      <w:r>
        <w:t>on</w:t>
      </w:r>
      <w:proofErr w:type="gramEnd"/>
    </w:p>
    <w:p w14:paraId="6E40EA8D" w14:textId="77777777" w:rsidR="000E6D8A" w:rsidRDefault="00000000">
      <w:pPr>
        <w:pStyle w:val="Title"/>
      </w:pPr>
      <w:r>
        <w:t>Hand</w:t>
      </w:r>
      <w:r>
        <w:rPr>
          <w:spacing w:val="-1"/>
        </w:rPr>
        <w:t xml:space="preserve"> </w:t>
      </w:r>
      <w:r>
        <w:t>Gesture Based Volume</w:t>
      </w:r>
      <w:r>
        <w:rPr>
          <w:spacing w:val="-1"/>
        </w:rPr>
        <w:t xml:space="preserve"> </w:t>
      </w:r>
      <w:r>
        <w:t>Control</w:t>
      </w:r>
    </w:p>
    <w:p w14:paraId="4B7304B4" w14:textId="77777777" w:rsidR="000E6D8A" w:rsidRDefault="00000000">
      <w:pPr>
        <w:pStyle w:val="BodyText"/>
        <w:spacing w:before="58"/>
        <w:ind w:left="1864" w:right="1883"/>
        <w:jc w:val="center"/>
      </w:pPr>
      <w:r>
        <w:t>Submitted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14:paraId="1688535F" w14:textId="77777777" w:rsidR="000E6D8A" w:rsidRDefault="00000000">
      <w:pPr>
        <w:spacing w:before="49"/>
        <w:ind w:left="1143" w:right="1158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TECHNOLOGY</w:t>
      </w:r>
    </w:p>
    <w:p w14:paraId="06F31F29" w14:textId="77777777" w:rsidR="000E6D8A" w:rsidRDefault="00000000">
      <w:pPr>
        <w:spacing w:before="50"/>
        <w:ind w:left="1864" w:right="1873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37FF0B7C" w14:textId="77777777" w:rsidR="000E6D8A" w:rsidRDefault="00000000">
      <w:pPr>
        <w:spacing w:before="42"/>
        <w:ind w:left="1143" w:right="1158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16"/>
          <w:sz w:val="32"/>
        </w:rPr>
        <w:t xml:space="preserve"> </w:t>
      </w:r>
      <w:r>
        <w:rPr>
          <w:sz w:val="32"/>
        </w:rPr>
        <w:t>Science</w:t>
      </w:r>
      <w:r>
        <w:rPr>
          <w:spacing w:val="-11"/>
          <w:sz w:val="32"/>
        </w:rPr>
        <w:t xml:space="preserve"> </w:t>
      </w:r>
      <w:r>
        <w:rPr>
          <w:sz w:val="32"/>
        </w:rPr>
        <w:t>&amp;</w:t>
      </w:r>
      <w:r>
        <w:rPr>
          <w:spacing w:val="-15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12"/>
          <w:sz w:val="32"/>
        </w:rPr>
        <w:t xml:space="preserve"> </w:t>
      </w:r>
      <w:r>
        <w:rPr>
          <w:sz w:val="32"/>
        </w:rPr>
        <w:t>(AIML)</w:t>
      </w:r>
    </w:p>
    <w:p w14:paraId="4E68789A" w14:textId="77777777" w:rsidR="000E6D8A" w:rsidRDefault="00000000">
      <w:pPr>
        <w:pStyle w:val="Heading2"/>
        <w:spacing w:before="56"/>
        <w:ind w:right="1150"/>
      </w:pPr>
      <w:bookmarkStart w:id="0" w:name="2021-2025"/>
      <w:bookmarkEnd w:id="0"/>
      <w:r>
        <w:t>2021-2025</w:t>
      </w:r>
    </w:p>
    <w:p w14:paraId="18E77CA5" w14:textId="77777777" w:rsidR="000E6D8A" w:rsidRDefault="000E6D8A">
      <w:pPr>
        <w:pStyle w:val="BodyText"/>
        <w:spacing w:before="4"/>
        <w:rPr>
          <w:sz w:val="32"/>
        </w:rPr>
      </w:pPr>
    </w:p>
    <w:p w14:paraId="03A59179" w14:textId="77777777" w:rsidR="000E6D8A" w:rsidRDefault="00000000">
      <w:pPr>
        <w:pStyle w:val="BodyText"/>
        <w:spacing w:before="1"/>
        <w:ind w:left="1143" w:right="1155"/>
        <w:jc w:val="center"/>
      </w:pPr>
      <w:r>
        <w:t>By</w:t>
      </w:r>
    </w:p>
    <w:p w14:paraId="01CA8609" w14:textId="77777777" w:rsidR="000E6D8A" w:rsidRDefault="00000000">
      <w:pPr>
        <w:pStyle w:val="Heading2"/>
        <w:spacing w:before="47"/>
      </w:pPr>
      <w:bookmarkStart w:id="1" w:name="Sankalp_Dutta_(219310268)"/>
      <w:bookmarkEnd w:id="1"/>
      <w:r>
        <w:t>Sankalp</w:t>
      </w:r>
      <w:r>
        <w:rPr>
          <w:spacing w:val="-4"/>
        </w:rPr>
        <w:t xml:space="preserve"> </w:t>
      </w:r>
      <w:r>
        <w:t>Dutta</w:t>
      </w:r>
      <w:r>
        <w:rPr>
          <w:spacing w:val="-5"/>
        </w:rPr>
        <w:t xml:space="preserve"> </w:t>
      </w:r>
      <w:r>
        <w:t>(219310268)</w:t>
      </w:r>
    </w:p>
    <w:p w14:paraId="5184A7CA" w14:textId="77777777" w:rsidR="000E6D8A" w:rsidRDefault="00000000">
      <w:pPr>
        <w:spacing w:before="96"/>
        <w:ind w:left="1143" w:right="1153"/>
        <w:jc w:val="center"/>
        <w:rPr>
          <w:sz w:val="28"/>
        </w:rPr>
      </w:pPr>
      <w:bookmarkStart w:id="2" w:name="Priyanshu_Baliyan_(219310316)"/>
      <w:bookmarkEnd w:id="2"/>
      <w:r>
        <w:rPr>
          <w:sz w:val="28"/>
        </w:rPr>
        <w:t>Priyanshu</w:t>
      </w:r>
      <w:r>
        <w:rPr>
          <w:spacing w:val="-5"/>
          <w:sz w:val="28"/>
        </w:rPr>
        <w:t xml:space="preserve"> </w:t>
      </w:r>
      <w:r>
        <w:rPr>
          <w:sz w:val="28"/>
        </w:rPr>
        <w:t>Baliyan</w:t>
      </w:r>
      <w:r>
        <w:rPr>
          <w:spacing w:val="-15"/>
          <w:sz w:val="28"/>
        </w:rPr>
        <w:t xml:space="preserve"> </w:t>
      </w:r>
      <w:r>
        <w:rPr>
          <w:sz w:val="28"/>
        </w:rPr>
        <w:t>(219310316)</w:t>
      </w:r>
    </w:p>
    <w:p w14:paraId="6925C3C7" w14:textId="77777777" w:rsidR="000E6D8A" w:rsidRDefault="00000000">
      <w:pPr>
        <w:pStyle w:val="Heading2"/>
        <w:spacing w:before="93"/>
        <w:ind w:right="1154"/>
      </w:pPr>
      <w:bookmarkStart w:id="3" w:name="Siddhant_Upadhyay_(219310237)"/>
      <w:bookmarkEnd w:id="3"/>
      <w:r>
        <w:t>Siddhant</w:t>
      </w:r>
      <w:r>
        <w:rPr>
          <w:spacing w:val="-7"/>
        </w:rPr>
        <w:t xml:space="preserve"> </w:t>
      </w:r>
      <w:r>
        <w:t>Upadhyay</w:t>
      </w:r>
      <w:r>
        <w:rPr>
          <w:spacing w:val="-10"/>
        </w:rPr>
        <w:t xml:space="preserve"> </w:t>
      </w:r>
      <w:r>
        <w:t>(219310237)</w:t>
      </w:r>
    </w:p>
    <w:p w14:paraId="68D4A080" w14:textId="77777777" w:rsidR="000E6D8A" w:rsidRDefault="000E6D8A">
      <w:pPr>
        <w:pStyle w:val="BodyText"/>
        <w:rPr>
          <w:sz w:val="20"/>
        </w:rPr>
      </w:pPr>
    </w:p>
    <w:p w14:paraId="401E4E54" w14:textId="77777777" w:rsidR="000E6D8A" w:rsidRDefault="000E6D8A">
      <w:pPr>
        <w:pStyle w:val="BodyText"/>
        <w:rPr>
          <w:sz w:val="20"/>
        </w:rPr>
      </w:pPr>
    </w:p>
    <w:p w14:paraId="65AFC1B5" w14:textId="77777777" w:rsidR="000E6D8A" w:rsidRDefault="000E6D8A">
      <w:pPr>
        <w:pStyle w:val="BodyText"/>
        <w:rPr>
          <w:sz w:val="20"/>
        </w:rPr>
      </w:pPr>
    </w:p>
    <w:p w14:paraId="22A72AC0" w14:textId="77777777" w:rsidR="000E6D8A" w:rsidRDefault="000E6D8A">
      <w:pPr>
        <w:pStyle w:val="BodyText"/>
        <w:rPr>
          <w:sz w:val="20"/>
        </w:rPr>
      </w:pPr>
    </w:p>
    <w:p w14:paraId="021FD41B" w14:textId="77777777" w:rsidR="000E6D8A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1D8AF0" wp14:editId="4467F7E6">
            <wp:simplePos x="0" y="0"/>
            <wp:positionH relativeFrom="page">
              <wp:posOffset>1800225</wp:posOffset>
            </wp:positionH>
            <wp:positionV relativeFrom="paragraph">
              <wp:posOffset>185052</wp:posOffset>
            </wp:positionV>
            <wp:extent cx="4202970" cy="8298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2970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8C6CF" w14:textId="77777777" w:rsidR="000E6D8A" w:rsidRDefault="000E6D8A">
      <w:pPr>
        <w:pStyle w:val="BodyText"/>
        <w:spacing w:before="2"/>
        <w:rPr>
          <w:sz w:val="28"/>
        </w:rPr>
      </w:pPr>
    </w:p>
    <w:p w14:paraId="438FB31E" w14:textId="77777777" w:rsidR="000E6D8A" w:rsidRDefault="00000000">
      <w:pPr>
        <w:pStyle w:val="BodyText"/>
        <w:ind w:left="1864" w:right="1883"/>
        <w:jc w:val="center"/>
      </w:pP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</w:p>
    <w:p w14:paraId="7AD74E0D" w14:textId="77777777" w:rsidR="000E6D8A" w:rsidRDefault="00000000">
      <w:pPr>
        <w:pStyle w:val="Heading2"/>
        <w:ind w:right="1159"/>
      </w:pPr>
      <w:bookmarkStart w:id="4" w:name="Mr._Surendra_Solanki"/>
      <w:bookmarkEnd w:id="4"/>
      <w:r>
        <w:t>Mr.</w:t>
      </w:r>
      <w:r>
        <w:rPr>
          <w:spacing w:val="-4"/>
        </w:rPr>
        <w:t xml:space="preserve"> </w:t>
      </w:r>
      <w:r>
        <w:t>Surendra</w:t>
      </w:r>
      <w:r>
        <w:rPr>
          <w:spacing w:val="-3"/>
        </w:rPr>
        <w:t xml:space="preserve"> </w:t>
      </w:r>
      <w:r>
        <w:t>Solanki</w:t>
      </w:r>
    </w:p>
    <w:p w14:paraId="30DA45DB" w14:textId="77777777" w:rsidR="000E6D8A" w:rsidRDefault="000E6D8A">
      <w:pPr>
        <w:pStyle w:val="BodyText"/>
        <w:rPr>
          <w:sz w:val="30"/>
        </w:rPr>
      </w:pPr>
    </w:p>
    <w:p w14:paraId="40B6A339" w14:textId="77777777" w:rsidR="000E6D8A" w:rsidRDefault="000E6D8A">
      <w:pPr>
        <w:pStyle w:val="BodyText"/>
        <w:rPr>
          <w:sz w:val="30"/>
        </w:rPr>
      </w:pPr>
    </w:p>
    <w:p w14:paraId="39A0922E" w14:textId="77777777" w:rsidR="000E6D8A" w:rsidRDefault="000E6D8A">
      <w:pPr>
        <w:pStyle w:val="BodyText"/>
        <w:rPr>
          <w:sz w:val="37"/>
        </w:rPr>
      </w:pPr>
    </w:p>
    <w:p w14:paraId="6014CBB2" w14:textId="77777777" w:rsidR="000E6D8A" w:rsidRDefault="00000000">
      <w:pPr>
        <w:spacing w:line="276" w:lineRule="auto"/>
        <w:ind w:left="1431" w:right="1453" w:hanging="3"/>
        <w:jc w:val="center"/>
        <w:rPr>
          <w:b/>
          <w:sz w:val="32"/>
        </w:rPr>
      </w:pPr>
      <w:r>
        <w:rPr>
          <w:b/>
          <w:sz w:val="30"/>
        </w:rPr>
        <w:t>School of Computer Science and Engineering</w:t>
      </w:r>
      <w:r>
        <w:rPr>
          <w:b/>
          <w:spacing w:val="1"/>
          <w:sz w:val="30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Intelligence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67"/>
          <w:sz w:val="28"/>
        </w:rPr>
        <w:t xml:space="preserve"> </w:t>
      </w:r>
      <w:r>
        <w:rPr>
          <w:b/>
          <w:sz w:val="32"/>
        </w:rPr>
        <w:t>Manipal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Jaipur</w:t>
      </w:r>
    </w:p>
    <w:p w14:paraId="18D75577" w14:textId="77777777" w:rsidR="000E6D8A" w:rsidRDefault="00000000">
      <w:pPr>
        <w:spacing w:before="2" w:line="547" w:lineRule="auto"/>
        <w:ind w:left="3774" w:right="3794"/>
        <w:jc w:val="center"/>
        <w:rPr>
          <w:b/>
          <w:sz w:val="32"/>
        </w:rPr>
      </w:pPr>
      <w:bookmarkStart w:id="5" w:name="Jaipur,_Rajasthan"/>
      <w:bookmarkEnd w:id="5"/>
      <w:r>
        <w:rPr>
          <w:b/>
          <w:w w:val="95"/>
          <w:sz w:val="32"/>
        </w:rPr>
        <w:t>Jaipur,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Rajasthan</w:t>
      </w:r>
      <w:r>
        <w:rPr>
          <w:b/>
          <w:spacing w:val="-73"/>
          <w:w w:val="95"/>
          <w:sz w:val="32"/>
        </w:rPr>
        <w:t xml:space="preserve"> </w:t>
      </w:r>
      <w:bookmarkStart w:id="6" w:name="Jan-May_2024"/>
      <w:bookmarkEnd w:id="6"/>
      <w:r>
        <w:rPr>
          <w:b/>
          <w:sz w:val="32"/>
        </w:rPr>
        <w:t>Jan-May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2024</w:t>
      </w:r>
    </w:p>
    <w:p w14:paraId="17F67BFE" w14:textId="77777777" w:rsidR="000E6D8A" w:rsidRDefault="000E6D8A">
      <w:pPr>
        <w:spacing w:line="547" w:lineRule="auto"/>
        <w:jc w:val="center"/>
        <w:rPr>
          <w:sz w:val="32"/>
        </w:rPr>
        <w:sectPr w:rsidR="000E6D8A" w:rsidSect="00D045EF">
          <w:footerReference w:type="default" r:id="rId8"/>
          <w:type w:val="continuous"/>
          <w:pgSz w:w="12240" w:h="15840"/>
          <w:pgMar w:top="1380" w:right="1100" w:bottom="1120" w:left="1120" w:header="720" w:footer="923" w:gutter="0"/>
          <w:pgNumType w:start="1"/>
          <w:cols w:space="720"/>
        </w:sectPr>
      </w:pPr>
    </w:p>
    <w:p w14:paraId="65FF76DE" w14:textId="77777777" w:rsidR="000E6D8A" w:rsidRDefault="000E6D8A">
      <w:pPr>
        <w:pStyle w:val="BodyText"/>
        <w:spacing w:before="1"/>
        <w:rPr>
          <w:b/>
        </w:rPr>
      </w:pPr>
    </w:p>
    <w:p w14:paraId="14801A50" w14:textId="77777777" w:rsidR="000E6D8A" w:rsidRDefault="00000000">
      <w:pPr>
        <w:spacing w:before="84"/>
        <w:ind w:left="1143" w:right="1155"/>
        <w:jc w:val="center"/>
        <w:rPr>
          <w:b/>
          <w:sz w:val="40"/>
        </w:rPr>
      </w:pPr>
      <w:r>
        <w:rPr>
          <w:b/>
          <w:sz w:val="40"/>
        </w:rPr>
        <w:t>Content</w:t>
      </w:r>
    </w:p>
    <w:p w14:paraId="117E259D" w14:textId="77777777" w:rsidR="000E6D8A" w:rsidRDefault="000E6D8A">
      <w:pPr>
        <w:pStyle w:val="BodyText"/>
        <w:rPr>
          <w:b/>
          <w:sz w:val="20"/>
        </w:rPr>
      </w:pPr>
    </w:p>
    <w:p w14:paraId="2F75B481" w14:textId="77777777" w:rsidR="000E6D8A" w:rsidRDefault="000E6D8A">
      <w:pPr>
        <w:pStyle w:val="BodyText"/>
        <w:rPr>
          <w:b/>
          <w:sz w:val="20"/>
        </w:rPr>
      </w:pPr>
    </w:p>
    <w:p w14:paraId="519A82BE" w14:textId="77777777" w:rsidR="000E6D8A" w:rsidRDefault="000E6D8A">
      <w:pPr>
        <w:pStyle w:val="BodyText"/>
        <w:rPr>
          <w:b/>
          <w:sz w:val="20"/>
        </w:rPr>
      </w:pPr>
    </w:p>
    <w:p w14:paraId="2F96909C" w14:textId="77777777" w:rsidR="000E6D8A" w:rsidRDefault="000E6D8A">
      <w:pPr>
        <w:pStyle w:val="BodyText"/>
        <w:rPr>
          <w:b/>
          <w:sz w:val="20"/>
        </w:rPr>
      </w:pPr>
    </w:p>
    <w:p w14:paraId="3E36857E" w14:textId="77777777" w:rsidR="000E6D8A" w:rsidRDefault="000E6D8A">
      <w:pPr>
        <w:pStyle w:val="BodyText"/>
        <w:rPr>
          <w:b/>
          <w:sz w:val="20"/>
        </w:rPr>
      </w:pPr>
    </w:p>
    <w:p w14:paraId="4CABFDED" w14:textId="77777777" w:rsidR="000E6D8A" w:rsidRDefault="00000000">
      <w:pPr>
        <w:spacing w:before="224"/>
        <w:ind w:left="219"/>
        <w:rPr>
          <w:b/>
          <w:sz w:val="40"/>
        </w:rPr>
      </w:pPr>
      <w:bookmarkStart w:id="7" w:name="Table_of_contents"/>
      <w:bookmarkEnd w:id="7"/>
      <w:r>
        <w:rPr>
          <w:b/>
          <w:sz w:val="40"/>
        </w:rPr>
        <w:t>Table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contents</w:t>
      </w:r>
    </w:p>
    <w:p w14:paraId="7D394E0D" w14:textId="77777777" w:rsidR="000E6D8A" w:rsidRDefault="000E6D8A">
      <w:pPr>
        <w:pStyle w:val="BodyText"/>
        <w:rPr>
          <w:b/>
          <w:sz w:val="20"/>
        </w:rPr>
      </w:pPr>
    </w:p>
    <w:p w14:paraId="1A744A93" w14:textId="77777777" w:rsidR="000E6D8A" w:rsidRDefault="000E6D8A">
      <w:pPr>
        <w:pStyle w:val="BodyText"/>
        <w:rPr>
          <w:b/>
          <w:sz w:val="20"/>
        </w:rPr>
      </w:pPr>
    </w:p>
    <w:p w14:paraId="7A5DBAFF" w14:textId="77777777" w:rsidR="000E6D8A" w:rsidRDefault="000E6D8A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4289"/>
        <w:gridCol w:w="2971"/>
      </w:tblGrid>
      <w:tr w:rsidR="000E6D8A" w14:paraId="3E14FB99" w14:textId="77777777">
        <w:trPr>
          <w:trHeight w:val="323"/>
        </w:trPr>
        <w:tc>
          <w:tcPr>
            <w:tcW w:w="2090" w:type="dxa"/>
          </w:tcPr>
          <w:p w14:paraId="78DBC16B" w14:textId="77777777" w:rsidR="000E6D8A" w:rsidRDefault="00000000">
            <w:pPr>
              <w:pStyle w:val="TableParagraph"/>
              <w:spacing w:before="23"/>
              <w:ind w:left="0" w:right="753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4289" w:type="dxa"/>
          </w:tcPr>
          <w:p w14:paraId="21981E95" w14:textId="77777777" w:rsidR="000E6D8A" w:rsidRDefault="00000000">
            <w:pPr>
              <w:pStyle w:val="TableParagraph"/>
              <w:spacing w:before="23"/>
              <w:ind w:left="1090" w:right="10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Heading</w:t>
            </w:r>
          </w:p>
        </w:tc>
        <w:tc>
          <w:tcPr>
            <w:tcW w:w="2971" w:type="dxa"/>
          </w:tcPr>
          <w:p w14:paraId="63DA0594" w14:textId="77777777" w:rsidR="000E6D8A" w:rsidRDefault="00000000">
            <w:pPr>
              <w:pStyle w:val="TableParagraph"/>
              <w:spacing w:before="23"/>
              <w:ind w:left="791" w:right="7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0E6D8A" w14:paraId="32C86390" w14:textId="77777777">
        <w:trPr>
          <w:trHeight w:val="323"/>
        </w:trPr>
        <w:tc>
          <w:tcPr>
            <w:tcW w:w="2090" w:type="dxa"/>
          </w:tcPr>
          <w:p w14:paraId="4604E796" w14:textId="77777777" w:rsidR="000E6D8A" w:rsidRDefault="00000000">
            <w:pPr>
              <w:pStyle w:val="TableParagraph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89" w:type="dxa"/>
          </w:tcPr>
          <w:p w14:paraId="45353883" w14:textId="77777777" w:rsidR="000E6D8A" w:rsidRDefault="00000000">
            <w:pPr>
              <w:pStyle w:val="TableParagraph"/>
              <w:ind w:left="1090" w:right="1067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971" w:type="dxa"/>
          </w:tcPr>
          <w:p w14:paraId="25C5DD52" w14:textId="77777777" w:rsidR="000E6D8A" w:rsidRDefault="00000000">
            <w:pPr>
              <w:pStyle w:val="TableParagraph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E6D8A" w14:paraId="1443F97E" w14:textId="77777777">
        <w:trPr>
          <w:trHeight w:val="323"/>
        </w:trPr>
        <w:tc>
          <w:tcPr>
            <w:tcW w:w="2090" w:type="dxa"/>
          </w:tcPr>
          <w:p w14:paraId="4CA05DCF" w14:textId="77777777" w:rsidR="000E6D8A" w:rsidRDefault="00000000">
            <w:pPr>
              <w:pStyle w:val="TableParagraph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89" w:type="dxa"/>
          </w:tcPr>
          <w:p w14:paraId="3F3BA784" w14:textId="77777777" w:rsidR="000E6D8A" w:rsidRDefault="00000000">
            <w:pPr>
              <w:pStyle w:val="TableParagraph"/>
              <w:ind w:left="1090" w:right="1067"/>
              <w:jc w:val="center"/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2971" w:type="dxa"/>
          </w:tcPr>
          <w:p w14:paraId="6E963A35" w14:textId="77777777" w:rsidR="000E6D8A" w:rsidRDefault="00000000">
            <w:pPr>
              <w:pStyle w:val="TableParagraph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E6D8A" w14:paraId="3F67F08C" w14:textId="77777777">
        <w:trPr>
          <w:trHeight w:val="321"/>
        </w:trPr>
        <w:tc>
          <w:tcPr>
            <w:tcW w:w="2090" w:type="dxa"/>
          </w:tcPr>
          <w:p w14:paraId="0EC72287" w14:textId="77777777" w:rsidR="000E6D8A" w:rsidRDefault="00000000">
            <w:pPr>
              <w:pStyle w:val="TableParagraph"/>
              <w:spacing w:before="15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89" w:type="dxa"/>
          </w:tcPr>
          <w:p w14:paraId="08846106" w14:textId="77777777" w:rsidR="000E6D8A" w:rsidRDefault="00000000">
            <w:pPr>
              <w:pStyle w:val="TableParagraph"/>
              <w:spacing w:before="15"/>
              <w:ind w:left="1090" w:right="1068"/>
              <w:jc w:val="center"/>
              <w:rPr>
                <w:sz w:val="24"/>
              </w:rPr>
            </w:pPr>
            <w:r>
              <w:rPr>
                <w:sz w:val="24"/>
              </w:rPr>
              <w:t>Statement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971" w:type="dxa"/>
          </w:tcPr>
          <w:p w14:paraId="598ADDB3" w14:textId="77777777" w:rsidR="000E6D8A" w:rsidRDefault="00000000">
            <w:pPr>
              <w:pStyle w:val="TableParagraph"/>
              <w:spacing w:before="15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E6D8A" w14:paraId="5C449FBD" w14:textId="77777777">
        <w:trPr>
          <w:trHeight w:val="326"/>
        </w:trPr>
        <w:tc>
          <w:tcPr>
            <w:tcW w:w="2090" w:type="dxa"/>
          </w:tcPr>
          <w:p w14:paraId="11840081" w14:textId="77777777" w:rsidR="000E6D8A" w:rsidRDefault="00000000">
            <w:pPr>
              <w:pStyle w:val="TableParagraph"/>
              <w:spacing w:before="20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89" w:type="dxa"/>
          </w:tcPr>
          <w:p w14:paraId="10141FF2" w14:textId="77777777" w:rsidR="000E6D8A" w:rsidRDefault="00000000">
            <w:pPr>
              <w:pStyle w:val="TableParagraph"/>
              <w:spacing w:before="20"/>
              <w:ind w:left="1088" w:right="1068"/>
              <w:jc w:val="center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</w:tc>
        <w:tc>
          <w:tcPr>
            <w:tcW w:w="2971" w:type="dxa"/>
          </w:tcPr>
          <w:p w14:paraId="6F1A3A8A" w14:textId="77777777" w:rsidR="000E6D8A" w:rsidRDefault="00000000">
            <w:pPr>
              <w:pStyle w:val="TableParagraph"/>
              <w:spacing w:before="20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E6D8A" w14:paraId="2049F966" w14:textId="77777777">
        <w:trPr>
          <w:trHeight w:val="599"/>
        </w:trPr>
        <w:tc>
          <w:tcPr>
            <w:tcW w:w="2090" w:type="dxa"/>
          </w:tcPr>
          <w:p w14:paraId="4FB10D2C" w14:textId="77777777" w:rsidR="000E6D8A" w:rsidRDefault="00000000">
            <w:pPr>
              <w:pStyle w:val="TableParagraph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89" w:type="dxa"/>
          </w:tcPr>
          <w:p w14:paraId="56531FF5" w14:textId="77777777" w:rsidR="000E6D8A" w:rsidRDefault="00000000">
            <w:pPr>
              <w:pStyle w:val="TableParagraph"/>
              <w:ind w:left="1483" w:right="1202" w:hanging="272"/>
              <w:rPr>
                <w:sz w:val="24"/>
              </w:rPr>
            </w:pPr>
            <w:r>
              <w:rPr>
                <w:spacing w:val="-2"/>
                <w:sz w:val="24"/>
              </w:rPr>
              <w:t>Software/Hardware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971" w:type="dxa"/>
          </w:tcPr>
          <w:p w14:paraId="4DFDE513" w14:textId="77777777" w:rsidR="000E6D8A" w:rsidRDefault="00000000">
            <w:pPr>
              <w:pStyle w:val="TableParagraph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E6D8A" w14:paraId="599BD074" w14:textId="77777777">
        <w:trPr>
          <w:trHeight w:val="599"/>
        </w:trPr>
        <w:tc>
          <w:tcPr>
            <w:tcW w:w="2090" w:type="dxa"/>
          </w:tcPr>
          <w:p w14:paraId="50F17C52" w14:textId="77777777" w:rsidR="000E6D8A" w:rsidRDefault="00000000">
            <w:pPr>
              <w:pStyle w:val="TableParagraph"/>
              <w:ind w:left="0" w:right="77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89" w:type="dxa"/>
          </w:tcPr>
          <w:p w14:paraId="5B3B2D74" w14:textId="77777777" w:rsidR="000E6D8A" w:rsidRDefault="00000000">
            <w:pPr>
              <w:pStyle w:val="TableParagraph"/>
              <w:ind w:left="1618" w:right="1301" w:hanging="3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Bibliography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2971" w:type="dxa"/>
          </w:tcPr>
          <w:p w14:paraId="084BA8EA" w14:textId="77777777" w:rsidR="000E6D8A" w:rsidRDefault="00000000">
            <w:pPr>
              <w:pStyle w:val="TableParagraph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4998DBDD" w14:textId="77777777" w:rsidR="000E6D8A" w:rsidRDefault="000E6D8A">
      <w:pPr>
        <w:jc w:val="center"/>
        <w:rPr>
          <w:sz w:val="24"/>
        </w:rPr>
        <w:sectPr w:rsidR="000E6D8A" w:rsidSect="00D045EF">
          <w:pgSz w:w="12240" w:h="15840"/>
          <w:pgMar w:top="1500" w:right="1100" w:bottom="1200" w:left="1120" w:header="0" w:footer="923" w:gutter="0"/>
          <w:cols w:space="720"/>
        </w:sectPr>
      </w:pPr>
    </w:p>
    <w:p w14:paraId="08379271" w14:textId="77777777" w:rsidR="000E6D8A" w:rsidRDefault="000E6D8A">
      <w:pPr>
        <w:pStyle w:val="BodyText"/>
        <w:spacing w:before="7"/>
        <w:rPr>
          <w:b/>
          <w:sz w:val="10"/>
        </w:rPr>
      </w:pPr>
    </w:p>
    <w:p w14:paraId="56F9B4C4" w14:textId="77777777" w:rsidR="000E6D8A" w:rsidRDefault="00000000">
      <w:pPr>
        <w:pStyle w:val="Heading1"/>
        <w:ind w:left="920"/>
        <w:rPr>
          <w:b w:val="0"/>
        </w:rPr>
      </w:pPr>
      <w:r>
        <w:t>Introduction</w:t>
      </w:r>
      <w:r>
        <w:rPr>
          <w:b w:val="0"/>
        </w:rPr>
        <w:t>:</w:t>
      </w:r>
    </w:p>
    <w:p w14:paraId="4498BA7D" w14:textId="77777777" w:rsidR="000E6D8A" w:rsidRDefault="000E6D8A">
      <w:pPr>
        <w:pStyle w:val="BodyText"/>
        <w:spacing w:before="5"/>
        <w:rPr>
          <w:sz w:val="41"/>
        </w:rPr>
      </w:pPr>
    </w:p>
    <w:p w14:paraId="32372DD8" w14:textId="77777777" w:rsidR="000E6D8A" w:rsidRDefault="00000000">
      <w:pPr>
        <w:pStyle w:val="BodyText"/>
        <w:spacing w:line="259" w:lineRule="auto"/>
        <w:ind w:left="973" w:right="1101"/>
      </w:pPr>
      <w:r>
        <w:t>Hand gesture recognition stands at the forefront of human-computer interaction,</w:t>
      </w:r>
      <w:r>
        <w:rPr>
          <w:spacing w:val="1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fusion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expression.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research-</w:t>
      </w:r>
      <w:r>
        <w:rPr>
          <w:spacing w:val="-57"/>
        </w:rPr>
        <w:t xml:space="preserve"> </w:t>
      </w:r>
      <w:r>
        <w:t>based project delves into the realm of machine learning to pioneer robust</w:t>
      </w:r>
      <w:r>
        <w:rPr>
          <w:spacing w:val="1"/>
        </w:rPr>
        <w:t xml:space="preserve"> </w:t>
      </w:r>
      <w:r>
        <w:t>algorithms capable of discerning and interpreting hand gestures. The goal is to</w:t>
      </w:r>
      <w:r>
        <w:rPr>
          <w:spacing w:val="1"/>
        </w:rPr>
        <w:t xml:space="preserve"> </w:t>
      </w:r>
      <w:r>
        <w:t>foster intuitive and efficient interaction with digital devices, thereby bridging the</w:t>
      </w:r>
      <w:r>
        <w:rPr>
          <w:spacing w:val="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 human</w:t>
      </w:r>
      <w:r>
        <w:rPr>
          <w:spacing w:val="-1"/>
        </w:rPr>
        <w:t xml:space="preserve"> </w:t>
      </w:r>
      <w:r>
        <w:t>communication and technological</w:t>
      </w:r>
      <w:r>
        <w:rPr>
          <w:spacing w:val="-1"/>
        </w:rPr>
        <w:t xml:space="preserve"> </w:t>
      </w:r>
      <w:r>
        <w:t>advancement.</w:t>
      </w:r>
    </w:p>
    <w:p w14:paraId="09E6888B" w14:textId="77777777" w:rsidR="000E6D8A" w:rsidRDefault="000E6D8A">
      <w:pPr>
        <w:pStyle w:val="BodyText"/>
        <w:spacing w:before="8"/>
        <w:rPr>
          <w:sz w:val="25"/>
        </w:rPr>
      </w:pPr>
    </w:p>
    <w:p w14:paraId="6C110480" w14:textId="77777777" w:rsidR="000E6D8A" w:rsidRDefault="00000000">
      <w:pPr>
        <w:pStyle w:val="BodyText"/>
        <w:spacing w:line="259" w:lineRule="auto"/>
        <w:ind w:left="973" w:right="1092"/>
      </w:pPr>
      <w:r>
        <w:t>Introducing a cutting-edge endeavor in human-computer interaction, our project</w:t>
      </w:r>
      <w:r>
        <w:rPr>
          <w:spacing w:val="1"/>
        </w:rPr>
        <w:t xml:space="preserve"> </w:t>
      </w:r>
      <w:r>
        <w:t>pioneers a revolutionary method for volume control utilizing hand tracking</w:t>
      </w:r>
      <w:r>
        <w:rPr>
          <w:spacing w:val="1"/>
        </w:rPr>
        <w:t xml:space="preserve"> </w:t>
      </w:r>
      <w:r>
        <w:t>models. By leveraging advanced algorithms capable of tracking thumb and finger</w:t>
      </w:r>
      <w:r>
        <w:rPr>
          <w:spacing w:val="1"/>
        </w:rPr>
        <w:t xml:space="preserve"> </w:t>
      </w:r>
      <w:r>
        <w:t>movements, we aim to redefine the conventional means of adjusting audio levels.</w:t>
      </w:r>
      <w:r>
        <w:rPr>
          <w:spacing w:val="1"/>
        </w:rPr>
        <w:t xml:space="preserve"> </w:t>
      </w:r>
      <w:r>
        <w:t>Gone are the days of fumbling with buttons or dials; instead, users can effortlessly</w:t>
      </w:r>
      <w:r>
        <w:rPr>
          <w:spacing w:val="-57"/>
        </w:rPr>
        <w:t xml:space="preserve"> </w:t>
      </w:r>
      <w:r>
        <w:t>modulate</w:t>
      </w:r>
      <w:r>
        <w:rPr>
          <w:spacing w:val="-1"/>
        </w:rPr>
        <w:t xml:space="preserve"> </w:t>
      </w:r>
      <w:r>
        <w:t>volume with</w:t>
      </w:r>
      <w:r>
        <w:rPr>
          <w:spacing w:val="-1"/>
        </w:rPr>
        <w:t xml:space="preserve"> </w:t>
      </w:r>
      <w:r>
        <w:t>intuitive hand</w:t>
      </w:r>
      <w:r>
        <w:rPr>
          <w:spacing w:val="-1"/>
        </w:rPr>
        <w:t xml:space="preserve"> </w:t>
      </w:r>
      <w:r>
        <w:t>gestures. This</w:t>
      </w:r>
      <w:r>
        <w:rPr>
          <w:spacing w:val="-1"/>
        </w:rPr>
        <w:t xml:space="preserve"> </w:t>
      </w:r>
      <w:r>
        <w:t>project not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showcases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capabilities of modern computer vision techniques but also underscores the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 seamless integration of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into everyday</w:t>
      </w:r>
      <w:r>
        <w:rPr>
          <w:spacing w:val="-5"/>
        </w:rPr>
        <w:t xml:space="preserve"> </w:t>
      </w:r>
      <w:r>
        <w:t>tasks.</w:t>
      </w:r>
    </w:p>
    <w:p w14:paraId="63E691B1" w14:textId="77777777" w:rsidR="000E6D8A" w:rsidRDefault="000E6D8A">
      <w:pPr>
        <w:pStyle w:val="BodyText"/>
        <w:spacing w:before="3"/>
        <w:rPr>
          <w:sz w:val="38"/>
        </w:rPr>
      </w:pPr>
    </w:p>
    <w:p w14:paraId="1F70226C" w14:textId="77777777" w:rsidR="000E6D8A" w:rsidRDefault="00000000">
      <w:pPr>
        <w:pStyle w:val="Heading1"/>
        <w:spacing w:before="1"/>
        <w:rPr>
          <w:b w:val="0"/>
        </w:rPr>
      </w:pPr>
      <w:bookmarkStart w:id="8" w:name="Motivation:"/>
      <w:bookmarkEnd w:id="8"/>
      <w:r>
        <w:t>Motivation</w:t>
      </w:r>
      <w:r>
        <w:rPr>
          <w:b w:val="0"/>
        </w:rPr>
        <w:t>:</w:t>
      </w:r>
    </w:p>
    <w:p w14:paraId="2BE54B06" w14:textId="77777777" w:rsidR="000E6D8A" w:rsidRDefault="000E6D8A">
      <w:pPr>
        <w:pStyle w:val="BodyText"/>
        <w:spacing w:before="5"/>
        <w:rPr>
          <w:sz w:val="41"/>
        </w:rPr>
      </w:pPr>
    </w:p>
    <w:p w14:paraId="167BEB17" w14:textId="77777777" w:rsidR="000E6D8A" w:rsidRDefault="00000000">
      <w:pPr>
        <w:pStyle w:val="BodyText"/>
        <w:spacing w:before="1" w:line="259" w:lineRule="auto"/>
        <w:ind w:left="973" w:right="1179"/>
      </w:pPr>
      <w:r>
        <w:t>The motivation behind this project is rooted in the pursuit of inclusivity,</w:t>
      </w:r>
      <w:r>
        <w:rPr>
          <w:spacing w:val="1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innovation.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core,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seeks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empower</w:t>
      </w:r>
      <w:r>
        <w:rPr>
          <w:spacing w:val="-6"/>
        </w:rPr>
        <w:t xml:space="preserve"> </w:t>
      </w:r>
      <w:r>
        <w:t>individuals</w:t>
      </w:r>
      <w:r>
        <w:rPr>
          <w:spacing w:val="-5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them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adaptable.</w:t>
      </w:r>
      <w:r>
        <w:rPr>
          <w:spacing w:val="-57"/>
        </w:rPr>
        <w:t xml:space="preserve"> </w:t>
      </w:r>
      <w:r>
        <w:t>By harnessing the power of machine learning, we aim to unlock new possibilities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communication and</w:t>
      </w:r>
      <w:r>
        <w:rPr>
          <w:spacing w:val="2"/>
        </w:rPr>
        <w:t xml:space="preserve"> </w:t>
      </w:r>
      <w:r>
        <w:t>engagement.</w:t>
      </w:r>
    </w:p>
    <w:p w14:paraId="2AF696E4" w14:textId="77777777" w:rsidR="000E6D8A" w:rsidRDefault="000E6D8A">
      <w:pPr>
        <w:pStyle w:val="BodyText"/>
        <w:spacing w:before="9"/>
        <w:rPr>
          <w:sz w:val="29"/>
        </w:rPr>
      </w:pPr>
    </w:p>
    <w:p w14:paraId="510771E2" w14:textId="77777777" w:rsidR="000E6D8A" w:rsidRDefault="00000000">
      <w:pPr>
        <w:pStyle w:val="BodyText"/>
        <w:spacing w:line="259" w:lineRule="auto"/>
        <w:ind w:left="973" w:right="1146"/>
      </w:pPr>
      <w:r>
        <w:t>Furthermore, Traditional methods of volume control, such as physical knobs or</w:t>
      </w:r>
      <w:r>
        <w:rPr>
          <w:spacing w:val="1"/>
        </w:rPr>
        <w:t xml:space="preserve"> </w:t>
      </w:r>
      <w:r>
        <w:t>buttons, can be cumbersome and disrupt the flow of engagement with audio</w:t>
      </w:r>
      <w:r>
        <w:rPr>
          <w:spacing w:val="1"/>
        </w:rPr>
        <w:t xml:space="preserve"> </w:t>
      </w:r>
      <w:r>
        <w:t>devices. By harnessing the power of computer vision and gesture recognition, we</w:t>
      </w:r>
      <w:r>
        <w:rPr>
          <w:spacing w:val="1"/>
        </w:rPr>
        <w:t xml:space="preserve"> </w:t>
      </w:r>
      <w:r>
        <w:t>aim to offer a more intuitive and seamless alternative. Additionally, this project</w:t>
      </w:r>
      <w:r>
        <w:rPr>
          <w:spacing w:val="1"/>
        </w:rPr>
        <w:t xml:space="preserve"> </w:t>
      </w:r>
      <w:r>
        <w:t>seeks to explore the potential applications of emerging technologies in everyday</w:t>
      </w:r>
      <w:r>
        <w:rPr>
          <w:spacing w:val="1"/>
        </w:rPr>
        <w:t xml:space="preserve"> </w:t>
      </w:r>
      <w:r>
        <w:t>settings, showcasing the transformative impact they can have on how we interact</w:t>
      </w:r>
      <w:r>
        <w:rPr>
          <w:spacing w:val="1"/>
        </w:rPr>
        <w:t xml:space="preserve"> </w:t>
      </w:r>
      <w:r>
        <w:t>with our surroundings. Ultimately, our motivation lies in pushing the boundaries</w:t>
      </w:r>
      <w:r>
        <w:rPr>
          <w:spacing w:val="1"/>
        </w:rPr>
        <w:t xml:space="preserve"> </w:t>
      </w:r>
      <w:r>
        <w:t>of innovation to create solutions that simplify and enrich people's lives. This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disabilities,</w:t>
      </w:r>
      <w:r>
        <w:rPr>
          <w:spacing w:val="-1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means of engagement</w:t>
      </w:r>
      <w:r>
        <w:rPr>
          <w:spacing w:val="-1"/>
        </w:rPr>
        <w:t xml:space="preserve"> </w:t>
      </w:r>
      <w:r>
        <w:t>that transcends</w:t>
      </w:r>
      <w:r>
        <w:rPr>
          <w:spacing w:val="-1"/>
        </w:rPr>
        <w:t xml:space="preserve"> </w:t>
      </w:r>
      <w:r>
        <w:t>physical limitations.</w:t>
      </w:r>
    </w:p>
    <w:p w14:paraId="25A8C8C4" w14:textId="77777777" w:rsidR="000E6D8A" w:rsidRDefault="000E6D8A">
      <w:pPr>
        <w:spacing w:line="259" w:lineRule="auto"/>
        <w:sectPr w:rsidR="000E6D8A" w:rsidSect="00D045EF">
          <w:pgSz w:w="12240" w:h="15840"/>
          <w:pgMar w:top="1500" w:right="1100" w:bottom="1200" w:left="1120" w:header="0" w:footer="923" w:gutter="0"/>
          <w:cols w:space="720"/>
        </w:sectPr>
      </w:pPr>
    </w:p>
    <w:p w14:paraId="572ABCA0" w14:textId="77777777" w:rsidR="000E6D8A" w:rsidRDefault="00000000">
      <w:pPr>
        <w:pStyle w:val="Heading1"/>
        <w:spacing w:before="59"/>
        <w:jc w:val="both"/>
      </w:pPr>
      <w:bookmarkStart w:id="9" w:name="Statement_of_Problem:"/>
      <w:bookmarkEnd w:id="9"/>
      <w:r>
        <w:rPr>
          <w:spacing w:val="-1"/>
        </w:rPr>
        <w:lastRenderedPageBreak/>
        <w:t>Statement</w:t>
      </w:r>
      <w:r>
        <w:rPr>
          <w:spacing w:val="-1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Problem:</w:t>
      </w:r>
    </w:p>
    <w:p w14:paraId="1D933386" w14:textId="77777777" w:rsidR="000E6D8A" w:rsidRDefault="000E6D8A">
      <w:pPr>
        <w:pStyle w:val="BodyText"/>
        <w:spacing w:before="8"/>
        <w:rPr>
          <w:b/>
          <w:sz w:val="36"/>
        </w:rPr>
      </w:pPr>
    </w:p>
    <w:p w14:paraId="332C56A6" w14:textId="77777777" w:rsidR="000E6D8A" w:rsidRDefault="00000000">
      <w:pPr>
        <w:pStyle w:val="BodyText"/>
        <w:spacing w:line="259" w:lineRule="auto"/>
        <w:ind w:left="973" w:right="1554"/>
        <w:jc w:val="both"/>
      </w:pPr>
      <w:r>
        <w:t>Despite the advancements in hand gesture recognition technology, significant</w:t>
      </w:r>
      <w:r>
        <w:rPr>
          <w:spacing w:val="-57"/>
        </w:rPr>
        <w:t xml:space="preserve"> </w:t>
      </w:r>
      <w:r>
        <w:t>challenges persist in achieving robust and accurate recognition across diverse</w:t>
      </w:r>
      <w:r>
        <w:rPr>
          <w:spacing w:val="1"/>
        </w:rPr>
        <w:t xml:space="preserve"> </w:t>
      </w:r>
      <w:r>
        <w:t>contexts.</w:t>
      </w:r>
      <w:r>
        <w:rPr>
          <w:spacing w:val="-6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occlusions,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variations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poses</w:t>
      </w:r>
      <w:r>
        <w:rPr>
          <w:spacing w:val="-6"/>
        </w:rPr>
        <w:t xml:space="preserve"> </w:t>
      </w:r>
      <w:r>
        <w:t>present</w:t>
      </w:r>
      <w:r>
        <w:rPr>
          <w:spacing w:val="-58"/>
        </w:rPr>
        <w:t xml:space="preserve"> </w:t>
      </w:r>
      <w:r>
        <w:t>formidable</w:t>
      </w:r>
      <w:r>
        <w:rPr>
          <w:spacing w:val="-1"/>
        </w:rPr>
        <w:t xml:space="preserve"> </w:t>
      </w:r>
      <w:r>
        <w:t>obstacles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performance.</w:t>
      </w:r>
    </w:p>
    <w:p w14:paraId="4704F645" w14:textId="77777777" w:rsidR="000E6D8A" w:rsidRDefault="000E6D8A">
      <w:pPr>
        <w:pStyle w:val="BodyText"/>
        <w:spacing w:before="8"/>
        <w:rPr>
          <w:sz w:val="25"/>
        </w:rPr>
      </w:pPr>
    </w:p>
    <w:p w14:paraId="24689859" w14:textId="77777777" w:rsidR="000E6D8A" w:rsidRDefault="00000000">
      <w:pPr>
        <w:pStyle w:val="BodyText"/>
        <w:spacing w:line="259" w:lineRule="auto"/>
        <w:ind w:left="973" w:right="1184"/>
      </w:pPr>
      <w:r>
        <w:t>Furthermore, the integration of real-time processing capabilities and scalability to</w:t>
      </w:r>
      <w:r>
        <w:rPr>
          <w:spacing w:val="-57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field.</w:t>
      </w:r>
      <w:r>
        <w:rPr>
          <w:spacing w:val="-57"/>
        </w:rPr>
        <w:t xml:space="preserve"> </w:t>
      </w:r>
      <w:r>
        <w:t>This project seeks to tackle these issues head-on, leveraging state-of-the-art</w:t>
      </w:r>
      <w:r>
        <w:rPr>
          <w:spacing w:val="1"/>
        </w:rPr>
        <w:t xml:space="preserve"> </w:t>
      </w:r>
      <w:r>
        <w:t>methodologies to develop a robust hand gesture recognition system capable of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in real-world environments.</w:t>
      </w:r>
    </w:p>
    <w:p w14:paraId="5BA95BA8" w14:textId="77777777" w:rsidR="000E6D8A" w:rsidRDefault="000E6D8A">
      <w:pPr>
        <w:pStyle w:val="BodyText"/>
        <w:rPr>
          <w:sz w:val="20"/>
        </w:rPr>
      </w:pPr>
    </w:p>
    <w:p w14:paraId="0B2E2742" w14:textId="77777777" w:rsidR="000E6D8A" w:rsidRDefault="000E6D8A">
      <w:pPr>
        <w:pStyle w:val="BodyText"/>
        <w:rPr>
          <w:sz w:val="20"/>
        </w:rPr>
      </w:pPr>
    </w:p>
    <w:p w14:paraId="04A4BFAF" w14:textId="77777777" w:rsidR="000E6D8A" w:rsidRDefault="000E6D8A">
      <w:pPr>
        <w:pStyle w:val="BodyText"/>
        <w:rPr>
          <w:sz w:val="20"/>
        </w:rPr>
      </w:pPr>
    </w:p>
    <w:p w14:paraId="3F5A5299" w14:textId="77777777" w:rsidR="000E6D8A" w:rsidRDefault="000E6D8A">
      <w:pPr>
        <w:pStyle w:val="BodyText"/>
        <w:spacing w:before="10"/>
        <w:rPr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9"/>
        <w:gridCol w:w="4899"/>
      </w:tblGrid>
      <w:tr w:rsidR="000E6D8A" w14:paraId="28549AC0" w14:textId="77777777">
        <w:trPr>
          <w:trHeight w:val="520"/>
        </w:trPr>
        <w:tc>
          <w:tcPr>
            <w:tcW w:w="4899" w:type="dxa"/>
          </w:tcPr>
          <w:p w14:paraId="071F9000" w14:textId="77777777" w:rsidR="000E6D8A" w:rsidRDefault="00000000">
            <w:pPr>
              <w:pStyle w:val="TableParagraph"/>
              <w:spacing w:before="105" w:line="395" w:lineRule="exact"/>
              <w:ind w:left="198"/>
              <w:rPr>
                <w:b/>
                <w:sz w:val="36"/>
              </w:rPr>
            </w:pPr>
            <w:r>
              <w:rPr>
                <w:b/>
                <w:sz w:val="36"/>
              </w:rPr>
              <w:t>Pros</w:t>
            </w:r>
          </w:p>
        </w:tc>
        <w:tc>
          <w:tcPr>
            <w:tcW w:w="4899" w:type="dxa"/>
          </w:tcPr>
          <w:p w14:paraId="60E4105D" w14:textId="77777777" w:rsidR="000E6D8A" w:rsidRDefault="00000000">
            <w:pPr>
              <w:pStyle w:val="TableParagraph"/>
              <w:spacing w:before="105" w:line="395" w:lineRule="exact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Cons</w:t>
            </w:r>
          </w:p>
        </w:tc>
      </w:tr>
      <w:tr w:rsidR="000E6D8A" w14:paraId="0831EEC5" w14:textId="77777777">
        <w:trPr>
          <w:trHeight w:val="1211"/>
        </w:trPr>
        <w:tc>
          <w:tcPr>
            <w:tcW w:w="4899" w:type="dxa"/>
          </w:tcPr>
          <w:p w14:paraId="50C17EDB" w14:textId="77777777" w:rsidR="000E6D8A" w:rsidRDefault="00000000">
            <w:pPr>
              <w:pStyle w:val="TableParagraph"/>
              <w:spacing w:before="87" w:line="270" w:lineRule="atLeas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Customization: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potentially support customizable gestures,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</w:tc>
        <w:tc>
          <w:tcPr>
            <w:tcW w:w="4899" w:type="dxa"/>
          </w:tcPr>
          <w:p w14:paraId="2A2C7FDC" w14:textId="77777777" w:rsidR="000E6D8A" w:rsidRDefault="00000000">
            <w:pPr>
              <w:pStyle w:val="TableParagraph"/>
              <w:spacing w:before="87" w:line="270" w:lineRule="atLeast"/>
              <w:ind w:left="107" w:right="168"/>
              <w:rPr>
                <w:sz w:val="24"/>
              </w:rPr>
            </w:pPr>
            <w:r>
              <w:rPr>
                <w:b/>
                <w:sz w:val="24"/>
              </w:rPr>
              <w:t>Accuracy Issues: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tracking systems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always accurately interpret 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movements,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unintended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inaccurate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adjustments.</w:t>
            </w:r>
          </w:p>
        </w:tc>
      </w:tr>
      <w:tr w:rsidR="000E6D8A" w14:paraId="513642E8" w14:textId="77777777">
        <w:trPr>
          <w:trHeight w:val="1209"/>
        </w:trPr>
        <w:tc>
          <w:tcPr>
            <w:tcW w:w="4899" w:type="dxa"/>
          </w:tcPr>
          <w:p w14:paraId="7EA1B8DB" w14:textId="77777777" w:rsidR="000E6D8A" w:rsidRDefault="00000000">
            <w:pPr>
              <w:pStyle w:val="TableParagraph"/>
              <w:spacing w:before="99"/>
              <w:ind w:left="107" w:right="168"/>
              <w:rPr>
                <w:sz w:val="24"/>
              </w:rPr>
            </w:pPr>
            <w:r>
              <w:rPr>
                <w:b/>
                <w:sz w:val="24"/>
              </w:rPr>
              <w:t>Accessibility: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tracking systems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accessible for individuals with mobility</w:t>
            </w:r>
          </w:p>
          <w:p w14:paraId="1D3D99BB" w14:textId="77777777" w:rsidR="000E6D8A" w:rsidRDefault="00000000">
            <w:pPr>
              <w:pStyle w:val="TableParagraph"/>
              <w:spacing w:before="0" w:line="270" w:lineRule="atLeast"/>
              <w:ind w:left="107" w:right="174"/>
              <w:rPr>
                <w:sz w:val="24"/>
              </w:rPr>
            </w:pPr>
            <w:r>
              <w:rPr>
                <w:sz w:val="24"/>
              </w:rPr>
              <w:t>impairments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disabilities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difficult to use.</w:t>
            </w:r>
          </w:p>
        </w:tc>
        <w:tc>
          <w:tcPr>
            <w:tcW w:w="4899" w:type="dxa"/>
          </w:tcPr>
          <w:p w14:paraId="5F3F4B43" w14:textId="77777777" w:rsidR="000E6D8A" w:rsidRDefault="00000000">
            <w:pPr>
              <w:pStyle w:val="TableParagraph"/>
              <w:spacing w:before="99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Compatibility Issues: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tracking 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 or</w:t>
            </w:r>
          </w:p>
          <w:p w14:paraId="1A372940" w14:textId="77777777" w:rsidR="000E6D8A" w:rsidRDefault="00000000">
            <w:pPr>
              <w:pStyle w:val="TableParagraph"/>
              <w:spacing w:before="0" w:line="270" w:lineRule="atLeast"/>
              <w:ind w:left="107" w:right="122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systems, limiting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</w:tc>
      </w:tr>
    </w:tbl>
    <w:p w14:paraId="29B1A323" w14:textId="77777777" w:rsidR="000E6D8A" w:rsidRDefault="000E6D8A">
      <w:pPr>
        <w:pStyle w:val="BodyText"/>
        <w:rPr>
          <w:sz w:val="20"/>
        </w:rPr>
      </w:pPr>
    </w:p>
    <w:p w14:paraId="1ECC3BED" w14:textId="77777777" w:rsidR="000E6D8A" w:rsidRDefault="000E6D8A">
      <w:pPr>
        <w:pStyle w:val="BodyText"/>
        <w:rPr>
          <w:sz w:val="20"/>
        </w:rPr>
      </w:pPr>
    </w:p>
    <w:p w14:paraId="1C23AE25" w14:textId="77777777" w:rsidR="000E6D8A" w:rsidRDefault="000E6D8A">
      <w:pPr>
        <w:pStyle w:val="BodyText"/>
        <w:rPr>
          <w:sz w:val="20"/>
        </w:rPr>
      </w:pPr>
    </w:p>
    <w:p w14:paraId="1FDC7A04" w14:textId="77777777" w:rsidR="000E6D8A" w:rsidRDefault="000E6D8A">
      <w:pPr>
        <w:pStyle w:val="BodyText"/>
        <w:spacing w:before="4"/>
        <w:rPr>
          <w:sz w:val="17"/>
        </w:rPr>
      </w:pPr>
    </w:p>
    <w:p w14:paraId="6841A43F" w14:textId="77777777" w:rsidR="000E6D8A" w:rsidRDefault="00000000">
      <w:pPr>
        <w:pStyle w:val="Heading1"/>
      </w:pPr>
      <w:bookmarkStart w:id="10" w:name="Methodology:"/>
      <w:bookmarkEnd w:id="10"/>
      <w:r>
        <w:t>Methodology:</w:t>
      </w:r>
    </w:p>
    <w:p w14:paraId="3946F8F4" w14:textId="77777777" w:rsidR="000E6D8A" w:rsidRDefault="000E6D8A">
      <w:pPr>
        <w:pStyle w:val="BodyText"/>
        <w:spacing w:before="8"/>
        <w:rPr>
          <w:b/>
          <w:sz w:val="32"/>
        </w:rPr>
      </w:pPr>
    </w:p>
    <w:p w14:paraId="72C969FA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ind w:hanging="241"/>
      </w:pPr>
      <w:bookmarkStart w:id="11" w:name="1._Data_Collection:"/>
      <w:bookmarkEnd w:id="11"/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Collection:</w:t>
      </w:r>
    </w:p>
    <w:p w14:paraId="33F384A5" w14:textId="77777777" w:rsidR="000E6D8A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41" w:line="259" w:lineRule="auto"/>
        <w:ind w:right="1692" w:firstLine="180"/>
        <w:rPr>
          <w:sz w:val="24"/>
        </w:rPr>
      </w:pP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acquiring</w:t>
      </w:r>
      <w:r>
        <w:rPr>
          <w:spacing w:val="-7"/>
          <w:sz w:val="24"/>
        </w:rPr>
        <w:t xml:space="preserve"> </w:t>
      </w:r>
      <w:r>
        <w:rPr>
          <w:sz w:val="24"/>
        </w:rPr>
        <w:t>diverse</w:t>
      </w:r>
      <w:r>
        <w:rPr>
          <w:spacing w:val="-8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hand</w:t>
      </w:r>
      <w:r>
        <w:rPr>
          <w:spacing w:val="-6"/>
          <w:sz w:val="24"/>
        </w:rPr>
        <w:t xml:space="preserve"> </w:t>
      </w:r>
      <w:r>
        <w:rPr>
          <w:sz w:val="24"/>
        </w:rPr>
        <w:t>gestures,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publicly</w:t>
      </w:r>
      <w:r>
        <w:rPr>
          <w:spacing w:val="-6"/>
          <w:sz w:val="24"/>
        </w:rPr>
        <w:t xml:space="preserve"> </w:t>
      </w:r>
      <w:r>
        <w:rPr>
          <w:sz w:val="24"/>
        </w:rPr>
        <w:t>available repositories</w:t>
      </w:r>
      <w:r>
        <w:rPr>
          <w:spacing w:val="-1"/>
          <w:sz w:val="24"/>
        </w:rPr>
        <w:t xml:space="preserve"> </w:t>
      </w:r>
      <w:r>
        <w:rPr>
          <w:sz w:val="24"/>
        </w:rPr>
        <w:t>and custom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efforts.</w:t>
      </w:r>
    </w:p>
    <w:p w14:paraId="20348C47" w14:textId="77777777" w:rsidR="000E6D8A" w:rsidRDefault="00000000">
      <w:pPr>
        <w:pStyle w:val="ListParagraph"/>
        <w:numPr>
          <w:ilvl w:val="0"/>
          <w:numId w:val="4"/>
        </w:numPr>
        <w:tabs>
          <w:tab w:val="left" w:pos="1290"/>
        </w:tabs>
        <w:spacing w:before="24" w:line="259" w:lineRule="auto"/>
        <w:ind w:right="2211" w:firstLine="180"/>
        <w:rPr>
          <w:sz w:val="24"/>
        </w:rPr>
      </w:pPr>
      <w:r>
        <w:rPr>
          <w:sz w:val="24"/>
        </w:rPr>
        <w:t>Ensure that the dataset encompasses a broad spectrum of gestures,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5"/>
          <w:sz w:val="24"/>
        </w:rPr>
        <w:t xml:space="preserve"> </w:t>
      </w:r>
      <w:r>
        <w:rPr>
          <w:sz w:val="24"/>
        </w:rPr>
        <w:t>diversity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enhance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generalization.</w:t>
      </w:r>
    </w:p>
    <w:p w14:paraId="1AF64D92" w14:textId="77777777" w:rsidR="000E6D8A" w:rsidRDefault="000E6D8A">
      <w:pPr>
        <w:pStyle w:val="BodyText"/>
        <w:spacing w:before="6"/>
        <w:rPr>
          <w:sz w:val="30"/>
        </w:rPr>
      </w:pPr>
    </w:p>
    <w:p w14:paraId="760AA258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ind w:hanging="241"/>
      </w:pPr>
      <w:bookmarkStart w:id="12" w:name="2._Preprocessing:"/>
      <w:bookmarkEnd w:id="12"/>
      <w:r>
        <w:t>Preprocessing:</w:t>
      </w:r>
    </w:p>
    <w:p w14:paraId="1102EEAD" w14:textId="77777777" w:rsidR="000E6D8A" w:rsidRDefault="00000000">
      <w:pPr>
        <w:pStyle w:val="BodyText"/>
        <w:spacing w:before="41" w:line="259" w:lineRule="auto"/>
        <w:ind w:left="973" w:right="1518" w:firstLine="180"/>
      </w:pPr>
      <w:r>
        <w:t>-</w:t>
      </w:r>
      <w:r>
        <w:rPr>
          <w:spacing w:val="-5"/>
        </w:rPr>
        <w:t xml:space="preserve"> </w:t>
      </w:r>
      <w:r>
        <w:t>Cleanse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irrelevant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redundant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standardizing</w:t>
      </w:r>
      <w:r>
        <w:rPr>
          <w:spacing w:val="-57"/>
        </w:rPr>
        <w:t xml:space="preserve"> </w:t>
      </w:r>
      <w:r>
        <w:t>image sizes, resolutions, and augmentation, and addressing any artifacts or</w:t>
      </w:r>
      <w:r>
        <w:rPr>
          <w:spacing w:val="1"/>
        </w:rPr>
        <w:t xml:space="preserve"> </w:t>
      </w:r>
      <w:r>
        <w:t>anomalies.</w:t>
      </w:r>
    </w:p>
    <w:p w14:paraId="388B1B1F" w14:textId="77777777" w:rsidR="000E6D8A" w:rsidRDefault="000E6D8A">
      <w:pPr>
        <w:spacing w:line="259" w:lineRule="auto"/>
        <w:sectPr w:rsidR="000E6D8A" w:rsidSect="00D045EF">
          <w:pgSz w:w="12240" w:h="15840"/>
          <w:pgMar w:top="1380" w:right="1100" w:bottom="1200" w:left="1120" w:header="0" w:footer="923" w:gutter="0"/>
          <w:cols w:space="720"/>
        </w:sectPr>
      </w:pPr>
    </w:p>
    <w:p w14:paraId="4B9C378C" w14:textId="77777777" w:rsidR="000E6D8A" w:rsidRDefault="000E6D8A">
      <w:pPr>
        <w:pStyle w:val="BodyText"/>
        <w:spacing w:before="7"/>
        <w:rPr>
          <w:sz w:val="9"/>
        </w:rPr>
      </w:pPr>
    </w:p>
    <w:p w14:paraId="430BD40B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spacing w:before="90"/>
        <w:ind w:hanging="241"/>
      </w:pPr>
      <w:r>
        <w:t>Hand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Tracking:</w:t>
      </w:r>
    </w:p>
    <w:p w14:paraId="37D29033" w14:textId="77777777" w:rsidR="000E6D8A" w:rsidRDefault="000E6D8A">
      <w:pPr>
        <w:pStyle w:val="BodyText"/>
        <w:spacing w:before="7"/>
        <w:rPr>
          <w:b/>
          <w:sz w:val="27"/>
        </w:rPr>
      </w:pPr>
    </w:p>
    <w:p w14:paraId="23F2C514" w14:textId="77777777" w:rsidR="000E6D8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ind w:right="580"/>
        <w:rPr>
          <w:sz w:val="24"/>
        </w:rPr>
      </w:pP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Tracking:</w:t>
      </w:r>
      <w:r>
        <w:rPr>
          <w:spacing w:val="-2"/>
          <w:sz w:val="24"/>
        </w:rPr>
        <w:t xml:space="preserve"> </w:t>
      </w:r>
      <w:r>
        <w:rPr>
          <w:sz w:val="24"/>
        </w:rPr>
        <w:t>Utilize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 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user's hand in real-time. This involves selecting appropriate algorithms and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OpenCV,</w:t>
      </w:r>
      <w:r>
        <w:rPr>
          <w:spacing w:val="-1"/>
          <w:sz w:val="24"/>
        </w:rPr>
        <w:t xml:space="preserve"> </w:t>
      </w:r>
      <w:r>
        <w:rPr>
          <w:sz w:val="24"/>
        </w:rPr>
        <w:t>Media Pipe)</w:t>
      </w:r>
      <w:r>
        <w:rPr>
          <w:spacing w:val="-1"/>
          <w:sz w:val="24"/>
        </w:rPr>
        <w:t xml:space="preserve"> </w:t>
      </w:r>
      <w:r>
        <w:rPr>
          <w:sz w:val="24"/>
        </w:rPr>
        <w:t>to accurately</w:t>
      </w:r>
      <w:r>
        <w:rPr>
          <w:spacing w:val="-6"/>
          <w:sz w:val="24"/>
        </w:rPr>
        <w:t xml:space="preserve"> </w:t>
      </w:r>
      <w:r>
        <w:rPr>
          <w:sz w:val="24"/>
        </w:rPr>
        <w:t>locate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 the</w:t>
      </w:r>
      <w:r>
        <w:rPr>
          <w:spacing w:val="-2"/>
          <w:sz w:val="24"/>
        </w:rPr>
        <w:t xml:space="preserve"> </w:t>
      </w:r>
      <w:r>
        <w:rPr>
          <w:sz w:val="24"/>
        </w:rPr>
        <w:t>hand's</w:t>
      </w:r>
      <w:r>
        <w:rPr>
          <w:spacing w:val="-1"/>
          <w:sz w:val="24"/>
        </w:rPr>
        <w:t xml:space="preserve"> </w:t>
      </w:r>
      <w:r>
        <w:rPr>
          <w:sz w:val="24"/>
        </w:rPr>
        <w:t>movements.</w:t>
      </w:r>
    </w:p>
    <w:p w14:paraId="337F4DDC" w14:textId="77777777" w:rsidR="000E6D8A" w:rsidRDefault="000E6D8A">
      <w:pPr>
        <w:pStyle w:val="BodyText"/>
        <w:rPr>
          <w:sz w:val="26"/>
        </w:rPr>
      </w:pPr>
    </w:p>
    <w:p w14:paraId="35DAB03D" w14:textId="77777777" w:rsidR="000E6D8A" w:rsidRDefault="000E6D8A">
      <w:pPr>
        <w:pStyle w:val="BodyText"/>
        <w:spacing w:before="5"/>
      </w:pPr>
    </w:p>
    <w:p w14:paraId="21A7DA4C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spacing w:before="1"/>
        <w:ind w:hanging="241"/>
      </w:pPr>
      <w:bookmarkStart w:id="13" w:name="4._Gesture_Recognition:"/>
      <w:bookmarkEnd w:id="13"/>
      <w:r>
        <w:t>Gesture</w:t>
      </w:r>
      <w:r>
        <w:rPr>
          <w:spacing w:val="-5"/>
        </w:rPr>
        <w:t xml:space="preserve"> </w:t>
      </w:r>
      <w:r>
        <w:t>Recognition:</w:t>
      </w:r>
    </w:p>
    <w:p w14:paraId="3F6E49AF" w14:textId="77777777" w:rsidR="000E6D8A" w:rsidRDefault="000E6D8A">
      <w:pPr>
        <w:pStyle w:val="BodyText"/>
        <w:spacing w:before="4"/>
        <w:rPr>
          <w:b/>
          <w:sz w:val="29"/>
        </w:rPr>
      </w:pPr>
    </w:p>
    <w:p w14:paraId="050DA1A2" w14:textId="77777777" w:rsidR="000E6D8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"/>
        <w:ind w:right="287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(CNNs)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recurrent</w:t>
      </w:r>
      <w:r>
        <w:rPr>
          <w:spacing w:val="-57"/>
          <w:sz w:val="24"/>
        </w:rPr>
        <w:t xml:space="preserve"> </w:t>
      </w:r>
      <w:r>
        <w:rPr>
          <w:sz w:val="24"/>
        </w:rPr>
        <w:t>neural networks (RNNs), to recognize specific hand gestures associated with volume</w:t>
      </w:r>
      <w:r>
        <w:rPr>
          <w:spacing w:val="1"/>
          <w:sz w:val="24"/>
        </w:rPr>
        <w:t xml:space="preserve"> </w:t>
      </w:r>
      <w:r>
        <w:rPr>
          <w:sz w:val="24"/>
        </w:rPr>
        <w:t>control commands. This involves feeding the preprocessed data into the model and</w:t>
      </w:r>
      <w:r>
        <w:rPr>
          <w:spacing w:val="1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6"/>
          <w:sz w:val="24"/>
        </w:rPr>
        <w:t xml:space="preserve"> </w:t>
      </w:r>
      <w:r>
        <w:rPr>
          <w:sz w:val="24"/>
        </w:rPr>
        <w:t>optimizing</w:t>
      </w:r>
      <w:r>
        <w:rPr>
          <w:spacing w:val="-2"/>
          <w:sz w:val="24"/>
        </w:rPr>
        <w:t xml:space="preserve"> </w:t>
      </w:r>
      <w:r>
        <w:rPr>
          <w:sz w:val="24"/>
        </w:rPr>
        <w:t>its performance.</w:t>
      </w:r>
    </w:p>
    <w:p w14:paraId="76FE7C45" w14:textId="77777777" w:rsidR="000E6D8A" w:rsidRDefault="000E6D8A">
      <w:pPr>
        <w:pStyle w:val="BodyText"/>
        <w:rPr>
          <w:sz w:val="26"/>
        </w:rPr>
      </w:pPr>
    </w:p>
    <w:p w14:paraId="1BF25AA8" w14:textId="77777777" w:rsidR="000E6D8A" w:rsidRDefault="000E6D8A">
      <w:pPr>
        <w:pStyle w:val="BodyText"/>
        <w:rPr>
          <w:sz w:val="26"/>
        </w:rPr>
      </w:pPr>
    </w:p>
    <w:p w14:paraId="3B8C8E9C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spacing w:before="190"/>
        <w:ind w:hanging="241"/>
      </w:pPr>
      <w:bookmarkStart w:id="14" w:name="5._Testing_and_Evaluation:"/>
      <w:bookmarkEnd w:id="14"/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Evaluation:</w:t>
      </w:r>
    </w:p>
    <w:p w14:paraId="1A47DDA0" w14:textId="77777777" w:rsidR="000E6D8A" w:rsidRDefault="000E6D8A">
      <w:pPr>
        <w:pStyle w:val="BodyText"/>
        <w:spacing w:before="7"/>
        <w:rPr>
          <w:b/>
          <w:sz w:val="29"/>
        </w:rPr>
      </w:pPr>
    </w:p>
    <w:p w14:paraId="520E0CA1" w14:textId="77777777" w:rsidR="000E6D8A" w:rsidRDefault="00000000">
      <w:pPr>
        <w:pStyle w:val="ListParagraph"/>
        <w:numPr>
          <w:ilvl w:val="1"/>
          <w:numId w:val="5"/>
        </w:numPr>
        <w:tabs>
          <w:tab w:val="left" w:pos="1350"/>
        </w:tabs>
        <w:spacing w:line="256" w:lineRule="auto"/>
        <w:ind w:right="1114" w:firstLine="180"/>
        <w:rPr>
          <w:sz w:val="24"/>
        </w:rPr>
      </w:pPr>
      <w:r>
        <w:rPr>
          <w:sz w:val="24"/>
        </w:rPr>
        <w:t>Conduct rigorous testing to assess the accuracy, responsiveness, and reliability</w:t>
      </w:r>
      <w:r>
        <w:rPr>
          <w:spacing w:val="-57"/>
          <w:sz w:val="24"/>
        </w:rPr>
        <w:t xml:space="preserve"> </w:t>
      </w:r>
      <w:r>
        <w:rPr>
          <w:sz w:val="24"/>
        </w:rPr>
        <w:t>of the gesture-controlled volume system. This includes both simulated testing and</w:t>
      </w:r>
      <w:r>
        <w:rPr>
          <w:spacing w:val="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or limitations.</w:t>
      </w:r>
    </w:p>
    <w:p w14:paraId="00075D99" w14:textId="77777777" w:rsidR="000E6D8A" w:rsidRDefault="00000000">
      <w:pPr>
        <w:pStyle w:val="ListParagraph"/>
        <w:numPr>
          <w:ilvl w:val="1"/>
          <w:numId w:val="5"/>
        </w:numPr>
        <w:tabs>
          <w:tab w:val="left" w:pos="1346"/>
        </w:tabs>
        <w:spacing w:before="28" w:line="259" w:lineRule="auto"/>
        <w:ind w:right="1810" w:firstLine="180"/>
        <w:rPr>
          <w:sz w:val="24"/>
        </w:rPr>
      </w:pPr>
      <w:r>
        <w:rPr>
          <w:sz w:val="24"/>
        </w:rPr>
        <w:t>Thorough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diverse</w:t>
      </w:r>
      <w:r>
        <w:rPr>
          <w:spacing w:val="-7"/>
          <w:sz w:val="24"/>
        </w:rPr>
        <w:t xml:space="preserve"> </w:t>
      </w:r>
      <w:r>
        <w:rPr>
          <w:sz w:val="24"/>
        </w:rPr>
        <w:t>datasets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 scenarios and</w:t>
      </w:r>
      <w:r>
        <w:rPr>
          <w:spacing w:val="2"/>
          <w:sz w:val="24"/>
        </w:rPr>
        <w:t xml:space="preserve"> </w:t>
      </w:r>
      <w:r>
        <w:rPr>
          <w:sz w:val="24"/>
        </w:rPr>
        <w:t>conditions.</w:t>
      </w:r>
    </w:p>
    <w:p w14:paraId="359E79A5" w14:textId="77777777" w:rsidR="000E6D8A" w:rsidRDefault="000E6D8A">
      <w:pPr>
        <w:pStyle w:val="BodyText"/>
        <w:spacing w:before="5"/>
        <w:rPr>
          <w:sz w:val="30"/>
        </w:rPr>
      </w:pPr>
    </w:p>
    <w:p w14:paraId="1BAD783A" w14:textId="77777777" w:rsidR="000E6D8A" w:rsidRDefault="00000000">
      <w:pPr>
        <w:pStyle w:val="Heading3"/>
        <w:numPr>
          <w:ilvl w:val="0"/>
          <w:numId w:val="5"/>
        </w:numPr>
        <w:tabs>
          <w:tab w:val="left" w:pos="1214"/>
        </w:tabs>
        <w:ind w:hanging="241"/>
      </w:pPr>
      <w:bookmarkStart w:id="15" w:name="6._Deployment_and_Integration:"/>
      <w:bookmarkEnd w:id="15"/>
      <w:r>
        <w:rPr>
          <w:spacing w:val="-1"/>
        </w:rPr>
        <w:t>Deployment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Integration:</w:t>
      </w:r>
    </w:p>
    <w:p w14:paraId="68E9FC8B" w14:textId="77777777" w:rsidR="000E6D8A" w:rsidRDefault="000E6D8A">
      <w:pPr>
        <w:pStyle w:val="BodyText"/>
        <w:spacing w:before="9"/>
        <w:rPr>
          <w:b/>
          <w:sz w:val="27"/>
        </w:rPr>
      </w:pPr>
    </w:p>
    <w:p w14:paraId="738A5887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93"/>
        </w:tabs>
        <w:spacing w:line="259" w:lineRule="auto"/>
        <w:ind w:right="1046" w:firstLine="180"/>
        <w:rPr>
          <w:sz w:val="24"/>
        </w:rPr>
      </w:pPr>
      <w:r>
        <w:rPr>
          <w:sz w:val="24"/>
        </w:rPr>
        <w:t>Integrate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trained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user-facing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platforms,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57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 and</w:t>
      </w:r>
      <w:r>
        <w:rPr>
          <w:spacing w:val="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6"/>
          <w:sz w:val="24"/>
        </w:rPr>
        <w:t xml:space="preserve"> </w:t>
      </w:r>
      <w:r>
        <w:rPr>
          <w:sz w:val="24"/>
        </w:rPr>
        <w:t>with existing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14:paraId="1D7332CC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90"/>
        </w:tabs>
        <w:spacing w:before="23" w:line="259" w:lineRule="auto"/>
        <w:ind w:right="1182" w:firstLine="180"/>
        <w:rPr>
          <w:sz w:val="24"/>
        </w:rPr>
      </w:pPr>
      <w:r>
        <w:rPr>
          <w:sz w:val="24"/>
        </w:rPr>
        <w:t>Solicit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areas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iterate on 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performance</w:t>
      </w:r>
      <w:proofErr w:type="gramEnd"/>
    </w:p>
    <w:p w14:paraId="67708A68" w14:textId="678E5383" w:rsidR="00496008" w:rsidRDefault="00496008">
      <w:pPr>
        <w:spacing w:line="259" w:lineRule="auto"/>
        <w:rPr>
          <w:sz w:val="24"/>
        </w:rPr>
      </w:pPr>
    </w:p>
    <w:p w14:paraId="5A26B430" w14:textId="3CE08EF4" w:rsidR="00496008" w:rsidRDefault="00496008">
      <w:pPr>
        <w:rPr>
          <w:sz w:val="24"/>
        </w:rPr>
      </w:pPr>
      <w:r>
        <w:rPr>
          <w:sz w:val="24"/>
        </w:rPr>
        <w:br w:type="page"/>
      </w:r>
    </w:p>
    <w:p w14:paraId="5E2497CD" w14:textId="077B9A74" w:rsidR="00496008" w:rsidRDefault="0049600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1A279B1" wp14:editId="21AEDA41">
            <wp:extent cx="4366260" cy="3445376"/>
            <wp:effectExtent l="0" t="0" r="0" b="3175"/>
            <wp:docPr id="2813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5637" name="Picture 281375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9" cy="34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354" w14:textId="77777777" w:rsidR="000E6D8A" w:rsidRDefault="000E6D8A">
      <w:pPr>
        <w:spacing w:line="259" w:lineRule="auto"/>
        <w:rPr>
          <w:sz w:val="24"/>
        </w:rPr>
      </w:pPr>
    </w:p>
    <w:p w14:paraId="0DB6EE2F" w14:textId="77777777" w:rsidR="00496008" w:rsidRDefault="00496008">
      <w:pPr>
        <w:spacing w:line="259" w:lineRule="auto"/>
        <w:rPr>
          <w:sz w:val="24"/>
        </w:rPr>
      </w:pPr>
    </w:p>
    <w:p w14:paraId="453A66FD" w14:textId="77777777" w:rsidR="00496008" w:rsidRDefault="00496008">
      <w:pPr>
        <w:spacing w:line="259" w:lineRule="auto"/>
        <w:rPr>
          <w:sz w:val="24"/>
        </w:rPr>
      </w:pPr>
    </w:p>
    <w:p w14:paraId="1669F34C" w14:textId="77777777" w:rsidR="00496008" w:rsidRDefault="00496008">
      <w:pPr>
        <w:spacing w:line="259" w:lineRule="auto"/>
        <w:rPr>
          <w:sz w:val="24"/>
        </w:rPr>
      </w:pPr>
    </w:p>
    <w:p w14:paraId="38CE909B" w14:textId="26CB2CE8" w:rsidR="00496008" w:rsidRDefault="00496008">
      <w:pPr>
        <w:spacing w:line="259" w:lineRule="auto"/>
        <w:rPr>
          <w:sz w:val="24"/>
        </w:rPr>
        <w:sectPr w:rsidR="00496008" w:rsidSect="00D045EF">
          <w:pgSz w:w="12240" w:h="15840"/>
          <w:pgMar w:top="1500" w:right="1100" w:bottom="1200" w:left="1120" w:header="0" w:footer="923" w:gutter="0"/>
          <w:cols w:space="720"/>
        </w:sectPr>
      </w:pPr>
      <w:r>
        <w:rPr>
          <w:noProof/>
          <w:sz w:val="24"/>
        </w:rPr>
        <w:drawing>
          <wp:inline distT="0" distB="0" distL="0" distR="0" wp14:anchorId="5B86770D" wp14:editId="1E90E252">
            <wp:extent cx="2461473" cy="2423370"/>
            <wp:effectExtent l="0" t="0" r="0" b="0"/>
            <wp:docPr id="2091106269" name="Picture 3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6269" name="Picture 3" descr="A black background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B0DD" w14:textId="77777777" w:rsidR="000E6D8A" w:rsidRDefault="000E6D8A">
      <w:pPr>
        <w:pStyle w:val="BodyText"/>
        <w:rPr>
          <w:sz w:val="20"/>
        </w:rPr>
      </w:pPr>
    </w:p>
    <w:p w14:paraId="74DFFC80" w14:textId="77777777" w:rsidR="000E6D8A" w:rsidRDefault="000E6D8A">
      <w:pPr>
        <w:pStyle w:val="BodyText"/>
        <w:spacing w:before="1"/>
        <w:rPr>
          <w:sz w:val="16"/>
        </w:rPr>
      </w:pPr>
    </w:p>
    <w:p w14:paraId="4FE6C21F" w14:textId="77777777" w:rsidR="000E6D8A" w:rsidRDefault="00000000">
      <w:pPr>
        <w:pStyle w:val="Heading1"/>
      </w:pPr>
      <w:bookmarkStart w:id="16" w:name="Software/Hardware_Requirements:"/>
      <w:bookmarkEnd w:id="16"/>
      <w:r>
        <w:rPr>
          <w:spacing w:val="-2"/>
        </w:rPr>
        <w:t>Software/Hardware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14:paraId="62B1F068" w14:textId="77777777" w:rsidR="000E6D8A" w:rsidRDefault="000E6D8A">
      <w:pPr>
        <w:pStyle w:val="BodyText"/>
        <w:spacing w:before="3"/>
        <w:rPr>
          <w:b/>
          <w:sz w:val="41"/>
        </w:rPr>
      </w:pPr>
    </w:p>
    <w:p w14:paraId="5F60BB1E" w14:textId="77777777" w:rsidR="000E6D8A" w:rsidRDefault="00000000">
      <w:pPr>
        <w:pStyle w:val="Heading3"/>
        <w:ind w:left="973" w:firstLine="0"/>
      </w:pPr>
      <w:bookmarkStart w:id="17" w:name="Software:"/>
      <w:bookmarkEnd w:id="17"/>
      <w:r>
        <w:t>Software:</w:t>
      </w:r>
    </w:p>
    <w:p w14:paraId="1CF758F9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30"/>
        </w:tabs>
        <w:spacing w:before="41"/>
        <w:ind w:left="1230" w:hanging="137"/>
        <w:rPr>
          <w:sz w:val="24"/>
        </w:rPr>
      </w:pP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(programming</w:t>
      </w:r>
      <w:r>
        <w:rPr>
          <w:spacing w:val="-9"/>
          <w:sz w:val="24"/>
        </w:rPr>
        <w:t xml:space="preserve"> </w:t>
      </w:r>
      <w:r>
        <w:rPr>
          <w:sz w:val="24"/>
        </w:rPr>
        <w:t>language)</w:t>
      </w:r>
    </w:p>
    <w:p w14:paraId="581D1196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30"/>
        </w:tabs>
        <w:spacing w:before="45"/>
        <w:ind w:left="1230" w:hanging="137"/>
        <w:rPr>
          <w:sz w:val="24"/>
        </w:rPr>
      </w:pPr>
      <w:r>
        <w:rPr>
          <w:sz w:val="24"/>
        </w:rPr>
        <w:t>OpenCV</w:t>
      </w:r>
      <w:r>
        <w:rPr>
          <w:spacing w:val="-9"/>
          <w:sz w:val="24"/>
        </w:rPr>
        <w:t xml:space="preserve"> </w:t>
      </w:r>
      <w:r>
        <w:rPr>
          <w:sz w:val="24"/>
        </w:rPr>
        <w:t>(computer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vision</w:t>
      </w:r>
      <w:r>
        <w:rPr>
          <w:spacing w:val="-6"/>
          <w:sz w:val="24"/>
        </w:rPr>
        <w:t xml:space="preserve"> </w:t>
      </w:r>
      <w:r>
        <w:rPr>
          <w:sz w:val="24"/>
        </w:rPr>
        <w:t>library)</w:t>
      </w:r>
    </w:p>
    <w:p w14:paraId="6E388C1E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30"/>
        </w:tabs>
        <w:spacing w:before="46"/>
        <w:ind w:left="1230" w:hanging="137"/>
        <w:rPr>
          <w:sz w:val="24"/>
        </w:rPr>
      </w:pPr>
      <w:r>
        <w:rPr>
          <w:sz w:val="24"/>
        </w:rPr>
        <w:t>Scikit-learn</w:t>
      </w:r>
      <w:r>
        <w:rPr>
          <w:spacing w:val="-9"/>
          <w:sz w:val="24"/>
        </w:rPr>
        <w:t xml:space="preserve"> </w:t>
      </w:r>
      <w:r>
        <w:rPr>
          <w:sz w:val="24"/>
        </w:rPr>
        <w:t>(machine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library)</w:t>
      </w:r>
    </w:p>
    <w:p w14:paraId="0A6458EE" w14:textId="77777777" w:rsidR="000E6D8A" w:rsidRDefault="000E6D8A">
      <w:pPr>
        <w:pStyle w:val="BodyText"/>
        <w:spacing w:before="6"/>
        <w:rPr>
          <w:sz w:val="32"/>
        </w:rPr>
      </w:pPr>
    </w:p>
    <w:p w14:paraId="46B46A04" w14:textId="77777777" w:rsidR="000E6D8A" w:rsidRDefault="00000000">
      <w:pPr>
        <w:pStyle w:val="Heading3"/>
        <w:ind w:left="973" w:firstLine="0"/>
      </w:pPr>
      <w:bookmarkStart w:id="18" w:name="Hardware:"/>
      <w:bookmarkEnd w:id="18"/>
      <w:r>
        <w:t>Hardware:</w:t>
      </w:r>
    </w:p>
    <w:p w14:paraId="12540734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30"/>
        </w:tabs>
        <w:spacing w:before="42" w:line="259" w:lineRule="auto"/>
        <w:ind w:right="2103" w:firstLine="120"/>
        <w:rPr>
          <w:sz w:val="24"/>
        </w:rPr>
      </w:pPr>
      <w:r>
        <w:rPr>
          <w:sz w:val="24"/>
        </w:rPr>
        <w:t>GPU</w:t>
      </w:r>
      <w:r>
        <w:rPr>
          <w:spacing w:val="-9"/>
          <w:sz w:val="24"/>
        </w:rPr>
        <w:t xml:space="preserve"> </w:t>
      </w:r>
      <w:r>
        <w:rPr>
          <w:sz w:val="24"/>
        </w:rPr>
        <w:t>(Graphics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Unit)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accelerated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(optional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recommended)</w:t>
      </w:r>
    </w:p>
    <w:p w14:paraId="3CA51102" w14:textId="77777777" w:rsidR="000E6D8A" w:rsidRDefault="00000000">
      <w:pPr>
        <w:pStyle w:val="ListParagraph"/>
        <w:numPr>
          <w:ilvl w:val="0"/>
          <w:numId w:val="2"/>
        </w:numPr>
        <w:tabs>
          <w:tab w:val="left" w:pos="1230"/>
        </w:tabs>
        <w:spacing w:before="23"/>
        <w:ind w:left="1230" w:hanging="137"/>
        <w:rPr>
          <w:sz w:val="24"/>
        </w:rPr>
      </w:pPr>
      <w:r>
        <w:rPr>
          <w:sz w:val="24"/>
        </w:rPr>
        <w:t>Webcam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gesture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recognition</w:t>
      </w:r>
      <w:proofErr w:type="gramEnd"/>
    </w:p>
    <w:p w14:paraId="238A5FA2" w14:textId="77777777" w:rsidR="000E6D8A" w:rsidRDefault="000E6D8A">
      <w:pPr>
        <w:pStyle w:val="BodyText"/>
        <w:rPr>
          <w:sz w:val="26"/>
        </w:rPr>
      </w:pPr>
    </w:p>
    <w:p w14:paraId="0E837E88" w14:textId="77777777" w:rsidR="000E6D8A" w:rsidRDefault="00000000">
      <w:pPr>
        <w:pStyle w:val="Heading1"/>
        <w:spacing w:before="173"/>
      </w:pPr>
      <w:bookmarkStart w:id="19" w:name="Gantt_Chart:"/>
      <w:bookmarkEnd w:id="19"/>
      <w:r>
        <w:rPr>
          <w:spacing w:val="-1"/>
        </w:rPr>
        <w:t>Gantt</w:t>
      </w:r>
      <w:r>
        <w:rPr>
          <w:spacing w:val="-14"/>
        </w:rPr>
        <w:t xml:space="preserve"> </w:t>
      </w:r>
      <w:r>
        <w:rPr>
          <w:spacing w:val="-1"/>
        </w:rPr>
        <w:t>Chart:</w:t>
      </w:r>
    </w:p>
    <w:p w14:paraId="6599CF1E" w14:textId="77777777" w:rsidR="000E6D8A" w:rsidRDefault="000E6D8A">
      <w:pPr>
        <w:pStyle w:val="BodyText"/>
        <w:spacing w:before="1"/>
        <w:rPr>
          <w:b/>
          <w:sz w:val="32"/>
        </w:rPr>
      </w:pPr>
    </w:p>
    <w:p w14:paraId="58AB9614" w14:textId="77777777" w:rsidR="000E6D8A" w:rsidRDefault="00000000">
      <w:pPr>
        <w:pStyle w:val="BodyText"/>
        <w:spacing w:before="1" w:after="29" w:line="259" w:lineRule="auto"/>
        <w:ind w:left="973" w:right="1598"/>
      </w:pPr>
      <w:r>
        <w:t>The</w:t>
      </w:r>
      <w:r>
        <w:rPr>
          <w:spacing w:val="-10"/>
        </w:rPr>
        <w:t xml:space="preserve"> </w:t>
      </w:r>
      <w:r>
        <w:t>Gantt</w:t>
      </w:r>
      <w:r>
        <w:rPr>
          <w:spacing w:val="-4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projected</w:t>
      </w:r>
      <w:r>
        <w:rPr>
          <w:spacing w:val="-4"/>
        </w:rPr>
        <w:t xml:space="preserve"> </w:t>
      </w:r>
      <w:r>
        <w:t>timeline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57"/>
        </w:rPr>
        <w:t xml:space="preserve"> </w:t>
      </w:r>
      <w:r>
        <w:t>outlining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tasks</w:t>
      </w:r>
      <w:r>
        <w:rPr>
          <w:spacing w:val="2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 end dates.</w:t>
      </w:r>
    </w:p>
    <w:tbl>
      <w:tblPr>
        <w:tblW w:w="0" w:type="auto"/>
        <w:tblInd w:w="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2878"/>
        <w:gridCol w:w="2878"/>
      </w:tblGrid>
      <w:tr w:rsidR="000E6D8A" w14:paraId="2A6E8812" w14:textId="77777777">
        <w:trPr>
          <w:trHeight w:val="323"/>
        </w:trPr>
        <w:tc>
          <w:tcPr>
            <w:tcW w:w="2943" w:type="dxa"/>
          </w:tcPr>
          <w:p w14:paraId="49A9517C" w14:textId="77777777" w:rsidR="000E6D8A" w:rsidRDefault="00000000">
            <w:pPr>
              <w:pStyle w:val="TableParagraph"/>
              <w:spacing w:before="23"/>
              <w:ind w:left="89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2878" w:type="dxa"/>
          </w:tcPr>
          <w:p w14:paraId="7FA7E22D" w14:textId="77777777" w:rsidR="000E6D8A" w:rsidRDefault="00000000">
            <w:pPr>
              <w:pStyle w:val="TableParagraph"/>
              <w:spacing w:before="23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878" w:type="dxa"/>
          </w:tcPr>
          <w:p w14:paraId="669CDA45" w14:textId="77777777" w:rsidR="000E6D8A" w:rsidRDefault="00000000">
            <w:pPr>
              <w:pStyle w:val="TableParagraph"/>
              <w:spacing w:before="23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0E6D8A" w14:paraId="16E28D00" w14:textId="77777777">
        <w:trPr>
          <w:trHeight w:val="323"/>
        </w:trPr>
        <w:tc>
          <w:tcPr>
            <w:tcW w:w="2943" w:type="dxa"/>
          </w:tcPr>
          <w:p w14:paraId="6D66EFCE" w14:textId="77777777" w:rsidR="000E6D8A" w:rsidRDefault="00000000">
            <w:pPr>
              <w:pStyle w:val="TableParagraph"/>
              <w:spacing w:before="23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</w:p>
        </w:tc>
        <w:tc>
          <w:tcPr>
            <w:tcW w:w="2878" w:type="dxa"/>
          </w:tcPr>
          <w:p w14:paraId="210AA6CD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12/02/2024</w:t>
            </w:r>
          </w:p>
        </w:tc>
        <w:tc>
          <w:tcPr>
            <w:tcW w:w="2878" w:type="dxa"/>
          </w:tcPr>
          <w:p w14:paraId="30ADCEC8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18/02/2024</w:t>
            </w:r>
          </w:p>
        </w:tc>
      </w:tr>
      <w:tr w:rsidR="000E6D8A" w14:paraId="37F636F6" w14:textId="77777777">
        <w:trPr>
          <w:trHeight w:val="326"/>
        </w:trPr>
        <w:tc>
          <w:tcPr>
            <w:tcW w:w="2943" w:type="dxa"/>
          </w:tcPr>
          <w:p w14:paraId="0C47F146" w14:textId="77777777" w:rsidR="000E6D8A" w:rsidRDefault="00000000">
            <w:pPr>
              <w:pStyle w:val="TableParagraph"/>
              <w:spacing w:before="25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Preprocessing</w:t>
            </w:r>
          </w:p>
        </w:tc>
        <w:tc>
          <w:tcPr>
            <w:tcW w:w="2878" w:type="dxa"/>
          </w:tcPr>
          <w:p w14:paraId="3EFFCDB7" w14:textId="77777777" w:rsidR="000E6D8A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19/02/2024</w:t>
            </w:r>
          </w:p>
        </w:tc>
        <w:tc>
          <w:tcPr>
            <w:tcW w:w="2878" w:type="dxa"/>
          </w:tcPr>
          <w:p w14:paraId="7683C3AA" w14:textId="77777777" w:rsidR="000E6D8A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25/02/2024</w:t>
            </w:r>
          </w:p>
        </w:tc>
      </w:tr>
      <w:tr w:rsidR="000E6D8A" w14:paraId="18C1343C" w14:textId="77777777">
        <w:trPr>
          <w:trHeight w:val="323"/>
        </w:trPr>
        <w:tc>
          <w:tcPr>
            <w:tcW w:w="2943" w:type="dxa"/>
          </w:tcPr>
          <w:p w14:paraId="7BA74BE9" w14:textId="77777777" w:rsidR="000E6D8A" w:rsidRDefault="00000000">
            <w:pPr>
              <w:pStyle w:val="TableParagraph"/>
              <w:spacing w:before="22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Hand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Detection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Tracking</w:t>
            </w:r>
          </w:p>
        </w:tc>
        <w:tc>
          <w:tcPr>
            <w:tcW w:w="2878" w:type="dxa"/>
          </w:tcPr>
          <w:p w14:paraId="5C1833F6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26/02/2025</w:t>
            </w:r>
          </w:p>
        </w:tc>
        <w:tc>
          <w:tcPr>
            <w:tcW w:w="2878" w:type="dxa"/>
          </w:tcPr>
          <w:p w14:paraId="278E4A32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04/03/2024</w:t>
            </w:r>
          </w:p>
        </w:tc>
      </w:tr>
      <w:tr w:rsidR="000E6D8A" w14:paraId="6EAA4919" w14:textId="77777777">
        <w:trPr>
          <w:trHeight w:val="321"/>
        </w:trPr>
        <w:tc>
          <w:tcPr>
            <w:tcW w:w="2943" w:type="dxa"/>
          </w:tcPr>
          <w:p w14:paraId="46FDB3FE" w14:textId="77777777" w:rsidR="000E6D8A" w:rsidRDefault="00000000">
            <w:pPr>
              <w:pStyle w:val="TableParagraph"/>
              <w:spacing w:before="20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Gesture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Recognition</w:t>
            </w:r>
          </w:p>
        </w:tc>
        <w:tc>
          <w:tcPr>
            <w:tcW w:w="2878" w:type="dxa"/>
          </w:tcPr>
          <w:p w14:paraId="0DEEFB15" w14:textId="77777777" w:rsidR="000E6D8A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05/03/2024</w:t>
            </w:r>
          </w:p>
        </w:tc>
        <w:tc>
          <w:tcPr>
            <w:tcW w:w="2878" w:type="dxa"/>
          </w:tcPr>
          <w:p w14:paraId="24230602" w14:textId="77777777" w:rsidR="000E6D8A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25/03/2024</w:t>
            </w:r>
          </w:p>
        </w:tc>
      </w:tr>
      <w:tr w:rsidR="000E6D8A" w14:paraId="6C2F6282" w14:textId="77777777">
        <w:trPr>
          <w:trHeight w:val="599"/>
        </w:trPr>
        <w:tc>
          <w:tcPr>
            <w:tcW w:w="2943" w:type="dxa"/>
          </w:tcPr>
          <w:p w14:paraId="15C34423" w14:textId="77777777" w:rsidR="000E6D8A" w:rsidRDefault="00000000">
            <w:pPr>
              <w:pStyle w:val="TableParagraph"/>
              <w:spacing w:before="25"/>
              <w:ind w:left="789" w:right="1066" w:hanging="365"/>
              <w:rPr>
                <w:b/>
              </w:rPr>
            </w:pPr>
            <w:r>
              <w:rPr>
                <w:b/>
                <w:spacing w:val="-1"/>
              </w:rPr>
              <w:t>Evaluation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Testing</w:t>
            </w:r>
          </w:p>
        </w:tc>
        <w:tc>
          <w:tcPr>
            <w:tcW w:w="2878" w:type="dxa"/>
          </w:tcPr>
          <w:p w14:paraId="7F19B685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26/03/2024</w:t>
            </w:r>
          </w:p>
        </w:tc>
        <w:tc>
          <w:tcPr>
            <w:tcW w:w="2878" w:type="dxa"/>
          </w:tcPr>
          <w:p w14:paraId="187C1B48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15/04/2025</w:t>
            </w:r>
          </w:p>
        </w:tc>
      </w:tr>
      <w:tr w:rsidR="000E6D8A" w14:paraId="7C0C685A" w14:textId="77777777">
        <w:trPr>
          <w:trHeight w:val="530"/>
        </w:trPr>
        <w:tc>
          <w:tcPr>
            <w:tcW w:w="2943" w:type="dxa"/>
          </w:tcPr>
          <w:p w14:paraId="70E30EC2" w14:textId="77777777" w:rsidR="000E6D8A" w:rsidRDefault="00000000">
            <w:pPr>
              <w:pStyle w:val="TableParagraph"/>
              <w:spacing w:before="6" w:line="252" w:lineRule="exact"/>
              <w:ind w:left="556" w:right="838"/>
              <w:rPr>
                <w:b/>
              </w:rPr>
            </w:pPr>
            <w:r>
              <w:rPr>
                <w:b/>
                <w:spacing w:val="-2"/>
              </w:rPr>
              <w:t>Deployment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Integration</w:t>
            </w:r>
          </w:p>
        </w:tc>
        <w:tc>
          <w:tcPr>
            <w:tcW w:w="2878" w:type="dxa"/>
          </w:tcPr>
          <w:p w14:paraId="51BA1A4B" w14:textId="77777777" w:rsidR="000E6D8A" w:rsidRDefault="00000000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16/04.2024</w:t>
            </w:r>
          </w:p>
        </w:tc>
        <w:tc>
          <w:tcPr>
            <w:tcW w:w="2878" w:type="dxa"/>
          </w:tcPr>
          <w:p w14:paraId="6B8F85C9" w14:textId="77777777" w:rsidR="000E6D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06/05/2024</w:t>
            </w:r>
          </w:p>
        </w:tc>
      </w:tr>
    </w:tbl>
    <w:p w14:paraId="030C3A1D" w14:textId="77777777" w:rsidR="000E6D8A" w:rsidRDefault="000E6D8A">
      <w:pPr>
        <w:rPr>
          <w:sz w:val="24"/>
        </w:rPr>
        <w:sectPr w:rsidR="000E6D8A" w:rsidSect="00D045EF">
          <w:pgSz w:w="12240" w:h="15840"/>
          <w:pgMar w:top="1500" w:right="1100" w:bottom="1200" w:left="1120" w:header="0" w:footer="923" w:gutter="0"/>
          <w:cols w:space="720"/>
        </w:sectPr>
      </w:pPr>
    </w:p>
    <w:p w14:paraId="071E0FEE" w14:textId="77777777" w:rsidR="000E6D8A" w:rsidRDefault="000E6D8A">
      <w:pPr>
        <w:pStyle w:val="BodyText"/>
        <w:spacing w:before="9"/>
        <w:rPr>
          <w:sz w:val="14"/>
        </w:rPr>
      </w:pPr>
    </w:p>
    <w:p w14:paraId="2755C314" w14:textId="77777777" w:rsidR="000E6D8A" w:rsidRDefault="00000000">
      <w:pPr>
        <w:pStyle w:val="Heading1"/>
      </w:pPr>
      <w:bookmarkStart w:id="20" w:name="Bibliography/References:"/>
      <w:bookmarkEnd w:id="20"/>
      <w:r>
        <w:t>Bibliography/References:</w:t>
      </w:r>
    </w:p>
    <w:p w14:paraId="2029A7C8" w14:textId="77777777" w:rsidR="000E6D8A" w:rsidRDefault="000E6D8A">
      <w:pPr>
        <w:pStyle w:val="BodyText"/>
        <w:spacing w:before="10"/>
        <w:rPr>
          <w:b/>
          <w:sz w:val="26"/>
        </w:rPr>
      </w:pPr>
    </w:p>
    <w:p w14:paraId="79165FDC" w14:textId="77777777" w:rsidR="000E6D8A" w:rsidRDefault="00000000">
      <w:pPr>
        <w:pStyle w:val="ListParagraph"/>
        <w:numPr>
          <w:ilvl w:val="0"/>
          <w:numId w:val="1"/>
        </w:numPr>
        <w:tabs>
          <w:tab w:val="left" w:pos="1694"/>
        </w:tabs>
        <w:spacing w:line="259" w:lineRule="auto"/>
        <w:ind w:right="1880"/>
        <w:rPr>
          <w:sz w:val="24"/>
        </w:rPr>
      </w:pPr>
      <w:r>
        <w:rPr>
          <w:sz w:val="24"/>
        </w:rPr>
        <w:t>Li,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T., &amp;</w:t>
      </w:r>
      <w:r>
        <w:rPr>
          <w:spacing w:val="-1"/>
          <w:sz w:val="24"/>
        </w:rPr>
        <w:t xml:space="preserve"> </w:t>
      </w:r>
      <w:r>
        <w:rPr>
          <w:sz w:val="24"/>
        </w:rPr>
        <w:t>Nixon, M.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z w:val="24"/>
        </w:rPr>
        <w:t>(2004).</w:t>
      </w:r>
      <w:r>
        <w:rPr>
          <w:spacing w:val="-1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Gesture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Shape Context Matching. Proceedings of the IEEE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Pattern Recognition.</w:t>
      </w:r>
    </w:p>
    <w:p w14:paraId="6A6865F4" w14:textId="77777777" w:rsidR="000E6D8A" w:rsidRDefault="000E6D8A">
      <w:pPr>
        <w:pStyle w:val="BodyText"/>
        <w:rPr>
          <w:sz w:val="33"/>
        </w:rPr>
      </w:pPr>
    </w:p>
    <w:p w14:paraId="421C40F2" w14:textId="77777777" w:rsidR="000E6D8A" w:rsidRDefault="00000000">
      <w:pPr>
        <w:pStyle w:val="ListParagraph"/>
        <w:numPr>
          <w:ilvl w:val="0"/>
          <w:numId w:val="1"/>
        </w:numPr>
        <w:tabs>
          <w:tab w:val="left" w:pos="1694"/>
        </w:tabs>
        <w:spacing w:before="1" w:line="259" w:lineRule="auto"/>
        <w:ind w:right="1446"/>
        <w:rPr>
          <w:sz w:val="24"/>
        </w:rPr>
      </w:pPr>
      <w:r>
        <w:rPr>
          <w:sz w:val="24"/>
        </w:rPr>
        <w:t>Pu,</w:t>
      </w:r>
      <w:r>
        <w:rPr>
          <w:spacing w:val="-5"/>
          <w:sz w:val="24"/>
        </w:rPr>
        <w:t xml:space="preserve"> </w:t>
      </w:r>
      <w:r>
        <w:rPr>
          <w:sz w:val="24"/>
        </w:rPr>
        <w:t>J.,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Black,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(2020).</w:t>
      </w:r>
      <w:r>
        <w:rPr>
          <w:spacing w:val="-6"/>
          <w:sz w:val="24"/>
        </w:rPr>
        <w:t xml:space="preserve"> </w:t>
      </w:r>
      <w:r>
        <w:rPr>
          <w:sz w:val="24"/>
        </w:rPr>
        <w:t>Mocap-guided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3D</w:t>
      </w:r>
      <w:r>
        <w:rPr>
          <w:spacing w:val="-57"/>
          <w:sz w:val="24"/>
        </w:rPr>
        <w:t xml:space="preserve"> </w:t>
      </w:r>
      <w:r>
        <w:rPr>
          <w:sz w:val="24"/>
        </w:rPr>
        <w:t>Hand Pose Estimation. Proceedings of the European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1"/>
          <w:sz w:val="24"/>
        </w:rPr>
        <w:t xml:space="preserve"> </w:t>
      </w:r>
      <w:r>
        <w:rPr>
          <w:sz w:val="24"/>
        </w:rPr>
        <w:t>(ECCV).</w:t>
      </w:r>
    </w:p>
    <w:p w14:paraId="50F44EB1" w14:textId="77777777" w:rsidR="000E6D8A" w:rsidRDefault="000E6D8A">
      <w:pPr>
        <w:pStyle w:val="BodyText"/>
        <w:spacing w:before="11"/>
        <w:rPr>
          <w:sz w:val="29"/>
        </w:rPr>
      </w:pPr>
    </w:p>
    <w:p w14:paraId="477BC0C8" w14:textId="77777777" w:rsidR="000E6D8A" w:rsidRDefault="00000000">
      <w:pPr>
        <w:pStyle w:val="ListParagraph"/>
        <w:numPr>
          <w:ilvl w:val="0"/>
          <w:numId w:val="1"/>
        </w:numPr>
        <w:tabs>
          <w:tab w:val="left" w:pos="1694"/>
        </w:tabs>
        <w:spacing w:line="259" w:lineRule="auto"/>
        <w:ind w:right="1319"/>
        <w:rPr>
          <w:sz w:val="24"/>
        </w:rPr>
      </w:pPr>
      <w:r>
        <w:rPr>
          <w:sz w:val="24"/>
        </w:rPr>
        <w:t>Kolsch,</w:t>
      </w:r>
      <w:r>
        <w:rPr>
          <w:spacing w:val="-6"/>
          <w:sz w:val="24"/>
        </w:rPr>
        <w:t xml:space="preserve"> </w:t>
      </w:r>
      <w:r>
        <w:rPr>
          <w:sz w:val="24"/>
        </w:rPr>
        <w:t>H.,</w:t>
      </w:r>
      <w:r>
        <w:rPr>
          <w:spacing w:val="-6"/>
          <w:sz w:val="24"/>
        </w:rPr>
        <w:t xml:space="preserve"> </w:t>
      </w:r>
      <w:r>
        <w:rPr>
          <w:sz w:val="24"/>
        </w:rPr>
        <w:t>Turk,</w:t>
      </w:r>
      <w:r>
        <w:rPr>
          <w:spacing w:val="-7"/>
          <w:sz w:val="24"/>
        </w:rPr>
        <w:t xml:space="preserve"> </w:t>
      </w:r>
      <w:r>
        <w:rPr>
          <w:sz w:val="24"/>
        </w:rPr>
        <w:t>A.,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Burkhardt,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3"/>
          <w:sz w:val="24"/>
        </w:rPr>
        <w:t xml:space="preserve"> </w:t>
      </w:r>
      <w:r>
        <w:rPr>
          <w:sz w:val="24"/>
        </w:rPr>
        <w:t>(2005).</w:t>
      </w:r>
      <w:r>
        <w:rPr>
          <w:spacing w:val="-4"/>
          <w:sz w:val="24"/>
        </w:rPr>
        <w:t xml:space="preserve"> </w:t>
      </w:r>
      <w:r>
        <w:rPr>
          <w:sz w:val="24"/>
        </w:rPr>
        <w:t>Hand</w:t>
      </w:r>
      <w:r>
        <w:rPr>
          <w:spacing w:val="-6"/>
          <w:sz w:val="24"/>
        </w:rPr>
        <w:t xml:space="preserve"> </w:t>
      </w:r>
      <w:r>
        <w:rPr>
          <w:sz w:val="24"/>
        </w:rPr>
        <w:t>Gesture</w:t>
      </w:r>
      <w:r>
        <w:rPr>
          <w:spacing w:val="-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Local Features: A Combination of Finger Posing and</w:t>
      </w:r>
      <w:r>
        <w:rPr>
          <w:spacing w:val="1"/>
          <w:sz w:val="24"/>
        </w:rPr>
        <w:t xml:space="preserve"> </w:t>
      </w:r>
      <w:r>
        <w:rPr>
          <w:sz w:val="24"/>
        </w:rPr>
        <w:t>Movements. Proceedings of the IEEE Workshop on Automatic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(AutoID).</w:t>
      </w:r>
    </w:p>
    <w:p w14:paraId="719F8262" w14:textId="77777777" w:rsidR="000E6D8A" w:rsidRDefault="000E6D8A">
      <w:pPr>
        <w:pStyle w:val="BodyText"/>
        <w:spacing w:before="3"/>
        <w:rPr>
          <w:sz w:val="30"/>
        </w:rPr>
      </w:pPr>
    </w:p>
    <w:p w14:paraId="0F59DF9E" w14:textId="77777777" w:rsidR="000E6D8A" w:rsidRDefault="00000000">
      <w:pPr>
        <w:pStyle w:val="ListParagraph"/>
        <w:numPr>
          <w:ilvl w:val="0"/>
          <w:numId w:val="1"/>
        </w:numPr>
        <w:tabs>
          <w:tab w:val="left" w:pos="1694"/>
        </w:tabs>
        <w:spacing w:before="1"/>
        <w:ind w:hanging="361"/>
        <w:rPr>
          <w:sz w:val="24"/>
        </w:rPr>
      </w:pPr>
      <w:r>
        <w:rPr>
          <w:sz w:val="24"/>
        </w:rPr>
        <w:t>https://</w:t>
      </w:r>
      <w:hyperlink r:id="rId11">
        <w:r>
          <w:rPr>
            <w:sz w:val="24"/>
          </w:rPr>
          <w:t>www.computervision.zone/courses/gesture-volume-control</w:t>
        </w:r>
      </w:hyperlink>
    </w:p>
    <w:p w14:paraId="05E4672D" w14:textId="77777777" w:rsidR="000E6D8A" w:rsidRDefault="000E6D8A">
      <w:pPr>
        <w:rPr>
          <w:sz w:val="24"/>
        </w:rPr>
        <w:sectPr w:rsidR="000E6D8A" w:rsidSect="00D045EF">
          <w:pgSz w:w="12240" w:h="15840"/>
          <w:pgMar w:top="1500" w:right="1100" w:bottom="1200" w:left="1120" w:header="0" w:footer="923" w:gutter="0"/>
          <w:cols w:space="720"/>
        </w:sectPr>
      </w:pPr>
    </w:p>
    <w:p w14:paraId="2656D45C" w14:textId="77777777" w:rsidR="000E6D8A" w:rsidRDefault="000E6D8A">
      <w:pPr>
        <w:pStyle w:val="BodyText"/>
        <w:spacing w:before="4"/>
        <w:rPr>
          <w:sz w:val="17"/>
        </w:rPr>
      </w:pPr>
    </w:p>
    <w:sectPr w:rsidR="000E6D8A">
      <w:pgSz w:w="12240" w:h="15840"/>
      <w:pgMar w:top="1500" w:right="1100" w:bottom="1120" w:left="112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8C909" w14:textId="77777777" w:rsidR="00D045EF" w:rsidRDefault="00D045EF">
      <w:r>
        <w:separator/>
      </w:r>
    </w:p>
  </w:endnote>
  <w:endnote w:type="continuationSeparator" w:id="0">
    <w:p w14:paraId="47A5D950" w14:textId="77777777" w:rsidR="00D045EF" w:rsidRDefault="00D0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7371B" w14:textId="77777777" w:rsidR="000E6D8A" w:rsidRDefault="00000000">
    <w:pPr>
      <w:pStyle w:val="BodyText"/>
      <w:spacing w:line="14" w:lineRule="auto"/>
      <w:rPr>
        <w:sz w:val="14"/>
      </w:rPr>
    </w:pPr>
    <w:r>
      <w:pict w14:anchorId="02301D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0.35pt;margin-top:730.85pt;width:54.1pt;height:13.05pt;z-index:-251658752;mso-position-horizontal-relative:page;mso-position-vertical-relative:page" filled="f" stroked="f">
          <v:textbox inset="0,0,0,0">
            <w:txbxContent>
              <w:p w14:paraId="0AF212F0" w14:textId="77777777" w:rsidR="000E6D8A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78E23" w14:textId="77777777" w:rsidR="00D045EF" w:rsidRDefault="00D045EF">
      <w:r>
        <w:separator/>
      </w:r>
    </w:p>
  </w:footnote>
  <w:footnote w:type="continuationSeparator" w:id="0">
    <w:p w14:paraId="03FB6C4A" w14:textId="77777777" w:rsidR="00D045EF" w:rsidRDefault="00D0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590"/>
    <w:multiLevelType w:val="hybridMultilevel"/>
    <w:tmpl w:val="7FDA3328"/>
    <w:lvl w:ilvl="0" w:tplc="ECD8AF60">
      <w:start w:val="1"/>
      <w:numFmt w:val="decimal"/>
      <w:lvlText w:val="%1."/>
      <w:lvlJc w:val="left"/>
      <w:pPr>
        <w:ind w:left="16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84B95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F754ED74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34400CC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A4E8EA8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6D20E67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DF4632BC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7" w:tplc="B71C456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C7DCD85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628D3"/>
    <w:multiLevelType w:val="hybridMultilevel"/>
    <w:tmpl w:val="BA583B42"/>
    <w:lvl w:ilvl="0" w:tplc="B1882906">
      <w:start w:val="1"/>
      <w:numFmt w:val="decimal"/>
      <w:lvlText w:val="%1."/>
      <w:lvlJc w:val="left"/>
      <w:pPr>
        <w:ind w:left="121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E8183A">
      <w:numFmt w:val="bullet"/>
      <w:lvlText w:val="-"/>
      <w:lvlJc w:val="left"/>
      <w:pPr>
        <w:ind w:left="973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744D740">
      <w:numFmt w:val="bullet"/>
      <w:lvlText w:val="•"/>
      <w:lvlJc w:val="left"/>
      <w:pPr>
        <w:ind w:left="2197" w:hanging="197"/>
      </w:pPr>
      <w:rPr>
        <w:rFonts w:hint="default"/>
        <w:lang w:val="en-US" w:eastAsia="en-US" w:bidi="ar-SA"/>
      </w:rPr>
    </w:lvl>
    <w:lvl w:ilvl="3" w:tplc="2EE0BC10">
      <w:numFmt w:val="bullet"/>
      <w:lvlText w:val="•"/>
      <w:lvlJc w:val="left"/>
      <w:pPr>
        <w:ind w:left="3175" w:hanging="197"/>
      </w:pPr>
      <w:rPr>
        <w:rFonts w:hint="default"/>
        <w:lang w:val="en-US" w:eastAsia="en-US" w:bidi="ar-SA"/>
      </w:rPr>
    </w:lvl>
    <w:lvl w:ilvl="4" w:tplc="3FCA933A">
      <w:numFmt w:val="bullet"/>
      <w:lvlText w:val="•"/>
      <w:lvlJc w:val="left"/>
      <w:pPr>
        <w:ind w:left="4153" w:hanging="197"/>
      </w:pPr>
      <w:rPr>
        <w:rFonts w:hint="default"/>
        <w:lang w:val="en-US" w:eastAsia="en-US" w:bidi="ar-SA"/>
      </w:rPr>
    </w:lvl>
    <w:lvl w:ilvl="5" w:tplc="9F2E4514">
      <w:numFmt w:val="bullet"/>
      <w:lvlText w:val="•"/>
      <w:lvlJc w:val="left"/>
      <w:pPr>
        <w:ind w:left="5131" w:hanging="197"/>
      </w:pPr>
      <w:rPr>
        <w:rFonts w:hint="default"/>
        <w:lang w:val="en-US" w:eastAsia="en-US" w:bidi="ar-SA"/>
      </w:rPr>
    </w:lvl>
    <w:lvl w:ilvl="6" w:tplc="85385DF8">
      <w:numFmt w:val="bullet"/>
      <w:lvlText w:val="•"/>
      <w:lvlJc w:val="left"/>
      <w:pPr>
        <w:ind w:left="6108" w:hanging="197"/>
      </w:pPr>
      <w:rPr>
        <w:rFonts w:hint="default"/>
        <w:lang w:val="en-US" w:eastAsia="en-US" w:bidi="ar-SA"/>
      </w:rPr>
    </w:lvl>
    <w:lvl w:ilvl="7" w:tplc="51CC6206">
      <w:numFmt w:val="bullet"/>
      <w:lvlText w:val="•"/>
      <w:lvlJc w:val="left"/>
      <w:pPr>
        <w:ind w:left="7086" w:hanging="197"/>
      </w:pPr>
      <w:rPr>
        <w:rFonts w:hint="default"/>
        <w:lang w:val="en-US" w:eastAsia="en-US" w:bidi="ar-SA"/>
      </w:rPr>
    </w:lvl>
    <w:lvl w:ilvl="8" w:tplc="DB4219FE">
      <w:numFmt w:val="bullet"/>
      <w:lvlText w:val="•"/>
      <w:lvlJc w:val="left"/>
      <w:pPr>
        <w:ind w:left="8064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4077FAE"/>
    <w:multiLevelType w:val="hybridMultilevel"/>
    <w:tmpl w:val="38521546"/>
    <w:lvl w:ilvl="0" w:tplc="8DEAED8E">
      <w:numFmt w:val="bullet"/>
      <w:lvlText w:val="-"/>
      <w:lvlJc w:val="left"/>
      <w:pPr>
        <w:ind w:left="97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0AE3802">
      <w:numFmt w:val="bullet"/>
      <w:lvlText w:val="•"/>
      <w:lvlJc w:val="left"/>
      <w:pPr>
        <w:ind w:left="1884" w:hanging="140"/>
      </w:pPr>
      <w:rPr>
        <w:rFonts w:hint="default"/>
        <w:lang w:val="en-US" w:eastAsia="en-US" w:bidi="ar-SA"/>
      </w:rPr>
    </w:lvl>
    <w:lvl w:ilvl="2" w:tplc="319801F8">
      <w:numFmt w:val="bullet"/>
      <w:lvlText w:val="•"/>
      <w:lvlJc w:val="left"/>
      <w:pPr>
        <w:ind w:left="2788" w:hanging="140"/>
      </w:pPr>
      <w:rPr>
        <w:rFonts w:hint="default"/>
        <w:lang w:val="en-US" w:eastAsia="en-US" w:bidi="ar-SA"/>
      </w:rPr>
    </w:lvl>
    <w:lvl w:ilvl="3" w:tplc="E9D6671E">
      <w:numFmt w:val="bullet"/>
      <w:lvlText w:val="•"/>
      <w:lvlJc w:val="left"/>
      <w:pPr>
        <w:ind w:left="3692" w:hanging="140"/>
      </w:pPr>
      <w:rPr>
        <w:rFonts w:hint="default"/>
        <w:lang w:val="en-US" w:eastAsia="en-US" w:bidi="ar-SA"/>
      </w:rPr>
    </w:lvl>
    <w:lvl w:ilvl="4" w:tplc="8B66330E">
      <w:numFmt w:val="bullet"/>
      <w:lvlText w:val="•"/>
      <w:lvlJc w:val="left"/>
      <w:pPr>
        <w:ind w:left="4596" w:hanging="140"/>
      </w:pPr>
      <w:rPr>
        <w:rFonts w:hint="default"/>
        <w:lang w:val="en-US" w:eastAsia="en-US" w:bidi="ar-SA"/>
      </w:rPr>
    </w:lvl>
    <w:lvl w:ilvl="5" w:tplc="F60A64D2">
      <w:numFmt w:val="bullet"/>
      <w:lvlText w:val="•"/>
      <w:lvlJc w:val="left"/>
      <w:pPr>
        <w:ind w:left="5500" w:hanging="140"/>
      </w:pPr>
      <w:rPr>
        <w:rFonts w:hint="default"/>
        <w:lang w:val="en-US" w:eastAsia="en-US" w:bidi="ar-SA"/>
      </w:rPr>
    </w:lvl>
    <w:lvl w:ilvl="6" w:tplc="47E20AEA">
      <w:numFmt w:val="bullet"/>
      <w:lvlText w:val="•"/>
      <w:lvlJc w:val="left"/>
      <w:pPr>
        <w:ind w:left="6404" w:hanging="140"/>
      </w:pPr>
      <w:rPr>
        <w:rFonts w:hint="default"/>
        <w:lang w:val="en-US" w:eastAsia="en-US" w:bidi="ar-SA"/>
      </w:rPr>
    </w:lvl>
    <w:lvl w:ilvl="7" w:tplc="07E4F3B8">
      <w:numFmt w:val="bullet"/>
      <w:lvlText w:val="•"/>
      <w:lvlJc w:val="left"/>
      <w:pPr>
        <w:ind w:left="7308" w:hanging="140"/>
      </w:pPr>
      <w:rPr>
        <w:rFonts w:hint="default"/>
        <w:lang w:val="en-US" w:eastAsia="en-US" w:bidi="ar-SA"/>
      </w:rPr>
    </w:lvl>
    <w:lvl w:ilvl="8" w:tplc="71121AE6">
      <w:numFmt w:val="bullet"/>
      <w:lvlText w:val="•"/>
      <w:lvlJc w:val="left"/>
      <w:pPr>
        <w:ind w:left="8212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54F4732"/>
    <w:multiLevelType w:val="hybridMultilevel"/>
    <w:tmpl w:val="FB0C9A26"/>
    <w:lvl w:ilvl="0" w:tplc="1FA8B5FE">
      <w:numFmt w:val="bullet"/>
      <w:lvlText w:val="-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FCE721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C5B8CD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4FFAA4C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E3724EE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AE8A534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B32CCD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E852465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8C6452C2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442C80"/>
    <w:multiLevelType w:val="hybridMultilevel"/>
    <w:tmpl w:val="C5108EB8"/>
    <w:lvl w:ilvl="0" w:tplc="C8AE777A">
      <w:numFmt w:val="bullet"/>
      <w:lvlText w:val="-"/>
      <w:lvlJc w:val="left"/>
      <w:pPr>
        <w:ind w:left="97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A8ECCBC">
      <w:numFmt w:val="bullet"/>
      <w:lvlText w:val="•"/>
      <w:lvlJc w:val="left"/>
      <w:pPr>
        <w:ind w:left="1884" w:hanging="140"/>
      </w:pPr>
      <w:rPr>
        <w:rFonts w:hint="default"/>
        <w:lang w:val="en-US" w:eastAsia="en-US" w:bidi="ar-SA"/>
      </w:rPr>
    </w:lvl>
    <w:lvl w:ilvl="2" w:tplc="BBE86BAC">
      <w:numFmt w:val="bullet"/>
      <w:lvlText w:val="•"/>
      <w:lvlJc w:val="left"/>
      <w:pPr>
        <w:ind w:left="2788" w:hanging="140"/>
      </w:pPr>
      <w:rPr>
        <w:rFonts w:hint="default"/>
        <w:lang w:val="en-US" w:eastAsia="en-US" w:bidi="ar-SA"/>
      </w:rPr>
    </w:lvl>
    <w:lvl w:ilvl="3" w:tplc="35661036">
      <w:numFmt w:val="bullet"/>
      <w:lvlText w:val="•"/>
      <w:lvlJc w:val="left"/>
      <w:pPr>
        <w:ind w:left="3692" w:hanging="140"/>
      </w:pPr>
      <w:rPr>
        <w:rFonts w:hint="default"/>
        <w:lang w:val="en-US" w:eastAsia="en-US" w:bidi="ar-SA"/>
      </w:rPr>
    </w:lvl>
    <w:lvl w:ilvl="4" w:tplc="58C60AC6">
      <w:numFmt w:val="bullet"/>
      <w:lvlText w:val="•"/>
      <w:lvlJc w:val="left"/>
      <w:pPr>
        <w:ind w:left="4596" w:hanging="140"/>
      </w:pPr>
      <w:rPr>
        <w:rFonts w:hint="default"/>
        <w:lang w:val="en-US" w:eastAsia="en-US" w:bidi="ar-SA"/>
      </w:rPr>
    </w:lvl>
    <w:lvl w:ilvl="5" w:tplc="A7EA277E">
      <w:numFmt w:val="bullet"/>
      <w:lvlText w:val="•"/>
      <w:lvlJc w:val="left"/>
      <w:pPr>
        <w:ind w:left="5500" w:hanging="140"/>
      </w:pPr>
      <w:rPr>
        <w:rFonts w:hint="default"/>
        <w:lang w:val="en-US" w:eastAsia="en-US" w:bidi="ar-SA"/>
      </w:rPr>
    </w:lvl>
    <w:lvl w:ilvl="6" w:tplc="62BEAC76">
      <w:numFmt w:val="bullet"/>
      <w:lvlText w:val="•"/>
      <w:lvlJc w:val="left"/>
      <w:pPr>
        <w:ind w:left="6404" w:hanging="140"/>
      </w:pPr>
      <w:rPr>
        <w:rFonts w:hint="default"/>
        <w:lang w:val="en-US" w:eastAsia="en-US" w:bidi="ar-SA"/>
      </w:rPr>
    </w:lvl>
    <w:lvl w:ilvl="7" w:tplc="C42EACD4">
      <w:numFmt w:val="bullet"/>
      <w:lvlText w:val="•"/>
      <w:lvlJc w:val="left"/>
      <w:pPr>
        <w:ind w:left="7308" w:hanging="140"/>
      </w:pPr>
      <w:rPr>
        <w:rFonts w:hint="default"/>
        <w:lang w:val="en-US" w:eastAsia="en-US" w:bidi="ar-SA"/>
      </w:rPr>
    </w:lvl>
    <w:lvl w:ilvl="8" w:tplc="CA3881FC">
      <w:numFmt w:val="bullet"/>
      <w:lvlText w:val="•"/>
      <w:lvlJc w:val="left"/>
      <w:pPr>
        <w:ind w:left="8212" w:hanging="140"/>
      </w:pPr>
      <w:rPr>
        <w:rFonts w:hint="default"/>
        <w:lang w:val="en-US" w:eastAsia="en-US" w:bidi="ar-SA"/>
      </w:rPr>
    </w:lvl>
  </w:abstractNum>
  <w:num w:numId="1" w16cid:durableId="2071614937">
    <w:abstractNumId w:val="0"/>
  </w:num>
  <w:num w:numId="2" w16cid:durableId="1699314451">
    <w:abstractNumId w:val="4"/>
  </w:num>
  <w:num w:numId="3" w16cid:durableId="535854364">
    <w:abstractNumId w:val="3"/>
  </w:num>
  <w:num w:numId="4" w16cid:durableId="1721974314">
    <w:abstractNumId w:val="2"/>
  </w:num>
  <w:num w:numId="5" w16cid:durableId="8546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D8A"/>
    <w:rsid w:val="000E6D8A"/>
    <w:rsid w:val="00496008"/>
    <w:rsid w:val="00D0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409E"/>
  <w15:docId w15:val="{56B0380D-EE99-49C8-BBBD-2D3DDDF2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97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1143" w:right="1153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13" w:hanging="24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143" w:right="115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73" w:hanging="24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5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putervision.zone/courses/gesture-volume-contro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Naina Narang [MU - Jaipur]</dc:creator>
  <cp:lastModifiedBy>Priyanshu  Baliyan [Artificial Intelligence &amp; Machine Learning - 2021]</cp:lastModifiedBy>
  <cp:revision>2</cp:revision>
  <dcterms:created xsi:type="dcterms:W3CDTF">2024-03-21T04:56:00Z</dcterms:created>
  <dcterms:modified xsi:type="dcterms:W3CDTF">2024-03-21T05:03:00Z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