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23385" w14:textId="77777777" w:rsidR="00EC4A76" w:rsidRDefault="00EC4A76" w:rsidP="00EC4A76">
      <w:r>
        <w:t>1. How do word embeddings capture semantic meaning in text preprocessing?</w:t>
      </w:r>
    </w:p>
    <w:p w14:paraId="686F5B71" w14:textId="77777777" w:rsidR="00EC4A76" w:rsidRDefault="00EC4A76" w:rsidP="00EC4A76">
      <w:r>
        <w:t xml:space="preserve">Answer: Word embeddings capture semantic meaning in text preprocessing by representing words as dense vectors in a high-dimensional space. These vectors are learned from large amounts of text data using techniques like Word2Vec or </w:t>
      </w:r>
      <w:proofErr w:type="spellStart"/>
      <w:r>
        <w:t>GloVe</w:t>
      </w:r>
      <w:proofErr w:type="spellEnd"/>
      <w:r>
        <w:t>. The embeddings are trained in such a way that similar words are close to each other in the vector space, enabling the capture of semantic relationships and contextual information.</w:t>
      </w:r>
    </w:p>
    <w:p w14:paraId="1313EE12" w14:textId="77777777" w:rsidR="00EC4A76" w:rsidRDefault="00EC4A76" w:rsidP="00EC4A76"/>
    <w:p w14:paraId="7EA0F137" w14:textId="77777777" w:rsidR="00EC4A76" w:rsidRDefault="00EC4A76" w:rsidP="00EC4A76">
      <w:r>
        <w:t>2. Explain the concept of recurrent neural networks (RNNs) and their role in text processing tasks.</w:t>
      </w:r>
    </w:p>
    <w:p w14:paraId="7F52D286" w14:textId="77777777" w:rsidR="00EC4A76" w:rsidRDefault="00EC4A76" w:rsidP="00EC4A76">
      <w:r>
        <w:t xml:space="preserve">Answer: Recurrent Neural Networks (RNNs) are a type of neural network architecture that can process sequential data, such as text. RNNs have feedback connections that allow them to maintain internal states and capture temporal dependencies. This makes them suitable for tasks like language </w:t>
      </w:r>
      <w:proofErr w:type="spellStart"/>
      <w:r>
        <w:t>modeling</w:t>
      </w:r>
      <w:proofErr w:type="spellEnd"/>
      <w:r>
        <w:t>, machine translation, sentiment analysis, and text generation.</w:t>
      </w:r>
    </w:p>
    <w:p w14:paraId="27634F26" w14:textId="77777777" w:rsidR="00EC4A76" w:rsidRDefault="00EC4A76" w:rsidP="00EC4A76"/>
    <w:p w14:paraId="27E03102" w14:textId="77777777" w:rsidR="00EC4A76" w:rsidRDefault="00EC4A76" w:rsidP="00EC4A76">
      <w:r>
        <w:t>3. What is the encoder-decoder concept, and how is it applied in tasks like machine translation or text summarization?</w:t>
      </w:r>
    </w:p>
    <w:p w14:paraId="5EC4E926" w14:textId="77777777" w:rsidR="00EC4A76" w:rsidRDefault="00EC4A76" w:rsidP="00EC4A76">
      <w:r>
        <w:t>Answer: The encoder-decoder concept is a framework used in tasks like machine translation or text summarization. The encoder takes an input sequence (e.g., source language sentences) and encodes it into a fixed-length representation or context vector. The decoder then takes this context vector and generates an output sequence (e.g., translated sentences) based on it. This framework enables the conversion of variable-length input sequences to variable-length output sequences.</w:t>
      </w:r>
    </w:p>
    <w:p w14:paraId="43314553" w14:textId="77777777" w:rsidR="00EC4A76" w:rsidRDefault="00EC4A76" w:rsidP="00EC4A76"/>
    <w:p w14:paraId="543D57EB" w14:textId="77777777" w:rsidR="00EC4A76" w:rsidRDefault="00EC4A76" w:rsidP="00EC4A76">
      <w:r>
        <w:t>4. Discuss the advantages of attention-based mechanisms in text processing models.</w:t>
      </w:r>
    </w:p>
    <w:p w14:paraId="5062B93F" w14:textId="77777777" w:rsidR="00EC4A76" w:rsidRDefault="00EC4A76" w:rsidP="00EC4A76">
      <w:r>
        <w:t>Answer: Attention-based mechanisms in text processing models allow the model to focus on different parts of the input sequence while generating the output. This helps to capture relevant information and improve performance in tasks like machine translation, text summarization, and question answering. Attention mechanisms also provide interpretability by highlighting the important parts of the input sequence that contribute to the output.</w:t>
      </w:r>
    </w:p>
    <w:p w14:paraId="76698EC9" w14:textId="77777777" w:rsidR="00EC4A76" w:rsidRDefault="00EC4A76" w:rsidP="00EC4A76"/>
    <w:p w14:paraId="4A979A3F" w14:textId="77777777" w:rsidR="00EC4A76" w:rsidRDefault="00EC4A76" w:rsidP="00EC4A76">
      <w:r>
        <w:t>5. Explain the concept of self-attention mechanism and its advantages in natural language processing.</w:t>
      </w:r>
    </w:p>
    <w:p w14:paraId="35054C03" w14:textId="77777777" w:rsidR="00EC4A76" w:rsidRDefault="00EC4A76" w:rsidP="00EC4A76">
      <w:r>
        <w:t>Answer: The self-attention mechanism is a mechanism within the transformer architecture that allows a model to relate different positions within the input sequence to compute a representation for each position. It captures dependencies between all positions, regardless of their distance, and assigns different weights to different positions based on their relevance. This makes self-attention particularly useful in tasks like machine translation, where capturing long-range dependencies is important.</w:t>
      </w:r>
    </w:p>
    <w:p w14:paraId="2741E2DD" w14:textId="77777777" w:rsidR="00EC4A76" w:rsidRDefault="00EC4A76" w:rsidP="00EC4A76"/>
    <w:p w14:paraId="25A8EE9C" w14:textId="77777777" w:rsidR="00EC4A76" w:rsidRDefault="00EC4A76" w:rsidP="00EC4A76">
      <w:r>
        <w:t>6. What is the transformer architecture, and how does it improve upon traditional RNN-based models in text processing?</w:t>
      </w:r>
    </w:p>
    <w:p w14:paraId="5CD6A499" w14:textId="77777777" w:rsidR="00EC4A76" w:rsidRDefault="00EC4A76" w:rsidP="00EC4A76">
      <w:r>
        <w:lastRenderedPageBreak/>
        <w:t>Answer: The transformer architecture is a neural network architecture that uses self-attention mechanisms and feed-forward neural networks. It replaces traditional RNN-based models by eliminating sequential processing, allowing for parallelization and efficient computation. Transformers have been successful in text processing tasks like machine translation, text classification, and text generation, achieving state-of-the-art results.</w:t>
      </w:r>
    </w:p>
    <w:p w14:paraId="317557D3" w14:textId="77777777" w:rsidR="00EC4A76" w:rsidRDefault="00EC4A76" w:rsidP="00EC4A76"/>
    <w:p w14:paraId="7DB7161C" w14:textId="77777777" w:rsidR="00EC4A76" w:rsidRDefault="00EC4A76" w:rsidP="00EC4A76">
      <w:r>
        <w:t>7. Describe the process of text generation using generative-based approaches.</w:t>
      </w:r>
    </w:p>
    <w:p w14:paraId="73D835EB" w14:textId="77777777" w:rsidR="00EC4A76" w:rsidRDefault="00EC4A76" w:rsidP="00EC4A76">
      <w:r>
        <w:t xml:space="preserve">Answer: Text generation using generative-based approaches involves training models to generate new text based on patterns and structures learned from a given dataset. This can be done using techniques like language </w:t>
      </w:r>
      <w:proofErr w:type="spellStart"/>
      <w:r>
        <w:t>modeling</w:t>
      </w:r>
      <w:proofErr w:type="spellEnd"/>
      <w:r>
        <w:t xml:space="preserve"> or sequence generation with RNNs or transformer models. The trained model is then used to generate new text by sampling from the learned distribution or using decoding strategies like beam search.</w:t>
      </w:r>
    </w:p>
    <w:p w14:paraId="48995B0D" w14:textId="77777777" w:rsidR="00EC4A76" w:rsidRDefault="00EC4A76" w:rsidP="00EC4A76"/>
    <w:p w14:paraId="3E46E41B" w14:textId="77777777" w:rsidR="00EC4A76" w:rsidRDefault="00EC4A76" w:rsidP="00EC4A76">
      <w:r>
        <w:t>8. What are some applications of generative-based approaches in text processing?</w:t>
      </w:r>
    </w:p>
    <w:p w14:paraId="40A9A63E" w14:textId="77777777" w:rsidR="00EC4A76" w:rsidRDefault="00EC4A76" w:rsidP="00EC4A76">
      <w:r>
        <w:t>Answer: Generative-based approaches in text processing have various applications, including language generation, dialogue systems, text summarization, poetry generation, and machine translation. They are used to generate new text that is coherent, contextually relevant, and captures the style or characteristics of the training data.</w:t>
      </w:r>
    </w:p>
    <w:p w14:paraId="475B6879" w14:textId="77777777" w:rsidR="00EC4A76" w:rsidRDefault="00EC4A76" w:rsidP="00EC4A76"/>
    <w:p w14:paraId="18C3BC88" w14:textId="77777777" w:rsidR="00EC4A76" w:rsidRDefault="00EC4A76" w:rsidP="00EC4A76">
      <w:r>
        <w:t>9. Discuss the challenges and techniques involved in building conversation AI systems.</w:t>
      </w:r>
    </w:p>
    <w:p w14:paraId="28246754" w14:textId="77777777" w:rsidR="00EC4A76" w:rsidRDefault="00EC4A76" w:rsidP="00EC4A76">
      <w:r>
        <w:t>Answer: Building conversation AI systems faces challenges such as maintaining context, understanding user intent, generating coherent responses, and handling open-ended conversations. Techniques like intent classification, named entity recognition, dialogue state tracking, and response generation using generative or retrieval-based methods are used to address these challenges. Reinforcement learning and human-in-the-loop approaches are also employed for training and fine-tuning conversation AI systems.</w:t>
      </w:r>
    </w:p>
    <w:p w14:paraId="179CC4A7" w14:textId="77777777" w:rsidR="00EC4A76" w:rsidRDefault="00EC4A76" w:rsidP="00EC4A76"/>
    <w:p w14:paraId="74310AEA" w14:textId="77777777" w:rsidR="00EC4A76" w:rsidRDefault="00EC4A76" w:rsidP="00EC4A76">
      <w:r>
        <w:t>10. How do you handle dialogue context and maintain coherence in conversation AI models?</w:t>
      </w:r>
    </w:p>
    <w:p w14:paraId="4C91981A" w14:textId="187CA174" w:rsidR="00504D18" w:rsidRDefault="00EC4A76" w:rsidP="00EC4A76">
      <w:r>
        <w:t xml:space="preserve">Answer: Dialogue context and coherence in conversation AI models can be handled using various techniques. This includes </w:t>
      </w:r>
      <w:proofErr w:type="spellStart"/>
      <w:r>
        <w:t>modeling</w:t>
      </w:r>
      <w:proofErr w:type="spellEnd"/>
      <w:r>
        <w:t xml:space="preserve"> the conversation as a sequence of utterances, using encoder-decoder architectures to capture context and generate responses, incorporating attention mechanisms to focus on relevant parts of the dialogue history, and employing reinforcement learning to optimize for coherence and user satisfaction. Contextual embeddings and pre-training on large-scale dialogue datasets can also improve context understanding and coherence.</w:t>
      </w:r>
    </w:p>
    <w:p w14:paraId="71319D93" w14:textId="77777777" w:rsidR="00EC4A76" w:rsidRDefault="00EC4A76" w:rsidP="00EC4A76">
      <w:r>
        <w:t>11. Explain the concept of intent recognition in the context of conversation AI.</w:t>
      </w:r>
    </w:p>
    <w:p w14:paraId="1776F1A9" w14:textId="77777777" w:rsidR="00EC4A76" w:rsidRDefault="00EC4A76" w:rsidP="00EC4A76">
      <w:r>
        <w:t>Answer: Intent recognition is the process of identifying the intention or purpose behind a user's input or query in a conversation AI system. It involves classifying the user's utterance into predefined categories or intents, which can then be used to determine the appropriate response or action.</w:t>
      </w:r>
    </w:p>
    <w:p w14:paraId="4921B18B" w14:textId="77777777" w:rsidR="00EC4A76" w:rsidRDefault="00EC4A76" w:rsidP="00EC4A76"/>
    <w:p w14:paraId="2CA4F079" w14:textId="77777777" w:rsidR="00EC4A76" w:rsidRDefault="00EC4A76" w:rsidP="00EC4A76">
      <w:r>
        <w:lastRenderedPageBreak/>
        <w:t>12. Discuss the advantages of using word embeddings in text preprocessing.</w:t>
      </w:r>
    </w:p>
    <w:p w14:paraId="4EAA16AA" w14:textId="77777777" w:rsidR="00EC4A76" w:rsidRDefault="00EC4A76" w:rsidP="00EC4A76">
      <w:r>
        <w:t>Answer: Word embeddings are dense vector representations of words that capture semantic and contextual information. They provide several advantages in text preprocessing, including capturing word similarities, handling out-of-vocabulary words, reducing dimensionality, and improving the performance of downstream natural language processing tasks such as sentiment analysis, named entity recognition, and machine translation.</w:t>
      </w:r>
    </w:p>
    <w:p w14:paraId="6E346740" w14:textId="77777777" w:rsidR="00EC4A76" w:rsidRDefault="00EC4A76" w:rsidP="00EC4A76"/>
    <w:p w14:paraId="6B69E6E0" w14:textId="77777777" w:rsidR="00EC4A76" w:rsidRDefault="00EC4A76" w:rsidP="00EC4A76">
      <w:r>
        <w:t>13. How do RNN-based techniques handle sequential information in text processing tasks?</w:t>
      </w:r>
    </w:p>
    <w:p w14:paraId="58CB1D7A" w14:textId="77777777" w:rsidR="00EC4A76" w:rsidRDefault="00EC4A76" w:rsidP="00EC4A76">
      <w:r>
        <w:t xml:space="preserve">Answer: RNN-based techniques, such as Recurrent Neural Networks, process sequential information in text by utilizing recurrent connections that pass information from previous time steps to the current time step. This allows them to capture dependencies and temporal relationships between words or tokens in the text, making them effective for tasks such as language </w:t>
      </w:r>
      <w:proofErr w:type="spellStart"/>
      <w:r>
        <w:t>modeling</w:t>
      </w:r>
      <w:proofErr w:type="spellEnd"/>
      <w:r>
        <w:t>, sentiment analysis, and machine translation.</w:t>
      </w:r>
    </w:p>
    <w:p w14:paraId="0336C623" w14:textId="77777777" w:rsidR="00EC4A76" w:rsidRDefault="00EC4A76" w:rsidP="00EC4A76"/>
    <w:p w14:paraId="675BE702" w14:textId="77777777" w:rsidR="00EC4A76" w:rsidRDefault="00EC4A76" w:rsidP="00EC4A76">
      <w:r>
        <w:t>14. What is the role of the encoder in the encoder-decoder architecture?</w:t>
      </w:r>
    </w:p>
    <w:p w14:paraId="4BBA1DB5" w14:textId="77777777" w:rsidR="00EC4A76" w:rsidRDefault="00EC4A76" w:rsidP="00EC4A76">
      <w:r>
        <w:t>Answer: In an encoder-decoder architecture, the encoder is responsible for processing the input sequence and capturing its contextual information. It converts the variable-length input into a fixed-length vector representation, often referred to as the context vector or latent representation. The encoder's role is to encode the input information in a condensed form that can be used by the decoder to generate the desired output sequence.</w:t>
      </w:r>
    </w:p>
    <w:p w14:paraId="3E127B66" w14:textId="77777777" w:rsidR="00EC4A76" w:rsidRDefault="00EC4A76" w:rsidP="00EC4A76"/>
    <w:p w14:paraId="6614DF4E" w14:textId="77777777" w:rsidR="00EC4A76" w:rsidRDefault="00EC4A76" w:rsidP="00EC4A76">
      <w:r>
        <w:t>15. Explain the concept of attention-based mechanism and its significance in text processing.</w:t>
      </w:r>
    </w:p>
    <w:p w14:paraId="49C798B7" w14:textId="77777777" w:rsidR="00EC4A76" w:rsidRDefault="00EC4A76" w:rsidP="00EC4A76">
      <w:r>
        <w:t>Answer: Attention is a mechanism that allows models to focus on different parts of the input sequence while generating an output sequence. It assigns weights or importance to different elements of the input sequence based on their relevance to the current step of generation. Attention helps the model capture long-range dependencies, improve translation accuracy, and handle input sequences of varying lengths more effectively.</w:t>
      </w:r>
    </w:p>
    <w:p w14:paraId="093A751B" w14:textId="77777777" w:rsidR="00EC4A76" w:rsidRDefault="00EC4A76" w:rsidP="00EC4A76"/>
    <w:p w14:paraId="22AB515F" w14:textId="77777777" w:rsidR="00EC4A76" w:rsidRDefault="00EC4A76" w:rsidP="00EC4A76">
      <w:r>
        <w:t>16. How does self-attention mechanism capture dependencies between words in a text?</w:t>
      </w:r>
    </w:p>
    <w:p w14:paraId="215D64B5" w14:textId="77777777" w:rsidR="00EC4A76" w:rsidRDefault="00EC4A76" w:rsidP="00EC4A76">
      <w:r>
        <w:t>Answer: The self-attention mechanism computes the importance or attention weights for each word in a text sequence based on its relationships with all other words in the sequence. It captures dependencies between words by attending to different words depending on their relevance to the current word being processed. By considering the relationships between all words, self-attention can capture both local and global dependencies in the text.</w:t>
      </w:r>
    </w:p>
    <w:p w14:paraId="16ED3A44" w14:textId="77777777" w:rsidR="00EC4A76" w:rsidRDefault="00EC4A76" w:rsidP="00EC4A76"/>
    <w:p w14:paraId="25E0F342" w14:textId="77777777" w:rsidR="00EC4A76" w:rsidRDefault="00EC4A76" w:rsidP="00EC4A76">
      <w:r>
        <w:t>17. Discuss the advantages of the transformer architecture over traditional RNN-based models.</w:t>
      </w:r>
    </w:p>
    <w:p w14:paraId="41E0F96D" w14:textId="77777777" w:rsidR="00EC4A76" w:rsidRDefault="00EC4A76" w:rsidP="00EC4A76">
      <w:r>
        <w:t xml:space="preserve">Answer: The transformer architecture, with its self-attention mechanism and parallel processing, offers several advantages over traditional RNN-based models. It can capture long-range dependencies more effectively, handle variable-length input sequences, process inputs in parallel, </w:t>
      </w:r>
      <w:r>
        <w:lastRenderedPageBreak/>
        <w:t>and achieve state-of-the-art performance on various natural language processing tasks, such as machine translation and text generation.</w:t>
      </w:r>
    </w:p>
    <w:p w14:paraId="6ECDAB41" w14:textId="77777777" w:rsidR="00EC4A76" w:rsidRDefault="00EC4A76" w:rsidP="00EC4A76"/>
    <w:p w14:paraId="632FC297" w14:textId="77777777" w:rsidR="00EC4A76" w:rsidRDefault="00EC4A76" w:rsidP="00EC4A76">
      <w:r>
        <w:t>18. What are some applications of text generation using generative-based approaches?</w:t>
      </w:r>
    </w:p>
    <w:p w14:paraId="3A48FCF0" w14:textId="77777777" w:rsidR="00EC4A76" w:rsidRDefault="00EC4A76" w:rsidP="00EC4A76">
      <w:r>
        <w:t>Answer: Generative-based text generation approaches can be used for a variety of applications, including chatbots, virtual assistants, content generation, storytelling, poetry generation, and dialogue systems. They can generate human-like text based on a given prompt or context, enabling dynamic and interactive conversational experiences.</w:t>
      </w:r>
    </w:p>
    <w:p w14:paraId="1D1C541D" w14:textId="77777777" w:rsidR="00EC4A76" w:rsidRDefault="00EC4A76" w:rsidP="00EC4A76"/>
    <w:p w14:paraId="62D3969A" w14:textId="77777777" w:rsidR="00EC4A76" w:rsidRDefault="00EC4A76" w:rsidP="00EC4A76">
      <w:r>
        <w:t>19. How can generative models be applied in conversation AI systems?</w:t>
      </w:r>
    </w:p>
    <w:p w14:paraId="6A458961" w14:textId="77777777" w:rsidR="00EC4A76" w:rsidRDefault="00EC4A76" w:rsidP="00EC4A76">
      <w:r>
        <w:t>Answer: Generative models can be applied in conversation AI systems to generate responses or follow-up questions based on the user's input. They can capture the context, intents, and entities in the conversation to provide relevant and coherent responses. Generative models enable more natural and engaging conversations by simulating human-like dialogue.</w:t>
      </w:r>
    </w:p>
    <w:p w14:paraId="08B43C9D" w14:textId="77777777" w:rsidR="00EC4A76" w:rsidRDefault="00EC4A76" w:rsidP="00EC4A76"/>
    <w:p w14:paraId="0585F582" w14:textId="77777777" w:rsidR="00EC4A76" w:rsidRDefault="00EC4A76" w:rsidP="00EC4A76">
      <w:r>
        <w:t>20. Explain the concept of natural language understanding (NLU) in the context of conversation AI.</w:t>
      </w:r>
    </w:p>
    <w:p w14:paraId="7F281E9D" w14:textId="77777777" w:rsidR="00EC4A76" w:rsidRDefault="00EC4A76" w:rsidP="00EC4A76">
      <w:r>
        <w:t>Answer: Natural Language Understanding (NLU) in conversation AI refers to the process of extracting meaning and relevant information from user inputs or utterances. It involves tasks such as intent recognition, entity recognition, sentiment analysis, and language understanding, enabling the system to comprehend and respond appropriately to user queries or commands. NLU is a crucial component in building effective and intelligent conversation AI systems.</w:t>
      </w:r>
    </w:p>
    <w:p w14:paraId="412B7B8D" w14:textId="77777777" w:rsidR="00EC4A76" w:rsidRDefault="00EC4A76" w:rsidP="00EC4A76"/>
    <w:p w14:paraId="3C2F9648" w14:textId="77777777" w:rsidR="00EC4A76" w:rsidRDefault="00EC4A76" w:rsidP="00EC4A76">
      <w:r>
        <w:t>21. What are some challenges in building conversation AI systems for different languages or domains?</w:t>
      </w:r>
    </w:p>
    <w:p w14:paraId="08A51BA1" w14:textId="77777777" w:rsidR="00EC4A76" w:rsidRDefault="00EC4A76" w:rsidP="00EC4A76">
      <w:r>
        <w:t>Answer: Some challenges in building conversation AI systems for different languages or domains include handling language-specific nuances, obtaining sufficient training data, building language models with limited resources, addressing cultural differences, and adapting the system to different user preferences and communication styles. Additionally, domain-specific conversational knowledge and terminology need to be considered for specialized applications.</w:t>
      </w:r>
    </w:p>
    <w:p w14:paraId="4121B04D" w14:textId="77777777" w:rsidR="00EC4A76" w:rsidRDefault="00EC4A76" w:rsidP="00EC4A76"/>
    <w:p w14:paraId="44755862" w14:textId="77777777" w:rsidR="00EC4A76" w:rsidRDefault="00EC4A76" w:rsidP="00EC4A76">
      <w:r>
        <w:t>22. Discuss the role of word embeddings in sentiment analysis tasks.</w:t>
      </w:r>
    </w:p>
    <w:p w14:paraId="64CC7C58" w14:textId="77777777" w:rsidR="00EC4A76" w:rsidRDefault="00EC4A76" w:rsidP="00EC4A76">
      <w:r>
        <w:t>Answer: Word embeddings play a crucial role in sentiment analysis tasks by capturing the semantic meaning and contextual information of words. They enable sentiment analysis models to understand and represent the sentiment or emotion associated with specific words or phrases. Word embeddings provide a dense vector representation that captures sentiment-related similarities and can enhance the performance of sentiment analysis models.</w:t>
      </w:r>
    </w:p>
    <w:p w14:paraId="13CB2685" w14:textId="77777777" w:rsidR="00EC4A76" w:rsidRDefault="00EC4A76" w:rsidP="00EC4A76"/>
    <w:p w14:paraId="73917B07" w14:textId="77777777" w:rsidR="00EC4A76" w:rsidRDefault="00EC4A76" w:rsidP="00EC4A76">
      <w:r>
        <w:t>23. How do RNN-based techniques handle long-term dependencies in text processing?</w:t>
      </w:r>
    </w:p>
    <w:p w14:paraId="2F29BD05" w14:textId="77777777" w:rsidR="00EC4A76" w:rsidRDefault="00EC4A76" w:rsidP="00EC4A76">
      <w:r>
        <w:lastRenderedPageBreak/>
        <w:t>Answer: RNN-based techniques, such as Long Short-Term Memory (LSTM) and Gated Recurrent Units (GRU), are designed to handle long-term dependencies in text processing. They achieve this by incorporating memory cells and gating mechanisms that allow the model to selectively retain and update information from earlier time steps. This enables them to capture and remember relevant information over longer sequences, addressing the vanishing gradient problem often encountered in traditional RNNs.</w:t>
      </w:r>
    </w:p>
    <w:p w14:paraId="6F453DDC" w14:textId="77777777" w:rsidR="00EC4A76" w:rsidRDefault="00EC4A76" w:rsidP="00EC4A76"/>
    <w:p w14:paraId="4E6300FB" w14:textId="77777777" w:rsidR="00EC4A76" w:rsidRDefault="00EC4A76" w:rsidP="00EC4A76">
      <w:r>
        <w:t>24. Explain the concept of sequence-to-sequence models in text processing tasks.</w:t>
      </w:r>
    </w:p>
    <w:p w14:paraId="472971ED" w14:textId="77777777" w:rsidR="00EC4A76" w:rsidRDefault="00EC4A76" w:rsidP="00EC4A76">
      <w:r>
        <w:t>Answer: Sequence-to-sequence models, also known as encoder-decoder models, are used in text processing tasks where the input and output sequences have</w:t>
      </w:r>
    </w:p>
    <w:p w14:paraId="1C047BA6" w14:textId="77777777" w:rsidR="00EC4A76" w:rsidRDefault="00EC4A76" w:rsidP="00EC4A76"/>
    <w:p w14:paraId="73084E04" w14:textId="77777777" w:rsidR="00EC4A76" w:rsidRDefault="00EC4A76" w:rsidP="00EC4A76">
      <w:r>
        <w:t xml:space="preserve"> different lengths. They involve an encoder that processes the input sequence and a decoder that generates the output sequence. These models are commonly used for machine translation, text summarization, dialogue generation, and other tasks where the input and output are sequences of varying lengths.</w:t>
      </w:r>
    </w:p>
    <w:p w14:paraId="20A5F0EE" w14:textId="77777777" w:rsidR="00EC4A76" w:rsidRDefault="00EC4A76" w:rsidP="00EC4A76"/>
    <w:p w14:paraId="1918AF82" w14:textId="77777777" w:rsidR="00EC4A76" w:rsidRDefault="00EC4A76" w:rsidP="00EC4A76">
      <w:r>
        <w:t>25. What is the significance of attention-based mechanisms in machine translation tasks?</w:t>
      </w:r>
    </w:p>
    <w:p w14:paraId="6311C7EB" w14:textId="77777777" w:rsidR="00EC4A76" w:rsidRDefault="00EC4A76" w:rsidP="00EC4A76">
      <w:r>
        <w:t>Answer: Attention-based mechanisms in machine translation tasks allow the model to focus on relevant parts of the source sentence while generating the target translation. This enables the model to effectively handle long sentences and capture dependencies between words in different languages. Attention mechanisms have significantly improved the quality and fluency of machine translation systems by enhancing the alignment and translation process.</w:t>
      </w:r>
    </w:p>
    <w:p w14:paraId="3C2F7D54" w14:textId="77777777" w:rsidR="00EC4A76" w:rsidRDefault="00EC4A76" w:rsidP="00EC4A76"/>
    <w:p w14:paraId="04E7DC22" w14:textId="77777777" w:rsidR="00EC4A76" w:rsidRDefault="00EC4A76" w:rsidP="00EC4A76">
      <w:r>
        <w:t>26. Discuss the challenges and techniques involved in training generative-based models for text generation.</w:t>
      </w:r>
    </w:p>
    <w:p w14:paraId="4DF4A4F2" w14:textId="77777777" w:rsidR="00EC4A76" w:rsidRDefault="00EC4A76" w:rsidP="00EC4A76">
      <w:r>
        <w:t>Answer: Training generative-based models for text generation involves challenges such as obtaining high-quality training data, handling data biases, avoiding mode collapse (repetitive or generic responses), and ensuring the generated text is coherent and contextually appropriate. Techniques such as curriculum learning, reinforcement learning, and advanced model architectures like GPT (Generative Pre-trained Transformer) have been employed to address these challenges and improve the quality and diversity of generated text.</w:t>
      </w:r>
    </w:p>
    <w:p w14:paraId="3D68B247" w14:textId="77777777" w:rsidR="00EC4A76" w:rsidRDefault="00EC4A76" w:rsidP="00EC4A76"/>
    <w:p w14:paraId="748C29E1" w14:textId="77777777" w:rsidR="00EC4A76" w:rsidRDefault="00EC4A76" w:rsidP="00EC4A76">
      <w:r>
        <w:t>27. How can conversation AI systems be evaluated for their performance and effectiveness?</w:t>
      </w:r>
    </w:p>
    <w:p w14:paraId="402F7FA5" w14:textId="77777777" w:rsidR="00EC4A76" w:rsidRDefault="00EC4A76" w:rsidP="00EC4A76">
      <w:r>
        <w:t>Answer: Conversation AI systems can be evaluated for their performance and effectiveness using various metrics. Common evaluation metrics include perplexity, BLEU score (for machine translation), ROUGE score (for summarization), accuracy and F1 score (for intent recognition and named entity recognition), human evaluation (using human judges to rate the system's responses), and user satisfaction surveys. These evaluations help measure the system's ability to generate relevant, coherent, and contextually appropriate responses.</w:t>
      </w:r>
    </w:p>
    <w:p w14:paraId="7940ADC9" w14:textId="77777777" w:rsidR="00EC4A76" w:rsidRDefault="00EC4A76" w:rsidP="00EC4A76"/>
    <w:p w14:paraId="4157F7D9" w14:textId="77777777" w:rsidR="00EC4A76" w:rsidRDefault="00EC4A76" w:rsidP="00EC4A76">
      <w:r>
        <w:t>28. Explain the concept of transfer learning in the context of text preprocessing.</w:t>
      </w:r>
    </w:p>
    <w:p w14:paraId="66CC152C" w14:textId="77777777" w:rsidR="00EC4A76" w:rsidRDefault="00EC4A76" w:rsidP="00EC4A76">
      <w:r>
        <w:t>Answer: Transfer learning in text preprocessing refers to leveraging pre-trained models or embeddings that have been trained on a large corpus of data to improve the performance of downstream tasks. Instead of training models from scratch, transfer learning allows the model to benefit from the learned representations of words, sentences, or documents. This can save computational resources and improve the effectiveness of text preprocessing tasks such as sentiment analysis, named entity recognition, or text classification.</w:t>
      </w:r>
    </w:p>
    <w:p w14:paraId="3E5534EB" w14:textId="77777777" w:rsidR="00EC4A76" w:rsidRDefault="00EC4A76" w:rsidP="00EC4A76"/>
    <w:p w14:paraId="65DBDF7B" w14:textId="77777777" w:rsidR="00EC4A76" w:rsidRDefault="00EC4A76" w:rsidP="00EC4A76">
      <w:r>
        <w:t>29. What are some challenges in implementing attention-based mechanisms in text processing models?</w:t>
      </w:r>
    </w:p>
    <w:p w14:paraId="3F194FCB" w14:textId="77777777" w:rsidR="00EC4A76" w:rsidRDefault="00EC4A76" w:rsidP="00EC4A76">
      <w:r>
        <w:t>Answer: Some challenges in implementing attention-based mechanisms in text processing models include computational complexity, handling long sequences, addressing vanishing or exploding gradients, determining the optimal attention window size, and incorporating attention in different model architectures. Additionally, attention mechanisms may require larger amounts of training data to generalize well and may be sensitive to noisy or ambiguous input.</w:t>
      </w:r>
    </w:p>
    <w:p w14:paraId="4916FDFB" w14:textId="77777777" w:rsidR="00EC4A76" w:rsidRDefault="00EC4A76" w:rsidP="00EC4A76"/>
    <w:p w14:paraId="121A5ADB" w14:textId="77777777" w:rsidR="00EC4A76" w:rsidRDefault="00EC4A76" w:rsidP="00EC4A76">
      <w:r>
        <w:t>30. Discuss the role of conversation AI in enhancing user experiences and interactions on social media platforms.</w:t>
      </w:r>
    </w:p>
    <w:p w14:paraId="49077F62" w14:textId="181C40C7" w:rsidR="00EC4A76" w:rsidRDefault="00EC4A76" w:rsidP="00EC4A76">
      <w:r>
        <w:t>Answer: Conversation AI plays a crucial role in enhancing user experiences and interactions on social media platforms by enabling personalized and interactive conversations. It allows social media platforms to provide timely responses to user queries, handle customer support requests, facilitate natural language interactions with virtual assistants, and generate engaging and relevant content. Conversation AI can enhance user satisfaction, improve engagement, and automate certain tasks, leading to more positive and meaningful user experiences on social media platforms.</w:t>
      </w:r>
    </w:p>
    <w:p w14:paraId="29DB2B14" w14:textId="77777777" w:rsidR="00EC4A76" w:rsidRDefault="00EC4A76" w:rsidP="00EC4A76"/>
    <w:sectPr w:rsidR="00EC4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D1"/>
    <w:rsid w:val="00504D18"/>
    <w:rsid w:val="008472D1"/>
    <w:rsid w:val="00EC4A7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AAF18"/>
  <w15:chartTrackingRefBased/>
  <w15:docId w15:val="{89AA1466-CB12-4309-8CCB-0EE532A66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2406</Words>
  <Characters>13719</Characters>
  <Application>Microsoft Office Word</Application>
  <DocSecurity>0</DocSecurity>
  <Lines>114</Lines>
  <Paragraphs>32</Paragraphs>
  <ScaleCrop>false</ScaleCrop>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dc:creator>
  <cp:keywords/>
  <dc:description/>
  <cp:lastModifiedBy>Siddhant</cp:lastModifiedBy>
  <cp:revision>2</cp:revision>
  <dcterms:created xsi:type="dcterms:W3CDTF">2023-07-14T12:32:00Z</dcterms:created>
  <dcterms:modified xsi:type="dcterms:W3CDTF">2023-07-14T12:41:00Z</dcterms:modified>
</cp:coreProperties>
</file>