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sz w:val="24"/>
          <w:lang w:val="en-CA"/>
        </w:rPr>
        <w:id w:val="1443189410"/>
        <w:docPartObj>
          <w:docPartGallery w:val="Cover Pages"/>
          <w:docPartUnique/>
        </w:docPartObj>
      </w:sdtPr>
      <w:sdtEndPr>
        <w:rPr>
          <w:caps w:val="0"/>
          <w:color w:val="2E74B5" w:themeColor="accent1" w:themeShade="BF"/>
          <w:sz w:val="32"/>
          <w:szCs w:val="32"/>
        </w:rPr>
      </w:sdtEndPr>
      <w:sdtContent>
        <w:tbl>
          <w:tblPr>
            <w:tblW w:w="5000" w:type="pct"/>
            <w:jc w:val="center"/>
            <w:tblLook w:val="04A0" w:firstRow="1" w:lastRow="0" w:firstColumn="1" w:lastColumn="0" w:noHBand="0" w:noVBand="1"/>
          </w:tblPr>
          <w:tblGrid>
            <w:gridCol w:w="9360"/>
          </w:tblGrid>
          <w:tr w:rsidR="009D5DA8" w14:paraId="511D6E1F" w14:textId="77777777">
            <w:trPr>
              <w:trHeight w:val="2880"/>
              <w:jc w:val="center"/>
            </w:trPr>
            <w:tc>
              <w:tcPr>
                <w:tcW w:w="5000" w:type="pct"/>
              </w:tcPr>
              <w:p w14:paraId="63215B32" w14:textId="77777777" w:rsidR="009D5DA8" w:rsidRDefault="00A867CB" w:rsidP="00A867CB">
                <w:pPr>
                  <w:pStyle w:val="NoSpacing"/>
                  <w:jc w:val="center"/>
                </w:pPr>
                <w:r>
                  <w:t xml:space="preserve"> </w:t>
                </w:r>
                <w:r>
                  <w:rPr>
                    <w:noProof/>
                    <w:lang w:val="en-CA" w:eastAsia="en-CA"/>
                  </w:rPr>
                  <w:drawing>
                    <wp:inline distT="0" distB="0" distL="0" distR="0" wp14:anchorId="443F3470" wp14:editId="2E1586F1">
                      <wp:extent cx="2581618" cy="1724025"/>
                      <wp:effectExtent l="0" t="0" r="0" b="0"/>
                      <wp:docPr id="11" name="Picture 11" descr="https://uwaterloo.ca/brand-guidelines/sites/ca.brand-guidelines/files/resize/uploads/images/universityofwaterloo_logo_vert_rgb_0-300x1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waterloo.ca/brand-guidelines/sites/ca.brand-guidelines/files/resize/uploads/images/universityofwaterloo_logo_vert_rgb_0-300x19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5994" cy="1767016"/>
                              </a:xfrm>
                              <a:prstGeom prst="rect">
                                <a:avLst/>
                              </a:prstGeom>
                              <a:noFill/>
                              <a:ln>
                                <a:noFill/>
                              </a:ln>
                            </pic:spPr>
                          </pic:pic>
                        </a:graphicData>
                      </a:graphic>
                    </wp:inline>
                  </w:drawing>
                </w:r>
              </w:p>
              <w:p w14:paraId="176D1D3A" w14:textId="77777777" w:rsidR="00A867CB" w:rsidRDefault="00A867CB" w:rsidP="00A867CB">
                <w:pPr>
                  <w:pStyle w:val="NoSpacing"/>
                  <w:jc w:val="center"/>
                  <w:rPr>
                    <w:sz w:val="30"/>
                    <w:szCs w:val="30"/>
                  </w:rPr>
                </w:pPr>
                <w:r w:rsidRPr="00A867CB">
                  <w:rPr>
                    <w:sz w:val="30"/>
                    <w:szCs w:val="30"/>
                  </w:rPr>
                  <w:t>FACULTY OF ENGINEERING</w:t>
                </w:r>
              </w:p>
              <w:p w14:paraId="5B48C4AB" w14:textId="77777777" w:rsidR="00A867CB" w:rsidRDefault="00A867CB" w:rsidP="00A867CB">
                <w:pPr>
                  <w:pStyle w:val="NoSpacing"/>
                  <w:jc w:val="center"/>
                  <w:rPr>
                    <w:rFonts w:asciiTheme="majorHAnsi" w:eastAsiaTheme="majorEastAsia" w:hAnsiTheme="majorHAnsi" w:cstheme="majorBidi"/>
                    <w:caps/>
                    <w:sz w:val="30"/>
                    <w:szCs w:val="30"/>
                  </w:rPr>
                </w:pPr>
              </w:p>
              <w:p w14:paraId="1B6A1E69" w14:textId="11B47FF5" w:rsidR="00A867CB" w:rsidRPr="00A867CB" w:rsidRDefault="00A867CB" w:rsidP="00A867CB">
                <w:pPr>
                  <w:pStyle w:val="NoSpacing"/>
                  <w:jc w:val="center"/>
                  <w:rPr>
                    <w:rFonts w:asciiTheme="majorHAnsi" w:eastAsiaTheme="majorEastAsia" w:hAnsiTheme="majorHAnsi" w:cstheme="majorBidi"/>
                    <w:caps/>
                    <w:sz w:val="30"/>
                    <w:szCs w:val="30"/>
                  </w:rPr>
                </w:pPr>
              </w:p>
            </w:tc>
          </w:tr>
          <w:tr w:rsidR="009D5DA8" w14:paraId="06A56BF7" w14:textId="77777777">
            <w:trPr>
              <w:trHeight w:val="1440"/>
              <w:jc w:val="center"/>
            </w:trPr>
            <w:sdt>
              <w:sdtPr>
                <w:rPr>
                  <w:rFonts w:asciiTheme="majorHAnsi" w:eastAsiaTheme="majorEastAsia" w:hAnsiTheme="majorHAnsi" w:cstheme="majorBidi"/>
                  <w:b/>
                  <w:sz w:val="60"/>
                  <w:szCs w:val="60"/>
                </w:rPr>
                <w:alias w:val="Title"/>
                <w:id w:val="15524250"/>
                <w:placeholder>
                  <w:docPart w:val="0DF545DAA33D480688D4044A4A9FAAC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14:paraId="71167C24" w14:textId="55FA9A47" w:rsidR="009D5DA8" w:rsidRDefault="00A867CB" w:rsidP="00A867C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b/>
                        <w:sz w:val="60"/>
                        <w:szCs w:val="60"/>
                      </w:rPr>
                      <w:t>Design of Spectaculum Lautus “Eyeglasses Cleaning Robot”</w:t>
                    </w:r>
                  </w:p>
                </w:tc>
              </w:sdtContent>
            </w:sdt>
          </w:tr>
          <w:tr w:rsidR="009D5DA8" w14:paraId="098D482C" w14:textId="77777777">
            <w:trPr>
              <w:trHeight w:val="720"/>
              <w:jc w:val="center"/>
            </w:trPr>
            <w:sdt>
              <w:sdtPr>
                <w:rPr>
                  <w:rFonts w:asciiTheme="majorHAnsi" w:eastAsiaTheme="majorEastAsia" w:hAnsiTheme="majorHAnsi" w:cstheme="majorBidi"/>
                  <w:sz w:val="36"/>
                  <w:szCs w:val="36"/>
                </w:rPr>
                <w:alias w:val="Subtitle"/>
                <w:id w:val="15524255"/>
                <w:placeholder>
                  <w:docPart w:val="9C898FE3ED9E45A1BA55150D053E23F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14:paraId="132B9203" w14:textId="662C7868" w:rsidR="009D5DA8" w:rsidRDefault="009D5DA8" w:rsidP="009D5DA8">
                    <w:pPr>
                      <w:pStyle w:val="NoSpacing"/>
                      <w:jc w:val="center"/>
                      <w:rPr>
                        <w:rFonts w:asciiTheme="majorHAnsi" w:eastAsiaTheme="majorEastAsia" w:hAnsiTheme="majorHAnsi" w:cstheme="majorBidi"/>
                        <w:sz w:val="44"/>
                        <w:szCs w:val="44"/>
                      </w:rPr>
                    </w:pPr>
                    <w:r w:rsidRPr="00A867CB">
                      <w:rPr>
                        <w:rFonts w:asciiTheme="majorHAnsi" w:eastAsiaTheme="majorEastAsia" w:hAnsiTheme="majorHAnsi" w:cstheme="majorBidi"/>
                        <w:sz w:val="36"/>
                        <w:szCs w:val="36"/>
                      </w:rPr>
                      <w:t>A report prepared for Final Mechatronics 100 Project</w:t>
                    </w:r>
                  </w:p>
                </w:tc>
              </w:sdtContent>
            </w:sdt>
          </w:tr>
          <w:tr w:rsidR="009D5DA8" w14:paraId="545E0748" w14:textId="77777777">
            <w:trPr>
              <w:trHeight w:val="360"/>
              <w:jc w:val="center"/>
            </w:trPr>
            <w:tc>
              <w:tcPr>
                <w:tcW w:w="5000" w:type="pct"/>
                <w:vAlign w:val="center"/>
              </w:tcPr>
              <w:p w14:paraId="0C16739D" w14:textId="77777777" w:rsidR="009D5DA8" w:rsidRDefault="009D5DA8">
                <w:pPr>
                  <w:pStyle w:val="NoSpacing"/>
                  <w:jc w:val="center"/>
                </w:pPr>
              </w:p>
            </w:tc>
          </w:tr>
          <w:tr w:rsidR="009D5DA8" w14:paraId="55AC4D4F" w14:textId="77777777">
            <w:trPr>
              <w:trHeight w:val="360"/>
              <w:jc w:val="center"/>
            </w:trPr>
            <w:tc>
              <w:tcPr>
                <w:tcW w:w="5000" w:type="pct"/>
                <w:vAlign w:val="center"/>
              </w:tcPr>
              <w:p w14:paraId="76FFECCE" w14:textId="0DEE79E7" w:rsidR="00A867CB" w:rsidRPr="00A867CB" w:rsidRDefault="00A867CB">
                <w:pPr>
                  <w:pStyle w:val="NoSpacing"/>
                  <w:jc w:val="center"/>
                  <w:rPr>
                    <w:rFonts w:ascii="Times New Roman" w:hAnsi="Times New Roman" w:cs="Times New Roman"/>
                    <w:bCs/>
                    <w:sz w:val="32"/>
                    <w:szCs w:val="32"/>
                  </w:rPr>
                </w:pPr>
              </w:p>
              <w:p w14:paraId="532C9D36" w14:textId="77777777" w:rsidR="00A867CB" w:rsidRPr="00A867CB" w:rsidRDefault="00A867CB">
                <w:pPr>
                  <w:pStyle w:val="NoSpacing"/>
                  <w:jc w:val="center"/>
                  <w:rPr>
                    <w:rFonts w:ascii="Times New Roman" w:hAnsi="Times New Roman" w:cs="Times New Roman"/>
                    <w:bCs/>
                    <w:sz w:val="32"/>
                    <w:szCs w:val="32"/>
                  </w:rPr>
                </w:pPr>
              </w:p>
              <w:p w14:paraId="7393FADE" w14:textId="77777777" w:rsidR="00A867CB" w:rsidRPr="00A867CB" w:rsidRDefault="00A867CB" w:rsidP="009B019B">
                <w:pPr>
                  <w:pStyle w:val="NoSpacing"/>
                  <w:rPr>
                    <w:rFonts w:ascii="Times New Roman" w:hAnsi="Times New Roman" w:cs="Times New Roman"/>
                    <w:bCs/>
                    <w:sz w:val="32"/>
                    <w:szCs w:val="32"/>
                  </w:rPr>
                </w:pPr>
              </w:p>
              <w:p w14:paraId="0F0BFAD5" w14:textId="77777777" w:rsidR="00A867CB" w:rsidRPr="00A867CB" w:rsidRDefault="00A867CB">
                <w:pPr>
                  <w:pStyle w:val="NoSpacing"/>
                  <w:jc w:val="center"/>
                  <w:rPr>
                    <w:rFonts w:ascii="Times New Roman" w:hAnsi="Times New Roman" w:cs="Times New Roman"/>
                    <w:bCs/>
                    <w:sz w:val="32"/>
                    <w:szCs w:val="32"/>
                  </w:rPr>
                </w:pPr>
              </w:p>
              <w:p w14:paraId="09FD739B" w14:textId="77777777" w:rsidR="00A867CB" w:rsidRDefault="00A867CB" w:rsidP="00A867CB">
                <w:pPr>
                  <w:pStyle w:val="NoSpacing"/>
                  <w:rPr>
                    <w:rFonts w:ascii="Times New Roman" w:hAnsi="Times New Roman" w:cs="Times New Roman"/>
                    <w:bCs/>
                    <w:sz w:val="32"/>
                    <w:szCs w:val="32"/>
                  </w:rPr>
                </w:pPr>
              </w:p>
              <w:p w14:paraId="52F658DF" w14:textId="05E9ECAE" w:rsidR="00A867CB" w:rsidRPr="00A867CB" w:rsidRDefault="00A867CB" w:rsidP="00A867CB">
                <w:pPr>
                  <w:pStyle w:val="NoSpacing"/>
                  <w:jc w:val="center"/>
                  <w:rPr>
                    <w:rFonts w:ascii="Times New Roman" w:hAnsi="Times New Roman" w:cs="Times New Roman"/>
                    <w:bCs/>
                    <w:sz w:val="32"/>
                    <w:szCs w:val="32"/>
                  </w:rPr>
                </w:pPr>
                <w:r w:rsidRPr="00A867CB">
                  <w:rPr>
                    <w:rFonts w:ascii="Times New Roman" w:hAnsi="Times New Roman" w:cs="Times New Roman"/>
                    <w:bCs/>
                    <w:sz w:val="32"/>
                    <w:szCs w:val="32"/>
                  </w:rPr>
                  <w:t>by</w:t>
                </w:r>
              </w:p>
              <w:p w14:paraId="4FBC4D2F" w14:textId="77777777" w:rsidR="00A867CB" w:rsidRPr="00A867CB" w:rsidRDefault="00A867CB">
                <w:pPr>
                  <w:pStyle w:val="NoSpacing"/>
                  <w:jc w:val="center"/>
                  <w:rPr>
                    <w:rFonts w:ascii="Times New Roman" w:hAnsi="Times New Roman" w:cs="Times New Roman"/>
                    <w:bCs/>
                    <w:sz w:val="32"/>
                    <w:szCs w:val="32"/>
                  </w:rPr>
                </w:pPr>
              </w:p>
              <w:sdt>
                <w:sdtPr>
                  <w:rPr>
                    <w:rFonts w:ascii="Times New Roman" w:hAnsi="Times New Roman" w:cs="Times New Roman"/>
                    <w:bCs/>
                    <w:sz w:val="32"/>
                    <w:szCs w:val="32"/>
                  </w:rPr>
                  <w:alias w:val="Author"/>
                  <w:id w:val="15524260"/>
                  <w:placeholder>
                    <w:docPart w:val="1A44CA1248BB420481BC379A61624168"/>
                  </w:placeholder>
                  <w:dataBinding w:prefixMappings="xmlns:ns0='http://schemas.openxmlformats.org/package/2006/metadata/core-properties' xmlns:ns1='http://purl.org/dc/elements/1.1/'" w:xpath="/ns0:coreProperties[1]/ns1:creator[1]" w:storeItemID="{6C3C8BC8-F283-45AE-878A-BAB7291924A1}"/>
                  <w:text/>
                </w:sdtPr>
                <w:sdtContent>
                  <w:p w14:paraId="230F0810" w14:textId="77777777" w:rsidR="009D5DA8" w:rsidRPr="00A867CB" w:rsidRDefault="009D5DA8">
                    <w:pPr>
                      <w:pStyle w:val="NoSpacing"/>
                      <w:jc w:val="center"/>
                      <w:rPr>
                        <w:rFonts w:ascii="Times New Roman" w:hAnsi="Times New Roman" w:cs="Times New Roman"/>
                        <w:bCs/>
                        <w:sz w:val="32"/>
                        <w:szCs w:val="32"/>
                      </w:rPr>
                    </w:pPr>
                    <w:r w:rsidRPr="00A867CB">
                      <w:rPr>
                        <w:rFonts w:ascii="Times New Roman" w:hAnsi="Times New Roman" w:cs="Times New Roman"/>
                        <w:bCs/>
                        <w:sz w:val="32"/>
                        <w:szCs w:val="32"/>
                        <w:lang w:val="en-CA"/>
                      </w:rPr>
                      <w:t>Siddhant Chandgadkar</w:t>
                    </w:r>
                    <w:r w:rsidR="00A867CB" w:rsidRPr="00A867CB">
                      <w:rPr>
                        <w:rFonts w:ascii="Times New Roman" w:hAnsi="Times New Roman" w:cs="Times New Roman"/>
                        <w:bCs/>
                        <w:sz w:val="32"/>
                        <w:szCs w:val="32"/>
                        <w:lang w:val="en-CA"/>
                      </w:rPr>
                      <w:t>, Rimpey Diaz, Brandon Fong, Himel Mondal</w:t>
                    </w:r>
                  </w:p>
                </w:sdtContent>
              </w:sdt>
              <w:p w14:paraId="46002093" w14:textId="77777777" w:rsidR="00A867CB" w:rsidRPr="00A867CB" w:rsidRDefault="00A867CB">
                <w:pPr>
                  <w:pStyle w:val="NoSpacing"/>
                  <w:jc w:val="center"/>
                  <w:rPr>
                    <w:rFonts w:ascii="Times New Roman" w:hAnsi="Times New Roman" w:cs="Times New Roman"/>
                    <w:bCs/>
                    <w:sz w:val="32"/>
                    <w:szCs w:val="32"/>
                  </w:rPr>
                </w:pPr>
                <w:r w:rsidRPr="00A867CB">
                  <w:rPr>
                    <w:rFonts w:ascii="Times New Roman" w:hAnsi="Times New Roman" w:cs="Times New Roman"/>
                    <w:bCs/>
                    <w:sz w:val="32"/>
                    <w:szCs w:val="32"/>
                  </w:rPr>
                  <w:t>1A Mechatronics Engineering</w:t>
                </w:r>
              </w:p>
              <w:p w14:paraId="10C745DF" w14:textId="77777777" w:rsidR="00A867CB" w:rsidRPr="00A867CB" w:rsidRDefault="00A867CB">
                <w:pPr>
                  <w:pStyle w:val="NoSpacing"/>
                  <w:jc w:val="center"/>
                  <w:rPr>
                    <w:rFonts w:ascii="Times New Roman" w:hAnsi="Times New Roman" w:cs="Times New Roman"/>
                    <w:bCs/>
                    <w:sz w:val="32"/>
                    <w:szCs w:val="32"/>
                  </w:rPr>
                </w:pPr>
              </w:p>
              <w:p w14:paraId="364A264E" w14:textId="40EC5831" w:rsidR="00A867CB" w:rsidRPr="00A867CB" w:rsidRDefault="00A867CB">
                <w:pPr>
                  <w:pStyle w:val="NoSpacing"/>
                  <w:jc w:val="center"/>
                  <w:rPr>
                    <w:rFonts w:ascii="Times New Roman" w:hAnsi="Times New Roman" w:cs="Times New Roman"/>
                    <w:bCs/>
                    <w:sz w:val="32"/>
                    <w:szCs w:val="32"/>
                  </w:rPr>
                </w:pPr>
              </w:p>
            </w:tc>
          </w:tr>
          <w:tr w:rsidR="009D5DA8" w14:paraId="0BF00710" w14:textId="77777777">
            <w:trPr>
              <w:trHeight w:val="360"/>
              <w:jc w:val="center"/>
            </w:trPr>
            <w:sdt>
              <w:sdtPr>
                <w:rPr>
                  <w:rFonts w:ascii="Times New Roman" w:hAnsi="Times New Roman" w:cs="Times New Roman"/>
                  <w:bCs/>
                  <w:sz w:val="32"/>
                  <w:szCs w:val="32"/>
                </w:rPr>
                <w:alias w:val="Date"/>
                <w:id w:val="516659546"/>
                <w:placeholder>
                  <w:docPart w:val="AD85CF53024E4FC186A99469A6881E74"/>
                </w:placeholder>
                <w:dataBinding w:prefixMappings="xmlns:ns0='http://schemas.microsoft.com/office/2006/coverPageProps'" w:xpath="/ns0:CoverPageProperties[1]/ns0:PublishDate[1]" w:storeItemID="{55AF091B-3C7A-41E3-B477-F2FDAA23CFDA}"/>
                <w:date w:fullDate="2015-11-16T00:00:00Z">
                  <w:dateFormat w:val="M/d/yyyy"/>
                  <w:lid w:val="en-US"/>
                  <w:storeMappedDataAs w:val="dateTime"/>
                  <w:calendar w:val="gregorian"/>
                </w:date>
              </w:sdtPr>
              <w:sdtContent>
                <w:tc>
                  <w:tcPr>
                    <w:tcW w:w="5000" w:type="pct"/>
                    <w:vAlign w:val="center"/>
                  </w:tcPr>
                  <w:p w14:paraId="4E1EBAC5" w14:textId="3E329CAD" w:rsidR="009D5DA8" w:rsidRPr="00A867CB" w:rsidRDefault="00155EA6" w:rsidP="00A867CB">
                    <w:pPr>
                      <w:pStyle w:val="NoSpacing"/>
                      <w:jc w:val="center"/>
                      <w:rPr>
                        <w:rFonts w:ascii="Times New Roman" w:hAnsi="Times New Roman" w:cs="Times New Roman"/>
                        <w:bCs/>
                        <w:sz w:val="32"/>
                        <w:szCs w:val="32"/>
                      </w:rPr>
                    </w:pPr>
                    <w:r>
                      <w:rPr>
                        <w:rFonts w:ascii="Times New Roman" w:hAnsi="Times New Roman" w:cs="Times New Roman"/>
                        <w:bCs/>
                        <w:sz w:val="32"/>
                        <w:szCs w:val="32"/>
                      </w:rPr>
                      <w:t>11/16/2015</w:t>
                    </w:r>
                  </w:p>
                </w:tc>
              </w:sdtContent>
            </w:sdt>
          </w:tr>
        </w:tbl>
        <w:p w14:paraId="124BAF15" w14:textId="7FA95563" w:rsidR="009D5DA8" w:rsidRDefault="004C11FC"/>
      </w:sdtContent>
    </w:sdt>
    <w:sdt>
      <w:sdtPr>
        <w:rPr>
          <w:rFonts w:ascii="Times New Roman" w:eastAsiaTheme="minorHAnsi" w:hAnsi="Times New Roman" w:cstheme="minorBidi"/>
          <w:color w:val="auto"/>
          <w:sz w:val="24"/>
          <w:szCs w:val="22"/>
          <w:lang w:val="en-CA"/>
        </w:rPr>
        <w:id w:val="1249228241"/>
        <w:docPartObj>
          <w:docPartGallery w:val="Table of Contents"/>
          <w:docPartUnique/>
        </w:docPartObj>
      </w:sdtPr>
      <w:sdtEndPr>
        <w:rPr>
          <w:bCs/>
          <w:noProof/>
        </w:rPr>
      </w:sdtEndPr>
      <w:sdtContent>
        <w:p w14:paraId="175E6AD2" w14:textId="44C3C3C9" w:rsidR="004B6ACA" w:rsidRPr="006A60F5" w:rsidRDefault="004B6ACA">
          <w:pPr>
            <w:pStyle w:val="TOCHeading"/>
            <w:rPr>
              <w:rFonts w:ascii="Cambria" w:hAnsi="Cambria"/>
              <w:b/>
            </w:rPr>
          </w:pPr>
          <w:r w:rsidRPr="006A60F5">
            <w:rPr>
              <w:rFonts w:ascii="Cambria" w:hAnsi="Cambria"/>
              <w:b/>
            </w:rPr>
            <w:t>Table of Contents</w:t>
          </w:r>
        </w:p>
        <w:p w14:paraId="30DE113A" w14:textId="77777777" w:rsidR="00886429" w:rsidRPr="00886429" w:rsidRDefault="004B6ACA">
          <w:pPr>
            <w:pStyle w:val="TOC1"/>
            <w:tabs>
              <w:tab w:val="right" w:leader="dot" w:pos="9350"/>
            </w:tabs>
            <w:rPr>
              <w:rFonts w:eastAsiaTheme="minorEastAsia" w:cs="Times New Roman"/>
              <w:noProof/>
              <w:sz w:val="22"/>
              <w:lang w:eastAsia="en-CA"/>
            </w:rPr>
          </w:pPr>
          <w:r w:rsidRPr="00674118">
            <w:rPr>
              <w:rFonts w:cs="Times New Roman"/>
              <w:sz w:val="22"/>
            </w:rPr>
            <w:fldChar w:fldCharType="begin"/>
          </w:r>
          <w:r w:rsidRPr="00674118">
            <w:rPr>
              <w:rFonts w:cs="Times New Roman"/>
              <w:sz w:val="22"/>
            </w:rPr>
            <w:instrText xml:space="preserve"> TOC \o "1-3" \h \z \u </w:instrText>
          </w:r>
          <w:r w:rsidRPr="00674118">
            <w:rPr>
              <w:rFonts w:cs="Times New Roman"/>
              <w:sz w:val="22"/>
            </w:rPr>
            <w:fldChar w:fldCharType="separate"/>
          </w:r>
          <w:hyperlink w:anchor="_Toc435374350" w:history="1">
            <w:r w:rsidR="00886429" w:rsidRPr="00886429">
              <w:rPr>
                <w:rStyle w:val="Hyperlink"/>
                <w:rFonts w:cs="Times New Roman"/>
                <w:noProof/>
                <w:sz w:val="22"/>
              </w:rPr>
              <w:t>List of Figures</w:t>
            </w:r>
            <w:r w:rsidR="00886429" w:rsidRPr="00886429">
              <w:rPr>
                <w:rFonts w:cs="Times New Roman"/>
                <w:noProof/>
                <w:webHidden/>
                <w:sz w:val="22"/>
              </w:rPr>
              <w:tab/>
            </w:r>
            <w:r w:rsidR="00886429" w:rsidRPr="00886429">
              <w:rPr>
                <w:rFonts w:cs="Times New Roman"/>
                <w:noProof/>
                <w:webHidden/>
                <w:sz w:val="22"/>
              </w:rPr>
              <w:fldChar w:fldCharType="begin"/>
            </w:r>
            <w:r w:rsidR="00886429" w:rsidRPr="00886429">
              <w:rPr>
                <w:rFonts w:cs="Times New Roman"/>
                <w:noProof/>
                <w:webHidden/>
                <w:sz w:val="22"/>
              </w:rPr>
              <w:instrText xml:space="preserve"> PAGEREF _Toc435374350 \h </w:instrText>
            </w:r>
            <w:r w:rsidR="00886429" w:rsidRPr="00886429">
              <w:rPr>
                <w:rFonts w:cs="Times New Roman"/>
                <w:noProof/>
                <w:webHidden/>
                <w:sz w:val="22"/>
              </w:rPr>
            </w:r>
            <w:r w:rsidR="00886429" w:rsidRPr="00886429">
              <w:rPr>
                <w:rFonts w:cs="Times New Roman"/>
                <w:noProof/>
                <w:webHidden/>
                <w:sz w:val="22"/>
              </w:rPr>
              <w:fldChar w:fldCharType="separate"/>
            </w:r>
            <w:r w:rsidR="00886429" w:rsidRPr="00886429">
              <w:rPr>
                <w:rFonts w:cs="Times New Roman"/>
                <w:noProof/>
                <w:webHidden/>
                <w:sz w:val="22"/>
              </w:rPr>
              <w:t>2</w:t>
            </w:r>
            <w:r w:rsidR="00886429" w:rsidRPr="00886429">
              <w:rPr>
                <w:rFonts w:cs="Times New Roman"/>
                <w:noProof/>
                <w:webHidden/>
                <w:sz w:val="22"/>
              </w:rPr>
              <w:fldChar w:fldCharType="end"/>
            </w:r>
          </w:hyperlink>
        </w:p>
        <w:p w14:paraId="5247A088" w14:textId="77777777" w:rsidR="00886429" w:rsidRPr="00886429" w:rsidRDefault="00886429">
          <w:pPr>
            <w:pStyle w:val="TOC1"/>
            <w:tabs>
              <w:tab w:val="right" w:leader="dot" w:pos="9350"/>
            </w:tabs>
            <w:rPr>
              <w:rFonts w:eastAsiaTheme="minorEastAsia" w:cs="Times New Roman"/>
              <w:noProof/>
              <w:sz w:val="22"/>
              <w:lang w:eastAsia="en-CA"/>
            </w:rPr>
          </w:pPr>
          <w:hyperlink w:anchor="_Toc435374351" w:history="1">
            <w:r w:rsidRPr="00886429">
              <w:rPr>
                <w:rStyle w:val="Hyperlink"/>
                <w:rFonts w:cs="Times New Roman"/>
                <w:noProof/>
                <w:sz w:val="22"/>
              </w:rPr>
              <w:t>List of Tables</w:t>
            </w:r>
            <w:r w:rsidRPr="00886429">
              <w:rPr>
                <w:rFonts w:cs="Times New Roman"/>
                <w:noProof/>
                <w:webHidden/>
                <w:sz w:val="22"/>
              </w:rPr>
              <w:tab/>
            </w:r>
            <w:r w:rsidRPr="00886429">
              <w:rPr>
                <w:rFonts w:cs="Times New Roman"/>
                <w:noProof/>
                <w:webHidden/>
                <w:sz w:val="22"/>
              </w:rPr>
              <w:fldChar w:fldCharType="begin"/>
            </w:r>
            <w:r w:rsidRPr="00886429">
              <w:rPr>
                <w:rFonts w:cs="Times New Roman"/>
                <w:noProof/>
                <w:webHidden/>
                <w:sz w:val="22"/>
              </w:rPr>
              <w:instrText xml:space="preserve"> PAGEREF _Toc435374351 \h </w:instrText>
            </w:r>
            <w:r w:rsidRPr="00886429">
              <w:rPr>
                <w:rFonts w:cs="Times New Roman"/>
                <w:noProof/>
                <w:webHidden/>
                <w:sz w:val="22"/>
              </w:rPr>
            </w:r>
            <w:r w:rsidRPr="00886429">
              <w:rPr>
                <w:rFonts w:cs="Times New Roman"/>
                <w:noProof/>
                <w:webHidden/>
                <w:sz w:val="22"/>
              </w:rPr>
              <w:fldChar w:fldCharType="separate"/>
            </w:r>
            <w:r w:rsidRPr="00886429">
              <w:rPr>
                <w:rFonts w:cs="Times New Roman"/>
                <w:noProof/>
                <w:webHidden/>
                <w:sz w:val="22"/>
              </w:rPr>
              <w:t>3</w:t>
            </w:r>
            <w:r w:rsidRPr="00886429">
              <w:rPr>
                <w:rFonts w:cs="Times New Roman"/>
                <w:noProof/>
                <w:webHidden/>
                <w:sz w:val="22"/>
              </w:rPr>
              <w:fldChar w:fldCharType="end"/>
            </w:r>
          </w:hyperlink>
        </w:p>
        <w:p w14:paraId="20E65FAB" w14:textId="77777777" w:rsidR="00886429" w:rsidRPr="00886429" w:rsidRDefault="00886429">
          <w:pPr>
            <w:pStyle w:val="TOC1"/>
            <w:tabs>
              <w:tab w:val="right" w:leader="dot" w:pos="9350"/>
            </w:tabs>
            <w:rPr>
              <w:rFonts w:eastAsiaTheme="minorEastAsia" w:cs="Times New Roman"/>
              <w:noProof/>
              <w:sz w:val="22"/>
              <w:lang w:eastAsia="en-CA"/>
            </w:rPr>
          </w:pPr>
          <w:hyperlink w:anchor="_Toc435374352" w:history="1">
            <w:r w:rsidRPr="00886429">
              <w:rPr>
                <w:rStyle w:val="Hyperlink"/>
                <w:rFonts w:cs="Times New Roman"/>
                <w:noProof/>
                <w:sz w:val="22"/>
              </w:rPr>
              <w:t>1.0 Introduction and Background</w:t>
            </w:r>
            <w:r w:rsidRPr="00886429">
              <w:rPr>
                <w:rFonts w:cs="Times New Roman"/>
                <w:noProof/>
                <w:webHidden/>
                <w:sz w:val="22"/>
              </w:rPr>
              <w:tab/>
            </w:r>
            <w:r w:rsidRPr="00886429">
              <w:rPr>
                <w:rFonts w:cs="Times New Roman"/>
                <w:noProof/>
                <w:webHidden/>
                <w:sz w:val="22"/>
              </w:rPr>
              <w:fldChar w:fldCharType="begin"/>
            </w:r>
            <w:r w:rsidRPr="00886429">
              <w:rPr>
                <w:rFonts w:cs="Times New Roman"/>
                <w:noProof/>
                <w:webHidden/>
                <w:sz w:val="22"/>
              </w:rPr>
              <w:instrText xml:space="preserve"> PAGEREF _Toc435374352 \h </w:instrText>
            </w:r>
            <w:r w:rsidRPr="00886429">
              <w:rPr>
                <w:rFonts w:cs="Times New Roman"/>
                <w:noProof/>
                <w:webHidden/>
                <w:sz w:val="22"/>
              </w:rPr>
            </w:r>
            <w:r w:rsidRPr="00886429">
              <w:rPr>
                <w:rFonts w:cs="Times New Roman"/>
                <w:noProof/>
                <w:webHidden/>
                <w:sz w:val="22"/>
              </w:rPr>
              <w:fldChar w:fldCharType="separate"/>
            </w:r>
            <w:r w:rsidRPr="00886429">
              <w:rPr>
                <w:rFonts w:cs="Times New Roman"/>
                <w:noProof/>
                <w:webHidden/>
                <w:sz w:val="22"/>
              </w:rPr>
              <w:t>4</w:t>
            </w:r>
            <w:r w:rsidRPr="00886429">
              <w:rPr>
                <w:rFonts w:cs="Times New Roman"/>
                <w:noProof/>
                <w:webHidden/>
                <w:sz w:val="22"/>
              </w:rPr>
              <w:fldChar w:fldCharType="end"/>
            </w:r>
          </w:hyperlink>
        </w:p>
        <w:p w14:paraId="40F0E9EE" w14:textId="77777777" w:rsidR="00886429" w:rsidRPr="00886429" w:rsidRDefault="00886429">
          <w:pPr>
            <w:pStyle w:val="TOC2"/>
            <w:tabs>
              <w:tab w:val="right" w:leader="dot" w:pos="9350"/>
            </w:tabs>
            <w:rPr>
              <w:rFonts w:eastAsiaTheme="minorEastAsia" w:cs="Times New Roman"/>
              <w:noProof/>
              <w:sz w:val="22"/>
              <w:lang w:eastAsia="en-CA"/>
            </w:rPr>
          </w:pPr>
          <w:hyperlink w:anchor="_Toc435374353" w:history="1">
            <w:r w:rsidRPr="00886429">
              <w:rPr>
                <w:rStyle w:val="Hyperlink"/>
                <w:rFonts w:eastAsia="Times New Roman" w:cs="Times New Roman"/>
                <w:noProof/>
                <w:sz w:val="22"/>
                <w:lang w:eastAsia="en-CA"/>
              </w:rPr>
              <w:t>1.1 Design Problem Definition</w:t>
            </w:r>
            <w:r w:rsidRPr="00886429">
              <w:rPr>
                <w:rFonts w:cs="Times New Roman"/>
                <w:noProof/>
                <w:webHidden/>
                <w:sz w:val="22"/>
              </w:rPr>
              <w:tab/>
            </w:r>
            <w:r w:rsidRPr="00886429">
              <w:rPr>
                <w:rFonts w:cs="Times New Roman"/>
                <w:noProof/>
                <w:webHidden/>
                <w:sz w:val="22"/>
              </w:rPr>
              <w:fldChar w:fldCharType="begin"/>
            </w:r>
            <w:r w:rsidRPr="00886429">
              <w:rPr>
                <w:rFonts w:cs="Times New Roman"/>
                <w:noProof/>
                <w:webHidden/>
                <w:sz w:val="22"/>
              </w:rPr>
              <w:instrText xml:space="preserve"> PAGEREF _Toc435374353 \h </w:instrText>
            </w:r>
            <w:r w:rsidRPr="00886429">
              <w:rPr>
                <w:rFonts w:cs="Times New Roman"/>
                <w:noProof/>
                <w:webHidden/>
                <w:sz w:val="22"/>
              </w:rPr>
            </w:r>
            <w:r w:rsidRPr="00886429">
              <w:rPr>
                <w:rFonts w:cs="Times New Roman"/>
                <w:noProof/>
                <w:webHidden/>
                <w:sz w:val="22"/>
              </w:rPr>
              <w:fldChar w:fldCharType="separate"/>
            </w:r>
            <w:r w:rsidRPr="00886429">
              <w:rPr>
                <w:rFonts w:cs="Times New Roman"/>
                <w:noProof/>
                <w:webHidden/>
                <w:sz w:val="22"/>
              </w:rPr>
              <w:t>4</w:t>
            </w:r>
            <w:r w:rsidRPr="00886429">
              <w:rPr>
                <w:rFonts w:cs="Times New Roman"/>
                <w:noProof/>
                <w:webHidden/>
                <w:sz w:val="22"/>
              </w:rPr>
              <w:fldChar w:fldCharType="end"/>
            </w:r>
          </w:hyperlink>
        </w:p>
        <w:p w14:paraId="754B1BE3" w14:textId="77777777" w:rsidR="00886429" w:rsidRPr="00886429" w:rsidRDefault="00886429">
          <w:pPr>
            <w:pStyle w:val="TOC2"/>
            <w:tabs>
              <w:tab w:val="right" w:leader="dot" w:pos="9350"/>
            </w:tabs>
            <w:rPr>
              <w:rFonts w:eastAsiaTheme="minorEastAsia" w:cs="Times New Roman"/>
              <w:noProof/>
              <w:sz w:val="22"/>
              <w:lang w:eastAsia="en-CA"/>
            </w:rPr>
          </w:pPr>
          <w:hyperlink w:anchor="_Toc435374354" w:history="1">
            <w:r w:rsidRPr="00886429">
              <w:rPr>
                <w:rStyle w:val="Hyperlink"/>
                <w:rFonts w:eastAsia="Times New Roman" w:cs="Times New Roman"/>
                <w:noProof/>
                <w:sz w:val="22"/>
                <w:lang w:eastAsia="en-CA"/>
              </w:rPr>
              <w:t>1.2 Goals and Objectives</w:t>
            </w:r>
            <w:r w:rsidRPr="00886429">
              <w:rPr>
                <w:rFonts w:cs="Times New Roman"/>
                <w:noProof/>
                <w:webHidden/>
                <w:sz w:val="22"/>
              </w:rPr>
              <w:tab/>
            </w:r>
            <w:r w:rsidRPr="00886429">
              <w:rPr>
                <w:rFonts w:cs="Times New Roman"/>
                <w:noProof/>
                <w:webHidden/>
                <w:sz w:val="22"/>
              </w:rPr>
              <w:fldChar w:fldCharType="begin"/>
            </w:r>
            <w:r w:rsidRPr="00886429">
              <w:rPr>
                <w:rFonts w:cs="Times New Roman"/>
                <w:noProof/>
                <w:webHidden/>
                <w:sz w:val="22"/>
              </w:rPr>
              <w:instrText xml:space="preserve"> PAGEREF _Toc435374354 \h </w:instrText>
            </w:r>
            <w:r w:rsidRPr="00886429">
              <w:rPr>
                <w:rFonts w:cs="Times New Roman"/>
                <w:noProof/>
                <w:webHidden/>
                <w:sz w:val="22"/>
              </w:rPr>
            </w:r>
            <w:r w:rsidRPr="00886429">
              <w:rPr>
                <w:rFonts w:cs="Times New Roman"/>
                <w:noProof/>
                <w:webHidden/>
                <w:sz w:val="22"/>
              </w:rPr>
              <w:fldChar w:fldCharType="separate"/>
            </w:r>
            <w:r w:rsidRPr="00886429">
              <w:rPr>
                <w:rFonts w:cs="Times New Roman"/>
                <w:noProof/>
                <w:webHidden/>
                <w:sz w:val="22"/>
              </w:rPr>
              <w:t>4</w:t>
            </w:r>
            <w:r w:rsidRPr="00886429">
              <w:rPr>
                <w:rFonts w:cs="Times New Roman"/>
                <w:noProof/>
                <w:webHidden/>
                <w:sz w:val="22"/>
              </w:rPr>
              <w:fldChar w:fldCharType="end"/>
            </w:r>
          </w:hyperlink>
        </w:p>
        <w:p w14:paraId="5D79B7CB" w14:textId="77777777" w:rsidR="00886429" w:rsidRPr="00886429" w:rsidRDefault="00886429">
          <w:pPr>
            <w:pStyle w:val="TOC1"/>
            <w:tabs>
              <w:tab w:val="right" w:leader="dot" w:pos="9350"/>
            </w:tabs>
            <w:rPr>
              <w:rFonts w:eastAsiaTheme="minorEastAsia" w:cs="Times New Roman"/>
              <w:noProof/>
              <w:sz w:val="22"/>
              <w:lang w:eastAsia="en-CA"/>
            </w:rPr>
          </w:pPr>
          <w:hyperlink w:anchor="_Toc435374355" w:history="1">
            <w:r w:rsidRPr="00886429">
              <w:rPr>
                <w:rStyle w:val="Hyperlink"/>
                <w:rFonts w:eastAsia="Times New Roman" w:cs="Times New Roman"/>
                <w:noProof/>
                <w:sz w:val="22"/>
                <w:lang w:eastAsia="en-CA"/>
              </w:rPr>
              <w:t>2.0 Design Criteria and Constraints</w:t>
            </w:r>
            <w:r w:rsidRPr="00886429">
              <w:rPr>
                <w:rFonts w:cs="Times New Roman"/>
                <w:noProof/>
                <w:webHidden/>
                <w:sz w:val="22"/>
              </w:rPr>
              <w:tab/>
            </w:r>
            <w:r w:rsidRPr="00886429">
              <w:rPr>
                <w:rFonts w:cs="Times New Roman"/>
                <w:noProof/>
                <w:webHidden/>
                <w:sz w:val="22"/>
              </w:rPr>
              <w:fldChar w:fldCharType="begin"/>
            </w:r>
            <w:r w:rsidRPr="00886429">
              <w:rPr>
                <w:rFonts w:cs="Times New Roman"/>
                <w:noProof/>
                <w:webHidden/>
                <w:sz w:val="22"/>
              </w:rPr>
              <w:instrText xml:space="preserve"> PAGEREF _Toc435374355 \h </w:instrText>
            </w:r>
            <w:r w:rsidRPr="00886429">
              <w:rPr>
                <w:rFonts w:cs="Times New Roman"/>
                <w:noProof/>
                <w:webHidden/>
                <w:sz w:val="22"/>
              </w:rPr>
            </w:r>
            <w:r w:rsidRPr="00886429">
              <w:rPr>
                <w:rFonts w:cs="Times New Roman"/>
                <w:noProof/>
                <w:webHidden/>
                <w:sz w:val="22"/>
              </w:rPr>
              <w:fldChar w:fldCharType="separate"/>
            </w:r>
            <w:r w:rsidRPr="00886429">
              <w:rPr>
                <w:rFonts w:cs="Times New Roman"/>
                <w:noProof/>
                <w:webHidden/>
                <w:sz w:val="22"/>
              </w:rPr>
              <w:t>4</w:t>
            </w:r>
            <w:r w:rsidRPr="00886429">
              <w:rPr>
                <w:rFonts w:cs="Times New Roman"/>
                <w:noProof/>
                <w:webHidden/>
                <w:sz w:val="22"/>
              </w:rPr>
              <w:fldChar w:fldCharType="end"/>
            </w:r>
          </w:hyperlink>
        </w:p>
        <w:p w14:paraId="218CC8FB" w14:textId="77777777" w:rsidR="00886429" w:rsidRPr="00886429" w:rsidRDefault="00886429">
          <w:pPr>
            <w:pStyle w:val="TOC2"/>
            <w:tabs>
              <w:tab w:val="right" w:leader="dot" w:pos="9350"/>
            </w:tabs>
            <w:rPr>
              <w:rFonts w:eastAsiaTheme="minorEastAsia" w:cs="Times New Roman"/>
              <w:noProof/>
              <w:sz w:val="22"/>
              <w:lang w:eastAsia="en-CA"/>
            </w:rPr>
          </w:pPr>
          <w:hyperlink w:anchor="_Toc435374356" w:history="1">
            <w:r w:rsidRPr="00886429">
              <w:rPr>
                <w:rStyle w:val="Hyperlink"/>
                <w:rFonts w:eastAsia="Times New Roman" w:cs="Times New Roman"/>
                <w:noProof/>
                <w:sz w:val="22"/>
                <w:lang w:eastAsia="en-CA"/>
              </w:rPr>
              <w:t>2.1 Constraints</w:t>
            </w:r>
            <w:r w:rsidRPr="00886429">
              <w:rPr>
                <w:rFonts w:cs="Times New Roman"/>
                <w:noProof/>
                <w:webHidden/>
                <w:sz w:val="22"/>
              </w:rPr>
              <w:tab/>
            </w:r>
            <w:r w:rsidRPr="00886429">
              <w:rPr>
                <w:rFonts w:cs="Times New Roman"/>
                <w:noProof/>
                <w:webHidden/>
                <w:sz w:val="22"/>
              </w:rPr>
              <w:fldChar w:fldCharType="begin"/>
            </w:r>
            <w:r w:rsidRPr="00886429">
              <w:rPr>
                <w:rFonts w:cs="Times New Roman"/>
                <w:noProof/>
                <w:webHidden/>
                <w:sz w:val="22"/>
              </w:rPr>
              <w:instrText xml:space="preserve"> PAGEREF _Toc435374356 \h </w:instrText>
            </w:r>
            <w:r w:rsidRPr="00886429">
              <w:rPr>
                <w:rFonts w:cs="Times New Roman"/>
                <w:noProof/>
                <w:webHidden/>
                <w:sz w:val="22"/>
              </w:rPr>
            </w:r>
            <w:r w:rsidRPr="00886429">
              <w:rPr>
                <w:rFonts w:cs="Times New Roman"/>
                <w:noProof/>
                <w:webHidden/>
                <w:sz w:val="22"/>
              </w:rPr>
              <w:fldChar w:fldCharType="separate"/>
            </w:r>
            <w:r w:rsidRPr="00886429">
              <w:rPr>
                <w:rFonts w:cs="Times New Roman"/>
                <w:noProof/>
                <w:webHidden/>
                <w:sz w:val="22"/>
              </w:rPr>
              <w:t>4</w:t>
            </w:r>
            <w:r w:rsidRPr="00886429">
              <w:rPr>
                <w:rFonts w:cs="Times New Roman"/>
                <w:noProof/>
                <w:webHidden/>
                <w:sz w:val="22"/>
              </w:rPr>
              <w:fldChar w:fldCharType="end"/>
            </w:r>
          </w:hyperlink>
        </w:p>
        <w:p w14:paraId="3106FDAE" w14:textId="77777777" w:rsidR="00886429" w:rsidRPr="00886429" w:rsidRDefault="00886429">
          <w:pPr>
            <w:pStyle w:val="TOC2"/>
            <w:tabs>
              <w:tab w:val="right" w:leader="dot" w:pos="9350"/>
            </w:tabs>
            <w:rPr>
              <w:rFonts w:eastAsiaTheme="minorEastAsia" w:cs="Times New Roman"/>
              <w:noProof/>
              <w:sz w:val="22"/>
              <w:lang w:eastAsia="en-CA"/>
            </w:rPr>
          </w:pPr>
          <w:hyperlink w:anchor="_Toc435374357" w:history="1">
            <w:r w:rsidRPr="00886429">
              <w:rPr>
                <w:rStyle w:val="Hyperlink"/>
                <w:rFonts w:eastAsia="Times New Roman" w:cs="Times New Roman"/>
                <w:noProof/>
                <w:sz w:val="22"/>
                <w:lang w:eastAsia="en-CA"/>
              </w:rPr>
              <w:t>2.2 Criteria</w:t>
            </w:r>
            <w:r w:rsidRPr="00886429">
              <w:rPr>
                <w:rFonts w:cs="Times New Roman"/>
                <w:noProof/>
                <w:webHidden/>
                <w:sz w:val="22"/>
              </w:rPr>
              <w:tab/>
            </w:r>
            <w:r w:rsidRPr="00886429">
              <w:rPr>
                <w:rFonts w:cs="Times New Roman"/>
                <w:noProof/>
                <w:webHidden/>
                <w:sz w:val="22"/>
              </w:rPr>
              <w:fldChar w:fldCharType="begin"/>
            </w:r>
            <w:r w:rsidRPr="00886429">
              <w:rPr>
                <w:rFonts w:cs="Times New Roman"/>
                <w:noProof/>
                <w:webHidden/>
                <w:sz w:val="22"/>
              </w:rPr>
              <w:instrText xml:space="preserve"> PAGEREF _Toc435374357 \h </w:instrText>
            </w:r>
            <w:r w:rsidRPr="00886429">
              <w:rPr>
                <w:rFonts w:cs="Times New Roman"/>
                <w:noProof/>
                <w:webHidden/>
                <w:sz w:val="22"/>
              </w:rPr>
            </w:r>
            <w:r w:rsidRPr="00886429">
              <w:rPr>
                <w:rFonts w:cs="Times New Roman"/>
                <w:noProof/>
                <w:webHidden/>
                <w:sz w:val="22"/>
              </w:rPr>
              <w:fldChar w:fldCharType="separate"/>
            </w:r>
            <w:r w:rsidRPr="00886429">
              <w:rPr>
                <w:rFonts w:cs="Times New Roman"/>
                <w:noProof/>
                <w:webHidden/>
                <w:sz w:val="22"/>
              </w:rPr>
              <w:t>4</w:t>
            </w:r>
            <w:r w:rsidRPr="00886429">
              <w:rPr>
                <w:rFonts w:cs="Times New Roman"/>
                <w:noProof/>
                <w:webHidden/>
                <w:sz w:val="22"/>
              </w:rPr>
              <w:fldChar w:fldCharType="end"/>
            </w:r>
          </w:hyperlink>
        </w:p>
        <w:p w14:paraId="743ED466" w14:textId="77777777" w:rsidR="00886429" w:rsidRPr="00886429" w:rsidRDefault="00886429">
          <w:pPr>
            <w:pStyle w:val="TOC1"/>
            <w:tabs>
              <w:tab w:val="right" w:leader="dot" w:pos="9350"/>
            </w:tabs>
            <w:rPr>
              <w:rFonts w:eastAsiaTheme="minorEastAsia" w:cs="Times New Roman"/>
              <w:noProof/>
              <w:sz w:val="22"/>
              <w:lang w:eastAsia="en-CA"/>
            </w:rPr>
          </w:pPr>
          <w:hyperlink w:anchor="_Toc435374358" w:history="1">
            <w:r w:rsidRPr="00886429">
              <w:rPr>
                <w:rStyle w:val="Hyperlink"/>
                <w:rFonts w:eastAsia="Times New Roman" w:cs="Times New Roman"/>
                <w:noProof/>
                <w:sz w:val="22"/>
                <w:lang w:eastAsia="en-CA"/>
              </w:rPr>
              <w:t>3.0 Mechanical Design and Evaluation</w:t>
            </w:r>
            <w:r w:rsidRPr="00886429">
              <w:rPr>
                <w:rFonts w:cs="Times New Roman"/>
                <w:noProof/>
                <w:webHidden/>
                <w:sz w:val="22"/>
              </w:rPr>
              <w:tab/>
            </w:r>
            <w:r w:rsidRPr="00886429">
              <w:rPr>
                <w:rFonts w:cs="Times New Roman"/>
                <w:noProof/>
                <w:webHidden/>
                <w:sz w:val="22"/>
              </w:rPr>
              <w:fldChar w:fldCharType="begin"/>
            </w:r>
            <w:r w:rsidRPr="00886429">
              <w:rPr>
                <w:rFonts w:cs="Times New Roman"/>
                <w:noProof/>
                <w:webHidden/>
                <w:sz w:val="22"/>
              </w:rPr>
              <w:instrText xml:space="preserve"> PAGEREF _Toc435374358 \h </w:instrText>
            </w:r>
            <w:r w:rsidRPr="00886429">
              <w:rPr>
                <w:rFonts w:cs="Times New Roman"/>
                <w:noProof/>
                <w:webHidden/>
                <w:sz w:val="22"/>
              </w:rPr>
            </w:r>
            <w:r w:rsidRPr="00886429">
              <w:rPr>
                <w:rFonts w:cs="Times New Roman"/>
                <w:noProof/>
                <w:webHidden/>
                <w:sz w:val="22"/>
              </w:rPr>
              <w:fldChar w:fldCharType="separate"/>
            </w:r>
            <w:r w:rsidRPr="00886429">
              <w:rPr>
                <w:rFonts w:cs="Times New Roman"/>
                <w:noProof/>
                <w:webHidden/>
                <w:sz w:val="22"/>
              </w:rPr>
              <w:t>5</w:t>
            </w:r>
            <w:r w:rsidRPr="00886429">
              <w:rPr>
                <w:rFonts w:cs="Times New Roman"/>
                <w:noProof/>
                <w:webHidden/>
                <w:sz w:val="22"/>
              </w:rPr>
              <w:fldChar w:fldCharType="end"/>
            </w:r>
          </w:hyperlink>
        </w:p>
        <w:p w14:paraId="2967453E" w14:textId="77777777" w:rsidR="00886429" w:rsidRPr="00886429" w:rsidRDefault="00886429">
          <w:pPr>
            <w:pStyle w:val="TOC2"/>
            <w:tabs>
              <w:tab w:val="right" w:leader="dot" w:pos="9350"/>
            </w:tabs>
            <w:rPr>
              <w:rFonts w:eastAsiaTheme="minorEastAsia" w:cs="Times New Roman"/>
              <w:noProof/>
              <w:sz w:val="22"/>
              <w:lang w:eastAsia="en-CA"/>
            </w:rPr>
          </w:pPr>
          <w:hyperlink w:anchor="_Toc435374359" w:history="1">
            <w:r w:rsidRPr="00886429">
              <w:rPr>
                <w:rStyle w:val="Hyperlink"/>
                <w:rFonts w:eastAsia="Times New Roman" w:cs="Times New Roman"/>
                <w:noProof/>
                <w:sz w:val="22"/>
                <w:lang w:eastAsia="en-CA"/>
              </w:rPr>
              <w:t>3.1 Design A</w:t>
            </w:r>
            <w:r w:rsidRPr="00886429">
              <w:rPr>
                <w:rFonts w:cs="Times New Roman"/>
                <w:noProof/>
                <w:webHidden/>
                <w:sz w:val="22"/>
              </w:rPr>
              <w:tab/>
            </w:r>
            <w:r w:rsidRPr="00886429">
              <w:rPr>
                <w:rFonts w:cs="Times New Roman"/>
                <w:noProof/>
                <w:webHidden/>
                <w:sz w:val="22"/>
              </w:rPr>
              <w:fldChar w:fldCharType="begin"/>
            </w:r>
            <w:r w:rsidRPr="00886429">
              <w:rPr>
                <w:rFonts w:cs="Times New Roman"/>
                <w:noProof/>
                <w:webHidden/>
                <w:sz w:val="22"/>
              </w:rPr>
              <w:instrText xml:space="preserve"> PAGEREF _Toc435374359 \h </w:instrText>
            </w:r>
            <w:r w:rsidRPr="00886429">
              <w:rPr>
                <w:rFonts w:cs="Times New Roman"/>
                <w:noProof/>
                <w:webHidden/>
                <w:sz w:val="22"/>
              </w:rPr>
            </w:r>
            <w:r w:rsidRPr="00886429">
              <w:rPr>
                <w:rFonts w:cs="Times New Roman"/>
                <w:noProof/>
                <w:webHidden/>
                <w:sz w:val="22"/>
              </w:rPr>
              <w:fldChar w:fldCharType="separate"/>
            </w:r>
            <w:r w:rsidRPr="00886429">
              <w:rPr>
                <w:rFonts w:cs="Times New Roman"/>
                <w:noProof/>
                <w:webHidden/>
                <w:sz w:val="22"/>
              </w:rPr>
              <w:t>5</w:t>
            </w:r>
            <w:r w:rsidRPr="00886429">
              <w:rPr>
                <w:rFonts w:cs="Times New Roman"/>
                <w:noProof/>
                <w:webHidden/>
                <w:sz w:val="22"/>
              </w:rPr>
              <w:fldChar w:fldCharType="end"/>
            </w:r>
          </w:hyperlink>
        </w:p>
        <w:p w14:paraId="79D81C7C" w14:textId="77777777" w:rsidR="00886429" w:rsidRPr="00886429" w:rsidRDefault="00886429">
          <w:pPr>
            <w:pStyle w:val="TOC2"/>
            <w:tabs>
              <w:tab w:val="right" w:leader="dot" w:pos="9350"/>
            </w:tabs>
            <w:rPr>
              <w:rFonts w:eastAsiaTheme="minorEastAsia" w:cs="Times New Roman"/>
              <w:noProof/>
              <w:sz w:val="22"/>
              <w:lang w:eastAsia="en-CA"/>
            </w:rPr>
          </w:pPr>
          <w:hyperlink w:anchor="_Toc435374360" w:history="1">
            <w:r w:rsidRPr="00886429">
              <w:rPr>
                <w:rStyle w:val="Hyperlink"/>
                <w:rFonts w:eastAsia="Times New Roman" w:cs="Times New Roman"/>
                <w:noProof/>
                <w:sz w:val="22"/>
                <w:lang w:eastAsia="en-CA"/>
              </w:rPr>
              <w:t>3.2 Design B</w:t>
            </w:r>
            <w:r w:rsidRPr="00886429">
              <w:rPr>
                <w:rFonts w:cs="Times New Roman"/>
                <w:noProof/>
                <w:webHidden/>
                <w:sz w:val="22"/>
              </w:rPr>
              <w:tab/>
            </w:r>
            <w:r w:rsidRPr="00886429">
              <w:rPr>
                <w:rFonts w:cs="Times New Roman"/>
                <w:noProof/>
                <w:webHidden/>
                <w:sz w:val="22"/>
              </w:rPr>
              <w:fldChar w:fldCharType="begin"/>
            </w:r>
            <w:r w:rsidRPr="00886429">
              <w:rPr>
                <w:rFonts w:cs="Times New Roman"/>
                <w:noProof/>
                <w:webHidden/>
                <w:sz w:val="22"/>
              </w:rPr>
              <w:instrText xml:space="preserve"> PAGEREF _Toc435374360 \h </w:instrText>
            </w:r>
            <w:r w:rsidRPr="00886429">
              <w:rPr>
                <w:rFonts w:cs="Times New Roman"/>
                <w:noProof/>
                <w:webHidden/>
                <w:sz w:val="22"/>
              </w:rPr>
            </w:r>
            <w:r w:rsidRPr="00886429">
              <w:rPr>
                <w:rFonts w:cs="Times New Roman"/>
                <w:noProof/>
                <w:webHidden/>
                <w:sz w:val="22"/>
              </w:rPr>
              <w:fldChar w:fldCharType="separate"/>
            </w:r>
            <w:r w:rsidRPr="00886429">
              <w:rPr>
                <w:rFonts w:cs="Times New Roman"/>
                <w:noProof/>
                <w:webHidden/>
                <w:sz w:val="22"/>
              </w:rPr>
              <w:t>6</w:t>
            </w:r>
            <w:r w:rsidRPr="00886429">
              <w:rPr>
                <w:rFonts w:cs="Times New Roman"/>
                <w:noProof/>
                <w:webHidden/>
                <w:sz w:val="22"/>
              </w:rPr>
              <w:fldChar w:fldCharType="end"/>
            </w:r>
          </w:hyperlink>
        </w:p>
        <w:p w14:paraId="72C9AD64" w14:textId="77777777" w:rsidR="00886429" w:rsidRPr="00886429" w:rsidRDefault="00886429">
          <w:pPr>
            <w:pStyle w:val="TOC2"/>
            <w:tabs>
              <w:tab w:val="right" w:leader="dot" w:pos="9350"/>
            </w:tabs>
            <w:rPr>
              <w:rFonts w:eastAsiaTheme="minorEastAsia" w:cs="Times New Roman"/>
              <w:noProof/>
              <w:sz w:val="22"/>
              <w:lang w:eastAsia="en-CA"/>
            </w:rPr>
          </w:pPr>
          <w:hyperlink w:anchor="_Toc435374361" w:history="1">
            <w:r w:rsidRPr="00886429">
              <w:rPr>
                <w:rStyle w:val="Hyperlink"/>
                <w:rFonts w:eastAsia="Times New Roman" w:cs="Times New Roman"/>
                <w:noProof/>
                <w:sz w:val="22"/>
                <w:lang w:eastAsia="en-CA"/>
              </w:rPr>
              <w:t>3.3 Design C</w:t>
            </w:r>
            <w:r w:rsidRPr="00886429">
              <w:rPr>
                <w:rFonts w:cs="Times New Roman"/>
                <w:noProof/>
                <w:webHidden/>
                <w:sz w:val="22"/>
              </w:rPr>
              <w:tab/>
            </w:r>
            <w:r w:rsidRPr="00886429">
              <w:rPr>
                <w:rFonts w:cs="Times New Roman"/>
                <w:noProof/>
                <w:webHidden/>
                <w:sz w:val="22"/>
              </w:rPr>
              <w:fldChar w:fldCharType="begin"/>
            </w:r>
            <w:r w:rsidRPr="00886429">
              <w:rPr>
                <w:rFonts w:cs="Times New Roman"/>
                <w:noProof/>
                <w:webHidden/>
                <w:sz w:val="22"/>
              </w:rPr>
              <w:instrText xml:space="preserve"> PAGEREF _Toc435374361 \h </w:instrText>
            </w:r>
            <w:r w:rsidRPr="00886429">
              <w:rPr>
                <w:rFonts w:cs="Times New Roman"/>
                <w:noProof/>
                <w:webHidden/>
                <w:sz w:val="22"/>
              </w:rPr>
            </w:r>
            <w:r w:rsidRPr="00886429">
              <w:rPr>
                <w:rFonts w:cs="Times New Roman"/>
                <w:noProof/>
                <w:webHidden/>
                <w:sz w:val="22"/>
              </w:rPr>
              <w:fldChar w:fldCharType="separate"/>
            </w:r>
            <w:r w:rsidRPr="00886429">
              <w:rPr>
                <w:rFonts w:cs="Times New Roman"/>
                <w:noProof/>
                <w:webHidden/>
                <w:sz w:val="22"/>
              </w:rPr>
              <w:t>6</w:t>
            </w:r>
            <w:r w:rsidRPr="00886429">
              <w:rPr>
                <w:rFonts w:cs="Times New Roman"/>
                <w:noProof/>
                <w:webHidden/>
                <w:sz w:val="22"/>
              </w:rPr>
              <w:fldChar w:fldCharType="end"/>
            </w:r>
          </w:hyperlink>
        </w:p>
        <w:p w14:paraId="3E0DC858" w14:textId="77777777" w:rsidR="00886429" w:rsidRPr="00886429" w:rsidRDefault="00886429">
          <w:pPr>
            <w:pStyle w:val="TOC2"/>
            <w:tabs>
              <w:tab w:val="right" w:leader="dot" w:pos="9350"/>
            </w:tabs>
            <w:rPr>
              <w:rFonts w:eastAsiaTheme="minorEastAsia" w:cs="Times New Roman"/>
              <w:noProof/>
              <w:sz w:val="22"/>
              <w:lang w:eastAsia="en-CA"/>
            </w:rPr>
          </w:pPr>
          <w:hyperlink w:anchor="_Toc435374362" w:history="1">
            <w:r w:rsidRPr="00886429">
              <w:rPr>
                <w:rStyle w:val="Hyperlink"/>
                <w:rFonts w:eastAsia="Times New Roman" w:cs="Times New Roman"/>
                <w:noProof/>
                <w:sz w:val="22"/>
                <w:lang w:eastAsia="en-CA"/>
              </w:rPr>
              <w:t>3.4 Design D</w:t>
            </w:r>
            <w:r w:rsidRPr="00886429">
              <w:rPr>
                <w:rFonts w:cs="Times New Roman"/>
                <w:noProof/>
                <w:webHidden/>
                <w:sz w:val="22"/>
              </w:rPr>
              <w:tab/>
            </w:r>
            <w:r w:rsidRPr="00886429">
              <w:rPr>
                <w:rFonts w:cs="Times New Roman"/>
                <w:noProof/>
                <w:webHidden/>
                <w:sz w:val="22"/>
              </w:rPr>
              <w:fldChar w:fldCharType="begin"/>
            </w:r>
            <w:r w:rsidRPr="00886429">
              <w:rPr>
                <w:rFonts w:cs="Times New Roman"/>
                <w:noProof/>
                <w:webHidden/>
                <w:sz w:val="22"/>
              </w:rPr>
              <w:instrText xml:space="preserve"> PAGEREF _Toc435374362 \h </w:instrText>
            </w:r>
            <w:r w:rsidRPr="00886429">
              <w:rPr>
                <w:rFonts w:cs="Times New Roman"/>
                <w:noProof/>
                <w:webHidden/>
                <w:sz w:val="22"/>
              </w:rPr>
            </w:r>
            <w:r w:rsidRPr="00886429">
              <w:rPr>
                <w:rFonts w:cs="Times New Roman"/>
                <w:noProof/>
                <w:webHidden/>
                <w:sz w:val="22"/>
              </w:rPr>
              <w:fldChar w:fldCharType="separate"/>
            </w:r>
            <w:r w:rsidRPr="00886429">
              <w:rPr>
                <w:rFonts w:cs="Times New Roman"/>
                <w:noProof/>
                <w:webHidden/>
                <w:sz w:val="22"/>
              </w:rPr>
              <w:t>6</w:t>
            </w:r>
            <w:r w:rsidRPr="00886429">
              <w:rPr>
                <w:rFonts w:cs="Times New Roman"/>
                <w:noProof/>
                <w:webHidden/>
                <w:sz w:val="22"/>
              </w:rPr>
              <w:fldChar w:fldCharType="end"/>
            </w:r>
          </w:hyperlink>
        </w:p>
        <w:p w14:paraId="31CBAAEA" w14:textId="77777777" w:rsidR="00886429" w:rsidRPr="00886429" w:rsidRDefault="00886429">
          <w:pPr>
            <w:pStyle w:val="TOC2"/>
            <w:tabs>
              <w:tab w:val="right" w:leader="dot" w:pos="9350"/>
            </w:tabs>
            <w:rPr>
              <w:rFonts w:eastAsiaTheme="minorEastAsia" w:cs="Times New Roman"/>
              <w:noProof/>
              <w:sz w:val="22"/>
              <w:lang w:eastAsia="en-CA"/>
            </w:rPr>
          </w:pPr>
          <w:hyperlink w:anchor="_Toc435374363" w:history="1">
            <w:r w:rsidRPr="00886429">
              <w:rPr>
                <w:rStyle w:val="Hyperlink"/>
                <w:rFonts w:eastAsia="Times New Roman" w:cs="Times New Roman"/>
                <w:noProof/>
                <w:sz w:val="22"/>
                <w:lang w:eastAsia="en-CA"/>
              </w:rPr>
              <w:t>3.5 Overall Design Evaluation Comparison</w:t>
            </w:r>
            <w:r w:rsidRPr="00886429">
              <w:rPr>
                <w:rFonts w:cs="Times New Roman"/>
                <w:noProof/>
                <w:webHidden/>
                <w:sz w:val="22"/>
              </w:rPr>
              <w:tab/>
            </w:r>
            <w:r w:rsidRPr="00886429">
              <w:rPr>
                <w:rFonts w:cs="Times New Roman"/>
                <w:noProof/>
                <w:webHidden/>
                <w:sz w:val="22"/>
              </w:rPr>
              <w:fldChar w:fldCharType="begin"/>
            </w:r>
            <w:r w:rsidRPr="00886429">
              <w:rPr>
                <w:rFonts w:cs="Times New Roman"/>
                <w:noProof/>
                <w:webHidden/>
                <w:sz w:val="22"/>
              </w:rPr>
              <w:instrText xml:space="preserve"> PAGEREF _Toc435374363 \h </w:instrText>
            </w:r>
            <w:r w:rsidRPr="00886429">
              <w:rPr>
                <w:rFonts w:cs="Times New Roman"/>
                <w:noProof/>
                <w:webHidden/>
                <w:sz w:val="22"/>
              </w:rPr>
            </w:r>
            <w:r w:rsidRPr="00886429">
              <w:rPr>
                <w:rFonts w:cs="Times New Roman"/>
                <w:noProof/>
                <w:webHidden/>
                <w:sz w:val="22"/>
              </w:rPr>
              <w:fldChar w:fldCharType="separate"/>
            </w:r>
            <w:r w:rsidRPr="00886429">
              <w:rPr>
                <w:rFonts w:cs="Times New Roman"/>
                <w:noProof/>
                <w:webHidden/>
                <w:sz w:val="22"/>
              </w:rPr>
              <w:t>7</w:t>
            </w:r>
            <w:r w:rsidRPr="00886429">
              <w:rPr>
                <w:rFonts w:cs="Times New Roman"/>
                <w:noProof/>
                <w:webHidden/>
                <w:sz w:val="22"/>
              </w:rPr>
              <w:fldChar w:fldCharType="end"/>
            </w:r>
          </w:hyperlink>
        </w:p>
        <w:p w14:paraId="6D68AFC4" w14:textId="77777777" w:rsidR="00886429" w:rsidRPr="00886429" w:rsidRDefault="00886429">
          <w:pPr>
            <w:pStyle w:val="TOC3"/>
            <w:tabs>
              <w:tab w:val="right" w:leader="dot" w:pos="9350"/>
            </w:tabs>
            <w:rPr>
              <w:rFonts w:eastAsiaTheme="minorEastAsia" w:cs="Times New Roman"/>
              <w:noProof/>
              <w:sz w:val="22"/>
              <w:lang w:eastAsia="en-CA"/>
            </w:rPr>
          </w:pPr>
          <w:hyperlink w:anchor="_Toc435374364" w:history="1">
            <w:r w:rsidRPr="00886429">
              <w:rPr>
                <w:rStyle w:val="Hyperlink"/>
                <w:rFonts w:cs="Times New Roman"/>
                <w:noProof/>
                <w:sz w:val="22"/>
                <w:lang w:eastAsia="en-CA"/>
              </w:rPr>
              <w:t>3.5.1 Evaluation of Constraints</w:t>
            </w:r>
            <w:r w:rsidRPr="00886429">
              <w:rPr>
                <w:rFonts w:cs="Times New Roman"/>
                <w:noProof/>
                <w:webHidden/>
                <w:sz w:val="22"/>
              </w:rPr>
              <w:tab/>
            </w:r>
            <w:r w:rsidRPr="00886429">
              <w:rPr>
                <w:rFonts w:cs="Times New Roman"/>
                <w:noProof/>
                <w:webHidden/>
                <w:sz w:val="22"/>
              </w:rPr>
              <w:fldChar w:fldCharType="begin"/>
            </w:r>
            <w:r w:rsidRPr="00886429">
              <w:rPr>
                <w:rFonts w:cs="Times New Roman"/>
                <w:noProof/>
                <w:webHidden/>
                <w:sz w:val="22"/>
              </w:rPr>
              <w:instrText xml:space="preserve"> PAGEREF _Toc435374364 \h </w:instrText>
            </w:r>
            <w:r w:rsidRPr="00886429">
              <w:rPr>
                <w:rFonts w:cs="Times New Roman"/>
                <w:noProof/>
                <w:webHidden/>
                <w:sz w:val="22"/>
              </w:rPr>
            </w:r>
            <w:r w:rsidRPr="00886429">
              <w:rPr>
                <w:rFonts w:cs="Times New Roman"/>
                <w:noProof/>
                <w:webHidden/>
                <w:sz w:val="22"/>
              </w:rPr>
              <w:fldChar w:fldCharType="separate"/>
            </w:r>
            <w:r w:rsidRPr="00886429">
              <w:rPr>
                <w:rFonts w:cs="Times New Roman"/>
                <w:noProof/>
                <w:webHidden/>
                <w:sz w:val="22"/>
              </w:rPr>
              <w:t>7</w:t>
            </w:r>
            <w:r w:rsidRPr="00886429">
              <w:rPr>
                <w:rFonts w:cs="Times New Roman"/>
                <w:noProof/>
                <w:webHidden/>
                <w:sz w:val="22"/>
              </w:rPr>
              <w:fldChar w:fldCharType="end"/>
            </w:r>
          </w:hyperlink>
        </w:p>
        <w:p w14:paraId="642BED75" w14:textId="77777777" w:rsidR="00886429" w:rsidRPr="00886429" w:rsidRDefault="00886429">
          <w:pPr>
            <w:pStyle w:val="TOC3"/>
            <w:tabs>
              <w:tab w:val="right" w:leader="dot" w:pos="9350"/>
            </w:tabs>
            <w:rPr>
              <w:rFonts w:eastAsiaTheme="minorEastAsia" w:cs="Times New Roman"/>
              <w:noProof/>
              <w:sz w:val="22"/>
              <w:lang w:eastAsia="en-CA"/>
            </w:rPr>
          </w:pPr>
          <w:hyperlink w:anchor="_Toc435374365" w:history="1">
            <w:r w:rsidRPr="00886429">
              <w:rPr>
                <w:rStyle w:val="Hyperlink"/>
                <w:rFonts w:eastAsia="Times New Roman" w:cs="Times New Roman"/>
                <w:noProof/>
                <w:sz w:val="22"/>
                <w:lang w:eastAsia="en-CA"/>
              </w:rPr>
              <w:t>3.5.2 Evaluation of Criteria</w:t>
            </w:r>
            <w:r w:rsidRPr="00886429">
              <w:rPr>
                <w:rFonts w:cs="Times New Roman"/>
                <w:noProof/>
                <w:webHidden/>
                <w:sz w:val="22"/>
              </w:rPr>
              <w:tab/>
            </w:r>
            <w:r w:rsidRPr="00886429">
              <w:rPr>
                <w:rFonts w:cs="Times New Roman"/>
                <w:noProof/>
                <w:webHidden/>
                <w:sz w:val="22"/>
              </w:rPr>
              <w:fldChar w:fldCharType="begin"/>
            </w:r>
            <w:r w:rsidRPr="00886429">
              <w:rPr>
                <w:rFonts w:cs="Times New Roman"/>
                <w:noProof/>
                <w:webHidden/>
                <w:sz w:val="22"/>
              </w:rPr>
              <w:instrText xml:space="preserve"> PAGEREF _Toc435374365 \h </w:instrText>
            </w:r>
            <w:r w:rsidRPr="00886429">
              <w:rPr>
                <w:rFonts w:cs="Times New Roman"/>
                <w:noProof/>
                <w:webHidden/>
                <w:sz w:val="22"/>
              </w:rPr>
            </w:r>
            <w:r w:rsidRPr="00886429">
              <w:rPr>
                <w:rFonts w:cs="Times New Roman"/>
                <w:noProof/>
                <w:webHidden/>
                <w:sz w:val="22"/>
              </w:rPr>
              <w:fldChar w:fldCharType="separate"/>
            </w:r>
            <w:r w:rsidRPr="00886429">
              <w:rPr>
                <w:rFonts w:cs="Times New Roman"/>
                <w:noProof/>
                <w:webHidden/>
                <w:sz w:val="22"/>
              </w:rPr>
              <w:t>7</w:t>
            </w:r>
            <w:r w:rsidRPr="00886429">
              <w:rPr>
                <w:rFonts w:cs="Times New Roman"/>
                <w:noProof/>
                <w:webHidden/>
                <w:sz w:val="22"/>
              </w:rPr>
              <w:fldChar w:fldCharType="end"/>
            </w:r>
          </w:hyperlink>
        </w:p>
        <w:p w14:paraId="04419A11" w14:textId="77777777" w:rsidR="00886429" w:rsidRPr="00886429" w:rsidRDefault="00886429">
          <w:pPr>
            <w:pStyle w:val="TOC3"/>
            <w:tabs>
              <w:tab w:val="right" w:leader="dot" w:pos="9350"/>
            </w:tabs>
            <w:rPr>
              <w:rFonts w:eastAsiaTheme="minorEastAsia" w:cs="Times New Roman"/>
              <w:noProof/>
              <w:sz w:val="22"/>
              <w:lang w:eastAsia="en-CA"/>
            </w:rPr>
          </w:pPr>
          <w:hyperlink w:anchor="_Toc435374366" w:history="1">
            <w:r w:rsidRPr="00886429">
              <w:rPr>
                <w:rStyle w:val="Hyperlink"/>
                <w:rFonts w:eastAsia="Times New Roman" w:cs="Times New Roman"/>
                <w:noProof/>
                <w:sz w:val="22"/>
                <w:lang w:eastAsia="en-CA"/>
              </w:rPr>
              <w:t>3.5.3 Conclusion of Design Evaluation Comparison</w:t>
            </w:r>
            <w:r w:rsidRPr="00886429">
              <w:rPr>
                <w:rFonts w:cs="Times New Roman"/>
                <w:noProof/>
                <w:webHidden/>
                <w:sz w:val="22"/>
              </w:rPr>
              <w:tab/>
            </w:r>
            <w:r w:rsidRPr="00886429">
              <w:rPr>
                <w:rFonts w:cs="Times New Roman"/>
                <w:noProof/>
                <w:webHidden/>
                <w:sz w:val="22"/>
              </w:rPr>
              <w:fldChar w:fldCharType="begin"/>
            </w:r>
            <w:r w:rsidRPr="00886429">
              <w:rPr>
                <w:rFonts w:cs="Times New Roman"/>
                <w:noProof/>
                <w:webHidden/>
                <w:sz w:val="22"/>
              </w:rPr>
              <w:instrText xml:space="preserve"> PAGEREF _Toc435374366 \h </w:instrText>
            </w:r>
            <w:r w:rsidRPr="00886429">
              <w:rPr>
                <w:rFonts w:cs="Times New Roman"/>
                <w:noProof/>
                <w:webHidden/>
                <w:sz w:val="22"/>
              </w:rPr>
            </w:r>
            <w:r w:rsidRPr="00886429">
              <w:rPr>
                <w:rFonts w:cs="Times New Roman"/>
                <w:noProof/>
                <w:webHidden/>
                <w:sz w:val="22"/>
              </w:rPr>
              <w:fldChar w:fldCharType="separate"/>
            </w:r>
            <w:r w:rsidRPr="00886429">
              <w:rPr>
                <w:rFonts w:cs="Times New Roman"/>
                <w:noProof/>
                <w:webHidden/>
                <w:sz w:val="22"/>
              </w:rPr>
              <w:t>8</w:t>
            </w:r>
            <w:r w:rsidRPr="00886429">
              <w:rPr>
                <w:rFonts w:cs="Times New Roman"/>
                <w:noProof/>
                <w:webHidden/>
                <w:sz w:val="22"/>
              </w:rPr>
              <w:fldChar w:fldCharType="end"/>
            </w:r>
          </w:hyperlink>
        </w:p>
        <w:p w14:paraId="63C03B9D" w14:textId="77777777" w:rsidR="00886429" w:rsidRPr="00886429" w:rsidRDefault="00886429">
          <w:pPr>
            <w:pStyle w:val="TOC1"/>
            <w:tabs>
              <w:tab w:val="right" w:leader="dot" w:pos="9350"/>
            </w:tabs>
            <w:rPr>
              <w:rFonts w:eastAsiaTheme="minorEastAsia" w:cs="Times New Roman"/>
              <w:noProof/>
              <w:sz w:val="22"/>
              <w:lang w:eastAsia="en-CA"/>
            </w:rPr>
          </w:pPr>
          <w:hyperlink w:anchor="_Toc435374367" w:history="1">
            <w:r w:rsidRPr="00886429">
              <w:rPr>
                <w:rStyle w:val="Hyperlink"/>
                <w:rFonts w:eastAsia="Times New Roman" w:cs="Times New Roman"/>
                <w:noProof/>
                <w:sz w:val="22"/>
                <w:lang w:eastAsia="en-CA"/>
              </w:rPr>
              <w:t>4.0 Task List</w:t>
            </w:r>
            <w:r w:rsidRPr="00886429">
              <w:rPr>
                <w:rFonts w:cs="Times New Roman"/>
                <w:noProof/>
                <w:webHidden/>
                <w:sz w:val="22"/>
              </w:rPr>
              <w:tab/>
            </w:r>
            <w:r w:rsidRPr="00886429">
              <w:rPr>
                <w:rFonts w:cs="Times New Roman"/>
                <w:noProof/>
                <w:webHidden/>
                <w:sz w:val="22"/>
              </w:rPr>
              <w:fldChar w:fldCharType="begin"/>
            </w:r>
            <w:r w:rsidRPr="00886429">
              <w:rPr>
                <w:rFonts w:cs="Times New Roman"/>
                <w:noProof/>
                <w:webHidden/>
                <w:sz w:val="22"/>
              </w:rPr>
              <w:instrText xml:space="preserve"> PAGEREF _Toc435374367 \h </w:instrText>
            </w:r>
            <w:r w:rsidRPr="00886429">
              <w:rPr>
                <w:rFonts w:cs="Times New Roman"/>
                <w:noProof/>
                <w:webHidden/>
                <w:sz w:val="22"/>
              </w:rPr>
            </w:r>
            <w:r w:rsidRPr="00886429">
              <w:rPr>
                <w:rFonts w:cs="Times New Roman"/>
                <w:noProof/>
                <w:webHidden/>
                <w:sz w:val="22"/>
              </w:rPr>
              <w:fldChar w:fldCharType="separate"/>
            </w:r>
            <w:r w:rsidRPr="00886429">
              <w:rPr>
                <w:rFonts w:cs="Times New Roman"/>
                <w:noProof/>
                <w:webHidden/>
                <w:sz w:val="22"/>
              </w:rPr>
              <w:t>8</w:t>
            </w:r>
            <w:r w:rsidRPr="00886429">
              <w:rPr>
                <w:rFonts w:cs="Times New Roman"/>
                <w:noProof/>
                <w:webHidden/>
                <w:sz w:val="22"/>
              </w:rPr>
              <w:fldChar w:fldCharType="end"/>
            </w:r>
          </w:hyperlink>
        </w:p>
        <w:p w14:paraId="60BBF423" w14:textId="77777777" w:rsidR="00886429" w:rsidRPr="00886429" w:rsidRDefault="00886429">
          <w:pPr>
            <w:pStyle w:val="TOC1"/>
            <w:tabs>
              <w:tab w:val="right" w:leader="dot" w:pos="9350"/>
            </w:tabs>
            <w:rPr>
              <w:rFonts w:eastAsiaTheme="minorEastAsia" w:cs="Times New Roman"/>
              <w:noProof/>
              <w:sz w:val="22"/>
              <w:lang w:eastAsia="en-CA"/>
            </w:rPr>
          </w:pPr>
          <w:hyperlink w:anchor="_Toc435374368" w:history="1">
            <w:r w:rsidRPr="00886429">
              <w:rPr>
                <w:rStyle w:val="Hyperlink"/>
                <w:rFonts w:cs="Times New Roman"/>
                <w:noProof/>
                <w:sz w:val="22"/>
                <w:lang w:eastAsia="en-CA"/>
              </w:rPr>
              <w:t>5.0 Project Plan: Gantt Chart</w:t>
            </w:r>
            <w:r w:rsidRPr="00886429">
              <w:rPr>
                <w:rFonts w:cs="Times New Roman"/>
                <w:noProof/>
                <w:webHidden/>
                <w:sz w:val="22"/>
              </w:rPr>
              <w:tab/>
            </w:r>
            <w:r w:rsidRPr="00886429">
              <w:rPr>
                <w:rFonts w:cs="Times New Roman"/>
                <w:noProof/>
                <w:webHidden/>
                <w:sz w:val="22"/>
              </w:rPr>
              <w:fldChar w:fldCharType="begin"/>
            </w:r>
            <w:r w:rsidRPr="00886429">
              <w:rPr>
                <w:rFonts w:cs="Times New Roman"/>
                <w:noProof/>
                <w:webHidden/>
                <w:sz w:val="22"/>
              </w:rPr>
              <w:instrText xml:space="preserve"> PAGEREF _Toc435374368 \h </w:instrText>
            </w:r>
            <w:r w:rsidRPr="00886429">
              <w:rPr>
                <w:rFonts w:cs="Times New Roman"/>
                <w:noProof/>
                <w:webHidden/>
                <w:sz w:val="22"/>
              </w:rPr>
            </w:r>
            <w:r w:rsidRPr="00886429">
              <w:rPr>
                <w:rFonts w:cs="Times New Roman"/>
                <w:noProof/>
                <w:webHidden/>
                <w:sz w:val="22"/>
              </w:rPr>
              <w:fldChar w:fldCharType="separate"/>
            </w:r>
            <w:r w:rsidRPr="00886429">
              <w:rPr>
                <w:rFonts w:cs="Times New Roman"/>
                <w:noProof/>
                <w:webHidden/>
                <w:sz w:val="22"/>
              </w:rPr>
              <w:t>8</w:t>
            </w:r>
            <w:r w:rsidRPr="00886429">
              <w:rPr>
                <w:rFonts w:cs="Times New Roman"/>
                <w:noProof/>
                <w:webHidden/>
                <w:sz w:val="22"/>
              </w:rPr>
              <w:fldChar w:fldCharType="end"/>
            </w:r>
          </w:hyperlink>
        </w:p>
        <w:p w14:paraId="2591D774" w14:textId="77777777" w:rsidR="00886429" w:rsidRPr="00886429" w:rsidRDefault="00886429">
          <w:pPr>
            <w:pStyle w:val="TOC1"/>
            <w:tabs>
              <w:tab w:val="right" w:leader="dot" w:pos="9350"/>
            </w:tabs>
            <w:rPr>
              <w:rFonts w:eastAsiaTheme="minorEastAsia" w:cs="Times New Roman"/>
              <w:noProof/>
              <w:sz w:val="22"/>
              <w:lang w:eastAsia="en-CA"/>
            </w:rPr>
          </w:pPr>
          <w:hyperlink w:anchor="_Toc435374369" w:history="1">
            <w:r w:rsidRPr="00886429">
              <w:rPr>
                <w:rStyle w:val="Hyperlink"/>
                <w:rFonts w:cs="Times New Roman"/>
                <w:noProof/>
                <w:sz w:val="22"/>
                <w:lang w:eastAsia="en-CA"/>
              </w:rPr>
              <w:t>6.0 References</w:t>
            </w:r>
            <w:r w:rsidRPr="00886429">
              <w:rPr>
                <w:rFonts w:cs="Times New Roman"/>
                <w:noProof/>
                <w:webHidden/>
                <w:sz w:val="22"/>
              </w:rPr>
              <w:tab/>
            </w:r>
            <w:r w:rsidRPr="00886429">
              <w:rPr>
                <w:rFonts w:cs="Times New Roman"/>
                <w:noProof/>
                <w:webHidden/>
                <w:sz w:val="22"/>
              </w:rPr>
              <w:fldChar w:fldCharType="begin"/>
            </w:r>
            <w:r w:rsidRPr="00886429">
              <w:rPr>
                <w:rFonts w:cs="Times New Roman"/>
                <w:noProof/>
                <w:webHidden/>
                <w:sz w:val="22"/>
              </w:rPr>
              <w:instrText xml:space="preserve"> PAGEREF _Toc435374369 \h </w:instrText>
            </w:r>
            <w:r w:rsidRPr="00886429">
              <w:rPr>
                <w:rFonts w:cs="Times New Roman"/>
                <w:noProof/>
                <w:webHidden/>
                <w:sz w:val="22"/>
              </w:rPr>
            </w:r>
            <w:r w:rsidRPr="00886429">
              <w:rPr>
                <w:rFonts w:cs="Times New Roman"/>
                <w:noProof/>
                <w:webHidden/>
                <w:sz w:val="22"/>
              </w:rPr>
              <w:fldChar w:fldCharType="separate"/>
            </w:r>
            <w:r w:rsidRPr="00886429">
              <w:rPr>
                <w:rFonts w:cs="Times New Roman"/>
                <w:noProof/>
                <w:webHidden/>
                <w:sz w:val="22"/>
              </w:rPr>
              <w:t>9</w:t>
            </w:r>
            <w:r w:rsidRPr="00886429">
              <w:rPr>
                <w:rFonts w:cs="Times New Roman"/>
                <w:noProof/>
                <w:webHidden/>
                <w:sz w:val="22"/>
              </w:rPr>
              <w:fldChar w:fldCharType="end"/>
            </w:r>
          </w:hyperlink>
        </w:p>
        <w:p w14:paraId="1C34AF6A" w14:textId="117A2767" w:rsidR="004B6ACA" w:rsidRPr="006A60F5" w:rsidRDefault="004B6ACA">
          <w:r w:rsidRPr="00674118">
            <w:rPr>
              <w:rFonts w:cs="Times New Roman"/>
              <w:bCs/>
              <w:noProof/>
              <w:sz w:val="22"/>
            </w:rPr>
            <w:fldChar w:fldCharType="end"/>
          </w:r>
        </w:p>
      </w:sdtContent>
    </w:sdt>
    <w:p w14:paraId="15F9425D" w14:textId="77777777" w:rsidR="004B6ACA" w:rsidRDefault="004B6ACA" w:rsidP="005E5F85">
      <w:pPr>
        <w:pStyle w:val="NormalWeb"/>
        <w:spacing w:before="0" w:beforeAutospacing="0" w:after="0" w:afterAutospacing="0"/>
        <w:rPr>
          <w:b/>
          <w:bCs/>
          <w:color w:val="000000"/>
        </w:rPr>
      </w:pPr>
      <w:bookmarkStart w:id="0" w:name="_GoBack"/>
      <w:bookmarkEnd w:id="0"/>
    </w:p>
    <w:p w14:paraId="5BA0C4E4" w14:textId="77777777" w:rsidR="009D5DA8" w:rsidRDefault="009D5DA8" w:rsidP="005E5F85">
      <w:pPr>
        <w:pStyle w:val="NormalWeb"/>
        <w:spacing w:before="0" w:beforeAutospacing="0" w:after="0" w:afterAutospacing="0"/>
        <w:rPr>
          <w:b/>
          <w:bCs/>
          <w:color w:val="000000"/>
        </w:rPr>
      </w:pPr>
    </w:p>
    <w:p w14:paraId="3B91A860" w14:textId="77777777" w:rsidR="009D5DA8" w:rsidRDefault="009D5DA8" w:rsidP="005E5F85">
      <w:pPr>
        <w:pStyle w:val="NormalWeb"/>
        <w:spacing w:before="0" w:beforeAutospacing="0" w:after="0" w:afterAutospacing="0"/>
        <w:rPr>
          <w:b/>
          <w:bCs/>
          <w:color w:val="000000"/>
        </w:rPr>
      </w:pPr>
    </w:p>
    <w:p w14:paraId="20DA8DAC" w14:textId="77777777" w:rsidR="009D5DA8" w:rsidRDefault="009D5DA8" w:rsidP="005E5F85">
      <w:pPr>
        <w:pStyle w:val="NormalWeb"/>
        <w:spacing w:before="0" w:beforeAutospacing="0" w:after="0" w:afterAutospacing="0"/>
        <w:rPr>
          <w:b/>
          <w:bCs/>
          <w:color w:val="000000"/>
        </w:rPr>
      </w:pPr>
    </w:p>
    <w:p w14:paraId="66A36BB0" w14:textId="77777777" w:rsidR="009D5DA8" w:rsidRDefault="009D5DA8" w:rsidP="005E5F85">
      <w:pPr>
        <w:pStyle w:val="NormalWeb"/>
        <w:spacing w:before="0" w:beforeAutospacing="0" w:after="0" w:afterAutospacing="0"/>
        <w:rPr>
          <w:b/>
          <w:bCs/>
          <w:color w:val="000000"/>
        </w:rPr>
      </w:pPr>
    </w:p>
    <w:p w14:paraId="73FB67F9" w14:textId="3F43B1FB" w:rsidR="007342F7" w:rsidRDefault="007342F7" w:rsidP="007342F7"/>
    <w:p w14:paraId="4D3682C6" w14:textId="77777777" w:rsidR="009B019B" w:rsidRDefault="009B019B" w:rsidP="007342F7"/>
    <w:p w14:paraId="185155A3" w14:textId="77777777" w:rsidR="009B019B" w:rsidRDefault="009B019B" w:rsidP="007342F7"/>
    <w:p w14:paraId="7E5EEC0B" w14:textId="77777777" w:rsidR="009B019B" w:rsidRDefault="009B019B" w:rsidP="007342F7"/>
    <w:p w14:paraId="65C3C0B6" w14:textId="77777777" w:rsidR="009B019B" w:rsidRDefault="009B019B" w:rsidP="007342F7"/>
    <w:p w14:paraId="5EBD22E6" w14:textId="77777777" w:rsidR="009B019B" w:rsidRPr="007342F7" w:rsidRDefault="009B019B" w:rsidP="007342F7"/>
    <w:p w14:paraId="01DF9B7F" w14:textId="72AC4CA7" w:rsidR="009D5DA8" w:rsidRPr="007342F7" w:rsidRDefault="007342F7" w:rsidP="007342F7">
      <w:pPr>
        <w:pStyle w:val="Heading1"/>
        <w:jc w:val="center"/>
        <w:rPr>
          <w:rFonts w:ascii="Cambria" w:hAnsi="Cambria"/>
          <w:b/>
          <w:u w:val="single"/>
        </w:rPr>
      </w:pPr>
      <w:bookmarkStart w:id="1" w:name="_Toc435374350"/>
      <w:r>
        <w:rPr>
          <w:rFonts w:ascii="Cambria" w:hAnsi="Cambria"/>
          <w:b/>
          <w:u w:val="single"/>
        </w:rPr>
        <w:lastRenderedPageBreak/>
        <w:t>List</w:t>
      </w:r>
      <w:r w:rsidRPr="007342F7">
        <w:rPr>
          <w:rFonts w:ascii="Cambria" w:hAnsi="Cambria"/>
          <w:b/>
          <w:u w:val="single"/>
        </w:rPr>
        <w:t xml:space="preserve"> of Figures</w:t>
      </w:r>
      <w:bookmarkEnd w:id="1"/>
    </w:p>
    <w:p w14:paraId="76E7B65E" w14:textId="77777777" w:rsidR="007342F7" w:rsidRPr="007342F7" w:rsidRDefault="007342F7" w:rsidP="007342F7"/>
    <w:p w14:paraId="5AC68F1C" w14:textId="368EAA8B" w:rsidR="00886429" w:rsidRPr="00886429" w:rsidRDefault="007342F7">
      <w:pPr>
        <w:pStyle w:val="TableofFigures"/>
        <w:tabs>
          <w:tab w:val="left" w:pos="2146"/>
          <w:tab w:val="right" w:leader="dot" w:pos="9350"/>
        </w:tabs>
        <w:rPr>
          <w:rFonts w:asciiTheme="minorHAnsi" w:eastAsiaTheme="minorEastAsia" w:hAnsiTheme="minorHAnsi"/>
          <w:noProof/>
          <w:sz w:val="22"/>
          <w:lang w:eastAsia="en-CA"/>
        </w:rPr>
      </w:pPr>
      <w:r w:rsidRPr="00886429">
        <w:rPr>
          <w:rFonts w:cs="Times New Roman"/>
          <w:sz w:val="22"/>
        </w:rPr>
        <w:fldChar w:fldCharType="begin"/>
      </w:r>
      <w:r w:rsidRPr="00886429">
        <w:rPr>
          <w:rFonts w:cs="Times New Roman"/>
          <w:sz w:val="22"/>
        </w:rPr>
        <w:instrText xml:space="preserve"> TOC \h \z \c "Figure" </w:instrText>
      </w:r>
      <w:r w:rsidRPr="00886429">
        <w:rPr>
          <w:rFonts w:cs="Times New Roman"/>
          <w:sz w:val="22"/>
        </w:rPr>
        <w:fldChar w:fldCharType="separate"/>
      </w:r>
      <w:hyperlink w:anchor="_Toc435374044" w:history="1">
        <w:r w:rsidR="00886429" w:rsidRPr="00886429">
          <w:rPr>
            <w:rStyle w:val="Hyperlink"/>
            <w:noProof/>
            <w:sz w:val="22"/>
          </w:rPr>
          <w:t xml:space="preserve">Figure 1: Design </w:t>
        </w:r>
        <w:r w:rsidR="00886429" w:rsidRPr="00886429">
          <w:rPr>
            <w:rStyle w:val="Hyperlink"/>
            <w:noProof/>
            <w:sz w:val="22"/>
          </w:rPr>
          <w:t>A,       Figure 2: Design B</w:t>
        </w:r>
        <w:r w:rsidR="00886429" w:rsidRPr="00886429">
          <w:rPr>
            <w:noProof/>
            <w:webHidden/>
            <w:sz w:val="22"/>
          </w:rPr>
          <w:tab/>
        </w:r>
        <w:r w:rsidR="00886429" w:rsidRPr="00886429">
          <w:rPr>
            <w:noProof/>
            <w:webHidden/>
            <w:sz w:val="22"/>
          </w:rPr>
          <w:fldChar w:fldCharType="begin"/>
        </w:r>
        <w:r w:rsidR="00886429" w:rsidRPr="00886429">
          <w:rPr>
            <w:noProof/>
            <w:webHidden/>
            <w:sz w:val="22"/>
          </w:rPr>
          <w:instrText xml:space="preserve"> PAGEREF _Toc435374044 \h </w:instrText>
        </w:r>
        <w:r w:rsidR="00886429" w:rsidRPr="00886429">
          <w:rPr>
            <w:noProof/>
            <w:webHidden/>
            <w:sz w:val="22"/>
          </w:rPr>
        </w:r>
        <w:r w:rsidR="00886429" w:rsidRPr="00886429">
          <w:rPr>
            <w:noProof/>
            <w:webHidden/>
            <w:sz w:val="22"/>
          </w:rPr>
          <w:fldChar w:fldCharType="separate"/>
        </w:r>
        <w:r w:rsidR="00886429" w:rsidRPr="00886429">
          <w:rPr>
            <w:noProof/>
            <w:webHidden/>
            <w:sz w:val="22"/>
          </w:rPr>
          <w:t>5</w:t>
        </w:r>
        <w:r w:rsidR="00886429" w:rsidRPr="00886429">
          <w:rPr>
            <w:noProof/>
            <w:webHidden/>
            <w:sz w:val="22"/>
          </w:rPr>
          <w:fldChar w:fldCharType="end"/>
        </w:r>
      </w:hyperlink>
    </w:p>
    <w:p w14:paraId="0E6CF978" w14:textId="2F60FB1F" w:rsidR="00886429" w:rsidRPr="00886429" w:rsidRDefault="00886429">
      <w:pPr>
        <w:pStyle w:val="TableofFigures"/>
        <w:tabs>
          <w:tab w:val="left" w:pos="2206"/>
          <w:tab w:val="right" w:leader="dot" w:pos="9350"/>
        </w:tabs>
        <w:rPr>
          <w:rFonts w:asciiTheme="minorHAnsi" w:eastAsiaTheme="minorEastAsia" w:hAnsiTheme="minorHAnsi"/>
          <w:noProof/>
          <w:sz w:val="22"/>
          <w:lang w:eastAsia="en-CA"/>
        </w:rPr>
      </w:pPr>
      <w:hyperlink w:anchor="_Toc435374045" w:history="1">
        <w:r w:rsidRPr="00886429">
          <w:rPr>
            <w:rStyle w:val="Hyperlink"/>
            <w:noProof/>
            <w:sz w:val="22"/>
          </w:rPr>
          <w:t>Figure 3: Design C,       Figure 4: Design D</w:t>
        </w:r>
        <w:r w:rsidRPr="00886429">
          <w:rPr>
            <w:noProof/>
            <w:webHidden/>
            <w:sz w:val="22"/>
          </w:rPr>
          <w:tab/>
        </w:r>
        <w:r w:rsidRPr="00886429">
          <w:rPr>
            <w:noProof/>
            <w:webHidden/>
            <w:sz w:val="22"/>
          </w:rPr>
          <w:fldChar w:fldCharType="begin"/>
        </w:r>
        <w:r w:rsidRPr="00886429">
          <w:rPr>
            <w:noProof/>
            <w:webHidden/>
            <w:sz w:val="22"/>
          </w:rPr>
          <w:instrText xml:space="preserve"> PAGEREF _Toc435374045 \h </w:instrText>
        </w:r>
        <w:r w:rsidRPr="00886429">
          <w:rPr>
            <w:noProof/>
            <w:webHidden/>
            <w:sz w:val="22"/>
          </w:rPr>
        </w:r>
        <w:r w:rsidRPr="00886429">
          <w:rPr>
            <w:noProof/>
            <w:webHidden/>
            <w:sz w:val="22"/>
          </w:rPr>
          <w:fldChar w:fldCharType="separate"/>
        </w:r>
        <w:r w:rsidRPr="00886429">
          <w:rPr>
            <w:noProof/>
            <w:webHidden/>
            <w:sz w:val="22"/>
          </w:rPr>
          <w:t>5</w:t>
        </w:r>
        <w:r w:rsidRPr="00886429">
          <w:rPr>
            <w:noProof/>
            <w:webHidden/>
            <w:sz w:val="22"/>
          </w:rPr>
          <w:fldChar w:fldCharType="end"/>
        </w:r>
      </w:hyperlink>
    </w:p>
    <w:p w14:paraId="05AB3156" w14:textId="77777777" w:rsidR="00886429" w:rsidRPr="00886429" w:rsidRDefault="00886429">
      <w:pPr>
        <w:pStyle w:val="TableofFigures"/>
        <w:tabs>
          <w:tab w:val="right" w:leader="dot" w:pos="9350"/>
        </w:tabs>
        <w:rPr>
          <w:rFonts w:asciiTheme="minorHAnsi" w:eastAsiaTheme="minorEastAsia" w:hAnsiTheme="minorHAnsi"/>
          <w:noProof/>
          <w:sz w:val="22"/>
          <w:lang w:eastAsia="en-CA"/>
        </w:rPr>
      </w:pPr>
      <w:hyperlink w:anchor="_Toc435374046" w:history="1">
        <w:r w:rsidRPr="00886429">
          <w:rPr>
            <w:rStyle w:val="Hyperlink"/>
            <w:noProof/>
            <w:sz w:val="22"/>
          </w:rPr>
          <w:t>Figure 5: Gantt Chart of Final Project Planning</w:t>
        </w:r>
        <w:r w:rsidRPr="00886429">
          <w:rPr>
            <w:noProof/>
            <w:webHidden/>
            <w:sz w:val="22"/>
          </w:rPr>
          <w:tab/>
        </w:r>
        <w:r w:rsidRPr="00886429">
          <w:rPr>
            <w:noProof/>
            <w:webHidden/>
            <w:sz w:val="22"/>
          </w:rPr>
          <w:fldChar w:fldCharType="begin"/>
        </w:r>
        <w:r w:rsidRPr="00886429">
          <w:rPr>
            <w:noProof/>
            <w:webHidden/>
            <w:sz w:val="22"/>
          </w:rPr>
          <w:instrText xml:space="preserve"> PAGEREF _Toc435374046 \h </w:instrText>
        </w:r>
        <w:r w:rsidRPr="00886429">
          <w:rPr>
            <w:noProof/>
            <w:webHidden/>
            <w:sz w:val="22"/>
          </w:rPr>
        </w:r>
        <w:r w:rsidRPr="00886429">
          <w:rPr>
            <w:noProof/>
            <w:webHidden/>
            <w:sz w:val="22"/>
          </w:rPr>
          <w:fldChar w:fldCharType="separate"/>
        </w:r>
        <w:r w:rsidRPr="00886429">
          <w:rPr>
            <w:noProof/>
            <w:webHidden/>
            <w:sz w:val="22"/>
          </w:rPr>
          <w:t>8</w:t>
        </w:r>
        <w:r w:rsidRPr="00886429">
          <w:rPr>
            <w:noProof/>
            <w:webHidden/>
            <w:sz w:val="22"/>
          </w:rPr>
          <w:fldChar w:fldCharType="end"/>
        </w:r>
      </w:hyperlink>
    </w:p>
    <w:p w14:paraId="221026E7" w14:textId="77777777" w:rsidR="007342F7" w:rsidRDefault="007342F7" w:rsidP="007342F7">
      <w:pPr>
        <w:pStyle w:val="Heading1"/>
        <w:jc w:val="center"/>
        <w:rPr>
          <w:rFonts w:ascii="Cambria" w:hAnsi="Cambria"/>
          <w:b/>
        </w:rPr>
      </w:pPr>
      <w:r w:rsidRPr="00886429">
        <w:rPr>
          <w:rFonts w:ascii="Times New Roman" w:hAnsi="Times New Roman" w:cs="Times New Roman"/>
          <w:sz w:val="22"/>
          <w:szCs w:val="22"/>
        </w:rPr>
        <w:fldChar w:fldCharType="end"/>
      </w:r>
    </w:p>
    <w:p w14:paraId="0AA5E279" w14:textId="77777777" w:rsidR="007342F7" w:rsidRDefault="007342F7" w:rsidP="007342F7">
      <w:pPr>
        <w:pStyle w:val="Heading1"/>
        <w:jc w:val="center"/>
        <w:rPr>
          <w:rFonts w:ascii="Cambria" w:hAnsi="Cambria"/>
          <w:b/>
        </w:rPr>
      </w:pPr>
    </w:p>
    <w:p w14:paraId="18EDF175" w14:textId="77777777" w:rsidR="007342F7" w:rsidRDefault="007342F7" w:rsidP="007342F7">
      <w:pPr>
        <w:pStyle w:val="Heading1"/>
        <w:jc w:val="center"/>
        <w:rPr>
          <w:rFonts w:ascii="Cambria" w:hAnsi="Cambria"/>
          <w:b/>
        </w:rPr>
      </w:pPr>
    </w:p>
    <w:p w14:paraId="7B54E380" w14:textId="77777777" w:rsidR="007342F7" w:rsidRDefault="007342F7" w:rsidP="007342F7">
      <w:pPr>
        <w:pStyle w:val="Heading1"/>
        <w:jc w:val="center"/>
        <w:rPr>
          <w:rFonts w:ascii="Cambria" w:hAnsi="Cambria"/>
          <w:b/>
        </w:rPr>
      </w:pPr>
    </w:p>
    <w:p w14:paraId="02A8A914" w14:textId="77777777" w:rsidR="007342F7" w:rsidRDefault="007342F7" w:rsidP="007342F7">
      <w:pPr>
        <w:pStyle w:val="Heading1"/>
        <w:jc w:val="center"/>
        <w:rPr>
          <w:rFonts w:ascii="Cambria" w:hAnsi="Cambria"/>
          <w:b/>
        </w:rPr>
      </w:pPr>
    </w:p>
    <w:p w14:paraId="1B6B163F" w14:textId="77777777" w:rsidR="007342F7" w:rsidRDefault="007342F7" w:rsidP="007342F7">
      <w:pPr>
        <w:pStyle w:val="Heading1"/>
        <w:jc w:val="center"/>
        <w:rPr>
          <w:rFonts w:ascii="Cambria" w:hAnsi="Cambria"/>
          <w:b/>
        </w:rPr>
      </w:pPr>
    </w:p>
    <w:p w14:paraId="76412848" w14:textId="77777777" w:rsidR="007342F7" w:rsidRDefault="007342F7" w:rsidP="007342F7">
      <w:pPr>
        <w:pStyle w:val="Heading1"/>
        <w:jc w:val="center"/>
        <w:rPr>
          <w:rFonts w:ascii="Cambria" w:hAnsi="Cambria"/>
          <w:b/>
        </w:rPr>
      </w:pPr>
    </w:p>
    <w:p w14:paraId="3CB3483E" w14:textId="77777777" w:rsidR="007342F7" w:rsidRDefault="007342F7" w:rsidP="007342F7">
      <w:pPr>
        <w:pStyle w:val="Heading1"/>
        <w:jc w:val="center"/>
        <w:rPr>
          <w:rFonts w:ascii="Cambria" w:hAnsi="Cambria"/>
          <w:b/>
        </w:rPr>
      </w:pPr>
    </w:p>
    <w:p w14:paraId="4F8B21AE" w14:textId="24C79775" w:rsidR="007342F7" w:rsidRDefault="007342F7" w:rsidP="007342F7"/>
    <w:p w14:paraId="15D4EE53" w14:textId="77777777" w:rsidR="009B019B" w:rsidRDefault="009B019B" w:rsidP="007342F7"/>
    <w:p w14:paraId="52801C70" w14:textId="77777777" w:rsidR="009B019B" w:rsidRDefault="009B019B" w:rsidP="007342F7"/>
    <w:p w14:paraId="4290C681" w14:textId="77777777" w:rsidR="009B019B" w:rsidRDefault="009B019B" w:rsidP="007342F7"/>
    <w:p w14:paraId="6DB530E3" w14:textId="77777777" w:rsidR="009B019B" w:rsidRDefault="009B019B" w:rsidP="007342F7"/>
    <w:p w14:paraId="260538EE" w14:textId="77777777" w:rsidR="009B019B" w:rsidRDefault="009B019B" w:rsidP="007342F7"/>
    <w:p w14:paraId="2863E9C1" w14:textId="77777777" w:rsidR="009B019B" w:rsidRDefault="009B019B" w:rsidP="007342F7"/>
    <w:p w14:paraId="7B07FD0F" w14:textId="77777777" w:rsidR="009B019B" w:rsidRDefault="009B019B" w:rsidP="007342F7"/>
    <w:p w14:paraId="734BD8D3" w14:textId="77777777" w:rsidR="009B019B" w:rsidRDefault="009B019B" w:rsidP="007342F7"/>
    <w:p w14:paraId="523CFA82" w14:textId="77777777" w:rsidR="009B019B" w:rsidRDefault="009B019B" w:rsidP="007342F7"/>
    <w:p w14:paraId="3F9ECAC0" w14:textId="77777777" w:rsidR="009B019B" w:rsidRDefault="009B019B" w:rsidP="007342F7"/>
    <w:p w14:paraId="7E38507F" w14:textId="77777777" w:rsidR="009B019B" w:rsidRDefault="009B019B" w:rsidP="007342F7"/>
    <w:p w14:paraId="39C1806A" w14:textId="77777777" w:rsidR="00886429" w:rsidRPr="007342F7" w:rsidRDefault="00886429" w:rsidP="007342F7"/>
    <w:p w14:paraId="3F970046" w14:textId="60B13E0A" w:rsidR="007342F7" w:rsidRDefault="007342F7" w:rsidP="007342F7">
      <w:pPr>
        <w:pStyle w:val="Heading1"/>
        <w:jc w:val="center"/>
        <w:rPr>
          <w:rFonts w:ascii="Cambria" w:hAnsi="Cambria"/>
          <w:b/>
          <w:u w:val="single"/>
        </w:rPr>
      </w:pPr>
      <w:bookmarkStart w:id="2" w:name="_Toc435374351"/>
      <w:r w:rsidRPr="007342F7">
        <w:rPr>
          <w:rFonts w:ascii="Cambria" w:hAnsi="Cambria"/>
          <w:b/>
          <w:u w:val="single"/>
        </w:rPr>
        <w:lastRenderedPageBreak/>
        <w:t>List of Tables</w:t>
      </w:r>
      <w:bookmarkEnd w:id="2"/>
    </w:p>
    <w:p w14:paraId="061E7F87" w14:textId="77777777" w:rsidR="00026CB7" w:rsidRDefault="00026CB7">
      <w:pPr>
        <w:pStyle w:val="TableofFigures"/>
        <w:tabs>
          <w:tab w:val="right" w:leader="dot" w:pos="9350"/>
        </w:tabs>
      </w:pPr>
    </w:p>
    <w:p w14:paraId="0F6FEB93" w14:textId="77777777" w:rsidR="00886429" w:rsidRPr="00886429" w:rsidRDefault="007342F7">
      <w:pPr>
        <w:pStyle w:val="TableofFigures"/>
        <w:tabs>
          <w:tab w:val="right" w:leader="dot" w:pos="9350"/>
        </w:tabs>
        <w:rPr>
          <w:rFonts w:asciiTheme="minorHAnsi" w:eastAsiaTheme="minorEastAsia" w:hAnsiTheme="minorHAnsi"/>
          <w:noProof/>
          <w:sz w:val="22"/>
          <w:lang w:eastAsia="en-CA"/>
        </w:rPr>
      </w:pPr>
      <w:r w:rsidRPr="007342F7">
        <w:fldChar w:fldCharType="begin"/>
      </w:r>
      <w:r w:rsidRPr="007342F7">
        <w:instrText xml:space="preserve"> TOC \h \z \c "Table" </w:instrText>
      </w:r>
      <w:r w:rsidRPr="007342F7">
        <w:fldChar w:fldCharType="separate"/>
      </w:r>
      <w:hyperlink w:anchor="_Toc435374022" w:history="1">
        <w:r w:rsidR="00886429" w:rsidRPr="00886429">
          <w:rPr>
            <w:rStyle w:val="Hyperlink"/>
            <w:noProof/>
            <w:sz w:val="22"/>
          </w:rPr>
          <w:t>Table 1: Ratings of Design with Numerical Values</w:t>
        </w:r>
        <w:r w:rsidR="00886429" w:rsidRPr="00886429">
          <w:rPr>
            <w:noProof/>
            <w:webHidden/>
            <w:sz w:val="22"/>
          </w:rPr>
          <w:tab/>
        </w:r>
        <w:r w:rsidR="00886429" w:rsidRPr="00886429">
          <w:rPr>
            <w:noProof/>
            <w:webHidden/>
            <w:sz w:val="22"/>
          </w:rPr>
          <w:fldChar w:fldCharType="begin"/>
        </w:r>
        <w:r w:rsidR="00886429" w:rsidRPr="00886429">
          <w:rPr>
            <w:noProof/>
            <w:webHidden/>
            <w:sz w:val="22"/>
          </w:rPr>
          <w:instrText xml:space="preserve"> PAGEREF _Toc435374022 \h </w:instrText>
        </w:r>
        <w:r w:rsidR="00886429" w:rsidRPr="00886429">
          <w:rPr>
            <w:noProof/>
            <w:webHidden/>
            <w:sz w:val="22"/>
          </w:rPr>
        </w:r>
        <w:r w:rsidR="00886429" w:rsidRPr="00886429">
          <w:rPr>
            <w:noProof/>
            <w:webHidden/>
            <w:sz w:val="22"/>
          </w:rPr>
          <w:fldChar w:fldCharType="separate"/>
        </w:r>
        <w:r w:rsidR="00886429" w:rsidRPr="00886429">
          <w:rPr>
            <w:noProof/>
            <w:webHidden/>
            <w:sz w:val="22"/>
          </w:rPr>
          <w:t>7</w:t>
        </w:r>
        <w:r w:rsidR="00886429" w:rsidRPr="00886429">
          <w:rPr>
            <w:noProof/>
            <w:webHidden/>
            <w:sz w:val="22"/>
          </w:rPr>
          <w:fldChar w:fldCharType="end"/>
        </w:r>
      </w:hyperlink>
    </w:p>
    <w:p w14:paraId="53AD1202" w14:textId="77777777" w:rsidR="00886429" w:rsidRPr="00886429" w:rsidRDefault="00886429">
      <w:pPr>
        <w:pStyle w:val="TableofFigures"/>
        <w:tabs>
          <w:tab w:val="right" w:leader="dot" w:pos="9350"/>
        </w:tabs>
        <w:rPr>
          <w:rFonts w:asciiTheme="minorHAnsi" w:eastAsiaTheme="minorEastAsia" w:hAnsiTheme="minorHAnsi"/>
          <w:noProof/>
          <w:sz w:val="22"/>
          <w:lang w:eastAsia="en-CA"/>
        </w:rPr>
      </w:pPr>
      <w:hyperlink w:anchor="_Toc435374023" w:history="1">
        <w:r w:rsidRPr="00886429">
          <w:rPr>
            <w:rStyle w:val="Hyperlink"/>
            <w:noProof/>
            <w:sz w:val="22"/>
          </w:rPr>
          <w:t>Table 2: Constraints of Design Evaluated with Numerical Values</w:t>
        </w:r>
        <w:r w:rsidRPr="00886429">
          <w:rPr>
            <w:noProof/>
            <w:webHidden/>
            <w:sz w:val="22"/>
          </w:rPr>
          <w:tab/>
        </w:r>
        <w:r w:rsidRPr="00886429">
          <w:rPr>
            <w:noProof/>
            <w:webHidden/>
            <w:sz w:val="22"/>
          </w:rPr>
          <w:fldChar w:fldCharType="begin"/>
        </w:r>
        <w:r w:rsidRPr="00886429">
          <w:rPr>
            <w:noProof/>
            <w:webHidden/>
            <w:sz w:val="22"/>
          </w:rPr>
          <w:instrText xml:space="preserve"> PAGEREF _Toc435374023 \h </w:instrText>
        </w:r>
        <w:r w:rsidRPr="00886429">
          <w:rPr>
            <w:noProof/>
            <w:webHidden/>
            <w:sz w:val="22"/>
          </w:rPr>
        </w:r>
        <w:r w:rsidRPr="00886429">
          <w:rPr>
            <w:noProof/>
            <w:webHidden/>
            <w:sz w:val="22"/>
          </w:rPr>
          <w:fldChar w:fldCharType="separate"/>
        </w:r>
        <w:r w:rsidRPr="00886429">
          <w:rPr>
            <w:noProof/>
            <w:webHidden/>
            <w:sz w:val="22"/>
          </w:rPr>
          <w:t>7</w:t>
        </w:r>
        <w:r w:rsidRPr="00886429">
          <w:rPr>
            <w:noProof/>
            <w:webHidden/>
            <w:sz w:val="22"/>
          </w:rPr>
          <w:fldChar w:fldCharType="end"/>
        </w:r>
      </w:hyperlink>
    </w:p>
    <w:p w14:paraId="3198CBFE" w14:textId="77777777" w:rsidR="00886429" w:rsidRPr="00886429" w:rsidRDefault="00886429">
      <w:pPr>
        <w:pStyle w:val="TableofFigures"/>
        <w:tabs>
          <w:tab w:val="right" w:leader="dot" w:pos="9350"/>
        </w:tabs>
        <w:rPr>
          <w:rFonts w:asciiTheme="minorHAnsi" w:eastAsiaTheme="minorEastAsia" w:hAnsiTheme="minorHAnsi"/>
          <w:noProof/>
          <w:sz w:val="22"/>
          <w:lang w:eastAsia="en-CA"/>
        </w:rPr>
      </w:pPr>
      <w:hyperlink w:anchor="_Toc435374024" w:history="1">
        <w:r w:rsidRPr="00886429">
          <w:rPr>
            <w:rStyle w:val="Hyperlink"/>
            <w:noProof/>
            <w:sz w:val="22"/>
          </w:rPr>
          <w:t>Table 3: Criteria of Design Evaluated with Numerical Values</w:t>
        </w:r>
        <w:r w:rsidRPr="00886429">
          <w:rPr>
            <w:noProof/>
            <w:webHidden/>
            <w:sz w:val="22"/>
          </w:rPr>
          <w:tab/>
        </w:r>
        <w:r w:rsidRPr="00886429">
          <w:rPr>
            <w:noProof/>
            <w:webHidden/>
            <w:sz w:val="22"/>
          </w:rPr>
          <w:fldChar w:fldCharType="begin"/>
        </w:r>
        <w:r w:rsidRPr="00886429">
          <w:rPr>
            <w:noProof/>
            <w:webHidden/>
            <w:sz w:val="22"/>
          </w:rPr>
          <w:instrText xml:space="preserve"> PAGEREF _Toc435374024 \h </w:instrText>
        </w:r>
        <w:r w:rsidRPr="00886429">
          <w:rPr>
            <w:noProof/>
            <w:webHidden/>
            <w:sz w:val="22"/>
          </w:rPr>
        </w:r>
        <w:r w:rsidRPr="00886429">
          <w:rPr>
            <w:noProof/>
            <w:webHidden/>
            <w:sz w:val="22"/>
          </w:rPr>
          <w:fldChar w:fldCharType="separate"/>
        </w:r>
        <w:r w:rsidRPr="00886429">
          <w:rPr>
            <w:noProof/>
            <w:webHidden/>
            <w:sz w:val="22"/>
          </w:rPr>
          <w:t>7</w:t>
        </w:r>
        <w:r w:rsidRPr="00886429">
          <w:rPr>
            <w:noProof/>
            <w:webHidden/>
            <w:sz w:val="22"/>
          </w:rPr>
          <w:fldChar w:fldCharType="end"/>
        </w:r>
      </w:hyperlink>
    </w:p>
    <w:p w14:paraId="0FA46144" w14:textId="61DD8F47" w:rsidR="00CE1CE6" w:rsidRDefault="007342F7" w:rsidP="004B6ACA">
      <w:pPr>
        <w:pStyle w:val="Heading1"/>
        <w:rPr>
          <w:rFonts w:ascii="Cambria" w:hAnsi="Cambria"/>
          <w:b/>
        </w:rPr>
      </w:pPr>
      <w:r w:rsidRPr="007342F7">
        <w:rPr>
          <w:rFonts w:ascii="Cambria" w:hAnsi="Cambria"/>
          <w:b/>
        </w:rPr>
        <w:fldChar w:fldCharType="end"/>
      </w:r>
    </w:p>
    <w:p w14:paraId="610A43F2" w14:textId="77777777" w:rsidR="009B019B" w:rsidRDefault="009B019B" w:rsidP="009B019B"/>
    <w:p w14:paraId="0BCE7402" w14:textId="77777777" w:rsidR="009B019B" w:rsidRDefault="009B019B" w:rsidP="009B019B"/>
    <w:p w14:paraId="7B62CE3B" w14:textId="77777777" w:rsidR="009B019B" w:rsidRDefault="009B019B" w:rsidP="009B019B"/>
    <w:p w14:paraId="3139307C" w14:textId="77777777" w:rsidR="009B019B" w:rsidRDefault="009B019B" w:rsidP="009B019B"/>
    <w:p w14:paraId="6E5524AC" w14:textId="77777777" w:rsidR="009B019B" w:rsidRDefault="009B019B" w:rsidP="009B019B"/>
    <w:p w14:paraId="5F1FED38" w14:textId="77777777" w:rsidR="009B019B" w:rsidRDefault="009B019B" w:rsidP="009B019B"/>
    <w:p w14:paraId="32B00CD6" w14:textId="77777777" w:rsidR="009B019B" w:rsidRDefault="009B019B" w:rsidP="009B019B"/>
    <w:p w14:paraId="2FC2D71C" w14:textId="77777777" w:rsidR="009B019B" w:rsidRDefault="009B019B" w:rsidP="009B019B"/>
    <w:p w14:paraId="5BD77F6D" w14:textId="77777777" w:rsidR="009B019B" w:rsidRDefault="009B019B" w:rsidP="009B019B"/>
    <w:p w14:paraId="37C5B488" w14:textId="77777777" w:rsidR="009B019B" w:rsidRDefault="009B019B" w:rsidP="009B019B"/>
    <w:p w14:paraId="0C361AB6" w14:textId="77777777" w:rsidR="009B019B" w:rsidRDefault="009B019B" w:rsidP="009B019B"/>
    <w:p w14:paraId="154EB7B6" w14:textId="77777777" w:rsidR="009B019B" w:rsidRDefault="009B019B" w:rsidP="009B019B"/>
    <w:p w14:paraId="695C9115" w14:textId="77777777" w:rsidR="009B019B" w:rsidRDefault="009B019B" w:rsidP="009B019B"/>
    <w:p w14:paraId="068F637C" w14:textId="77777777" w:rsidR="009B019B" w:rsidRDefault="009B019B" w:rsidP="009B019B"/>
    <w:p w14:paraId="77917898" w14:textId="77777777" w:rsidR="009B019B" w:rsidRDefault="009B019B" w:rsidP="009B019B"/>
    <w:p w14:paraId="594F5232" w14:textId="77777777" w:rsidR="009B019B" w:rsidRDefault="009B019B" w:rsidP="009B019B"/>
    <w:p w14:paraId="79ABB3EB" w14:textId="77777777" w:rsidR="009B019B" w:rsidRDefault="009B019B" w:rsidP="009B019B"/>
    <w:p w14:paraId="6F138B73" w14:textId="77777777" w:rsidR="009B019B" w:rsidRDefault="009B019B" w:rsidP="009B019B"/>
    <w:p w14:paraId="682ADA23" w14:textId="77777777" w:rsidR="009B019B" w:rsidRDefault="009B019B" w:rsidP="009B019B"/>
    <w:p w14:paraId="02E1D5CE" w14:textId="77777777" w:rsidR="009B019B" w:rsidRDefault="009B019B" w:rsidP="009B019B"/>
    <w:p w14:paraId="273AC6FE" w14:textId="77777777" w:rsidR="009B019B" w:rsidRDefault="009B019B" w:rsidP="009B019B"/>
    <w:p w14:paraId="33F65706" w14:textId="77777777" w:rsidR="00886429" w:rsidRDefault="00886429" w:rsidP="009B019B"/>
    <w:p w14:paraId="1001FD66" w14:textId="77777777" w:rsidR="009B019B" w:rsidRPr="009B019B" w:rsidRDefault="009B019B" w:rsidP="009B019B"/>
    <w:p w14:paraId="5D2F7DE7" w14:textId="2206DBE1" w:rsidR="005E5F85" w:rsidRPr="00CE1CE6" w:rsidRDefault="005F3C66" w:rsidP="009B019B">
      <w:pPr>
        <w:pStyle w:val="Heading1"/>
        <w:spacing w:after="80"/>
        <w:rPr>
          <w:rFonts w:ascii="Cambria" w:hAnsi="Cambria"/>
          <w:b/>
        </w:rPr>
      </w:pPr>
      <w:bookmarkStart w:id="3" w:name="_Toc435374352"/>
      <w:r>
        <w:rPr>
          <w:rFonts w:ascii="Cambria" w:hAnsi="Cambria"/>
          <w:b/>
        </w:rPr>
        <w:lastRenderedPageBreak/>
        <w:t xml:space="preserve">1.0 </w:t>
      </w:r>
      <w:r w:rsidR="005E5F85" w:rsidRPr="009D5DA8">
        <w:rPr>
          <w:rFonts w:ascii="Cambria" w:hAnsi="Cambria"/>
          <w:b/>
        </w:rPr>
        <w:t>Introduction and Background</w:t>
      </w:r>
      <w:bookmarkEnd w:id="3"/>
    </w:p>
    <w:p w14:paraId="72587F4E" w14:textId="651F3698" w:rsidR="00886429" w:rsidRPr="00886429" w:rsidRDefault="005E5F85" w:rsidP="00886429">
      <w:pPr>
        <w:spacing w:after="160"/>
        <w:rPr>
          <w:rFonts w:eastAsia="Times New Roman" w:cs="Times New Roman"/>
          <w:color w:val="000000"/>
          <w:sz w:val="22"/>
          <w:lang w:eastAsia="en-CA"/>
        </w:rPr>
      </w:pPr>
      <w:r w:rsidRPr="005E5F85">
        <w:rPr>
          <w:rFonts w:eastAsia="Times New Roman" w:cs="Times New Roman"/>
          <w:color w:val="000000"/>
          <w:szCs w:val="24"/>
          <w:lang w:eastAsia="en-CA"/>
        </w:rPr>
        <w:t xml:space="preserve">    </w:t>
      </w:r>
      <w:r w:rsidR="006A60F5">
        <w:rPr>
          <w:rFonts w:eastAsia="Times New Roman" w:cs="Times New Roman"/>
          <w:color w:val="000000"/>
          <w:szCs w:val="24"/>
          <w:lang w:eastAsia="en-CA"/>
        </w:rPr>
        <w:tab/>
      </w:r>
      <w:r w:rsidRPr="005E5F85">
        <w:rPr>
          <w:rFonts w:eastAsia="Times New Roman" w:cs="Times New Roman"/>
          <w:color w:val="000000"/>
          <w:sz w:val="22"/>
          <w:lang w:eastAsia="en-CA"/>
        </w:rPr>
        <w:t>Spectaculum Lautus is a smart eyeglass cleaning robot that detects the area of the lenses using light intensity sensors on the frame around the glasses to</w:t>
      </w:r>
      <w:r w:rsidR="00CE1CE6">
        <w:rPr>
          <w:rFonts w:eastAsia="Times New Roman" w:cs="Times New Roman"/>
          <w:color w:val="000000"/>
          <w:sz w:val="22"/>
          <w:lang w:eastAsia="en-CA"/>
        </w:rPr>
        <w:t xml:space="preserve"> autonomously</w:t>
      </w:r>
      <w:r w:rsidRPr="005E5F85">
        <w:rPr>
          <w:rFonts w:eastAsia="Times New Roman" w:cs="Times New Roman"/>
          <w:color w:val="000000"/>
          <w:sz w:val="22"/>
          <w:lang w:eastAsia="en-CA"/>
        </w:rPr>
        <w:t xml:space="preserve"> develop an optimal path to cle</w:t>
      </w:r>
      <w:r w:rsidR="00CE1CE6">
        <w:rPr>
          <w:rFonts w:eastAsia="Times New Roman" w:cs="Times New Roman"/>
          <w:color w:val="000000"/>
          <w:sz w:val="22"/>
          <w:lang w:eastAsia="en-CA"/>
        </w:rPr>
        <w:t>an the entirety of the surface.</w:t>
      </w:r>
    </w:p>
    <w:p w14:paraId="30702FC0" w14:textId="6CF94EE5" w:rsidR="005E5F85" w:rsidRPr="00CE1CE6" w:rsidRDefault="005F3C66" w:rsidP="009B019B">
      <w:pPr>
        <w:pStyle w:val="Heading2"/>
        <w:spacing w:after="80"/>
        <w:rPr>
          <w:rFonts w:ascii="Cambria" w:eastAsia="Times New Roman" w:hAnsi="Cambria"/>
          <w:b/>
          <w:lang w:eastAsia="en-CA"/>
        </w:rPr>
      </w:pPr>
      <w:bookmarkStart w:id="4" w:name="_Toc435374353"/>
      <w:r>
        <w:rPr>
          <w:rFonts w:ascii="Cambria" w:eastAsia="Times New Roman" w:hAnsi="Cambria"/>
          <w:b/>
          <w:lang w:eastAsia="en-CA"/>
        </w:rPr>
        <w:t xml:space="preserve">1.1 </w:t>
      </w:r>
      <w:r w:rsidR="004B6ACA" w:rsidRPr="009D5DA8">
        <w:rPr>
          <w:rFonts w:ascii="Cambria" w:eastAsia="Times New Roman" w:hAnsi="Cambria"/>
          <w:b/>
          <w:lang w:eastAsia="en-CA"/>
        </w:rPr>
        <w:t>Design Problem D</w:t>
      </w:r>
      <w:r w:rsidR="005E5F85" w:rsidRPr="009D5DA8">
        <w:rPr>
          <w:rFonts w:ascii="Cambria" w:eastAsia="Times New Roman" w:hAnsi="Cambria"/>
          <w:b/>
          <w:lang w:eastAsia="en-CA"/>
        </w:rPr>
        <w:t>efinition</w:t>
      </w:r>
      <w:bookmarkEnd w:id="4"/>
    </w:p>
    <w:p w14:paraId="0E755CB4" w14:textId="128A6C1A" w:rsidR="005E5F85" w:rsidRPr="00CE1CE6" w:rsidRDefault="005E5F85" w:rsidP="00886429">
      <w:pPr>
        <w:spacing w:after="160"/>
        <w:rPr>
          <w:rFonts w:eastAsia="Times New Roman" w:cs="Times New Roman"/>
          <w:sz w:val="22"/>
          <w:lang w:eastAsia="en-CA"/>
        </w:rPr>
      </w:pPr>
      <w:r w:rsidRPr="005E5F85">
        <w:rPr>
          <w:rFonts w:eastAsia="Times New Roman" w:cs="Times New Roman"/>
          <w:color w:val="000000"/>
          <w:szCs w:val="24"/>
          <w:lang w:eastAsia="en-CA"/>
        </w:rPr>
        <w:t xml:space="preserve">    </w:t>
      </w:r>
      <w:r w:rsidR="006A60F5">
        <w:rPr>
          <w:rFonts w:eastAsia="Times New Roman" w:cs="Times New Roman"/>
          <w:color w:val="000000"/>
          <w:szCs w:val="24"/>
          <w:lang w:eastAsia="en-CA"/>
        </w:rPr>
        <w:tab/>
      </w:r>
      <w:r w:rsidRPr="005E5F85">
        <w:rPr>
          <w:rFonts w:eastAsia="Times New Roman" w:cs="Times New Roman"/>
          <w:color w:val="000000"/>
          <w:sz w:val="22"/>
          <w:lang w:eastAsia="en-CA"/>
        </w:rPr>
        <w:t>Glass surfaces are embedded in many products used every</w:t>
      </w:r>
      <w:r w:rsidR="004B6ACA" w:rsidRPr="002A6F70">
        <w:rPr>
          <w:rFonts w:eastAsia="Times New Roman" w:cs="Times New Roman"/>
          <w:color w:val="000000"/>
          <w:sz w:val="22"/>
          <w:lang w:eastAsia="en-CA"/>
        </w:rPr>
        <w:t xml:space="preserve"> </w:t>
      </w:r>
      <w:r w:rsidRPr="005E5F85">
        <w:rPr>
          <w:rFonts w:eastAsia="Times New Roman" w:cs="Times New Roman"/>
          <w:color w:val="000000"/>
          <w:sz w:val="22"/>
          <w:lang w:eastAsia="en-CA"/>
        </w:rPr>
        <w:t>day by large masses of people. These surfaces are found on products such as eyeglasses and screen technologies like smartphones. The rate at which these screens are smudged and get dirty is very high as dust and oil on fingers easily affect these glass surfaces. Manually cleaning these products constantly is a very meticulous process that isn’t always effective on the first iteration. The struggle of cleaning eyeglasses is a real one and should be addressed in modern society, as glasses have been a fundamental part of human vision clarity for centuries.</w:t>
      </w:r>
    </w:p>
    <w:p w14:paraId="6BFD1425" w14:textId="2358FB34" w:rsidR="004B6ACA" w:rsidRPr="00CE1CE6" w:rsidRDefault="005F3C66" w:rsidP="009B019B">
      <w:pPr>
        <w:pStyle w:val="Heading2"/>
        <w:spacing w:after="80"/>
        <w:rPr>
          <w:rFonts w:ascii="Cambria" w:eastAsia="Times New Roman" w:hAnsi="Cambria"/>
          <w:b/>
          <w:lang w:eastAsia="en-CA"/>
        </w:rPr>
      </w:pPr>
      <w:bookmarkStart w:id="5" w:name="_Toc435374354"/>
      <w:r>
        <w:rPr>
          <w:rFonts w:ascii="Cambria" w:eastAsia="Times New Roman" w:hAnsi="Cambria"/>
          <w:b/>
          <w:lang w:eastAsia="en-CA"/>
        </w:rPr>
        <w:t xml:space="preserve">1.2 </w:t>
      </w:r>
      <w:r w:rsidR="005E5F85" w:rsidRPr="009D5DA8">
        <w:rPr>
          <w:rFonts w:ascii="Cambria" w:eastAsia="Times New Roman" w:hAnsi="Cambria"/>
          <w:b/>
          <w:lang w:eastAsia="en-CA"/>
        </w:rPr>
        <w:t>Goals and Objectives</w:t>
      </w:r>
      <w:bookmarkEnd w:id="5"/>
    </w:p>
    <w:p w14:paraId="43184714" w14:textId="717BBD12" w:rsidR="005E5F85" w:rsidRPr="00026CB7" w:rsidRDefault="005E5F85" w:rsidP="009B019B">
      <w:pPr>
        <w:spacing w:after="80"/>
        <w:rPr>
          <w:rFonts w:eastAsia="Times New Roman" w:cs="Times New Roman"/>
          <w:sz w:val="22"/>
          <w:lang w:eastAsia="en-CA"/>
        </w:rPr>
      </w:pPr>
      <w:r w:rsidRPr="005E5F85">
        <w:rPr>
          <w:rFonts w:eastAsia="Times New Roman" w:cs="Times New Roman"/>
          <w:color w:val="000000"/>
          <w:szCs w:val="24"/>
          <w:lang w:eastAsia="en-CA"/>
        </w:rPr>
        <w:t xml:space="preserve">    </w:t>
      </w:r>
      <w:r w:rsidR="006A60F5">
        <w:rPr>
          <w:rFonts w:eastAsia="Times New Roman" w:cs="Times New Roman"/>
          <w:color w:val="000000"/>
          <w:szCs w:val="24"/>
          <w:lang w:eastAsia="en-CA"/>
        </w:rPr>
        <w:tab/>
      </w:r>
      <w:r w:rsidRPr="005E5F85">
        <w:rPr>
          <w:rFonts w:eastAsia="Times New Roman" w:cs="Times New Roman"/>
          <w:color w:val="000000"/>
          <w:sz w:val="22"/>
          <w:lang w:eastAsia="en-CA"/>
        </w:rPr>
        <w:t>The fundamental goal of this project is to be able to successfully clean both glass surfaces of a pair of eyeglasses without the aid of any human. The final result of this goal is that a smudged pair of eyeglasses will be absolutely clear. To polish this project, other objectives such as being able to mechanically spray the surface of the glasses, detect the bounds of the eyeglasses, and successfully flip the glasses to clean both sides of the lens are being thoroughly pursued as they can be seen as relevant and attainable features to this project.</w:t>
      </w:r>
    </w:p>
    <w:p w14:paraId="5EB43AC6" w14:textId="7C8D5543" w:rsidR="005E5F85" w:rsidRPr="00CE1CE6" w:rsidRDefault="005F3C66" w:rsidP="00CE1CE6">
      <w:pPr>
        <w:pStyle w:val="Heading1"/>
        <w:rPr>
          <w:rFonts w:ascii="Cambria" w:eastAsia="Times New Roman" w:hAnsi="Cambria"/>
          <w:b/>
          <w:lang w:eastAsia="en-CA"/>
        </w:rPr>
      </w:pPr>
      <w:bookmarkStart w:id="6" w:name="_Toc435374355"/>
      <w:r>
        <w:rPr>
          <w:rFonts w:ascii="Cambria" w:eastAsia="Times New Roman" w:hAnsi="Cambria"/>
          <w:b/>
          <w:lang w:eastAsia="en-CA"/>
        </w:rPr>
        <w:t xml:space="preserve">2.0 </w:t>
      </w:r>
      <w:r w:rsidR="005E5F85" w:rsidRPr="009D5DA8">
        <w:rPr>
          <w:rFonts w:ascii="Cambria" w:eastAsia="Times New Roman" w:hAnsi="Cambria"/>
          <w:b/>
          <w:lang w:eastAsia="en-CA"/>
        </w:rPr>
        <w:t>Design Criteria and Constraints</w:t>
      </w:r>
      <w:bookmarkEnd w:id="6"/>
    </w:p>
    <w:p w14:paraId="2B0ECD59" w14:textId="6BDFD476" w:rsidR="004B6ACA" w:rsidRPr="00CE1CE6" w:rsidRDefault="005F3C66" w:rsidP="00CE1CE6">
      <w:pPr>
        <w:pStyle w:val="Heading2"/>
        <w:rPr>
          <w:rFonts w:ascii="Cambria" w:eastAsia="Times New Roman" w:hAnsi="Cambria"/>
          <w:b/>
          <w:lang w:eastAsia="en-CA"/>
        </w:rPr>
      </w:pPr>
      <w:bookmarkStart w:id="7" w:name="_Toc435374356"/>
      <w:r>
        <w:rPr>
          <w:rFonts w:ascii="Cambria" w:eastAsia="Times New Roman" w:hAnsi="Cambria"/>
          <w:b/>
          <w:lang w:eastAsia="en-CA"/>
        </w:rPr>
        <w:t xml:space="preserve">2.1 </w:t>
      </w:r>
      <w:r w:rsidR="005E5F85" w:rsidRPr="009D5DA8">
        <w:rPr>
          <w:rFonts w:ascii="Cambria" w:eastAsia="Times New Roman" w:hAnsi="Cambria"/>
          <w:b/>
          <w:lang w:eastAsia="en-CA"/>
        </w:rPr>
        <w:t>Constraints</w:t>
      </w:r>
      <w:bookmarkEnd w:id="7"/>
    </w:p>
    <w:p w14:paraId="31F72D04" w14:textId="7805E20A" w:rsidR="00C125A4" w:rsidRPr="00C125A4" w:rsidRDefault="005E5F85" w:rsidP="00C125A4">
      <w:pPr>
        <w:pStyle w:val="NormalWeb"/>
        <w:spacing w:before="0" w:beforeAutospacing="0" w:after="120" w:afterAutospacing="0"/>
        <w:rPr>
          <w:color w:val="000000"/>
          <w:sz w:val="22"/>
          <w:szCs w:val="22"/>
        </w:rPr>
      </w:pPr>
      <w:r w:rsidRPr="005E5F85">
        <w:rPr>
          <w:b/>
          <w:bCs/>
          <w:color w:val="000000"/>
        </w:rPr>
        <w:t>       </w:t>
      </w:r>
      <w:r w:rsidRPr="005E5F85">
        <w:rPr>
          <w:color w:val="000000"/>
        </w:rPr>
        <w:t>   </w:t>
      </w:r>
      <w:r w:rsidR="00376AD3" w:rsidRPr="00376AD3">
        <w:rPr>
          <w:color w:val="000000"/>
          <w:sz w:val="22"/>
          <w:szCs w:val="22"/>
        </w:rPr>
        <w:t>The purpose of the eyeglasses cleaning robot is to provide clean lenses, which enhance the clarity and vision of a user.  There are four constraints for this objective to be met.  Firstly, the robot must detect a given pair of glasses.  This constraint will be met using sensor technology equipped on the robot.</w:t>
      </w:r>
    </w:p>
    <w:p w14:paraId="1C4EDDFD" w14:textId="77777777" w:rsidR="00376AD3" w:rsidRPr="00376AD3" w:rsidRDefault="00376AD3" w:rsidP="00376AD3">
      <w:pPr>
        <w:ind w:firstLine="720"/>
        <w:rPr>
          <w:rFonts w:eastAsia="Times New Roman" w:cs="Times New Roman"/>
          <w:szCs w:val="24"/>
          <w:lang w:eastAsia="en-CA"/>
        </w:rPr>
      </w:pPr>
      <w:r w:rsidRPr="00376AD3">
        <w:rPr>
          <w:rFonts w:eastAsia="Times New Roman" w:cs="Times New Roman"/>
          <w:color w:val="000000"/>
          <w:sz w:val="22"/>
          <w:lang w:eastAsia="en-CA"/>
        </w:rPr>
        <w:t>Secondly, the glasses cleaning utensils must reach the lenses.  The robot is not useful if the utensils are not making contact with the lenses.</w:t>
      </w:r>
    </w:p>
    <w:p w14:paraId="18A70629" w14:textId="77777777" w:rsidR="00376AD3" w:rsidRPr="00376AD3" w:rsidRDefault="00376AD3" w:rsidP="00376AD3">
      <w:pPr>
        <w:ind w:firstLine="720"/>
        <w:rPr>
          <w:rFonts w:eastAsia="Times New Roman" w:cs="Times New Roman"/>
          <w:szCs w:val="24"/>
          <w:lang w:eastAsia="en-CA"/>
        </w:rPr>
      </w:pPr>
      <w:r w:rsidRPr="00376AD3">
        <w:rPr>
          <w:rFonts w:eastAsia="Times New Roman" w:cs="Times New Roman"/>
          <w:color w:val="000000"/>
          <w:sz w:val="22"/>
          <w:lang w:eastAsia="en-CA"/>
        </w:rPr>
        <w:t xml:space="preserve">Thirdly, the cleaning utensils must make contact with the lenses without breaking them.  The glasses must be kept intact throughout the whole cleaning process. </w:t>
      </w:r>
    </w:p>
    <w:p w14:paraId="278CEEFA" w14:textId="34087C1B" w:rsidR="00376AD3" w:rsidRPr="00CE1CE6" w:rsidRDefault="00376AD3" w:rsidP="00CE1CE6">
      <w:pPr>
        <w:ind w:firstLine="720"/>
        <w:rPr>
          <w:rFonts w:eastAsia="Times New Roman" w:cs="Times New Roman"/>
          <w:color w:val="000000"/>
          <w:sz w:val="22"/>
          <w:lang w:eastAsia="en-CA"/>
        </w:rPr>
      </w:pPr>
      <w:r>
        <w:rPr>
          <w:rFonts w:eastAsia="Times New Roman" w:cs="Times New Roman"/>
          <w:color w:val="000000"/>
          <w:sz w:val="22"/>
          <w:lang w:eastAsia="en-CA"/>
        </w:rPr>
        <w:t>Finally, t</w:t>
      </w:r>
      <w:r w:rsidRPr="00376AD3">
        <w:rPr>
          <w:rFonts w:eastAsia="Times New Roman" w:cs="Times New Roman"/>
          <w:color w:val="000000"/>
          <w:sz w:val="22"/>
          <w:lang w:eastAsia="en-CA"/>
        </w:rPr>
        <w:t>he utensils must maintain contact with the glasses as it traverses the sur</w:t>
      </w:r>
      <w:r>
        <w:rPr>
          <w:rFonts w:eastAsia="Times New Roman" w:cs="Times New Roman"/>
          <w:color w:val="000000"/>
          <w:sz w:val="22"/>
          <w:lang w:eastAsia="en-CA"/>
        </w:rPr>
        <w:t xml:space="preserve">face of the lenses.  </w:t>
      </w:r>
      <w:r w:rsidRPr="00376AD3">
        <w:rPr>
          <w:rFonts w:eastAsia="Times New Roman" w:cs="Times New Roman"/>
          <w:color w:val="000000"/>
          <w:sz w:val="22"/>
          <w:lang w:eastAsia="en-CA"/>
        </w:rPr>
        <w:t>Smooth contact with the lenses will result in a cleaner finish.</w:t>
      </w:r>
    </w:p>
    <w:p w14:paraId="27C80AF0" w14:textId="594E1AF0" w:rsidR="004B6ACA" w:rsidRPr="00CE1CE6" w:rsidRDefault="005F3C66" w:rsidP="00CE1CE6">
      <w:pPr>
        <w:pStyle w:val="Heading2"/>
        <w:rPr>
          <w:rFonts w:ascii="Cambria" w:eastAsia="Times New Roman" w:hAnsi="Cambria"/>
          <w:b/>
          <w:lang w:eastAsia="en-CA"/>
        </w:rPr>
      </w:pPr>
      <w:bookmarkStart w:id="8" w:name="_Toc435374357"/>
      <w:r>
        <w:rPr>
          <w:rFonts w:ascii="Cambria" w:eastAsia="Times New Roman" w:hAnsi="Cambria"/>
          <w:b/>
          <w:lang w:eastAsia="en-CA"/>
        </w:rPr>
        <w:t xml:space="preserve">2.2 </w:t>
      </w:r>
      <w:r w:rsidR="005E5F85" w:rsidRPr="009D5DA8">
        <w:rPr>
          <w:rFonts w:ascii="Cambria" w:eastAsia="Times New Roman" w:hAnsi="Cambria"/>
          <w:b/>
          <w:lang w:eastAsia="en-CA"/>
        </w:rPr>
        <w:t>Criteria</w:t>
      </w:r>
      <w:bookmarkEnd w:id="8"/>
    </w:p>
    <w:p w14:paraId="4C87056E" w14:textId="52E7FA57" w:rsidR="00376AD3" w:rsidRPr="00376AD3" w:rsidRDefault="005E5F85" w:rsidP="00C125A4">
      <w:pPr>
        <w:pStyle w:val="NormalWeb"/>
        <w:spacing w:before="0" w:beforeAutospacing="0" w:after="120" w:afterAutospacing="0"/>
      </w:pPr>
      <w:r w:rsidRPr="005E5F85">
        <w:rPr>
          <w:color w:val="000000"/>
        </w:rPr>
        <w:t>          </w:t>
      </w:r>
      <w:r w:rsidR="00376AD3" w:rsidRPr="00376AD3">
        <w:rPr>
          <w:color w:val="000000"/>
          <w:sz w:val="22"/>
          <w:szCs w:val="22"/>
        </w:rPr>
        <w:t>Once the robot has met the requireme</w:t>
      </w:r>
      <w:r w:rsidR="00026CB7">
        <w:rPr>
          <w:color w:val="000000"/>
          <w:sz w:val="22"/>
          <w:szCs w:val="22"/>
        </w:rPr>
        <w:t xml:space="preserve">nts dictated by the constraints, </w:t>
      </w:r>
      <w:r w:rsidR="00376AD3" w:rsidRPr="00376AD3">
        <w:rPr>
          <w:color w:val="000000"/>
          <w:sz w:val="22"/>
          <w:szCs w:val="22"/>
        </w:rPr>
        <w:t>there are four criteria this robot can satisfy to improve the user s</w:t>
      </w:r>
      <w:r w:rsidR="00BC3BF4">
        <w:rPr>
          <w:color w:val="000000"/>
          <w:sz w:val="22"/>
          <w:szCs w:val="22"/>
        </w:rPr>
        <w:t>atisfaction.  The first criterion</w:t>
      </w:r>
      <w:r w:rsidR="00376AD3" w:rsidRPr="00376AD3">
        <w:rPr>
          <w:color w:val="000000"/>
          <w:sz w:val="22"/>
          <w:szCs w:val="22"/>
        </w:rPr>
        <w:t xml:space="preserve"> is that the spraying mechanism sprays the glasses accurately.  This would make it much easier for the utensil to move across the surface of the lenses, since there would be less frictional contact with the lenses (resulting in a cleaner fi</w:t>
      </w:r>
      <w:r w:rsidR="00026CB7">
        <w:rPr>
          <w:color w:val="000000"/>
          <w:sz w:val="22"/>
          <w:szCs w:val="22"/>
        </w:rPr>
        <w:t>nish).</w:t>
      </w:r>
    </w:p>
    <w:p w14:paraId="72E822FA" w14:textId="6CDA0B75" w:rsidR="00376AD3" w:rsidRPr="00376AD3" w:rsidRDefault="00BC3BF4" w:rsidP="00C125A4">
      <w:pPr>
        <w:pStyle w:val="NormalWeb"/>
        <w:spacing w:before="0" w:beforeAutospacing="0" w:after="120" w:afterAutospacing="0"/>
        <w:ind w:firstLine="720"/>
      </w:pPr>
      <w:r>
        <w:rPr>
          <w:color w:val="000000"/>
          <w:sz w:val="22"/>
          <w:szCs w:val="22"/>
        </w:rPr>
        <w:t>The second criterion</w:t>
      </w:r>
      <w:r w:rsidR="00376AD3" w:rsidRPr="00376AD3">
        <w:rPr>
          <w:color w:val="000000"/>
          <w:sz w:val="22"/>
          <w:szCs w:val="22"/>
        </w:rPr>
        <w:t xml:space="preserve"> identified is that the entirety of the lenses are cleaned.  This is different from the constraint, as it is focused more on cleaning the edges of the lenses, which is more difficult than solely the area through which the user views most of what is in front of him / her.</w:t>
      </w:r>
    </w:p>
    <w:p w14:paraId="4E92BEBD" w14:textId="17E3A933" w:rsidR="00376AD3" w:rsidRPr="00376AD3" w:rsidRDefault="00BC3BF4" w:rsidP="00C125A4">
      <w:pPr>
        <w:pStyle w:val="NormalWeb"/>
        <w:spacing w:before="0" w:beforeAutospacing="0" w:after="120" w:afterAutospacing="0"/>
        <w:ind w:firstLine="720"/>
      </w:pPr>
      <w:r>
        <w:rPr>
          <w:color w:val="000000"/>
          <w:sz w:val="22"/>
          <w:szCs w:val="22"/>
        </w:rPr>
        <w:t>A third criterion</w:t>
      </w:r>
      <w:r w:rsidR="00376AD3" w:rsidRPr="00376AD3">
        <w:rPr>
          <w:color w:val="000000"/>
          <w:sz w:val="22"/>
          <w:szCs w:val="22"/>
        </w:rPr>
        <w:t xml:space="preserve"> is to include a cleaning pattern that fits the shape of the glasses.  Eyeglasses come in a variety</w:t>
      </w:r>
      <w:r w:rsidR="00026CB7">
        <w:rPr>
          <w:color w:val="000000"/>
          <w:sz w:val="22"/>
          <w:szCs w:val="22"/>
        </w:rPr>
        <w:t xml:space="preserve"> of shapes, from rectangular </w:t>
      </w:r>
      <w:r w:rsidR="00376AD3" w:rsidRPr="00376AD3">
        <w:rPr>
          <w:color w:val="000000"/>
          <w:sz w:val="22"/>
          <w:szCs w:val="22"/>
        </w:rPr>
        <w:t>to elliptical shapes.  Thus, if the same circular cleaning pattern is applied to all the pairs of glasses being cleaned, then one user may have a significantly better experience with the robo</w:t>
      </w:r>
      <w:r w:rsidR="00026CB7">
        <w:rPr>
          <w:color w:val="000000"/>
          <w:sz w:val="22"/>
          <w:szCs w:val="22"/>
        </w:rPr>
        <w:t>t than the other.</w:t>
      </w:r>
    </w:p>
    <w:p w14:paraId="114A433C" w14:textId="671F8EF9" w:rsidR="006A60F5" w:rsidRPr="00CE1CE6" w:rsidRDefault="00BC3BF4" w:rsidP="00CE1CE6">
      <w:pPr>
        <w:pStyle w:val="NormalWeb"/>
        <w:spacing w:before="0" w:beforeAutospacing="0" w:after="0" w:afterAutospacing="0"/>
        <w:ind w:firstLine="720"/>
      </w:pPr>
      <w:r>
        <w:rPr>
          <w:color w:val="000000"/>
          <w:sz w:val="22"/>
          <w:szCs w:val="22"/>
        </w:rPr>
        <w:lastRenderedPageBreak/>
        <w:t>The final criterion</w:t>
      </w:r>
      <w:r w:rsidR="00376AD3" w:rsidRPr="00376AD3">
        <w:rPr>
          <w:color w:val="000000"/>
          <w:sz w:val="22"/>
          <w:szCs w:val="22"/>
        </w:rPr>
        <w:t xml:space="preserve"> proposed is to mechanically ‘flip’ the glasses so both sides of the lenses can be cleaned.  Since vision is affected by both sides of the lenses, it would be useful to a user to have two clean sid</w:t>
      </w:r>
      <w:r w:rsidR="00026CB7">
        <w:rPr>
          <w:color w:val="000000"/>
          <w:sz w:val="22"/>
          <w:szCs w:val="22"/>
        </w:rPr>
        <w:t>es to a lens, rather than one.</w:t>
      </w:r>
    </w:p>
    <w:p w14:paraId="3B68B69B" w14:textId="02F9558A" w:rsidR="0050107A" w:rsidRPr="00C125A4" w:rsidRDefault="00C125A4" w:rsidP="00C125A4">
      <w:pPr>
        <w:pStyle w:val="Heading1"/>
        <w:rPr>
          <w:rFonts w:ascii="Cambria" w:eastAsia="Times New Roman" w:hAnsi="Cambria"/>
          <w:b/>
          <w:lang w:eastAsia="en-CA"/>
        </w:rPr>
      </w:pPr>
      <w:bookmarkStart w:id="9" w:name="_Toc435374358"/>
      <w:r w:rsidRPr="003231B9">
        <w:rPr>
          <w:rFonts w:eastAsia="Times New Roman" w:cs="Times New Roman"/>
          <w:noProof/>
          <w:szCs w:val="24"/>
          <w:lang w:eastAsia="en-CA"/>
        </w:rPr>
        <w:drawing>
          <wp:anchor distT="0" distB="0" distL="114300" distR="114300" simplePos="0" relativeHeight="251660288" behindDoc="0" locked="0" layoutInCell="1" allowOverlap="1" wp14:anchorId="7B44ABA8" wp14:editId="66366682">
            <wp:simplePos x="0" y="0"/>
            <wp:positionH relativeFrom="margin">
              <wp:align>right</wp:align>
            </wp:positionH>
            <wp:positionV relativeFrom="paragraph">
              <wp:posOffset>320595</wp:posOffset>
            </wp:positionV>
            <wp:extent cx="1860855" cy="2210352"/>
            <wp:effectExtent l="15875" t="22225" r="22225" b="22225"/>
            <wp:wrapNone/>
            <wp:docPr id="5" name="Picture 5" descr="C:\Users\Siddhant Chandgadkar\OneDrive\Year 1 Mechatronics\Mechatronics - MTE 100\MTE Final Project\Rough Design Sketch - MTE 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ddhant Chandgadkar\OneDrive\Year 1 Mechatronics\Mechatronics - MTE 100\MTE Final Project\Rough Design Sketch - MTE 100.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822" t="9893" r="2528" b="20231"/>
                    <a:stretch/>
                  </pic:blipFill>
                  <pic:spPr bwMode="auto">
                    <a:xfrm rot="16200000">
                      <a:off x="0" y="0"/>
                      <a:ext cx="1860855" cy="2210352"/>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A60F5">
        <w:rPr>
          <w:rFonts w:ascii="Cambria" w:eastAsia="Times New Roman" w:hAnsi="Cambria"/>
          <w:b/>
          <w:lang w:eastAsia="en-CA"/>
        </w:rPr>
        <w:t xml:space="preserve">3.0 </w:t>
      </w:r>
      <w:r w:rsidR="006A60F5" w:rsidRPr="006A60F5">
        <w:rPr>
          <w:rFonts w:ascii="Cambria" w:eastAsia="Times New Roman" w:hAnsi="Cambria"/>
          <w:b/>
          <w:lang w:eastAsia="en-CA"/>
        </w:rPr>
        <w:t>Mechanical Design and Evaluation</w:t>
      </w:r>
      <w:bookmarkEnd w:id="9"/>
    </w:p>
    <w:p w14:paraId="60237C85" w14:textId="5C1D939B" w:rsidR="0050107A" w:rsidRDefault="0050107A" w:rsidP="0050107A">
      <w:pPr>
        <w:rPr>
          <w:lang w:eastAsia="en-CA"/>
        </w:rPr>
      </w:pPr>
      <w:r>
        <w:rPr>
          <w:noProof/>
          <w:lang w:eastAsia="en-CA"/>
        </w:rPr>
        <w:drawing>
          <wp:anchor distT="0" distB="0" distL="114300" distR="114300" simplePos="0" relativeHeight="251659264" behindDoc="0" locked="0" layoutInCell="1" allowOverlap="1" wp14:anchorId="0AC35975" wp14:editId="283E4E78">
            <wp:simplePos x="0" y="0"/>
            <wp:positionH relativeFrom="margin">
              <wp:align>left</wp:align>
            </wp:positionH>
            <wp:positionV relativeFrom="paragraph">
              <wp:posOffset>32270</wp:posOffset>
            </wp:positionV>
            <wp:extent cx="2492241" cy="1840675"/>
            <wp:effectExtent l="19050" t="19050" r="22860" b="26670"/>
            <wp:wrapNone/>
            <wp:docPr id="4" name="Picture 4" descr="C:\Users\Siddhant Chandgadkar\AppData\Local\Microsoft\Windows\INetCache\Content.Word\received_10751409791658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ddhant Chandgadkar\AppData\Local\Microsoft\Windows\INetCache\Content.Word\received_1075140979165851.jpe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3622" t="3419" r="12821"/>
                    <a:stretch/>
                  </pic:blipFill>
                  <pic:spPr bwMode="auto">
                    <a:xfrm>
                      <a:off x="0" y="0"/>
                      <a:ext cx="2497669" cy="1844684"/>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A625F3" w14:textId="1D63E47F" w:rsidR="0050107A" w:rsidRDefault="0050107A" w:rsidP="0050107A">
      <w:pPr>
        <w:rPr>
          <w:lang w:eastAsia="en-CA"/>
        </w:rPr>
      </w:pPr>
    </w:p>
    <w:p w14:paraId="1D5EDA3C" w14:textId="58B97030" w:rsidR="0050107A" w:rsidRDefault="0050107A" w:rsidP="0050107A">
      <w:pPr>
        <w:rPr>
          <w:lang w:eastAsia="en-CA"/>
        </w:rPr>
      </w:pPr>
    </w:p>
    <w:p w14:paraId="5059B563" w14:textId="6B0F3F92" w:rsidR="0050107A" w:rsidRDefault="0050107A" w:rsidP="0050107A">
      <w:pPr>
        <w:rPr>
          <w:lang w:eastAsia="en-CA"/>
        </w:rPr>
      </w:pPr>
    </w:p>
    <w:p w14:paraId="4C0FF75E" w14:textId="70ACB189" w:rsidR="0050107A" w:rsidRDefault="0050107A" w:rsidP="0050107A">
      <w:pPr>
        <w:rPr>
          <w:lang w:eastAsia="en-CA"/>
        </w:rPr>
      </w:pPr>
    </w:p>
    <w:p w14:paraId="299A0043" w14:textId="15277EE8" w:rsidR="0050107A" w:rsidRDefault="0050107A" w:rsidP="0050107A">
      <w:pPr>
        <w:rPr>
          <w:lang w:eastAsia="en-CA"/>
        </w:rPr>
      </w:pPr>
    </w:p>
    <w:p w14:paraId="68429438" w14:textId="73941968" w:rsidR="0050107A" w:rsidRDefault="0050107A" w:rsidP="0050107A">
      <w:pPr>
        <w:rPr>
          <w:lang w:eastAsia="en-CA"/>
        </w:rPr>
      </w:pPr>
    </w:p>
    <w:p w14:paraId="493DEC9E" w14:textId="2ECA328E" w:rsidR="0050107A" w:rsidRDefault="0050107A" w:rsidP="0050107A">
      <w:pPr>
        <w:rPr>
          <w:lang w:eastAsia="en-CA"/>
        </w:rPr>
      </w:pPr>
    </w:p>
    <w:p w14:paraId="1538D2B2" w14:textId="1DD7B703" w:rsidR="0050107A" w:rsidRPr="00C125A4" w:rsidRDefault="00C125A4" w:rsidP="00C125A4">
      <w:pPr>
        <w:pStyle w:val="Caption"/>
        <w:keepNext/>
        <w:rPr>
          <w:b/>
          <w:i w:val="0"/>
          <w:color w:val="auto"/>
          <w:sz w:val="22"/>
          <w:szCs w:val="22"/>
        </w:rPr>
      </w:pPr>
      <w:bookmarkStart w:id="10" w:name="_Toc435374044"/>
      <w:r w:rsidRPr="00C125A4">
        <w:rPr>
          <w:b/>
          <w:i w:val="0"/>
          <w:color w:val="auto"/>
          <w:sz w:val="22"/>
          <w:szCs w:val="22"/>
        </w:rPr>
        <w:t xml:space="preserve">Figure </w:t>
      </w:r>
      <w:r w:rsidRPr="00C125A4">
        <w:rPr>
          <w:b/>
          <w:i w:val="0"/>
          <w:color w:val="auto"/>
          <w:sz w:val="22"/>
          <w:szCs w:val="22"/>
        </w:rPr>
        <w:fldChar w:fldCharType="begin"/>
      </w:r>
      <w:r w:rsidRPr="00C125A4">
        <w:rPr>
          <w:b/>
          <w:i w:val="0"/>
          <w:color w:val="auto"/>
          <w:sz w:val="22"/>
          <w:szCs w:val="22"/>
        </w:rPr>
        <w:instrText xml:space="preserve"> SEQ Figure \* ARABIC </w:instrText>
      </w:r>
      <w:r w:rsidRPr="00C125A4">
        <w:rPr>
          <w:b/>
          <w:i w:val="0"/>
          <w:color w:val="auto"/>
          <w:sz w:val="22"/>
          <w:szCs w:val="22"/>
        </w:rPr>
        <w:fldChar w:fldCharType="separate"/>
      </w:r>
      <w:r>
        <w:rPr>
          <w:b/>
          <w:i w:val="0"/>
          <w:noProof/>
          <w:color w:val="auto"/>
          <w:sz w:val="22"/>
          <w:szCs w:val="22"/>
        </w:rPr>
        <w:t>1</w:t>
      </w:r>
      <w:r w:rsidRPr="00C125A4">
        <w:rPr>
          <w:b/>
          <w:i w:val="0"/>
          <w:color w:val="auto"/>
          <w:sz w:val="22"/>
          <w:szCs w:val="22"/>
        </w:rPr>
        <w:fldChar w:fldCharType="end"/>
      </w:r>
      <w:r w:rsidRPr="00C125A4">
        <w:rPr>
          <w:b/>
          <w:i w:val="0"/>
          <w:color w:val="auto"/>
          <w:sz w:val="22"/>
          <w:szCs w:val="22"/>
        </w:rPr>
        <w:t>: Design A</w:t>
      </w:r>
      <w:r w:rsidR="0050107A" w:rsidRPr="00C125A4">
        <w:rPr>
          <w:b/>
          <w:i w:val="0"/>
          <w:color w:val="auto"/>
          <w:sz w:val="22"/>
          <w:szCs w:val="22"/>
          <w:lang w:eastAsia="en-CA"/>
        </w:rPr>
        <w:tab/>
      </w:r>
      <w:r w:rsidR="0050107A">
        <w:rPr>
          <w:b/>
          <w:lang w:eastAsia="en-CA"/>
        </w:rPr>
        <w:tab/>
      </w:r>
      <w:r w:rsidR="0050107A">
        <w:rPr>
          <w:b/>
          <w:lang w:eastAsia="en-CA"/>
        </w:rPr>
        <w:tab/>
      </w:r>
      <w:r w:rsidR="0050107A">
        <w:rPr>
          <w:b/>
          <w:lang w:eastAsia="en-CA"/>
        </w:rPr>
        <w:tab/>
      </w:r>
      <w:r w:rsidR="0050107A">
        <w:rPr>
          <w:b/>
          <w:lang w:eastAsia="en-CA"/>
        </w:rPr>
        <w:tab/>
      </w:r>
      <w:r w:rsidR="0050107A">
        <w:rPr>
          <w:b/>
          <w:lang w:eastAsia="en-CA"/>
        </w:rPr>
        <w:tab/>
        <w:t xml:space="preserve">  </w:t>
      </w:r>
      <w:r w:rsidRPr="00C125A4">
        <w:rPr>
          <w:b/>
          <w:i w:val="0"/>
          <w:color w:val="auto"/>
          <w:sz w:val="22"/>
          <w:szCs w:val="22"/>
        </w:rPr>
        <w:t xml:space="preserve">Figure </w:t>
      </w:r>
      <w:r w:rsidRPr="00C125A4">
        <w:rPr>
          <w:b/>
          <w:i w:val="0"/>
          <w:color w:val="auto"/>
          <w:sz w:val="22"/>
          <w:szCs w:val="22"/>
        </w:rPr>
        <w:fldChar w:fldCharType="begin"/>
      </w:r>
      <w:r w:rsidRPr="00C125A4">
        <w:rPr>
          <w:b/>
          <w:i w:val="0"/>
          <w:color w:val="auto"/>
          <w:sz w:val="22"/>
          <w:szCs w:val="22"/>
        </w:rPr>
        <w:instrText xml:space="preserve"> SEQ Figure \* ARABIC </w:instrText>
      </w:r>
      <w:r w:rsidRPr="00C125A4">
        <w:rPr>
          <w:b/>
          <w:i w:val="0"/>
          <w:color w:val="auto"/>
          <w:sz w:val="22"/>
          <w:szCs w:val="22"/>
        </w:rPr>
        <w:fldChar w:fldCharType="separate"/>
      </w:r>
      <w:r>
        <w:rPr>
          <w:b/>
          <w:i w:val="0"/>
          <w:noProof/>
          <w:color w:val="auto"/>
          <w:sz w:val="22"/>
          <w:szCs w:val="22"/>
        </w:rPr>
        <w:t>2</w:t>
      </w:r>
      <w:r w:rsidRPr="00C125A4">
        <w:rPr>
          <w:b/>
          <w:i w:val="0"/>
          <w:color w:val="auto"/>
          <w:sz w:val="22"/>
          <w:szCs w:val="22"/>
        </w:rPr>
        <w:fldChar w:fldCharType="end"/>
      </w:r>
      <w:r w:rsidRPr="00C125A4">
        <w:rPr>
          <w:b/>
          <w:i w:val="0"/>
          <w:color w:val="auto"/>
          <w:sz w:val="22"/>
          <w:szCs w:val="22"/>
        </w:rPr>
        <w:t>: Design B</w:t>
      </w:r>
      <w:bookmarkEnd w:id="10"/>
    </w:p>
    <w:p w14:paraId="678FD23F" w14:textId="7E22DDE8" w:rsidR="0050107A" w:rsidRDefault="0050107A" w:rsidP="0050107A">
      <w:pPr>
        <w:rPr>
          <w:lang w:eastAsia="en-CA"/>
        </w:rPr>
      </w:pPr>
      <w:r>
        <w:rPr>
          <w:noProof/>
          <w:lang w:eastAsia="en-CA"/>
        </w:rPr>
        <w:drawing>
          <wp:anchor distT="0" distB="0" distL="114300" distR="114300" simplePos="0" relativeHeight="251661312" behindDoc="0" locked="0" layoutInCell="1" allowOverlap="1" wp14:anchorId="18960454" wp14:editId="665621E6">
            <wp:simplePos x="0" y="0"/>
            <wp:positionH relativeFrom="margin">
              <wp:posOffset>356260</wp:posOffset>
            </wp:positionH>
            <wp:positionV relativeFrom="paragraph">
              <wp:posOffset>37854</wp:posOffset>
            </wp:positionV>
            <wp:extent cx="1885950" cy="2101932"/>
            <wp:effectExtent l="19050" t="19050" r="19050" b="12700"/>
            <wp:wrapNone/>
            <wp:docPr id="3" name="Picture 3" descr="C:\Users\Siddhant Chandgadkar\AppData\Local\Microsoft\Windows\INetCache\Content.Word\received_171880272500519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ddhant Chandgadkar\AppData\Local\Microsoft\Windows\INetCache\Content.Word\received_1718802725005192.jpe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3254" b="9490"/>
                    <a:stretch/>
                  </pic:blipFill>
                  <pic:spPr bwMode="auto">
                    <a:xfrm>
                      <a:off x="0" y="0"/>
                      <a:ext cx="1890495" cy="2106997"/>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lang w:eastAsia="en-CA"/>
        </w:rPr>
        <w:drawing>
          <wp:anchor distT="0" distB="0" distL="114300" distR="114300" simplePos="0" relativeHeight="251658240" behindDoc="0" locked="0" layoutInCell="1" allowOverlap="1" wp14:anchorId="39AC408A" wp14:editId="1AA80CA9">
            <wp:simplePos x="0" y="0"/>
            <wp:positionH relativeFrom="margin">
              <wp:posOffset>3738690</wp:posOffset>
            </wp:positionH>
            <wp:positionV relativeFrom="paragraph">
              <wp:posOffset>37465</wp:posOffset>
            </wp:positionV>
            <wp:extent cx="2125158" cy="1947553"/>
            <wp:effectExtent l="19050" t="19050" r="27940" b="14605"/>
            <wp:wrapNone/>
            <wp:docPr id="2" name="Picture 2" descr="C:\Users\Siddhant Chandgadkar\AppData\Local\Microsoft\Windows\INetCache\Content.Word\received_102069486702680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ddhant Chandgadkar\AppData\Local\Microsoft\Windows\INetCache\Content.Word\received_10206948670268045.jpe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4792" b="23645"/>
                    <a:stretch/>
                  </pic:blipFill>
                  <pic:spPr bwMode="auto">
                    <a:xfrm>
                      <a:off x="0" y="0"/>
                      <a:ext cx="2125158" cy="1947553"/>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ACA38B" w14:textId="351765A8" w:rsidR="0050107A" w:rsidRDefault="0050107A" w:rsidP="0050107A">
      <w:pPr>
        <w:rPr>
          <w:lang w:eastAsia="en-CA"/>
        </w:rPr>
      </w:pPr>
    </w:p>
    <w:p w14:paraId="550AC1E5" w14:textId="6BF0F1A4" w:rsidR="0050107A" w:rsidRDefault="0050107A" w:rsidP="0050107A">
      <w:pPr>
        <w:rPr>
          <w:lang w:eastAsia="en-CA"/>
        </w:rPr>
      </w:pPr>
    </w:p>
    <w:p w14:paraId="18BD4316" w14:textId="621B41A8" w:rsidR="0050107A" w:rsidRDefault="0050107A" w:rsidP="0050107A">
      <w:pPr>
        <w:rPr>
          <w:lang w:eastAsia="en-CA"/>
        </w:rPr>
      </w:pPr>
    </w:p>
    <w:p w14:paraId="2FC3751D" w14:textId="77777777" w:rsidR="0050107A" w:rsidRDefault="0050107A" w:rsidP="0050107A">
      <w:pPr>
        <w:rPr>
          <w:lang w:eastAsia="en-CA"/>
        </w:rPr>
      </w:pPr>
    </w:p>
    <w:p w14:paraId="7870B65E" w14:textId="77777777" w:rsidR="0050107A" w:rsidRDefault="0050107A" w:rsidP="0050107A">
      <w:pPr>
        <w:rPr>
          <w:lang w:eastAsia="en-CA"/>
        </w:rPr>
      </w:pPr>
    </w:p>
    <w:p w14:paraId="17113660" w14:textId="77777777" w:rsidR="0050107A" w:rsidRDefault="0050107A" w:rsidP="0050107A">
      <w:pPr>
        <w:rPr>
          <w:lang w:eastAsia="en-CA"/>
        </w:rPr>
      </w:pPr>
    </w:p>
    <w:p w14:paraId="0A5FCF07" w14:textId="77777777" w:rsidR="0050107A" w:rsidRDefault="0050107A" w:rsidP="0050107A">
      <w:pPr>
        <w:rPr>
          <w:lang w:eastAsia="en-CA"/>
        </w:rPr>
      </w:pPr>
    </w:p>
    <w:p w14:paraId="6E3691D0" w14:textId="77777777" w:rsidR="0050107A" w:rsidRDefault="0050107A" w:rsidP="0050107A">
      <w:pPr>
        <w:rPr>
          <w:lang w:eastAsia="en-CA"/>
        </w:rPr>
      </w:pPr>
    </w:p>
    <w:p w14:paraId="7C46CD29" w14:textId="491330D0" w:rsidR="00C125A4" w:rsidRDefault="00C125A4" w:rsidP="00886429">
      <w:pPr>
        <w:keepNext/>
      </w:pPr>
      <w:bookmarkStart w:id="11" w:name="_Toc435374045"/>
      <w:r w:rsidRPr="00C125A4">
        <w:rPr>
          <w:b/>
          <w:sz w:val="22"/>
        </w:rPr>
        <w:t xml:space="preserve">Figure </w:t>
      </w:r>
      <w:r w:rsidRPr="00C125A4">
        <w:rPr>
          <w:b/>
          <w:sz w:val="22"/>
        </w:rPr>
        <w:fldChar w:fldCharType="begin"/>
      </w:r>
      <w:r w:rsidRPr="00C125A4">
        <w:rPr>
          <w:b/>
          <w:sz w:val="22"/>
        </w:rPr>
        <w:instrText xml:space="preserve"> SEQ Figure \* ARABIC </w:instrText>
      </w:r>
      <w:r w:rsidRPr="00C125A4">
        <w:rPr>
          <w:b/>
          <w:sz w:val="22"/>
        </w:rPr>
        <w:fldChar w:fldCharType="separate"/>
      </w:r>
      <w:r>
        <w:rPr>
          <w:b/>
          <w:noProof/>
          <w:sz w:val="22"/>
        </w:rPr>
        <w:t>3</w:t>
      </w:r>
      <w:r w:rsidRPr="00C125A4">
        <w:rPr>
          <w:b/>
          <w:sz w:val="22"/>
        </w:rPr>
        <w:fldChar w:fldCharType="end"/>
      </w:r>
      <w:r w:rsidRPr="00C125A4">
        <w:rPr>
          <w:b/>
          <w:sz w:val="22"/>
        </w:rPr>
        <w:t>: Design C</w:t>
      </w:r>
      <w:r>
        <w:t xml:space="preserve"> </w:t>
      </w:r>
      <w:r>
        <w:rPr>
          <w:b/>
          <w:lang w:eastAsia="en-CA"/>
        </w:rPr>
        <w:tab/>
      </w:r>
      <w:r>
        <w:rPr>
          <w:b/>
          <w:lang w:eastAsia="en-CA"/>
        </w:rPr>
        <w:tab/>
      </w:r>
      <w:r>
        <w:rPr>
          <w:b/>
          <w:lang w:eastAsia="en-CA"/>
        </w:rPr>
        <w:tab/>
      </w:r>
      <w:r>
        <w:rPr>
          <w:b/>
          <w:lang w:eastAsia="en-CA"/>
        </w:rPr>
        <w:tab/>
      </w:r>
      <w:r>
        <w:rPr>
          <w:b/>
          <w:lang w:eastAsia="en-CA"/>
        </w:rPr>
        <w:tab/>
      </w:r>
      <w:r>
        <w:rPr>
          <w:b/>
          <w:lang w:eastAsia="en-CA"/>
        </w:rPr>
        <w:tab/>
        <w:t xml:space="preserve">  </w:t>
      </w:r>
      <w:r w:rsidRPr="00886429">
        <w:rPr>
          <w:b/>
          <w:sz w:val="22"/>
        </w:rPr>
        <w:t xml:space="preserve">Figure </w:t>
      </w:r>
      <w:r w:rsidRPr="00886429">
        <w:rPr>
          <w:b/>
          <w:sz w:val="22"/>
        </w:rPr>
        <w:fldChar w:fldCharType="begin"/>
      </w:r>
      <w:r w:rsidRPr="00886429">
        <w:rPr>
          <w:b/>
          <w:sz w:val="22"/>
        </w:rPr>
        <w:instrText xml:space="preserve"> SEQ Figure \* ARABIC </w:instrText>
      </w:r>
      <w:r w:rsidRPr="00886429">
        <w:rPr>
          <w:b/>
          <w:sz w:val="22"/>
        </w:rPr>
        <w:fldChar w:fldCharType="separate"/>
      </w:r>
      <w:r w:rsidRPr="00886429">
        <w:rPr>
          <w:b/>
          <w:noProof/>
          <w:sz w:val="22"/>
        </w:rPr>
        <w:t>4</w:t>
      </w:r>
      <w:r w:rsidRPr="00886429">
        <w:rPr>
          <w:b/>
          <w:sz w:val="22"/>
        </w:rPr>
        <w:fldChar w:fldCharType="end"/>
      </w:r>
      <w:r w:rsidRPr="00886429">
        <w:rPr>
          <w:b/>
          <w:sz w:val="22"/>
        </w:rPr>
        <w:t>: Design D</w:t>
      </w:r>
      <w:bookmarkEnd w:id="11"/>
    </w:p>
    <w:p w14:paraId="0D4E0CE1" w14:textId="6A9D09EB" w:rsidR="0050107A" w:rsidRPr="0050107A" w:rsidRDefault="0050107A" w:rsidP="00C125A4">
      <w:pPr>
        <w:keepNext/>
      </w:pPr>
    </w:p>
    <w:p w14:paraId="54621E00" w14:textId="0C3C1EF5" w:rsidR="0050107A" w:rsidRPr="00886429" w:rsidRDefault="006A60F5" w:rsidP="0050107A">
      <w:pPr>
        <w:pStyle w:val="Heading2"/>
        <w:rPr>
          <w:rFonts w:ascii="Cambria" w:eastAsia="Times New Roman" w:hAnsi="Cambria"/>
          <w:b/>
          <w:lang w:eastAsia="en-CA"/>
        </w:rPr>
      </w:pPr>
      <w:bookmarkStart w:id="12" w:name="_Toc435374359"/>
      <w:r w:rsidRPr="00886429">
        <w:rPr>
          <w:rFonts w:ascii="Cambria" w:eastAsia="Times New Roman" w:hAnsi="Cambria"/>
          <w:b/>
          <w:lang w:eastAsia="en-CA"/>
        </w:rPr>
        <w:t>3.1 Design A</w:t>
      </w:r>
      <w:bookmarkEnd w:id="12"/>
    </w:p>
    <w:p w14:paraId="4B6F0CCF" w14:textId="0AE3F0CD" w:rsidR="00263B17" w:rsidRPr="00263B17" w:rsidRDefault="00263B17" w:rsidP="00263B17">
      <w:pPr>
        <w:ind w:firstLine="720"/>
        <w:rPr>
          <w:rFonts w:eastAsia="Times New Roman" w:cs="Times New Roman"/>
          <w:szCs w:val="24"/>
          <w:lang w:eastAsia="en-CA"/>
        </w:rPr>
      </w:pPr>
      <w:r w:rsidRPr="00263B17">
        <w:rPr>
          <w:rFonts w:eastAsia="Times New Roman" w:cs="Times New Roman"/>
          <w:color w:val="000000"/>
          <w:sz w:val="22"/>
          <w:lang w:eastAsia="en-CA"/>
        </w:rPr>
        <w:t xml:space="preserve">This design incorporates its own variant among each criteria given in this project. The rectangular prism designed structure of this robot allows for traversal of the surface plane of the glasses as all of the components of robot are on the same vertical axis. </w:t>
      </w:r>
    </w:p>
    <w:p w14:paraId="7E4B2F45" w14:textId="77777777" w:rsidR="00263B17" w:rsidRPr="00263B17" w:rsidRDefault="00263B17" w:rsidP="006A60F5">
      <w:pPr>
        <w:ind w:firstLine="720"/>
        <w:rPr>
          <w:rFonts w:eastAsia="Times New Roman" w:cs="Times New Roman"/>
          <w:szCs w:val="24"/>
          <w:lang w:eastAsia="en-CA"/>
        </w:rPr>
      </w:pPr>
      <w:r w:rsidRPr="00263B17">
        <w:rPr>
          <w:rFonts w:eastAsia="Times New Roman" w:cs="Times New Roman"/>
          <w:color w:val="000000"/>
          <w:sz w:val="22"/>
          <w:lang w:eastAsia="en-CA"/>
        </w:rPr>
        <w:t xml:space="preserve">To detect the glasses, the sensors are to be mounted in line with the movement of the cleaning arm so that it may always be able to detect the glasses with the arm to carry out its function. </w:t>
      </w:r>
    </w:p>
    <w:p w14:paraId="3462DCD2" w14:textId="384F5132" w:rsidR="00263B17" w:rsidRPr="00263B17" w:rsidRDefault="00263B17" w:rsidP="006A60F5">
      <w:pPr>
        <w:ind w:firstLine="720"/>
        <w:rPr>
          <w:rFonts w:eastAsia="Times New Roman" w:cs="Times New Roman"/>
          <w:szCs w:val="24"/>
          <w:lang w:eastAsia="en-CA"/>
        </w:rPr>
      </w:pPr>
      <w:r w:rsidRPr="00263B17">
        <w:rPr>
          <w:rFonts w:eastAsia="Times New Roman" w:cs="Times New Roman"/>
          <w:color w:val="000000"/>
          <w:sz w:val="22"/>
          <w:lang w:eastAsia="en-CA"/>
        </w:rPr>
        <w:t>Tubes that connect to a spray bottle will be connected to the head of the cleaners to easily spray directly on the surface of the glasses. The downside of using these tubes is that they may not spray a ‘mist’ of cleaner as the right t</w:t>
      </w:r>
      <w:r w:rsidR="00026CB7">
        <w:rPr>
          <w:rFonts w:eastAsia="Times New Roman" w:cs="Times New Roman"/>
          <w:color w:val="000000"/>
          <w:sz w:val="22"/>
          <w:lang w:eastAsia="en-CA"/>
        </w:rPr>
        <w:t>ype of tubing may not be found.</w:t>
      </w:r>
    </w:p>
    <w:p w14:paraId="4FBE3D27" w14:textId="0ECDA8B5" w:rsidR="00263B17" w:rsidRPr="00263B17" w:rsidRDefault="00263B17" w:rsidP="00263B17">
      <w:pPr>
        <w:rPr>
          <w:rFonts w:eastAsia="Times New Roman" w:cs="Times New Roman"/>
          <w:szCs w:val="24"/>
          <w:lang w:eastAsia="en-CA"/>
        </w:rPr>
      </w:pPr>
      <w:r w:rsidRPr="00263B17">
        <w:rPr>
          <w:rFonts w:eastAsia="Times New Roman" w:cs="Times New Roman"/>
          <w:color w:val="000000"/>
          <w:sz w:val="22"/>
          <w:lang w:eastAsia="en-CA"/>
        </w:rPr>
        <w:lastRenderedPageBreak/>
        <w:t xml:space="preserve">    </w:t>
      </w:r>
      <w:r w:rsidR="006A60F5">
        <w:rPr>
          <w:rFonts w:eastAsia="Times New Roman" w:cs="Times New Roman"/>
          <w:color w:val="000000"/>
          <w:sz w:val="22"/>
          <w:lang w:eastAsia="en-CA"/>
        </w:rPr>
        <w:tab/>
      </w:r>
      <w:r w:rsidRPr="00263B17">
        <w:rPr>
          <w:rFonts w:eastAsia="Times New Roman" w:cs="Times New Roman"/>
          <w:color w:val="000000"/>
          <w:sz w:val="22"/>
          <w:lang w:eastAsia="en-CA"/>
        </w:rPr>
        <w:t>It is highly likely that this design will do a good job in cleaning the surfaces of the glasses within its frame as there are three means of sensing. The touch and ultrasonic sensors together detect if the arm is touching the glasses and the light intensity detects its bounds.</w:t>
      </w:r>
    </w:p>
    <w:p w14:paraId="40E3CDB3" w14:textId="37B88E03" w:rsidR="009B019B" w:rsidRPr="0050107A" w:rsidRDefault="00263B17" w:rsidP="0050107A">
      <w:pPr>
        <w:rPr>
          <w:rFonts w:eastAsia="Times New Roman" w:cs="Times New Roman"/>
          <w:szCs w:val="24"/>
          <w:lang w:eastAsia="en-CA"/>
        </w:rPr>
      </w:pPr>
      <w:r w:rsidRPr="00263B17">
        <w:rPr>
          <w:rFonts w:eastAsia="Times New Roman" w:cs="Times New Roman"/>
          <w:color w:val="000000"/>
          <w:sz w:val="22"/>
          <w:lang w:eastAsia="en-CA"/>
        </w:rPr>
        <w:t xml:space="preserve">    </w:t>
      </w:r>
      <w:r w:rsidR="006A60F5">
        <w:rPr>
          <w:rFonts w:eastAsia="Times New Roman" w:cs="Times New Roman"/>
          <w:color w:val="000000"/>
          <w:sz w:val="22"/>
          <w:lang w:eastAsia="en-CA"/>
        </w:rPr>
        <w:tab/>
      </w:r>
      <w:r w:rsidRPr="00263B17">
        <w:rPr>
          <w:rFonts w:eastAsia="Times New Roman" w:cs="Times New Roman"/>
          <w:color w:val="000000"/>
          <w:sz w:val="22"/>
          <w:lang w:eastAsia="en-CA"/>
        </w:rPr>
        <w:t>Flipping the glasses in this design is very poorly expressed as it is not feasible to rotate the glasses on how it is resting on the cla</w:t>
      </w:r>
      <w:r w:rsidR="00026CB7">
        <w:rPr>
          <w:rFonts w:eastAsia="Times New Roman" w:cs="Times New Roman"/>
          <w:color w:val="000000"/>
          <w:sz w:val="22"/>
          <w:lang w:eastAsia="en-CA"/>
        </w:rPr>
        <w:t>mp in the middle of the design.</w:t>
      </w:r>
    </w:p>
    <w:p w14:paraId="4CE3D4B0" w14:textId="27D2C7D9" w:rsidR="003231B9" w:rsidRPr="00886429" w:rsidRDefault="006A60F5" w:rsidP="0050107A">
      <w:pPr>
        <w:pStyle w:val="Heading2"/>
        <w:rPr>
          <w:rFonts w:ascii="Cambria" w:eastAsia="Times New Roman" w:hAnsi="Cambria"/>
          <w:b/>
          <w:szCs w:val="24"/>
          <w:lang w:eastAsia="en-CA"/>
        </w:rPr>
      </w:pPr>
      <w:bookmarkStart w:id="13" w:name="_Toc435374360"/>
      <w:r w:rsidRPr="00886429">
        <w:rPr>
          <w:rFonts w:ascii="Cambria" w:eastAsia="Times New Roman" w:hAnsi="Cambria"/>
          <w:b/>
          <w:lang w:eastAsia="en-CA"/>
        </w:rPr>
        <w:t>3.2 Design B</w:t>
      </w:r>
      <w:bookmarkEnd w:id="13"/>
    </w:p>
    <w:p w14:paraId="61CCEB9B" w14:textId="658CFE06" w:rsidR="006C372B" w:rsidRPr="00BE4372" w:rsidRDefault="00026CB7" w:rsidP="009D68C1">
      <w:pPr>
        <w:ind w:firstLine="720"/>
        <w:rPr>
          <w:rFonts w:eastAsia="Times New Roman" w:cs="Times New Roman"/>
          <w:sz w:val="22"/>
          <w:lang w:eastAsia="en-CA"/>
        </w:rPr>
      </w:pPr>
      <w:r>
        <w:rPr>
          <w:rFonts w:eastAsia="Times New Roman" w:cs="Times New Roman"/>
          <w:sz w:val="22"/>
          <w:lang w:eastAsia="en-CA"/>
        </w:rPr>
        <w:t>Design B adds</w:t>
      </w:r>
      <w:r w:rsidR="006C372B" w:rsidRPr="006A60F5">
        <w:rPr>
          <w:rFonts w:eastAsia="Times New Roman" w:cs="Times New Roman"/>
          <w:sz w:val="22"/>
          <w:lang w:eastAsia="en-CA"/>
        </w:rPr>
        <w:t xml:space="preserve"> some of its own unique characteristics.  In terms of achieving the constraints set forth, the glasses can be detected to start the function of the robot with a touch sensor placed between the manual clamp and the block to place the glasses.  However, pressure between a clamp, a block and a touch sensor may be a poor solution, since this could damage or b</w:t>
      </w:r>
      <w:r w:rsidR="009D68C1">
        <w:rPr>
          <w:rFonts w:eastAsia="Times New Roman" w:cs="Times New Roman"/>
          <w:sz w:val="22"/>
          <w:lang w:eastAsia="en-CA"/>
        </w:rPr>
        <w:t>reak the bridge of the glasses.</w:t>
      </w:r>
    </w:p>
    <w:p w14:paraId="3EB97A3D" w14:textId="72435E1F" w:rsidR="006C372B" w:rsidRPr="00BE4372" w:rsidRDefault="006C372B" w:rsidP="006C372B">
      <w:pPr>
        <w:rPr>
          <w:rFonts w:eastAsia="Times New Roman" w:cs="Times New Roman"/>
          <w:sz w:val="22"/>
          <w:lang w:eastAsia="en-CA"/>
        </w:rPr>
      </w:pPr>
      <w:r w:rsidRPr="00BE4372">
        <w:rPr>
          <w:rFonts w:eastAsia="Times New Roman" w:cs="Times New Roman"/>
          <w:sz w:val="22"/>
          <w:lang w:eastAsia="en-CA"/>
        </w:rPr>
        <w:tab/>
      </w:r>
      <w:r w:rsidR="009D68C1">
        <w:rPr>
          <w:rFonts w:eastAsia="Times New Roman" w:cs="Times New Roman"/>
          <w:sz w:val="22"/>
          <w:lang w:eastAsia="en-CA"/>
        </w:rPr>
        <w:t>Secondly</w:t>
      </w:r>
      <w:r w:rsidRPr="00BE4372">
        <w:rPr>
          <w:rFonts w:eastAsia="Times New Roman" w:cs="Times New Roman"/>
          <w:sz w:val="22"/>
          <w:lang w:eastAsia="en-CA"/>
        </w:rPr>
        <w:t>, the circular cleaners can make contact with the lenses without breaking them off; however, if the bridge of the glasses are under pressure, it could result in the bridge breaking, which could break the lenses if the glasses were to fall.  Thus, this is an adequate solution to the constraint.</w:t>
      </w:r>
    </w:p>
    <w:p w14:paraId="6C934CED" w14:textId="7E778479" w:rsidR="006C372B" w:rsidRPr="00BE4372" w:rsidRDefault="006C372B" w:rsidP="006C372B">
      <w:pPr>
        <w:rPr>
          <w:rFonts w:eastAsia="Times New Roman" w:cs="Times New Roman"/>
          <w:sz w:val="22"/>
          <w:lang w:eastAsia="en-CA"/>
        </w:rPr>
      </w:pPr>
      <w:r w:rsidRPr="00BE4372">
        <w:rPr>
          <w:rFonts w:eastAsia="Times New Roman" w:cs="Times New Roman"/>
          <w:sz w:val="22"/>
          <w:lang w:eastAsia="en-CA"/>
        </w:rPr>
        <w:tab/>
        <w:t>With regards to the criteria of the project, the first criterion that the glasses are sprayed accurately is dependent upon how the motor positions the spray cart on the track.  This can be considered a good solution, since motor encoder values will allow for a good approximation of this position.</w:t>
      </w:r>
    </w:p>
    <w:p w14:paraId="36330003" w14:textId="39B47515" w:rsidR="009B019B" w:rsidRPr="009B019B" w:rsidRDefault="006C372B" w:rsidP="00886429">
      <w:pPr>
        <w:rPr>
          <w:rFonts w:eastAsia="Times New Roman" w:cs="Times New Roman"/>
          <w:sz w:val="22"/>
          <w:lang w:eastAsia="en-CA"/>
        </w:rPr>
      </w:pPr>
      <w:r w:rsidRPr="00BE4372">
        <w:rPr>
          <w:rFonts w:eastAsia="Times New Roman" w:cs="Times New Roman"/>
          <w:sz w:val="22"/>
          <w:lang w:eastAsia="en-CA"/>
        </w:rPr>
        <w:tab/>
        <w:t>The third criterion of cleaning based on lens shapes is met through coding the motor, which will allow for a circular mo</w:t>
      </w:r>
      <w:r w:rsidR="009D68C1">
        <w:rPr>
          <w:rFonts w:eastAsia="Times New Roman" w:cs="Times New Roman"/>
          <w:sz w:val="22"/>
          <w:lang w:eastAsia="en-CA"/>
        </w:rPr>
        <w:t xml:space="preserve">tion of the cleaning utensils, </w:t>
      </w:r>
      <w:r w:rsidRPr="00BE4372">
        <w:rPr>
          <w:rFonts w:eastAsia="Times New Roman" w:cs="Times New Roman"/>
          <w:sz w:val="22"/>
          <w:lang w:eastAsia="en-CA"/>
        </w:rPr>
        <w:t>cover</w:t>
      </w:r>
      <w:r w:rsidR="009D68C1">
        <w:rPr>
          <w:rFonts w:eastAsia="Times New Roman" w:cs="Times New Roman"/>
          <w:sz w:val="22"/>
          <w:lang w:eastAsia="en-CA"/>
        </w:rPr>
        <w:t>ing</w:t>
      </w:r>
      <w:r w:rsidRPr="00BE4372">
        <w:rPr>
          <w:rFonts w:eastAsia="Times New Roman" w:cs="Times New Roman"/>
          <w:sz w:val="22"/>
          <w:lang w:eastAsia="en-CA"/>
        </w:rPr>
        <w:t xml:space="preserve"> more area, thus resulting in a better finish.</w:t>
      </w:r>
    </w:p>
    <w:p w14:paraId="25DBFF0B" w14:textId="3D44BF73" w:rsidR="003231B9" w:rsidRPr="00886429" w:rsidRDefault="006A60F5" w:rsidP="0050107A">
      <w:pPr>
        <w:pStyle w:val="Heading2"/>
        <w:rPr>
          <w:rFonts w:ascii="Cambria" w:eastAsia="Times New Roman" w:hAnsi="Cambria"/>
          <w:b/>
          <w:lang w:eastAsia="en-CA"/>
        </w:rPr>
      </w:pPr>
      <w:bookmarkStart w:id="14" w:name="_Toc435374361"/>
      <w:r w:rsidRPr="00886429">
        <w:rPr>
          <w:rFonts w:ascii="Cambria" w:eastAsia="Times New Roman" w:hAnsi="Cambria"/>
          <w:b/>
          <w:lang w:eastAsia="en-CA"/>
        </w:rPr>
        <w:t>3.3 Design C</w:t>
      </w:r>
      <w:bookmarkEnd w:id="14"/>
    </w:p>
    <w:p w14:paraId="6178E23E" w14:textId="53CD3398" w:rsidR="00263B17" w:rsidRPr="00263B17" w:rsidRDefault="00263B17" w:rsidP="00263B17">
      <w:pPr>
        <w:rPr>
          <w:rFonts w:eastAsia="Times New Roman" w:cs="Times New Roman"/>
          <w:szCs w:val="24"/>
          <w:lang w:eastAsia="en-CA"/>
        </w:rPr>
      </w:pPr>
      <w:r w:rsidRPr="00263B17">
        <w:rPr>
          <w:rFonts w:eastAsia="Times New Roman" w:cs="Times New Roman"/>
          <w:color w:val="000000"/>
          <w:sz w:val="22"/>
          <w:lang w:eastAsia="en-CA"/>
        </w:rPr>
        <w:t>     </w:t>
      </w:r>
      <w:r w:rsidR="006A60F5">
        <w:rPr>
          <w:rFonts w:eastAsia="Times New Roman" w:cs="Times New Roman"/>
          <w:color w:val="000000"/>
          <w:sz w:val="22"/>
          <w:lang w:eastAsia="en-CA"/>
        </w:rPr>
        <w:tab/>
      </w:r>
      <w:r w:rsidRPr="00263B17">
        <w:rPr>
          <w:rFonts w:eastAsia="Times New Roman" w:cs="Times New Roman"/>
          <w:color w:val="000000"/>
          <w:sz w:val="22"/>
          <w:lang w:eastAsia="en-CA"/>
        </w:rPr>
        <w:t>From the</w:t>
      </w:r>
      <w:r w:rsidR="00155EA6">
        <w:rPr>
          <w:rFonts w:eastAsia="Times New Roman" w:cs="Times New Roman"/>
          <w:color w:val="000000"/>
          <w:sz w:val="22"/>
          <w:lang w:eastAsia="en-CA"/>
        </w:rPr>
        <w:t xml:space="preserve"> alternative design in figure C</w:t>
      </w:r>
      <w:r w:rsidR="00026CB7">
        <w:rPr>
          <w:rFonts w:eastAsia="Times New Roman" w:cs="Times New Roman"/>
          <w:color w:val="000000"/>
          <w:sz w:val="22"/>
          <w:lang w:eastAsia="en-CA"/>
        </w:rPr>
        <w:t>,</w:t>
      </w:r>
      <w:r w:rsidRPr="00263B17">
        <w:rPr>
          <w:rFonts w:eastAsia="Times New Roman" w:cs="Times New Roman"/>
          <w:color w:val="000000"/>
          <w:sz w:val="22"/>
          <w:lang w:eastAsia="en-CA"/>
        </w:rPr>
        <w:t xml:space="preserve"> having three arms to perform the needed functions, it is able to hold the glasses </w:t>
      </w:r>
      <w:r w:rsidR="00026CB7">
        <w:rPr>
          <w:rFonts w:eastAsia="Times New Roman" w:cs="Times New Roman"/>
          <w:color w:val="000000"/>
          <w:sz w:val="22"/>
          <w:lang w:eastAsia="en-CA"/>
        </w:rPr>
        <w:t>with the arm in the middle.  W</w:t>
      </w:r>
      <w:r w:rsidRPr="00263B17">
        <w:rPr>
          <w:rFonts w:eastAsia="Times New Roman" w:cs="Times New Roman"/>
          <w:color w:val="000000"/>
          <w:sz w:val="22"/>
          <w:lang w:eastAsia="en-CA"/>
        </w:rPr>
        <w:t xml:space="preserve">ith the implementation of a sensor in it, it can detect when the glasses are placed in the arm itself. </w:t>
      </w:r>
    </w:p>
    <w:p w14:paraId="758C4D58" w14:textId="4AD1FD00" w:rsidR="00263B17" w:rsidRPr="00263B17" w:rsidRDefault="00026CB7" w:rsidP="006A60F5">
      <w:pPr>
        <w:ind w:firstLine="720"/>
        <w:rPr>
          <w:rFonts w:eastAsia="Times New Roman" w:cs="Times New Roman"/>
          <w:szCs w:val="24"/>
          <w:lang w:eastAsia="en-CA"/>
        </w:rPr>
      </w:pPr>
      <w:r>
        <w:rPr>
          <w:rFonts w:eastAsia="Times New Roman" w:cs="Times New Roman"/>
          <w:color w:val="000000"/>
          <w:sz w:val="22"/>
          <w:lang w:eastAsia="en-CA"/>
        </w:rPr>
        <w:t xml:space="preserve">Both arms </w:t>
      </w:r>
      <w:r w:rsidR="00263B17" w:rsidRPr="00263B17">
        <w:rPr>
          <w:rFonts w:eastAsia="Times New Roman" w:cs="Times New Roman"/>
          <w:color w:val="000000"/>
          <w:sz w:val="22"/>
          <w:lang w:eastAsia="en-CA"/>
        </w:rPr>
        <w:t xml:space="preserve">on each side of the robot are able to </w:t>
      </w:r>
      <w:r>
        <w:rPr>
          <w:rFonts w:eastAsia="Times New Roman" w:cs="Times New Roman"/>
          <w:color w:val="000000"/>
          <w:sz w:val="22"/>
          <w:lang w:eastAsia="en-CA"/>
        </w:rPr>
        <w:t>surround the glass area.  H</w:t>
      </w:r>
      <w:r w:rsidR="00263B17" w:rsidRPr="00263B17">
        <w:rPr>
          <w:rFonts w:eastAsia="Times New Roman" w:cs="Times New Roman"/>
          <w:color w:val="000000"/>
          <w:sz w:val="22"/>
          <w:lang w:eastAsia="en-CA"/>
        </w:rPr>
        <w:t>aving two cloths in each clamp, it is able to make c</w:t>
      </w:r>
      <w:r>
        <w:rPr>
          <w:rFonts w:eastAsia="Times New Roman" w:cs="Times New Roman"/>
          <w:color w:val="000000"/>
          <w:sz w:val="22"/>
          <w:lang w:eastAsia="en-CA"/>
        </w:rPr>
        <w:t>ontact with the glasses itself.  U</w:t>
      </w:r>
      <w:r w:rsidR="00263B17" w:rsidRPr="00263B17">
        <w:rPr>
          <w:rFonts w:eastAsia="Times New Roman" w:cs="Times New Roman"/>
          <w:color w:val="000000"/>
          <w:sz w:val="22"/>
          <w:lang w:eastAsia="en-CA"/>
        </w:rPr>
        <w:t xml:space="preserve">sing the motors, the arms are able to be moved in circular motion to wipe the glasses clean. </w:t>
      </w:r>
    </w:p>
    <w:p w14:paraId="08EE83B7" w14:textId="0C8F851A" w:rsidR="00263B17" w:rsidRPr="00263B17" w:rsidRDefault="00263B17" w:rsidP="006A60F5">
      <w:pPr>
        <w:ind w:firstLine="720"/>
        <w:rPr>
          <w:rFonts w:eastAsia="Times New Roman" w:cs="Times New Roman"/>
          <w:szCs w:val="24"/>
          <w:lang w:eastAsia="en-CA"/>
        </w:rPr>
      </w:pPr>
      <w:r w:rsidRPr="00263B17">
        <w:rPr>
          <w:rFonts w:eastAsia="Times New Roman" w:cs="Times New Roman"/>
          <w:color w:val="000000"/>
          <w:sz w:val="22"/>
          <w:lang w:eastAsia="en-CA"/>
        </w:rPr>
        <w:t>Based on the criteria stated, even though the design provided is not able to flip the glasses as required, it is not needed since both the right and left arm are able to clean both ends of the glasses.</w:t>
      </w:r>
    </w:p>
    <w:p w14:paraId="5A827FEF" w14:textId="42914FDB" w:rsidR="009B019B" w:rsidRPr="009B019B" w:rsidRDefault="00263B17" w:rsidP="009B019B">
      <w:pPr>
        <w:ind w:firstLine="720"/>
        <w:rPr>
          <w:rFonts w:eastAsia="Times New Roman" w:cs="Times New Roman"/>
          <w:color w:val="000000"/>
          <w:sz w:val="22"/>
          <w:lang w:eastAsia="en-CA"/>
        </w:rPr>
      </w:pPr>
      <w:r w:rsidRPr="00263B17">
        <w:rPr>
          <w:rFonts w:eastAsia="Times New Roman" w:cs="Times New Roman"/>
          <w:color w:val="000000"/>
          <w:sz w:val="22"/>
          <w:lang w:eastAsia="en-CA"/>
        </w:rPr>
        <w:t xml:space="preserve">This design is not able to adjust the cleaning pattern based on the shape of the glass since it would be constantly moving the same direction and in </w:t>
      </w:r>
      <w:r w:rsidR="00026CB7">
        <w:rPr>
          <w:rFonts w:eastAsia="Times New Roman" w:cs="Times New Roman"/>
          <w:color w:val="000000"/>
          <w:sz w:val="22"/>
          <w:lang w:eastAsia="en-CA"/>
        </w:rPr>
        <w:t xml:space="preserve">a </w:t>
      </w:r>
      <w:r w:rsidRPr="00263B17">
        <w:rPr>
          <w:rFonts w:eastAsia="Times New Roman" w:cs="Times New Roman"/>
          <w:color w:val="000000"/>
          <w:sz w:val="22"/>
          <w:lang w:eastAsia="en-CA"/>
        </w:rPr>
        <w:t>circular motion, although the size and shape of the glasses can be detected with the use of a</w:t>
      </w:r>
      <w:r w:rsidR="00026CB7">
        <w:rPr>
          <w:rFonts w:eastAsia="Times New Roman" w:cs="Times New Roman"/>
          <w:color w:val="000000"/>
          <w:sz w:val="22"/>
          <w:lang w:eastAsia="en-CA"/>
        </w:rPr>
        <w:t>n</w:t>
      </w:r>
      <w:r w:rsidRPr="00263B17">
        <w:rPr>
          <w:rFonts w:eastAsia="Times New Roman" w:cs="Times New Roman"/>
          <w:color w:val="000000"/>
          <w:sz w:val="22"/>
          <w:lang w:eastAsia="en-CA"/>
        </w:rPr>
        <w:t xml:space="preserve"> ultrasonic sensor at the end of each </w:t>
      </w:r>
      <w:r w:rsidR="00026CB7">
        <w:rPr>
          <w:rFonts w:eastAsia="Times New Roman" w:cs="Times New Roman"/>
          <w:color w:val="000000"/>
          <w:sz w:val="22"/>
          <w:lang w:eastAsia="en-CA"/>
        </w:rPr>
        <w:t>arm.</w:t>
      </w:r>
    </w:p>
    <w:p w14:paraId="57CA1576" w14:textId="0A671400" w:rsidR="00CE1CE6" w:rsidRPr="00886429" w:rsidRDefault="006A60F5" w:rsidP="0050107A">
      <w:pPr>
        <w:pStyle w:val="Heading2"/>
        <w:rPr>
          <w:rFonts w:ascii="Cambria" w:eastAsia="Times New Roman" w:hAnsi="Cambria"/>
          <w:b/>
          <w:lang w:eastAsia="en-CA"/>
        </w:rPr>
      </w:pPr>
      <w:bookmarkStart w:id="15" w:name="_Toc435374362"/>
      <w:r w:rsidRPr="00886429">
        <w:rPr>
          <w:rFonts w:ascii="Cambria" w:eastAsia="Times New Roman" w:hAnsi="Cambria"/>
          <w:b/>
          <w:lang w:eastAsia="en-CA"/>
        </w:rPr>
        <w:t>3.4 Design D</w:t>
      </w:r>
      <w:bookmarkEnd w:id="15"/>
    </w:p>
    <w:p w14:paraId="05371063" w14:textId="1E4168C2" w:rsidR="006C372B" w:rsidRPr="00263B17" w:rsidRDefault="006C372B" w:rsidP="006C372B">
      <w:pPr>
        <w:ind w:firstLine="720"/>
        <w:rPr>
          <w:rFonts w:eastAsia="Times New Roman" w:cs="Times New Roman"/>
          <w:szCs w:val="24"/>
          <w:lang w:eastAsia="en-CA"/>
        </w:rPr>
      </w:pPr>
      <w:r w:rsidRPr="00263B17">
        <w:rPr>
          <w:rFonts w:eastAsia="Times New Roman" w:cs="Times New Roman"/>
          <w:color w:val="000000"/>
          <w:sz w:val="22"/>
          <w:lang w:eastAsia="en-CA"/>
        </w:rPr>
        <w:t>This alternative me</w:t>
      </w:r>
      <w:r w:rsidR="003231B9">
        <w:rPr>
          <w:rFonts w:eastAsia="Times New Roman" w:cs="Times New Roman"/>
          <w:color w:val="000000"/>
          <w:sz w:val="22"/>
          <w:lang w:eastAsia="en-CA"/>
        </w:rPr>
        <w:t xml:space="preserve">chanical design </w:t>
      </w:r>
      <w:r w:rsidRPr="00263B17">
        <w:rPr>
          <w:rFonts w:eastAsia="Times New Roman" w:cs="Times New Roman"/>
          <w:color w:val="000000"/>
          <w:sz w:val="22"/>
          <w:lang w:eastAsia="en-CA"/>
        </w:rPr>
        <w:t>utilizes ultrasonic sensors at the tip of the spraying arms to detect where the glasses are so that it c</w:t>
      </w:r>
      <w:r w:rsidR="008F7C32">
        <w:rPr>
          <w:rFonts w:eastAsia="Times New Roman" w:cs="Times New Roman"/>
          <w:color w:val="000000"/>
          <w:sz w:val="22"/>
          <w:lang w:eastAsia="en-CA"/>
        </w:rPr>
        <w:t>an move towards the location.  However, it</w:t>
      </w:r>
      <w:r w:rsidRPr="00263B17">
        <w:rPr>
          <w:rFonts w:eastAsia="Times New Roman" w:cs="Times New Roman"/>
          <w:color w:val="000000"/>
          <w:sz w:val="22"/>
          <w:lang w:eastAsia="en-CA"/>
        </w:rPr>
        <w:t xml:space="preserve"> is tough to carry out as the sensor may interfere with </w:t>
      </w:r>
      <w:r w:rsidR="003231B9">
        <w:rPr>
          <w:rFonts w:eastAsia="Times New Roman" w:cs="Times New Roman"/>
          <w:color w:val="000000"/>
          <w:sz w:val="22"/>
          <w:lang w:eastAsia="en-CA"/>
        </w:rPr>
        <w:t>the function of the spray tube.</w:t>
      </w:r>
    </w:p>
    <w:p w14:paraId="3A210E7B" w14:textId="77777777" w:rsidR="006C372B" w:rsidRPr="00263B17" w:rsidRDefault="006C372B" w:rsidP="006C372B">
      <w:pPr>
        <w:ind w:firstLine="720"/>
        <w:rPr>
          <w:rFonts w:eastAsia="Times New Roman" w:cs="Times New Roman"/>
          <w:szCs w:val="24"/>
          <w:lang w:eastAsia="en-CA"/>
        </w:rPr>
      </w:pPr>
      <w:r w:rsidRPr="00263B17">
        <w:rPr>
          <w:rFonts w:eastAsia="Times New Roman" w:cs="Times New Roman"/>
          <w:color w:val="000000"/>
          <w:sz w:val="22"/>
          <w:lang w:eastAsia="en-CA"/>
        </w:rPr>
        <w:t xml:space="preserve">The arms used to clean the lenses are also very delicate so as not to break the glasses when making contact with its surface. The size of the cleaning arm also ensures that movement will not be fast enough to damage the lenses in case it moves erratically. </w:t>
      </w:r>
    </w:p>
    <w:p w14:paraId="174FCE2A" w14:textId="02BFF6F1" w:rsidR="006C372B" w:rsidRPr="00263B17" w:rsidRDefault="006C372B" w:rsidP="006C372B">
      <w:pPr>
        <w:rPr>
          <w:rFonts w:eastAsia="Times New Roman" w:cs="Times New Roman"/>
          <w:szCs w:val="24"/>
          <w:lang w:eastAsia="en-CA"/>
        </w:rPr>
      </w:pPr>
      <w:r w:rsidRPr="00263B17">
        <w:rPr>
          <w:rFonts w:eastAsia="Times New Roman" w:cs="Times New Roman"/>
          <w:color w:val="000000"/>
          <w:sz w:val="22"/>
          <w:lang w:eastAsia="en-CA"/>
        </w:rPr>
        <w:t xml:space="preserve">    </w:t>
      </w:r>
      <w:r w:rsidR="009D68C1">
        <w:rPr>
          <w:rFonts w:eastAsia="Times New Roman" w:cs="Times New Roman"/>
          <w:color w:val="000000"/>
          <w:sz w:val="22"/>
          <w:lang w:eastAsia="en-CA"/>
        </w:rPr>
        <w:tab/>
      </w:r>
      <w:r w:rsidRPr="00263B17">
        <w:rPr>
          <w:rFonts w:eastAsia="Times New Roman" w:cs="Times New Roman"/>
          <w:color w:val="000000"/>
          <w:sz w:val="22"/>
          <w:lang w:eastAsia="en-CA"/>
        </w:rPr>
        <w:t xml:space="preserve">The spray of cleaning fluid is quite accurate because of the tube that descends from the spray canister mounted on top of either lens. </w:t>
      </w:r>
      <w:r w:rsidR="008F7C32">
        <w:rPr>
          <w:rFonts w:eastAsia="Times New Roman" w:cs="Times New Roman"/>
          <w:color w:val="000000"/>
          <w:sz w:val="22"/>
          <w:lang w:eastAsia="en-CA"/>
        </w:rPr>
        <w:t>This allows for more control of the</w:t>
      </w:r>
      <w:r w:rsidRPr="00263B17">
        <w:rPr>
          <w:rFonts w:eastAsia="Times New Roman" w:cs="Times New Roman"/>
          <w:color w:val="000000"/>
          <w:sz w:val="22"/>
          <w:lang w:eastAsia="en-CA"/>
        </w:rPr>
        <w:t xml:space="preserve"> direction of the fluid so that none is being wasted and that every part of the lens can be reached. </w:t>
      </w:r>
    </w:p>
    <w:p w14:paraId="2A842192" w14:textId="286C7029" w:rsidR="00C125A4" w:rsidRPr="00886429" w:rsidRDefault="006C372B" w:rsidP="00886429">
      <w:pPr>
        <w:ind w:firstLine="720"/>
        <w:rPr>
          <w:rFonts w:eastAsia="Times New Roman" w:cs="Times New Roman"/>
          <w:color w:val="000000"/>
          <w:sz w:val="22"/>
          <w:lang w:eastAsia="en-CA"/>
        </w:rPr>
      </w:pPr>
      <w:r w:rsidRPr="00263B17">
        <w:rPr>
          <w:rFonts w:eastAsia="Times New Roman" w:cs="Times New Roman"/>
          <w:color w:val="000000"/>
          <w:sz w:val="22"/>
          <w:lang w:eastAsia="en-CA"/>
        </w:rPr>
        <w:t xml:space="preserve">A mechanical clamp placed on a centered stand can flip the glasses in the opposite direction to allow the other side of the lenses to be cleaned, but may pose a challenge because the rectangular structure may get in the way and the clamp is not situated in a sturdy position. </w:t>
      </w:r>
    </w:p>
    <w:p w14:paraId="31CFE534" w14:textId="594CFAB7" w:rsidR="00A83DAC" w:rsidRPr="00CE1CE6" w:rsidRDefault="00A83DAC" w:rsidP="00CE1CE6">
      <w:pPr>
        <w:pStyle w:val="Heading2"/>
        <w:rPr>
          <w:rFonts w:ascii="Cambria" w:eastAsia="Times New Roman" w:hAnsi="Cambria"/>
          <w:b/>
          <w:lang w:eastAsia="en-CA"/>
        </w:rPr>
      </w:pPr>
      <w:bookmarkStart w:id="16" w:name="_Toc435374363"/>
      <w:r w:rsidRPr="00A83DAC">
        <w:rPr>
          <w:rFonts w:ascii="Cambria" w:eastAsia="Times New Roman" w:hAnsi="Cambria"/>
          <w:b/>
          <w:lang w:eastAsia="en-CA"/>
        </w:rPr>
        <w:lastRenderedPageBreak/>
        <w:t xml:space="preserve">3.5 </w:t>
      </w:r>
      <w:r w:rsidR="00981FE5">
        <w:rPr>
          <w:rFonts w:ascii="Cambria" w:eastAsia="Times New Roman" w:hAnsi="Cambria"/>
          <w:b/>
          <w:lang w:eastAsia="en-CA"/>
        </w:rPr>
        <w:t xml:space="preserve">Overall </w:t>
      </w:r>
      <w:r w:rsidRPr="00A83DAC">
        <w:rPr>
          <w:rFonts w:ascii="Cambria" w:eastAsia="Times New Roman" w:hAnsi="Cambria"/>
          <w:b/>
          <w:lang w:eastAsia="en-CA"/>
        </w:rPr>
        <w:t>Design Evaluation</w:t>
      </w:r>
      <w:r w:rsidR="00981FE5">
        <w:rPr>
          <w:rFonts w:ascii="Cambria" w:eastAsia="Times New Roman" w:hAnsi="Cambria"/>
          <w:b/>
          <w:lang w:eastAsia="en-CA"/>
        </w:rPr>
        <w:t xml:space="preserve"> Comparison</w:t>
      </w:r>
      <w:bookmarkEnd w:id="16"/>
    </w:p>
    <w:p w14:paraId="0603D206" w14:textId="287492CF" w:rsidR="009B019B" w:rsidRPr="00C125A4" w:rsidRDefault="00A83DAC" w:rsidP="00C125A4">
      <w:pPr>
        <w:rPr>
          <w:sz w:val="22"/>
          <w:lang w:eastAsia="en-CA"/>
        </w:rPr>
      </w:pPr>
      <w:r>
        <w:rPr>
          <w:sz w:val="22"/>
          <w:lang w:eastAsia="en-CA"/>
        </w:rPr>
        <w:t>All the designs were evaluated on a scale as follows, according to t</w:t>
      </w:r>
      <w:r w:rsidR="00981FE5">
        <w:rPr>
          <w:sz w:val="22"/>
          <w:lang w:eastAsia="en-CA"/>
        </w:rPr>
        <w:t>he set criteria and constraints:</w:t>
      </w:r>
    </w:p>
    <w:p w14:paraId="40DE7303" w14:textId="4248E7F1" w:rsidR="004C11FC" w:rsidRPr="004C11FC" w:rsidRDefault="004C11FC" w:rsidP="004C11FC">
      <w:pPr>
        <w:pStyle w:val="Caption"/>
        <w:jc w:val="center"/>
        <w:rPr>
          <w:b/>
          <w:i w:val="0"/>
          <w:color w:val="auto"/>
          <w:sz w:val="22"/>
          <w:szCs w:val="22"/>
          <w:lang w:eastAsia="en-CA"/>
        </w:rPr>
      </w:pPr>
      <w:bookmarkStart w:id="17" w:name="_Toc435374022"/>
      <w:r w:rsidRPr="004C11FC">
        <w:rPr>
          <w:b/>
          <w:i w:val="0"/>
          <w:color w:val="auto"/>
          <w:sz w:val="22"/>
          <w:szCs w:val="22"/>
        </w:rPr>
        <w:t xml:space="preserve">Table </w:t>
      </w:r>
      <w:r w:rsidRPr="004C11FC">
        <w:rPr>
          <w:b/>
          <w:i w:val="0"/>
          <w:color w:val="auto"/>
          <w:sz w:val="22"/>
          <w:szCs w:val="22"/>
        </w:rPr>
        <w:fldChar w:fldCharType="begin"/>
      </w:r>
      <w:r w:rsidRPr="004C11FC">
        <w:rPr>
          <w:b/>
          <w:i w:val="0"/>
          <w:color w:val="auto"/>
          <w:sz w:val="22"/>
          <w:szCs w:val="22"/>
        </w:rPr>
        <w:instrText xml:space="preserve"> SEQ Table \* ARABIC </w:instrText>
      </w:r>
      <w:r w:rsidRPr="004C11FC">
        <w:rPr>
          <w:b/>
          <w:i w:val="0"/>
          <w:color w:val="auto"/>
          <w:sz w:val="22"/>
          <w:szCs w:val="22"/>
        </w:rPr>
        <w:fldChar w:fldCharType="separate"/>
      </w:r>
      <w:r w:rsidRPr="004C11FC">
        <w:rPr>
          <w:b/>
          <w:i w:val="0"/>
          <w:noProof/>
          <w:color w:val="auto"/>
          <w:sz w:val="22"/>
          <w:szCs w:val="22"/>
        </w:rPr>
        <w:t>1</w:t>
      </w:r>
      <w:r w:rsidRPr="004C11FC">
        <w:rPr>
          <w:b/>
          <w:i w:val="0"/>
          <w:color w:val="auto"/>
          <w:sz w:val="22"/>
          <w:szCs w:val="22"/>
        </w:rPr>
        <w:fldChar w:fldCharType="end"/>
      </w:r>
      <w:r w:rsidRPr="004C11FC">
        <w:rPr>
          <w:b/>
          <w:i w:val="0"/>
          <w:color w:val="auto"/>
          <w:sz w:val="22"/>
          <w:szCs w:val="22"/>
        </w:rPr>
        <w:t>: Ratings of Design with Numerical Values</w:t>
      </w:r>
      <w:bookmarkEnd w:id="17"/>
    </w:p>
    <w:tbl>
      <w:tblPr>
        <w:tblStyle w:val="TableGrid"/>
        <w:tblW w:w="0" w:type="auto"/>
        <w:tblLook w:val="04A0" w:firstRow="1" w:lastRow="0" w:firstColumn="1" w:lastColumn="0" w:noHBand="0" w:noVBand="1"/>
      </w:tblPr>
      <w:tblGrid>
        <w:gridCol w:w="4675"/>
        <w:gridCol w:w="4675"/>
      </w:tblGrid>
      <w:tr w:rsidR="00981FE5" w14:paraId="6DF6EE0A" w14:textId="77777777" w:rsidTr="00981FE5">
        <w:tc>
          <w:tcPr>
            <w:tcW w:w="4675" w:type="dxa"/>
          </w:tcPr>
          <w:p w14:paraId="69C05DB8" w14:textId="0791C14A" w:rsidR="00981FE5" w:rsidRPr="00981FE5" w:rsidRDefault="00981FE5" w:rsidP="00A83DAC">
            <w:pPr>
              <w:rPr>
                <w:b/>
                <w:sz w:val="22"/>
                <w:lang w:eastAsia="en-CA"/>
              </w:rPr>
            </w:pPr>
            <w:r w:rsidRPr="00981FE5">
              <w:rPr>
                <w:b/>
                <w:sz w:val="22"/>
                <w:lang w:eastAsia="en-CA"/>
              </w:rPr>
              <w:t>Rating</w:t>
            </w:r>
          </w:p>
        </w:tc>
        <w:tc>
          <w:tcPr>
            <w:tcW w:w="4675" w:type="dxa"/>
          </w:tcPr>
          <w:p w14:paraId="13D859BA" w14:textId="7DB0DFF0" w:rsidR="00981FE5" w:rsidRPr="00981FE5" w:rsidRDefault="00981FE5" w:rsidP="00A83DAC">
            <w:pPr>
              <w:rPr>
                <w:b/>
                <w:sz w:val="22"/>
                <w:lang w:eastAsia="en-CA"/>
              </w:rPr>
            </w:pPr>
            <w:r w:rsidRPr="00981FE5">
              <w:rPr>
                <w:b/>
                <w:sz w:val="22"/>
                <w:lang w:eastAsia="en-CA"/>
              </w:rPr>
              <w:t>Numerical Rating</w:t>
            </w:r>
          </w:p>
        </w:tc>
      </w:tr>
      <w:tr w:rsidR="00981FE5" w14:paraId="3B0BF3CC" w14:textId="77777777" w:rsidTr="00981FE5">
        <w:tc>
          <w:tcPr>
            <w:tcW w:w="4675" w:type="dxa"/>
          </w:tcPr>
          <w:p w14:paraId="3516DBB0" w14:textId="058BF2E7" w:rsidR="00981FE5" w:rsidRDefault="00981FE5" w:rsidP="00A83DAC">
            <w:pPr>
              <w:rPr>
                <w:sz w:val="22"/>
                <w:lang w:eastAsia="en-CA"/>
              </w:rPr>
            </w:pPr>
            <w:r>
              <w:rPr>
                <w:sz w:val="22"/>
                <w:lang w:eastAsia="en-CA"/>
              </w:rPr>
              <w:t>Excellent</w:t>
            </w:r>
          </w:p>
        </w:tc>
        <w:tc>
          <w:tcPr>
            <w:tcW w:w="4675" w:type="dxa"/>
          </w:tcPr>
          <w:p w14:paraId="48F6B1B3" w14:textId="445225A4" w:rsidR="00981FE5" w:rsidRDefault="00981FE5" w:rsidP="00A83DAC">
            <w:pPr>
              <w:rPr>
                <w:sz w:val="22"/>
                <w:lang w:eastAsia="en-CA"/>
              </w:rPr>
            </w:pPr>
            <w:r>
              <w:rPr>
                <w:sz w:val="22"/>
                <w:lang w:eastAsia="en-CA"/>
              </w:rPr>
              <w:t>1.0</w:t>
            </w:r>
          </w:p>
        </w:tc>
      </w:tr>
      <w:tr w:rsidR="00981FE5" w14:paraId="27732C84" w14:textId="77777777" w:rsidTr="00981FE5">
        <w:tc>
          <w:tcPr>
            <w:tcW w:w="4675" w:type="dxa"/>
          </w:tcPr>
          <w:p w14:paraId="5494B5CB" w14:textId="64F22D01" w:rsidR="00981FE5" w:rsidRDefault="00981FE5" w:rsidP="00A83DAC">
            <w:pPr>
              <w:rPr>
                <w:sz w:val="22"/>
                <w:lang w:eastAsia="en-CA"/>
              </w:rPr>
            </w:pPr>
            <w:r>
              <w:rPr>
                <w:sz w:val="22"/>
                <w:lang w:eastAsia="en-CA"/>
              </w:rPr>
              <w:t>Good</w:t>
            </w:r>
          </w:p>
        </w:tc>
        <w:tc>
          <w:tcPr>
            <w:tcW w:w="4675" w:type="dxa"/>
          </w:tcPr>
          <w:p w14:paraId="680F2108" w14:textId="1E7AE850" w:rsidR="00981FE5" w:rsidRDefault="00981FE5" w:rsidP="00A83DAC">
            <w:pPr>
              <w:rPr>
                <w:sz w:val="22"/>
                <w:lang w:eastAsia="en-CA"/>
              </w:rPr>
            </w:pPr>
            <w:r>
              <w:rPr>
                <w:sz w:val="22"/>
                <w:lang w:eastAsia="en-CA"/>
              </w:rPr>
              <w:t>0.6</w:t>
            </w:r>
          </w:p>
        </w:tc>
      </w:tr>
      <w:tr w:rsidR="00981FE5" w14:paraId="71C80269" w14:textId="77777777" w:rsidTr="00981FE5">
        <w:tc>
          <w:tcPr>
            <w:tcW w:w="4675" w:type="dxa"/>
          </w:tcPr>
          <w:p w14:paraId="087F7A0E" w14:textId="39B57C32" w:rsidR="00981FE5" w:rsidRDefault="00981FE5" w:rsidP="00A83DAC">
            <w:pPr>
              <w:rPr>
                <w:sz w:val="22"/>
                <w:lang w:eastAsia="en-CA"/>
              </w:rPr>
            </w:pPr>
            <w:r>
              <w:rPr>
                <w:sz w:val="22"/>
                <w:lang w:eastAsia="en-CA"/>
              </w:rPr>
              <w:t>Adequate</w:t>
            </w:r>
          </w:p>
        </w:tc>
        <w:tc>
          <w:tcPr>
            <w:tcW w:w="4675" w:type="dxa"/>
          </w:tcPr>
          <w:p w14:paraId="1D7A241C" w14:textId="6C2F0679" w:rsidR="00981FE5" w:rsidRDefault="00981FE5" w:rsidP="00A83DAC">
            <w:pPr>
              <w:rPr>
                <w:sz w:val="22"/>
                <w:lang w:eastAsia="en-CA"/>
              </w:rPr>
            </w:pPr>
            <w:r>
              <w:rPr>
                <w:sz w:val="22"/>
                <w:lang w:eastAsia="en-CA"/>
              </w:rPr>
              <w:t>0.3</w:t>
            </w:r>
          </w:p>
        </w:tc>
      </w:tr>
      <w:tr w:rsidR="00981FE5" w14:paraId="57D4536F" w14:textId="77777777" w:rsidTr="00981FE5">
        <w:tc>
          <w:tcPr>
            <w:tcW w:w="4675" w:type="dxa"/>
          </w:tcPr>
          <w:p w14:paraId="211177D9" w14:textId="026A552C" w:rsidR="00981FE5" w:rsidRDefault="00981FE5" w:rsidP="00A83DAC">
            <w:pPr>
              <w:rPr>
                <w:sz w:val="22"/>
                <w:lang w:eastAsia="en-CA"/>
              </w:rPr>
            </w:pPr>
            <w:r>
              <w:rPr>
                <w:sz w:val="22"/>
                <w:lang w:eastAsia="en-CA"/>
              </w:rPr>
              <w:t>Poor</w:t>
            </w:r>
          </w:p>
        </w:tc>
        <w:tc>
          <w:tcPr>
            <w:tcW w:w="4675" w:type="dxa"/>
          </w:tcPr>
          <w:p w14:paraId="362F837E" w14:textId="63183FC0" w:rsidR="00981FE5" w:rsidRDefault="00981FE5" w:rsidP="00A83DAC">
            <w:pPr>
              <w:rPr>
                <w:sz w:val="22"/>
                <w:lang w:eastAsia="en-CA"/>
              </w:rPr>
            </w:pPr>
            <w:r>
              <w:rPr>
                <w:sz w:val="22"/>
                <w:lang w:eastAsia="en-CA"/>
              </w:rPr>
              <w:t>0.1</w:t>
            </w:r>
          </w:p>
        </w:tc>
      </w:tr>
    </w:tbl>
    <w:p w14:paraId="360A36A0" w14:textId="77777777" w:rsidR="004C11FC" w:rsidRDefault="004C11FC" w:rsidP="00A83DAC">
      <w:pPr>
        <w:pStyle w:val="Heading3"/>
        <w:rPr>
          <w:rFonts w:ascii="Cambria" w:hAnsi="Cambria"/>
          <w:b/>
          <w:lang w:eastAsia="en-CA"/>
        </w:rPr>
      </w:pPr>
    </w:p>
    <w:p w14:paraId="65EBCC08" w14:textId="5DA2750F" w:rsidR="004C11FC" w:rsidRPr="00CE1CE6" w:rsidRDefault="00981FE5" w:rsidP="00CE1CE6">
      <w:pPr>
        <w:pStyle w:val="Heading3"/>
        <w:rPr>
          <w:rFonts w:ascii="Cambria" w:hAnsi="Cambria"/>
          <w:b/>
          <w:lang w:eastAsia="en-CA"/>
        </w:rPr>
      </w:pPr>
      <w:bookmarkStart w:id="18" w:name="_Toc435374364"/>
      <w:r>
        <w:rPr>
          <w:rFonts w:ascii="Cambria" w:hAnsi="Cambria"/>
          <w:b/>
          <w:lang w:eastAsia="en-CA"/>
        </w:rPr>
        <w:t>3.5.1 Evaluation of Constraints</w:t>
      </w:r>
      <w:bookmarkEnd w:id="18"/>
    </w:p>
    <w:p w14:paraId="00816E37" w14:textId="2E82AB21" w:rsidR="00981FE5" w:rsidRPr="007342F7" w:rsidRDefault="004C11FC" w:rsidP="007342F7">
      <w:pPr>
        <w:pStyle w:val="Caption"/>
        <w:jc w:val="center"/>
        <w:rPr>
          <w:rFonts w:eastAsia="Times New Roman" w:cs="Times New Roman"/>
          <w:b/>
          <w:i w:val="0"/>
          <w:color w:val="auto"/>
          <w:sz w:val="22"/>
          <w:szCs w:val="24"/>
          <w:lang w:eastAsia="en-CA"/>
        </w:rPr>
      </w:pPr>
      <w:bookmarkStart w:id="19" w:name="_Toc435374023"/>
      <w:r w:rsidRPr="007342F7">
        <w:rPr>
          <w:b/>
          <w:i w:val="0"/>
          <w:color w:val="auto"/>
          <w:sz w:val="22"/>
        </w:rPr>
        <w:t xml:space="preserve">Table </w:t>
      </w:r>
      <w:r w:rsidRPr="007342F7">
        <w:rPr>
          <w:b/>
          <w:i w:val="0"/>
          <w:color w:val="auto"/>
          <w:sz w:val="22"/>
        </w:rPr>
        <w:fldChar w:fldCharType="begin"/>
      </w:r>
      <w:r w:rsidRPr="007342F7">
        <w:rPr>
          <w:b/>
          <w:i w:val="0"/>
          <w:color w:val="auto"/>
          <w:sz w:val="22"/>
        </w:rPr>
        <w:instrText xml:space="preserve"> SEQ Table \* ARABIC </w:instrText>
      </w:r>
      <w:r w:rsidRPr="007342F7">
        <w:rPr>
          <w:b/>
          <w:i w:val="0"/>
          <w:color w:val="auto"/>
          <w:sz w:val="22"/>
        </w:rPr>
        <w:fldChar w:fldCharType="separate"/>
      </w:r>
      <w:r w:rsidRPr="007342F7">
        <w:rPr>
          <w:b/>
          <w:i w:val="0"/>
          <w:noProof/>
          <w:color w:val="auto"/>
          <w:sz w:val="22"/>
        </w:rPr>
        <w:t>2</w:t>
      </w:r>
      <w:r w:rsidRPr="007342F7">
        <w:rPr>
          <w:b/>
          <w:i w:val="0"/>
          <w:color w:val="auto"/>
          <w:sz w:val="22"/>
        </w:rPr>
        <w:fldChar w:fldCharType="end"/>
      </w:r>
      <w:r w:rsidRPr="007342F7">
        <w:rPr>
          <w:b/>
          <w:i w:val="0"/>
          <w:color w:val="auto"/>
          <w:sz w:val="22"/>
        </w:rPr>
        <w:t>: Constraints of Design Evaluated with Numerical Values</w:t>
      </w:r>
      <w:bookmarkEnd w:id="19"/>
    </w:p>
    <w:tbl>
      <w:tblPr>
        <w:tblW w:w="9461" w:type="dxa"/>
        <w:tblCellMar>
          <w:top w:w="15" w:type="dxa"/>
          <w:left w:w="15" w:type="dxa"/>
          <w:bottom w:w="15" w:type="dxa"/>
          <w:right w:w="15" w:type="dxa"/>
        </w:tblCellMar>
        <w:tblLook w:val="04A0" w:firstRow="1" w:lastRow="0" w:firstColumn="1" w:lastColumn="0" w:noHBand="0" w:noVBand="1"/>
      </w:tblPr>
      <w:tblGrid>
        <w:gridCol w:w="5225"/>
        <w:gridCol w:w="1062"/>
        <w:gridCol w:w="1050"/>
        <w:gridCol w:w="1062"/>
        <w:gridCol w:w="1062"/>
      </w:tblGrid>
      <w:tr w:rsidR="00981FE5" w:rsidRPr="00981FE5" w14:paraId="7B2480AF" w14:textId="77777777" w:rsidTr="00981FE5">
        <w:trPr>
          <w:trHeight w:val="31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6DD6E7" w14:textId="67BFEC51" w:rsidR="00981FE5" w:rsidRPr="00981FE5" w:rsidRDefault="00981FE5" w:rsidP="00981FE5">
            <w:pPr>
              <w:rPr>
                <w:rFonts w:eastAsia="Times New Roman" w:cs="Times New Roman"/>
                <w:b/>
                <w:szCs w:val="24"/>
                <w:lang w:eastAsia="en-CA"/>
              </w:rPr>
            </w:pPr>
            <w:r>
              <w:rPr>
                <w:rFonts w:eastAsia="Times New Roman" w:cs="Times New Roman"/>
                <w:b/>
                <w:color w:val="000000"/>
                <w:sz w:val="22"/>
                <w:lang w:eastAsia="en-CA"/>
              </w:rPr>
              <w:t>Constraints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DA01C3" w14:textId="653CEDC9" w:rsidR="00981FE5" w:rsidRPr="00981FE5" w:rsidRDefault="00981FE5" w:rsidP="00981FE5">
            <w:pPr>
              <w:rPr>
                <w:rFonts w:eastAsia="Times New Roman" w:cs="Times New Roman"/>
                <w:b/>
                <w:szCs w:val="24"/>
                <w:lang w:eastAsia="en-CA"/>
              </w:rPr>
            </w:pPr>
            <w:r>
              <w:rPr>
                <w:rFonts w:eastAsia="Times New Roman" w:cs="Times New Roman"/>
                <w:b/>
                <w:color w:val="000000"/>
                <w:sz w:val="22"/>
                <w:lang w:eastAsia="en-CA"/>
              </w:rPr>
              <w:t xml:space="preserve">Design </w:t>
            </w:r>
            <w:r w:rsidRPr="00981FE5">
              <w:rPr>
                <w:rFonts w:eastAsia="Times New Roman" w:cs="Times New Roman"/>
                <w:b/>
                <w:color w:val="000000"/>
                <w:sz w:val="22"/>
                <w:lang w:eastAsia="en-CA"/>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824A67" w14:textId="77777777" w:rsidR="00981FE5" w:rsidRPr="00981FE5" w:rsidRDefault="00981FE5" w:rsidP="00981FE5">
            <w:pPr>
              <w:rPr>
                <w:rFonts w:eastAsia="Times New Roman" w:cs="Times New Roman"/>
                <w:b/>
                <w:szCs w:val="24"/>
                <w:lang w:eastAsia="en-CA"/>
              </w:rPr>
            </w:pPr>
            <w:r w:rsidRPr="00981FE5">
              <w:rPr>
                <w:rFonts w:eastAsia="Times New Roman" w:cs="Times New Roman"/>
                <w:b/>
                <w:color w:val="000000"/>
                <w:sz w:val="22"/>
                <w:lang w:eastAsia="en-CA"/>
              </w:rPr>
              <w:t>Design 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6D1139" w14:textId="77777777" w:rsidR="00981FE5" w:rsidRPr="00981FE5" w:rsidRDefault="00981FE5" w:rsidP="00981FE5">
            <w:pPr>
              <w:rPr>
                <w:rFonts w:eastAsia="Times New Roman" w:cs="Times New Roman"/>
                <w:b/>
                <w:szCs w:val="24"/>
                <w:lang w:eastAsia="en-CA"/>
              </w:rPr>
            </w:pPr>
            <w:r w:rsidRPr="00981FE5">
              <w:rPr>
                <w:rFonts w:eastAsia="Times New Roman" w:cs="Times New Roman"/>
                <w:b/>
                <w:color w:val="000000"/>
                <w:sz w:val="22"/>
                <w:lang w:eastAsia="en-CA"/>
              </w:rPr>
              <w:t>Design 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3A7197" w14:textId="77777777" w:rsidR="00981FE5" w:rsidRPr="00981FE5" w:rsidRDefault="00981FE5" w:rsidP="00981FE5">
            <w:pPr>
              <w:rPr>
                <w:rFonts w:eastAsia="Times New Roman" w:cs="Times New Roman"/>
                <w:b/>
                <w:szCs w:val="24"/>
                <w:lang w:eastAsia="en-CA"/>
              </w:rPr>
            </w:pPr>
            <w:r w:rsidRPr="00981FE5">
              <w:rPr>
                <w:rFonts w:eastAsia="Times New Roman" w:cs="Times New Roman"/>
                <w:b/>
                <w:color w:val="000000"/>
                <w:sz w:val="22"/>
                <w:lang w:eastAsia="en-CA"/>
              </w:rPr>
              <w:t>Design D</w:t>
            </w:r>
          </w:p>
        </w:tc>
      </w:tr>
      <w:tr w:rsidR="00981FE5" w:rsidRPr="00981FE5" w14:paraId="09A61B42" w14:textId="77777777" w:rsidTr="00981FE5">
        <w:trPr>
          <w:trHeight w:val="2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69C564" w14:textId="77777777" w:rsidR="00981FE5" w:rsidRPr="00981FE5" w:rsidRDefault="00981FE5" w:rsidP="00981FE5">
            <w:pPr>
              <w:rPr>
                <w:rFonts w:eastAsia="Times New Roman" w:cs="Times New Roman"/>
                <w:szCs w:val="24"/>
                <w:lang w:eastAsia="en-CA"/>
              </w:rPr>
            </w:pPr>
            <w:r w:rsidRPr="00981FE5">
              <w:rPr>
                <w:rFonts w:eastAsia="Times New Roman" w:cs="Times New Roman"/>
                <w:color w:val="000000"/>
                <w:sz w:val="22"/>
                <w:lang w:eastAsia="en-CA"/>
              </w:rPr>
              <w:t>Ability to Detect pair of glasses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C66511" w14:textId="77777777" w:rsidR="00981FE5" w:rsidRPr="00981FE5" w:rsidRDefault="00981FE5" w:rsidP="00981FE5">
            <w:pPr>
              <w:rPr>
                <w:rFonts w:eastAsia="Times New Roman" w:cs="Times New Roman"/>
                <w:szCs w:val="24"/>
                <w:lang w:eastAsia="en-CA"/>
              </w:rPr>
            </w:pPr>
            <w:r w:rsidRPr="00981FE5">
              <w:rPr>
                <w:rFonts w:eastAsia="Times New Roman" w:cs="Times New Roman"/>
                <w:color w:val="000000"/>
                <w:sz w:val="22"/>
                <w:lang w:eastAsia="en-CA"/>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2031EA" w14:textId="77777777" w:rsidR="00981FE5" w:rsidRPr="00981FE5" w:rsidRDefault="00981FE5" w:rsidP="00981FE5">
            <w:pPr>
              <w:rPr>
                <w:rFonts w:eastAsia="Times New Roman" w:cs="Times New Roman"/>
                <w:szCs w:val="24"/>
                <w:lang w:eastAsia="en-CA"/>
              </w:rPr>
            </w:pPr>
            <w:r w:rsidRPr="00981FE5">
              <w:rPr>
                <w:rFonts w:eastAsia="Times New Roman" w:cs="Times New Roman"/>
                <w:color w:val="000000"/>
                <w:sz w:val="22"/>
                <w:lang w:eastAsia="en-CA"/>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27B7DA" w14:textId="77777777" w:rsidR="00981FE5" w:rsidRPr="00981FE5" w:rsidRDefault="00981FE5" w:rsidP="00981FE5">
            <w:pPr>
              <w:rPr>
                <w:rFonts w:eastAsia="Times New Roman" w:cs="Times New Roman"/>
                <w:szCs w:val="24"/>
                <w:lang w:eastAsia="en-CA"/>
              </w:rPr>
            </w:pPr>
            <w:r w:rsidRPr="00981FE5">
              <w:rPr>
                <w:rFonts w:eastAsia="Times New Roman" w:cs="Times New Roman"/>
                <w:color w:val="000000"/>
                <w:sz w:val="22"/>
                <w:lang w:eastAsia="en-CA"/>
              </w:rPr>
              <w:t>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C4D181" w14:textId="77777777" w:rsidR="00981FE5" w:rsidRPr="00981FE5" w:rsidRDefault="00981FE5" w:rsidP="00981FE5">
            <w:pPr>
              <w:rPr>
                <w:rFonts w:eastAsia="Times New Roman" w:cs="Times New Roman"/>
                <w:szCs w:val="24"/>
                <w:lang w:eastAsia="en-CA"/>
              </w:rPr>
            </w:pPr>
            <w:r w:rsidRPr="00981FE5">
              <w:rPr>
                <w:rFonts w:eastAsia="Times New Roman" w:cs="Times New Roman"/>
                <w:color w:val="000000"/>
                <w:sz w:val="22"/>
                <w:lang w:eastAsia="en-CA"/>
              </w:rPr>
              <w:t>0.3</w:t>
            </w:r>
          </w:p>
        </w:tc>
      </w:tr>
      <w:tr w:rsidR="00981FE5" w:rsidRPr="00981FE5" w14:paraId="05985BC6" w14:textId="77777777" w:rsidTr="00981FE5">
        <w:trPr>
          <w:trHeight w:val="24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705AD7" w14:textId="77777777" w:rsidR="00981FE5" w:rsidRPr="00981FE5" w:rsidRDefault="00981FE5" w:rsidP="00981FE5">
            <w:pPr>
              <w:rPr>
                <w:rFonts w:eastAsia="Times New Roman" w:cs="Times New Roman"/>
                <w:szCs w:val="24"/>
                <w:lang w:eastAsia="en-CA"/>
              </w:rPr>
            </w:pPr>
            <w:r w:rsidRPr="00981FE5">
              <w:rPr>
                <w:rFonts w:eastAsia="Times New Roman" w:cs="Times New Roman"/>
                <w:color w:val="000000"/>
                <w:sz w:val="22"/>
                <w:lang w:eastAsia="en-CA"/>
              </w:rPr>
              <w:t>Ability to reach and make contact with glasses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59B5DC" w14:textId="77777777" w:rsidR="00981FE5" w:rsidRPr="00981FE5" w:rsidRDefault="00981FE5" w:rsidP="00981FE5">
            <w:pPr>
              <w:rPr>
                <w:rFonts w:eastAsia="Times New Roman" w:cs="Times New Roman"/>
                <w:szCs w:val="24"/>
                <w:lang w:eastAsia="en-CA"/>
              </w:rPr>
            </w:pPr>
            <w:r w:rsidRPr="00981FE5">
              <w:rPr>
                <w:rFonts w:eastAsia="Times New Roman" w:cs="Times New Roman"/>
                <w:color w:val="000000"/>
                <w:sz w:val="22"/>
                <w:lang w:eastAsia="en-CA"/>
              </w:rPr>
              <w:t>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A284E5" w14:textId="77777777" w:rsidR="00981FE5" w:rsidRPr="00981FE5" w:rsidRDefault="00981FE5" w:rsidP="00981FE5">
            <w:pPr>
              <w:rPr>
                <w:rFonts w:eastAsia="Times New Roman" w:cs="Times New Roman"/>
                <w:szCs w:val="24"/>
                <w:lang w:eastAsia="en-CA"/>
              </w:rPr>
            </w:pPr>
            <w:r w:rsidRPr="00981FE5">
              <w:rPr>
                <w:rFonts w:eastAsia="Times New Roman" w:cs="Times New Roman"/>
                <w:color w:val="000000"/>
                <w:sz w:val="22"/>
                <w:lang w:eastAsia="en-CA"/>
              </w:rPr>
              <w:t>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D14C6F" w14:textId="77777777" w:rsidR="00981FE5" w:rsidRPr="00981FE5" w:rsidRDefault="00981FE5" w:rsidP="00981FE5">
            <w:pPr>
              <w:rPr>
                <w:rFonts w:eastAsia="Times New Roman" w:cs="Times New Roman"/>
                <w:szCs w:val="24"/>
                <w:lang w:eastAsia="en-CA"/>
              </w:rPr>
            </w:pPr>
            <w:r w:rsidRPr="00981FE5">
              <w:rPr>
                <w:rFonts w:eastAsia="Times New Roman" w:cs="Times New Roman"/>
                <w:color w:val="000000"/>
                <w:sz w:val="22"/>
                <w:lang w:eastAsia="en-CA"/>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6E3949" w14:textId="77777777" w:rsidR="00981FE5" w:rsidRPr="00981FE5" w:rsidRDefault="00981FE5" w:rsidP="00981FE5">
            <w:pPr>
              <w:rPr>
                <w:rFonts w:eastAsia="Times New Roman" w:cs="Times New Roman"/>
                <w:szCs w:val="24"/>
                <w:lang w:eastAsia="en-CA"/>
              </w:rPr>
            </w:pPr>
            <w:r w:rsidRPr="00981FE5">
              <w:rPr>
                <w:rFonts w:eastAsia="Times New Roman" w:cs="Times New Roman"/>
                <w:color w:val="000000"/>
                <w:sz w:val="22"/>
                <w:lang w:eastAsia="en-CA"/>
              </w:rPr>
              <w:t>0.3</w:t>
            </w:r>
          </w:p>
        </w:tc>
      </w:tr>
      <w:tr w:rsidR="00981FE5" w:rsidRPr="00981FE5" w14:paraId="3A7DAEF0" w14:textId="77777777" w:rsidTr="00981FE5">
        <w:trPr>
          <w:trHeight w:val="2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055B86" w14:textId="77777777" w:rsidR="00981FE5" w:rsidRPr="00981FE5" w:rsidRDefault="00981FE5" w:rsidP="00981FE5">
            <w:pPr>
              <w:rPr>
                <w:rFonts w:eastAsia="Times New Roman" w:cs="Times New Roman"/>
                <w:szCs w:val="24"/>
                <w:lang w:eastAsia="en-CA"/>
              </w:rPr>
            </w:pPr>
            <w:r w:rsidRPr="00981FE5">
              <w:rPr>
                <w:rFonts w:eastAsia="Times New Roman" w:cs="Times New Roman"/>
                <w:color w:val="000000"/>
                <w:sz w:val="22"/>
                <w:lang w:eastAsia="en-CA"/>
              </w:rPr>
              <w:t>Ability to safely clean glasses without breaking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94FE0C" w14:textId="77777777" w:rsidR="00981FE5" w:rsidRPr="00981FE5" w:rsidRDefault="00981FE5" w:rsidP="00981FE5">
            <w:pPr>
              <w:rPr>
                <w:rFonts w:eastAsia="Times New Roman" w:cs="Times New Roman"/>
                <w:szCs w:val="24"/>
                <w:lang w:eastAsia="en-CA"/>
              </w:rPr>
            </w:pPr>
            <w:r w:rsidRPr="00981FE5">
              <w:rPr>
                <w:rFonts w:eastAsia="Times New Roman" w:cs="Times New Roman"/>
                <w:color w:val="000000"/>
                <w:sz w:val="22"/>
                <w:lang w:eastAsia="en-CA"/>
              </w:rPr>
              <w:t>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E2C815" w14:textId="77777777" w:rsidR="00981FE5" w:rsidRPr="00981FE5" w:rsidRDefault="00981FE5" w:rsidP="00981FE5">
            <w:pPr>
              <w:rPr>
                <w:rFonts w:eastAsia="Times New Roman" w:cs="Times New Roman"/>
                <w:szCs w:val="24"/>
                <w:lang w:eastAsia="en-CA"/>
              </w:rPr>
            </w:pPr>
            <w:r w:rsidRPr="00981FE5">
              <w:rPr>
                <w:rFonts w:eastAsia="Times New Roman" w:cs="Times New Roman"/>
                <w:color w:val="000000"/>
                <w:sz w:val="22"/>
                <w:lang w:eastAsia="en-CA"/>
              </w:rPr>
              <w:t>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22B088" w14:textId="77777777" w:rsidR="00981FE5" w:rsidRPr="00981FE5" w:rsidRDefault="00981FE5" w:rsidP="00981FE5">
            <w:pPr>
              <w:rPr>
                <w:rFonts w:eastAsia="Times New Roman" w:cs="Times New Roman"/>
                <w:szCs w:val="24"/>
                <w:lang w:eastAsia="en-CA"/>
              </w:rPr>
            </w:pPr>
            <w:r w:rsidRPr="00981FE5">
              <w:rPr>
                <w:rFonts w:eastAsia="Times New Roman" w:cs="Times New Roman"/>
                <w:color w:val="000000"/>
                <w:sz w:val="22"/>
                <w:lang w:eastAsia="en-CA"/>
              </w:rPr>
              <w:t>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DB489F" w14:textId="77777777" w:rsidR="00981FE5" w:rsidRPr="00981FE5" w:rsidRDefault="00981FE5" w:rsidP="00981FE5">
            <w:pPr>
              <w:rPr>
                <w:rFonts w:eastAsia="Times New Roman" w:cs="Times New Roman"/>
                <w:szCs w:val="24"/>
                <w:lang w:eastAsia="en-CA"/>
              </w:rPr>
            </w:pPr>
            <w:r w:rsidRPr="00981FE5">
              <w:rPr>
                <w:rFonts w:eastAsia="Times New Roman" w:cs="Times New Roman"/>
                <w:color w:val="000000"/>
                <w:sz w:val="22"/>
                <w:lang w:eastAsia="en-CA"/>
              </w:rPr>
              <w:t>0.3</w:t>
            </w:r>
          </w:p>
        </w:tc>
      </w:tr>
      <w:tr w:rsidR="00981FE5" w:rsidRPr="00981FE5" w14:paraId="7949B104" w14:textId="77777777" w:rsidTr="00730D5B">
        <w:trPr>
          <w:trHeight w:val="2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AD095A" w14:textId="77777777" w:rsidR="00981FE5" w:rsidRPr="00981FE5" w:rsidRDefault="00981FE5" w:rsidP="00981FE5">
            <w:pPr>
              <w:rPr>
                <w:rFonts w:eastAsia="Times New Roman" w:cs="Times New Roman"/>
                <w:szCs w:val="24"/>
                <w:lang w:eastAsia="en-CA"/>
              </w:rPr>
            </w:pPr>
            <w:r w:rsidRPr="00981FE5">
              <w:rPr>
                <w:rFonts w:eastAsia="Times New Roman" w:cs="Times New Roman"/>
                <w:color w:val="000000"/>
                <w:sz w:val="22"/>
                <w:lang w:eastAsia="en-CA"/>
              </w:rPr>
              <w:t>Ability to maintain contact with glasses in a smooth path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4C8535" w14:textId="77777777" w:rsidR="00981FE5" w:rsidRPr="00981FE5" w:rsidRDefault="00981FE5" w:rsidP="00981FE5">
            <w:pPr>
              <w:rPr>
                <w:rFonts w:eastAsia="Times New Roman" w:cs="Times New Roman"/>
                <w:szCs w:val="24"/>
                <w:lang w:eastAsia="en-CA"/>
              </w:rPr>
            </w:pPr>
            <w:r w:rsidRPr="00981FE5">
              <w:rPr>
                <w:rFonts w:eastAsia="Times New Roman" w:cs="Times New Roman"/>
                <w:color w:val="000000"/>
                <w:sz w:val="22"/>
                <w:lang w:eastAsia="en-CA"/>
              </w:rPr>
              <w:t>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9F0EFB" w14:textId="77777777" w:rsidR="00981FE5" w:rsidRPr="00981FE5" w:rsidRDefault="00981FE5" w:rsidP="00981FE5">
            <w:pPr>
              <w:rPr>
                <w:rFonts w:eastAsia="Times New Roman" w:cs="Times New Roman"/>
                <w:szCs w:val="24"/>
                <w:lang w:eastAsia="en-CA"/>
              </w:rPr>
            </w:pPr>
            <w:r w:rsidRPr="00981FE5">
              <w:rPr>
                <w:rFonts w:eastAsia="Times New Roman" w:cs="Times New Roman"/>
                <w:color w:val="000000"/>
                <w:sz w:val="22"/>
                <w:lang w:eastAsia="en-CA"/>
              </w:rPr>
              <w:t>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0EA407" w14:textId="77777777" w:rsidR="00981FE5" w:rsidRPr="00981FE5" w:rsidRDefault="00981FE5" w:rsidP="00981FE5">
            <w:pPr>
              <w:rPr>
                <w:rFonts w:eastAsia="Times New Roman" w:cs="Times New Roman"/>
                <w:szCs w:val="24"/>
                <w:lang w:eastAsia="en-CA"/>
              </w:rPr>
            </w:pPr>
            <w:r w:rsidRPr="00981FE5">
              <w:rPr>
                <w:rFonts w:eastAsia="Times New Roman" w:cs="Times New Roman"/>
                <w:color w:val="000000"/>
                <w:sz w:val="22"/>
                <w:lang w:eastAsia="en-CA"/>
              </w:rPr>
              <w:t>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B76926" w14:textId="77777777" w:rsidR="00981FE5" w:rsidRPr="00981FE5" w:rsidRDefault="00981FE5" w:rsidP="00981FE5">
            <w:pPr>
              <w:rPr>
                <w:rFonts w:eastAsia="Times New Roman" w:cs="Times New Roman"/>
                <w:szCs w:val="24"/>
                <w:lang w:eastAsia="en-CA"/>
              </w:rPr>
            </w:pPr>
            <w:r w:rsidRPr="00981FE5">
              <w:rPr>
                <w:rFonts w:eastAsia="Times New Roman" w:cs="Times New Roman"/>
                <w:color w:val="000000"/>
                <w:sz w:val="22"/>
                <w:lang w:eastAsia="en-CA"/>
              </w:rPr>
              <w:t>0.6</w:t>
            </w:r>
          </w:p>
        </w:tc>
      </w:tr>
    </w:tbl>
    <w:p w14:paraId="45D17EF5" w14:textId="77777777" w:rsidR="00981FE5" w:rsidRDefault="00981FE5" w:rsidP="00981FE5">
      <w:pPr>
        <w:rPr>
          <w:lang w:eastAsia="en-CA"/>
        </w:rPr>
      </w:pPr>
    </w:p>
    <w:p w14:paraId="76D33EA4" w14:textId="18EB1812" w:rsidR="00A83DAC" w:rsidRPr="00CE1CE6" w:rsidRDefault="00981FE5" w:rsidP="00CE1CE6">
      <w:pPr>
        <w:pStyle w:val="Heading3"/>
        <w:rPr>
          <w:rFonts w:ascii="Cambria" w:eastAsia="Times New Roman" w:hAnsi="Cambria"/>
          <w:b/>
          <w:lang w:eastAsia="en-CA"/>
        </w:rPr>
      </w:pPr>
      <w:bookmarkStart w:id="20" w:name="_Toc435374365"/>
      <w:r w:rsidRPr="00981FE5">
        <w:rPr>
          <w:rFonts w:ascii="Cambria" w:eastAsia="Times New Roman" w:hAnsi="Cambria"/>
          <w:b/>
          <w:lang w:eastAsia="en-CA"/>
        </w:rPr>
        <w:t xml:space="preserve">3.5.2 </w:t>
      </w:r>
      <w:r>
        <w:rPr>
          <w:rFonts w:ascii="Cambria" w:eastAsia="Times New Roman" w:hAnsi="Cambria"/>
          <w:b/>
          <w:lang w:eastAsia="en-CA"/>
        </w:rPr>
        <w:t xml:space="preserve">Evaluation of </w:t>
      </w:r>
      <w:r w:rsidRPr="00981FE5">
        <w:rPr>
          <w:rFonts w:ascii="Cambria" w:eastAsia="Times New Roman" w:hAnsi="Cambria"/>
          <w:b/>
          <w:lang w:eastAsia="en-CA"/>
        </w:rPr>
        <w:t>Criteria</w:t>
      </w:r>
      <w:bookmarkEnd w:id="20"/>
    </w:p>
    <w:p w14:paraId="57D47C7C" w14:textId="7B014939" w:rsidR="00730D5B" w:rsidRPr="00C125A4" w:rsidRDefault="004C11FC" w:rsidP="00C125A4">
      <w:pPr>
        <w:pStyle w:val="Caption"/>
        <w:jc w:val="center"/>
        <w:rPr>
          <w:b/>
          <w:i w:val="0"/>
          <w:color w:val="auto"/>
          <w:sz w:val="22"/>
          <w:szCs w:val="22"/>
        </w:rPr>
      </w:pPr>
      <w:bookmarkStart w:id="21" w:name="_Toc435374024"/>
      <w:r w:rsidRPr="007342F7">
        <w:rPr>
          <w:b/>
          <w:i w:val="0"/>
          <w:color w:val="auto"/>
          <w:sz w:val="22"/>
          <w:szCs w:val="22"/>
        </w:rPr>
        <w:t xml:space="preserve">Table </w:t>
      </w:r>
      <w:r w:rsidRPr="007342F7">
        <w:rPr>
          <w:b/>
          <w:i w:val="0"/>
          <w:color w:val="auto"/>
          <w:sz w:val="22"/>
          <w:szCs w:val="22"/>
        </w:rPr>
        <w:fldChar w:fldCharType="begin"/>
      </w:r>
      <w:r w:rsidRPr="007342F7">
        <w:rPr>
          <w:b/>
          <w:i w:val="0"/>
          <w:color w:val="auto"/>
          <w:sz w:val="22"/>
          <w:szCs w:val="22"/>
        </w:rPr>
        <w:instrText xml:space="preserve"> SEQ Table \* ARABIC </w:instrText>
      </w:r>
      <w:r w:rsidRPr="007342F7">
        <w:rPr>
          <w:b/>
          <w:i w:val="0"/>
          <w:color w:val="auto"/>
          <w:sz w:val="22"/>
          <w:szCs w:val="22"/>
        </w:rPr>
        <w:fldChar w:fldCharType="separate"/>
      </w:r>
      <w:r w:rsidRPr="007342F7">
        <w:rPr>
          <w:b/>
          <w:i w:val="0"/>
          <w:noProof/>
          <w:color w:val="auto"/>
          <w:sz w:val="22"/>
          <w:szCs w:val="22"/>
        </w:rPr>
        <w:t>3</w:t>
      </w:r>
      <w:r w:rsidRPr="007342F7">
        <w:rPr>
          <w:b/>
          <w:i w:val="0"/>
          <w:color w:val="auto"/>
          <w:sz w:val="22"/>
          <w:szCs w:val="22"/>
        </w:rPr>
        <w:fldChar w:fldCharType="end"/>
      </w:r>
      <w:r w:rsidRPr="007342F7">
        <w:rPr>
          <w:b/>
          <w:i w:val="0"/>
          <w:color w:val="auto"/>
          <w:sz w:val="22"/>
          <w:szCs w:val="22"/>
        </w:rPr>
        <w:t>: Criteria of Design Evaluated with Numerical Values</w:t>
      </w:r>
      <w:bookmarkEnd w:id="21"/>
    </w:p>
    <w:tbl>
      <w:tblPr>
        <w:tblW w:w="0" w:type="auto"/>
        <w:tblCellMar>
          <w:top w:w="15" w:type="dxa"/>
          <w:left w:w="15" w:type="dxa"/>
          <w:bottom w:w="15" w:type="dxa"/>
          <w:right w:w="15" w:type="dxa"/>
        </w:tblCellMar>
        <w:tblLook w:val="04A0" w:firstRow="1" w:lastRow="0" w:firstColumn="1" w:lastColumn="0" w:noHBand="0" w:noVBand="1"/>
      </w:tblPr>
      <w:tblGrid>
        <w:gridCol w:w="4964"/>
        <w:gridCol w:w="1060"/>
        <w:gridCol w:w="1048"/>
        <w:gridCol w:w="1060"/>
        <w:gridCol w:w="1060"/>
      </w:tblGrid>
      <w:tr w:rsidR="00A83DAC" w:rsidRPr="00A83DAC" w14:paraId="2C05849A" w14:textId="77777777" w:rsidTr="00A83D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171CEE" w14:textId="670B2C2D" w:rsidR="00A83DAC" w:rsidRPr="00A83DAC" w:rsidRDefault="00981FE5" w:rsidP="00A83DAC">
            <w:pPr>
              <w:rPr>
                <w:rFonts w:eastAsia="Times New Roman" w:cs="Times New Roman"/>
                <w:b/>
                <w:szCs w:val="24"/>
                <w:lang w:eastAsia="en-CA"/>
              </w:rPr>
            </w:pPr>
            <w:r>
              <w:rPr>
                <w:rFonts w:eastAsia="Times New Roman" w:cs="Times New Roman"/>
                <w:b/>
                <w:color w:val="000000"/>
                <w:sz w:val="22"/>
                <w:lang w:eastAsia="en-CA"/>
              </w:rPr>
              <w:t>Criteria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BD99FA" w14:textId="77777777" w:rsidR="00A83DAC" w:rsidRPr="00A83DAC" w:rsidRDefault="00A83DAC" w:rsidP="00A83DAC">
            <w:pPr>
              <w:rPr>
                <w:rFonts w:eastAsia="Times New Roman" w:cs="Times New Roman"/>
                <w:b/>
                <w:szCs w:val="24"/>
                <w:lang w:eastAsia="en-CA"/>
              </w:rPr>
            </w:pPr>
            <w:r w:rsidRPr="00A83DAC">
              <w:rPr>
                <w:rFonts w:eastAsia="Times New Roman" w:cs="Times New Roman"/>
                <w:b/>
                <w:color w:val="000000"/>
                <w:sz w:val="22"/>
                <w:lang w:eastAsia="en-CA"/>
              </w:rPr>
              <w:t>Design 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C8B230" w14:textId="77777777" w:rsidR="00A83DAC" w:rsidRPr="00A83DAC" w:rsidRDefault="00A83DAC" w:rsidP="00A83DAC">
            <w:pPr>
              <w:rPr>
                <w:rFonts w:eastAsia="Times New Roman" w:cs="Times New Roman"/>
                <w:b/>
                <w:szCs w:val="24"/>
                <w:lang w:eastAsia="en-CA"/>
              </w:rPr>
            </w:pPr>
            <w:r w:rsidRPr="00A83DAC">
              <w:rPr>
                <w:rFonts w:eastAsia="Times New Roman" w:cs="Times New Roman"/>
                <w:b/>
                <w:color w:val="000000"/>
                <w:sz w:val="22"/>
                <w:lang w:eastAsia="en-CA"/>
              </w:rPr>
              <w:t>Design 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688EEA" w14:textId="77777777" w:rsidR="00A83DAC" w:rsidRPr="00A83DAC" w:rsidRDefault="00A83DAC" w:rsidP="00A83DAC">
            <w:pPr>
              <w:rPr>
                <w:rFonts w:eastAsia="Times New Roman" w:cs="Times New Roman"/>
                <w:b/>
                <w:szCs w:val="24"/>
                <w:lang w:eastAsia="en-CA"/>
              </w:rPr>
            </w:pPr>
            <w:r w:rsidRPr="00A83DAC">
              <w:rPr>
                <w:rFonts w:eastAsia="Times New Roman" w:cs="Times New Roman"/>
                <w:b/>
                <w:color w:val="000000"/>
                <w:sz w:val="22"/>
                <w:lang w:eastAsia="en-CA"/>
              </w:rPr>
              <w:t>Design 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3F78AD" w14:textId="77777777" w:rsidR="00A83DAC" w:rsidRPr="00A83DAC" w:rsidRDefault="00A83DAC" w:rsidP="00A83DAC">
            <w:pPr>
              <w:rPr>
                <w:rFonts w:eastAsia="Times New Roman" w:cs="Times New Roman"/>
                <w:b/>
                <w:szCs w:val="24"/>
                <w:lang w:eastAsia="en-CA"/>
              </w:rPr>
            </w:pPr>
            <w:r w:rsidRPr="00A83DAC">
              <w:rPr>
                <w:rFonts w:eastAsia="Times New Roman" w:cs="Times New Roman"/>
                <w:b/>
                <w:color w:val="000000"/>
                <w:sz w:val="22"/>
                <w:lang w:eastAsia="en-CA"/>
              </w:rPr>
              <w:t>Design D</w:t>
            </w:r>
          </w:p>
        </w:tc>
      </w:tr>
      <w:tr w:rsidR="00A83DAC" w:rsidRPr="00A83DAC" w14:paraId="0DBC1598" w14:textId="77777777" w:rsidTr="00A83D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BCD62B" w14:textId="77777777" w:rsidR="00A83DAC" w:rsidRPr="00A83DAC" w:rsidRDefault="00A83DAC" w:rsidP="00A83DAC">
            <w:pPr>
              <w:rPr>
                <w:rFonts w:eastAsia="Times New Roman" w:cs="Times New Roman"/>
                <w:szCs w:val="24"/>
                <w:lang w:eastAsia="en-CA"/>
              </w:rPr>
            </w:pPr>
            <w:r w:rsidRPr="00A83DAC">
              <w:rPr>
                <w:rFonts w:eastAsia="Times New Roman" w:cs="Times New Roman"/>
                <w:color w:val="000000"/>
                <w:sz w:val="22"/>
                <w:lang w:eastAsia="en-CA"/>
              </w:rPr>
              <w:t>Ability to spray entirety of Glasses (accuracy)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7121BC" w14:textId="77777777" w:rsidR="00A83DAC" w:rsidRPr="00A83DAC" w:rsidRDefault="00A83DAC" w:rsidP="00A83DAC">
            <w:pPr>
              <w:rPr>
                <w:rFonts w:eastAsia="Times New Roman" w:cs="Times New Roman"/>
                <w:szCs w:val="24"/>
                <w:lang w:eastAsia="en-CA"/>
              </w:rPr>
            </w:pPr>
            <w:r w:rsidRPr="00A83DAC">
              <w:rPr>
                <w:rFonts w:eastAsia="Times New Roman" w:cs="Times New Roman"/>
                <w:color w:val="000000"/>
                <w:sz w:val="22"/>
                <w:lang w:eastAsia="en-CA"/>
              </w:rPr>
              <w:t>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281BA3" w14:textId="77777777" w:rsidR="00A83DAC" w:rsidRPr="00A83DAC" w:rsidRDefault="00A83DAC" w:rsidP="00A83DAC">
            <w:pPr>
              <w:rPr>
                <w:rFonts w:eastAsia="Times New Roman" w:cs="Times New Roman"/>
                <w:szCs w:val="24"/>
                <w:lang w:eastAsia="en-CA"/>
              </w:rPr>
            </w:pPr>
            <w:r w:rsidRPr="00A83DAC">
              <w:rPr>
                <w:rFonts w:eastAsia="Times New Roman" w:cs="Times New Roman"/>
                <w:color w:val="000000"/>
                <w:sz w:val="22"/>
                <w:lang w:eastAsia="en-CA"/>
              </w:rPr>
              <w:t>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B91D1A" w14:textId="77777777" w:rsidR="00A83DAC" w:rsidRPr="00A83DAC" w:rsidRDefault="00A83DAC" w:rsidP="00A83DAC">
            <w:pPr>
              <w:rPr>
                <w:rFonts w:eastAsia="Times New Roman" w:cs="Times New Roman"/>
                <w:szCs w:val="24"/>
                <w:lang w:eastAsia="en-CA"/>
              </w:rPr>
            </w:pPr>
            <w:r w:rsidRPr="00A83DAC">
              <w:rPr>
                <w:rFonts w:eastAsia="Times New Roman" w:cs="Times New Roman"/>
                <w:color w:val="000000"/>
                <w:sz w:val="22"/>
                <w:lang w:eastAsia="en-CA"/>
              </w:rPr>
              <w:t>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9E1C9A" w14:textId="77777777" w:rsidR="00A83DAC" w:rsidRPr="00A83DAC" w:rsidRDefault="00A83DAC" w:rsidP="00A83DAC">
            <w:pPr>
              <w:rPr>
                <w:rFonts w:eastAsia="Times New Roman" w:cs="Times New Roman"/>
                <w:szCs w:val="24"/>
                <w:lang w:eastAsia="en-CA"/>
              </w:rPr>
            </w:pPr>
            <w:r w:rsidRPr="00A83DAC">
              <w:rPr>
                <w:rFonts w:eastAsia="Times New Roman" w:cs="Times New Roman"/>
                <w:color w:val="000000"/>
                <w:sz w:val="22"/>
                <w:lang w:eastAsia="en-CA"/>
              </w:rPr>
              <w:t>0.6</w:t>
            </w:r>
          </w:p>
        </w:tc>
      </w:tr>
      <w:tr w:rsidR="00A83DAC" w:rsidRPr="00A83DAC" w14:paraId="4FAA1094" w14:textId="77777777" w:rsidTr="00A83D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9523F1" w14:textId="77777777" w:rsidR="00A83DAC" w:rsidRPr="00A83DAC" w:rsidRDefault="00A83DAC" w:rsidP="00A83DAC">
            <w:pPr>
              <w:rPr>
                <w:rFonts w:eastAsia="Times New Roman" w:cs="Times New Roman"/>
                <w:szCs w:val="24"/>
                <w:lang w:eastAsia="en-CA"/>
              </w:rPr>
            </w:pPr>
            <w:r w:rsidRPr="00A83DAC">
              <w:rPr>
                <w:rFonts w:eastAsia="Times New Roman" w:cs="Times New Roman"/>
                <w:color w:val="000000"/>
                <w:sz w:val="22"/>
                <w:lang w:eastAsia="en-CA"/>
              </w:rPr>
              <w:t>Ability to Clean entirety of glasses (effective)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907F1D" w14:textId="77777777" w:rsidR="00A83DAC" w:rsidRPr="00A83DAC" w:rsidRDefault="00A83DAC" w:rsidP="00A83DAC">
            <w:pPr>
              <w:rPr>
                <w:rFonts w:eastAsia="Times New Roman" w:cs="Times New Roman"/>
                <w:szCs w:val="24"/>
                <w:lang w:eastAsia="en-CA"/>
              </w:rPr>
            </w:pPr>
            <w:r w:rsidRPr="00A83DAC">
              <w:rPr>
                <w:rFonts w:eastAsia="Times New Roman" w:cs="Times New Roman"/>
                <w:color w:val="000000"/>
                <w:sz w:val="22"/>
                <w:lang w:eastAsia="en-CA"/>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69359B" w14:textId="77777777" w:rsidR="00A83DAC" w:rsidRPr="00A83DAC" w:rsidRDefault="00A83DAC" w:rsidP="00A83DAC">
            <w:pPr>
              <w:rPr>
                <w:rFonts w:eastAsia="Times New Roman" w:cs="Times New Roman"/>
                <w:szCs w:val="24"/>
                <w:lang w:eastAsia="en-CA"/>
              </w:rPr>
            </w:pPr>
            <w:r w:rsidRPr="00A83DAC">
              <w:rPr>
                <w:rFonts w:eastAsia="Times New Roman" w:cs="Times New Roman"/>
                <w:color w:val="000000"/>
                <w:sz w:val="22"/>
                <w:lang w:eastAsia="en-CA"/>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3A4C61" w14:textId="77777777" w:rsidR="00A83DAC" w:rsidRPr="00A83DAC" w:rsidRDefault="00A83DAC" w:rsidP="00A83DAC">
            <w:pPr>
              <w:rPr>
                <w:rFonts w:eastAsia="Times New Roman" w:cs="Times New Roman"/>
                <w:szCs w:val="24"/>
                <w:lang w:eastAsia="en-CA"/>
              </w:rPr>
            </w:pPr>
            <w:r w:rsidRPr="00A83DAC">
              <w:rPr>
                <w:rFonts w:eastAsia="Times New Roman" w:cs="Times New Roman"/>
                <w:color w:val="000000"/>
                <w:sz w:val="22"/>
                <w:lang w:eastAsia="en-CA"/>
              </w:rPr>
              <w:t>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91139B" w14:textId="77777777" w:rsidR="00A83DAC" w:rsidRPr="00A83DAC" w:rsidRDefault="00A83DAC" w:rsidP="00A83DAC">
            <w:pPr>
              <w:rPr>
                <w:rFonts w:eastAsia="Times New Roman" w:cs="Times New Roman"/>
                <w:szCs w:val="24"/>
                <w:lang w:eastAsia="en-CA"/>
              </w:rPr>
            </w:pPr>
            <w:r w:rsidRPr="00A83DAC">
              <w:rPr>
                <w:rFonts w:eastAsia="Times New Roman" w:cs="Times New Roman"/>
                <w:color w:val="000000"/>
                <w:sz w:val="22"/>
                <w:lang w:eastAsia="en-CA"/>
              </w:rPr>
              <w:t>0.3</w:t>
            </w:r>
          </w:p>
        </w:tc>
      </w:tr>
      <w:tr w:rsidR="00A83DAC" w:rsidRPr="00A83DAC" w14:paraId="53681B21" w14:textId="77777777" w:rsidTr="00A83D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4ACD7D" w14:textId="77777777" w:rsidR="00A83DAC" w:rsidRPr="00A83DAC" w:rsidRDefault="00A83DAC" w:rsidP="00A83DAC">
            <w:pPr>
              <w:rPr>
                <w:rFonts w:eastAsia="Times New Roman" w:cs="Times New Roman"/>
                <w:szCs w:val="24"/>
                <w:lang w:eastAsia="en-CA"/>
              </w:rPr>
            </w:pPr>
            <w:r w:rsidRPr="00A83DAC">
              <w:rPr>
                <w:rFonts w:eastAsia="Times New Roman" w:cs="Times New Roman"/>
                <w:color w:val="000000"/>
                <w:sz w:val="22"/>
                <w:lang w:eastAsia="en-CA"/>
              </w:rPr>
              <w:t>Ability to easily sense pattern to clean glasses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BA1871" w14:textId="77777777" w:rsidR="00A83DAC" w:rsidRPr="00A83DAC" w:rsidRDefault="00A83DAC" w:rsidP="00A83DAC">
            <w:pPr>
              <w:rPr>
                <w:rFonts w:eastAsia="Times New Roman" w:cs="Times New Roman"/>
                <w:szCs w:val="24"/>
                <w:lang w:eastAsia="en-CA"/>
              </w:rPr>
            </w:pPr>
            <w:r w:rsidRPr="00A83DAC">
              <w:rPr>
                <w:rFonts w:eastAsia="Times New Roman" w:cs="Times New Roman"/>
                <w:color w:val="000000"/>
                <w:sz w:val="22"/>
                <w:lang w:eastAsia="en-CA"/>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486D56" w14:textId="520A7619" w:rsidR="00A83DAC" w:rsidRPr="00A83DAC" w:rsidRDefault="00A83DAC" w:rsidP="00A83DAC">
            <w:pPr>
              <w:rPr>
                <w:rFonts w:eastAsia="Times New Roman" w:cs="Times New Roman"/>
                <w:szCs w:val="24"/>
                <w:lang w:eastAsia="en-CA"/>
              </w:rPr>
            </w:pPr>
            <w:r w:rsidRPr="00A83DAC">
              <w:rPr>
                <w:rFonts w:eastAsia="Times New Roman" w:cs="Times New Roman"/>
                <w:color w:val="000000"/>
                <w:sz w:val="22"/>
                <w:lang w:eastAsia="en-CA"/>
              </w:rPr>
              <w:t>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973E40" w14:textId="77777777" w:rsidR="00A83DAC" w:rsidRPr="00A83DAC" w:rsidRDefault="00A83DAC" w:rsidP="00A83DAC">
            <w:pPr>
              <w:rPr>
                <w:rFonts w:eastAsia="Times New Roman" w:cs="Times New Roman"/>
                <w:szCs w:val="24"/>
                <w:lang w:eastAsia="en-CA"/>
              </w:rPr>
            </w:pPr>
            <w:r w:rsidRPr="00A83DAC">
              <w:rPr>
                <w:rFonts w:eastAsia="Times New Roman" w:cs="Times New Roman"/>
                <w:color w:val="000000"/>
                <w:sz w:val="22"/>
                <w:lang w:eastAsia="en-CA"/>
              </w:rPr>
              <w:t>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3C1E6E" w14:textId="77777777" w:rsidR="00A83DAC" w:rsidRPr="00A83DAC" w:rsidRDefault="00A83DAC" w:rsidP="00A83DAC">
            <w:pPr>
              <w:rPr>
                <w:rFonts w:eastAsia="Times New Roman" w:cs="Times New Roman"/>
                <w:szCs w:val="24"/>
                <w:lang w:eastAsia="en-CA"/>
              </w:rPr>
            </w:pPr>
            <w:r w:rsidRPr="00A83DAC">
              <w:rPr>
                <w:rFonts w:eastAsia="Times New Roman" w:cs="Times New Roman"/>
                <w:color w:val="000000"/>
                <w:sz w:val="22"/>
                <w:lang w:eastAsia="en-CA"/>
              </w:rPr>
              <w:t>0.3</w:t>
            </w:r>
          </w:p>
        </w:tc>
      </w:tr>
      <w:tr w:rsidR="00A83DAC" w:rsidRPr="00A83DAC" w14:paraId="4FC12C12" w14:textId="77777777" w:rsidTr="00A83D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E5B187" w14:textId="77777777" w:rsidR="00A83DAC" w:rsidRPr="00A83DAC" w:rsidRDefault="00A83DAC" w:rsidP="00A83DAC">
            <w:pPr>
              <w:rPr>
                <w:rFonts w:eastAsia="Times New Roman" w:cs="Times New Roman"/>
                <w:szCs w:val="24"/>
                <w:lang w:eastAsia="en-CA"/>
              </w:rPr>
            </w:pPr>
            <w:r w:rsidRPr="00A83DAC">
              <w:rPr>
                <w:rFonts w:eastAsia="Times New Roman" w:cs="Times New Roman"/>
                <w:color w:val="000000"/>
                <w:sz w:val="22"/>
                <w:lang w:eastAsia="en-CA"/>
              </w:rPr>
              <w:t>Ability to successfully rotate the glasses about an axis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D88181" w14:textId="77777777" w:rsidR="00A83DAC" w:rsidRPr="00A83DAC" w:rsidRDefault="00A83DAC" w:rsidP="00A83DAC">
            <w:pPr>
              <w:rPr>
                <w:rFonts w:eastAsia="Times New Roman" w:cs="Times New Roman"/>
                <w:szCs w:val="24"/>
                <w:lang w:eastAsia="en-CA"/>
              </w:rPr>
            </w:pPr>
            <w:r w:rsidRPr="00A83DAC">
              <w:rPr>
                <w:rFonts w:eastAsia="Times New Roman" w:cs="Times New Roman"/>
                <w:color w:val="000000"/>
                <w:sz w:val="22"/>
                <w:lang w:eastAsia="en-CA"/>
              </w:rPr>
              <w:t>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ECF633" w14:textId="41F29DAC" w:rsidR="00A83DAC" w:rsidRPr="00A83DAC" w:rsidRDefault="00A83DAC" w:rsidP="00A83DAC">
            <w:pPr>
              <w:rPr>
                <w:rFonts w:eastAsia="Times New Roman" w:cs="Times New Roman"/>
                <w:szCs w:val="24"/>
                <w:lang w:eastAsia="en-CA"/>
              </w:rPr>
            </w:pPr>
            <w:r w:rsidRPr="00A83DAC">
              <w:rPr>
                <w:rFonts w:eastAsia="Times New Roman" w:cs="Times New Roman"/>
                <w:color w:val="000000"/>
                <w:sz w:val="22"/>
                <w:lang w:eastAsia="en-CA"/>
              </w:rPr>
              <w:t>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ADCF2D" w14:textId="77777777" w:rsidR="00A83DAC" w:rsidRPr="00A83DAC" w:rsidRDefault="00A83DAC" w:rsidP="00A83DAC">
            <w:pPr>
              <w:rPr>
                <w:rFonts w:eastAsia="Times New Roman" w:cs="Times New Roman"/>
                <w:szCs w:val="24"/>
                <w:lang w:eastAsia="en-CA"/>
              </w:rPr>
            </w:pPr>
            <w:r w:rsidRPr="00A83DAC">
              <w:rPr>
                <w:rFonts w:eastAsia="Times New Roman" w:cs="Times New Roman"/>
                <w:color w:val="000000"/>
                <w:sz w:val="22"/>
                <w:lang w:eastAsia="en-CA"/>
              </w:rPr>
              <w:t>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F1EA96" w14:textId="77777777" w:rsidR="00A83DAC" w:rsidRPr="00A83DAC" w:rsidRDefault="00A83DAC" w:rsidP="00A83DAC">
            <w:pPr>
              <w:rPr>
                <w:rFonts w:eastAsia="Times New Roman" w:cs="Times New Roman"/>
                <w:szCs w:val="24"/>
                <w:lang w:eastAsia="en-CA"/>
              </w:rPr>
            </w:pPr>
            <w:r w:rsidRPr="00A83DAC">
              <w:rPr>
                <w:rFonts w:eastAsia="Times New Roman" w:cs="Times New Roman"/>
                <w:color w:val="000000"/>
                <w:sz w:val="22"/>
                <w:lang w:eastAsia="en-CA"/>
              </w:rPr>
              <w:t>0.1</w:t>
            </w:r>
          </w:p>
        </w:tc>
      </w:tr>
    </w:tbl>
    <w:p w14:paraId="542B4BFE" w14:textId="641401C9" w:rsidR="006A60F5" w:rsidRDefault="006A60F5" w:rsidP="005E5F85">
      <w:pPr>
        <w:rPr>
          <w:rFonts w:eastAsia="Times New Roman" w:cs="Times New Roman"/>
          <w:sz w:val="22"/>
          <w:lang w:eastAsia="en-CA"/>
        </w:rPr>
      </w:pPr>
    </w:p>
    <w:p w14:paraId="2AB32F2F" w14:textId="4B7CA091" w:rsidR="00981FE5" w:rsidRPr="00CE1CE6" w:rsidRDefault="00981FE5" w:rsidP="00CE1CE6">
      <w:pPr>
        <w:pStyle w:val="Heading3"/>
        <w:rPr>
          <w:rFonts w:ascii="Cambria" w:eastAsia="Times New Roman" w:hAnsi="Cambria"/>
          <w:b/>
          <w:lang w:eastAsia="en-CA"/>
        </w:rPr>
      </w:pPr>
      <w:bookmarkStart w:id="22" w:name="_Toc435374366"/>
      <w:r w:rsidRPr="00981FE5">
        <w:rPr>
          <w:rFonts w:ascii="Cambria" w:eastAsia="Times New Roman" w:hAnsi="Cambria"/>
          <w:b/>
          <w:lang w:eastAsia="en-CA"/>
        </w:rPr>
        <w:lastRenderedPageBreak/>
        <w:t>3.5.3 Conclusion of Design Evaluation Comparison</w:t>
      </w:r>
      <w:bookmarkEnd w:id="22"/>
    </w:p>
    <w:p w14:paraId="7A8A8D79" w14:textId="14ACF4D2" w:rsidR="00981FE5" w:rsidRPr="00CE1CE6" w:rsidRDefault="000404D9" w:rsidP="00981FE5">
      <w:pPr>
        <w:rPr>
          <w:sz w:val="22"/>
          <w:lang w:eastAsia="en-CA"/>
        </w:rPr>
      </w:pPr>
      <w:r>
        <w:rPr>
          <w:sz w:val="22"/>
          <w:lang w:eastAsia="en-CA"/>
        </w:rPr>
        <w:tab/>
        <w:t>Considering the top qualities of each constr</w:t>
      </w:r>
      <w:r w:rsidR="009B019B">
        <w:rPr>
          <w:sz w:val="22"/>
          <w:lang w:eastAsia="en-CA"/>
        </w:rPr>
        <w:t>aint and criteria of each design</w:t>
      </w:r>
      <w:r>
        <w:rPr>
          <w:sz w:val="22"/>
          <w:lang w:eastAsia="en-CA"/>
        </w:rPr>
        <w:t xml:space="preserve"> proposed in the group, the best aspects of each design w</w:t>
      </w:r>
      <w:r w:rsidR="009B019B">
        <w:rPr>
          <w:sz w:val="22"/>
          <w:lang w:eastAsia="en-CA"/>
        </w:rPr>
        <w:t>ill all be incorporated together</w:t>
      </w:r>
      <w:r>
        <w:rPr>
          <w:sz w:val="22"/>
          <w:lang w:eastAsia="en-CA"/>
        </w:rPr>
        <w:t xml:space="preserve">. While maintaining the tower-like design initially proposed among the majority of designs, various </w:t>
      </w:r>
      <w:r w:rsidR="00712651">
        <w:rPr>
          <w:sz w:val="22"/>
          <w:lang w:eastAsia="en-CA"/>
        </w:rPr>
        <w:t>integrations of this design have changed in conception.</w:t>
      </w:r>
      <w:r w:rsidR="009B019B">
        <w:rPr>
          <w:sz w:val="22"/>
          <w:lang w:eastAsia="en-CA"/>
        </w:rPr>
        <w:t xml:space="preserve"> This applies</w:t>
      </w:r>
      <w:r w:rsidR="00712651">
        <w:rPr>
          <w:sz w:val="22"/>
          <w:lang w:eastAsia="en-CA"/>
        </w:rPr>
        <w:t xml:space="preserve"> to various </w:t>
      </w:r>
      <w:r w:rsidR="009B019B">
        <w:rPr>
          <w:sz w:val="22"/>
          <w:lang w:eastAsia="en-CA"/>
        </w:rPr>
        <w:t>micro changes to</w:t>
      </w:r>
      <w:r w:rsidR="00712651">
        <w:rPr>
          <w:sz w:val="22"/>
          <w:lang w:eastAsia="en-CA"/>
        </w:rPr>
        <w:t xml:space="preserve"> main design.</w:t>
      </w:r>
    </w:p>
    <w:p w14:paraId="557FFF59" w14:textId="4449FC0B" w:rsidR="006A60F5" w:rsidRPr="00CE1CE6" w:rsidRDefault="006A60F5" w:rsidP="00CE1CE6">
      <w:pPr>
        <w:pStyle w:val="Heading1"/>
        <w:rPr>
          <w:rFonts w:ascii="Cambria" w:eastAsia="Times New Roman" w:hAnsi="Cambria"/>
          <w:lang w:eastAsia="en-CA"/>
        </w:rPr>
      </w:pPr>
      <w:bookmarkStart w:id="23" w:name="_Toc435374367"/>
      <w:r>
        <w:rPr>
          <w:rFonts w:ascii="Cambria" w:eastAsia="Times New Roman" w:hAnsi="Cambria"/>
          <w:b/>
          <w:lang w:eastAsia="en-CA"/>
        </w:rPr>
        <w:t xml:space="preserve">4.0 </w:t>
      </w:r>
      <w:r w:rsidRPr="006A60F5">
        <w:rPr>
          <w:rFonts w:ascii="Cambria" w:eastAsia="Times New Roman" w:hAnsi="Cambria"/>
          <w:b/>
          <w:lang w:eastAsia="en-CA"/>
        </w:rPr>
        <w:t>Task List</w:t>
      </w:r>
      <w:bookmarkEnd w:id="23"/>
    </w:p>
    <w:p w14:paraId="7B934455" w14:textId="0EF347AC" w:rsidR="0016196C" w:rsidRDefault="006A60F5" w:rsidP="0050107A">
      <w:pPr>
        <w:ind w:firstLine="720"/>
        <w:rPr>
          <w:rFonts w:cs="Times New Roman"/>
          <w:color w:val="000000"/>
          <w:sz w:val="22"/>
        </w:rPr>
      </w:pPr>
      <w:r w:rsidRPr="006A60F5">
        <w:rPr>
          <w:rFonts w:cs="Times New Roman"/>
          <w:color w:val="000000"/>
          <w:sz w:val="22"/>
        </w:rPr>
        <w:t>Once the glasses are placed on the clamp of the robot, it will begin to detect the distance away from the glasses and calibrate the arm to be positioned in the middle of the glasses by detecting the bounds of the glasses using a light intensity sensor. A mechanism for causing the bottle to spray will activate and spray the surface of the glasses. The robotic cleaning arms will lower until the ultrasonic sensor has detected that the arms are close enough to the sensor. To verify that the arms are touching, a touch sensor mounted in the middle of the two arms will continue to lower until it touches the bridge of the glasses. A calculated path of movement of the arms will take place until the light intensity sensors sense the frame of the glasses, where the extents of the glass surface will be reached. This will effectively clean the front side of the glasses. The arms will move up to a safe location where it started initially. The glasses will rotate 180 degrees so that the other side of the glasses will be exposed. The process of cleaning is then re</w:t>
      </w:r>
      <w:r>
        <w:rPr>
          <w:rFonts w:cs="Times New Roman"/>
          <w:color w:val="000000"/>
          <w:sz w:val="22"/>
        </w:rPr>
        <w:t>peated</w:t>
      </w:r>
      <w:r w:rsidRPr="006A60F5">
        <w:rPr>
          <w:rFonts w:cs="Times New Roman"/>
          <w:color w:val="000000"/>
          <w:sz w:val="22"/>
        </w:rPr>
        <w:t>.</w:t>
      </w:r>
    </w:p>
    <w:p w14:paraId="4F622968" w14:textId="542F9CE6" w:rsidR="009B019B" w:rsidRPr="00C125A4" w:rsidRDefault="0016196C" w:rsidP="00C125A4">
      <w:pPr>
        <w:pStyle w:val="Heading1"/>
        <w:rPr>
          <w:rFonts w:ascii="Cambria" w:hAnsi="Cambria"/>
          <w:b/>
          <w:lang w:eastAsia="en-CA"/>
        </w:rPr>
      </w:pPr>
      <w:bookmarkStart w:id="24" w:name="_Toc435374368"/>
      <w:r w:rsidRPr="00E72CA2">
        <w:rPr>
          <w:rFonts w:ascii="Cambria" w:hAnsi="Cambria"/>
          <w:b/>
          <w:lang w:eastAsia="en-CA"/>
        </w:rPr>
        <w:t>5.0 Project Plan: Gantt Chart</w:t>
      </w:r>
      <w:bookmarkEnd w:id="24"/>
    </w:p>
    <w:p w14:paraId="6165A76B" w14:textId="11DF8706" w:rsidR="004C11FC" w:rsidRPr="007342F7" w:rsidRDefault="004C11FC" w:rsidP="00F95562">
      <w:pPr>
        <w:pStyle w:val="Caption"/>
        <w:jc w:val="center"/>
        <w:rPr>
          <w:b/>
          <w:i w:val="0"/>
          <w:color w:val="auto"/>
          <w:sz w:val="22"/>
          <w:szCs w:val="22"/>
          <w:lang w:eastAsia="en-CA"/>
        </w:rPr>
      </w:pPr>
      <w:bookmarkStart w:id="25" w:name="_Toc435374046"/>
      <w:r w:rsidRPr="007342F7">
        <w:rPr>
          <w:b/>
          <w:i w:val="0"/>
          <w:color w:val="auto"/>
          <w:sz w:val="22"/>
          <w:szCs w:val="22"/>
        </w:rPr>
        <w:t xml:space="preserve">Figure </w:t>
      </w:r>
      <w:r w:rsidRPr="007342F7">
        <w:rPr>
          <w:b/>
          <w:i w:val="0"/>
          <w:color w:val="auto"/>
          <w:sz w:val="22"/>
          <w:szCs w:val="22"/>
        </w:rPr>
        <w:fldChar w:fldCharType="begin"/>
      </w:r>
      <w:r w:rsidRPr="007342F7">
        <w:rPr>
          <w:b/>
          <w:i w:val="0"/>
          <w:color w:val="auto"/>
          <w:sz w:val="22"/>
          <w:szCs w:val="22"/>
        </w:rPr>
        <w:instrText xml:space="preserve"> SEQ Figure \* ARABIC </w:instrText>
      </w:r>
      <w:r w:rsidRPr="007342F7">
        <w:rPr>
          <w:b/>
          <w:i w:val="0"/>
          <w:color w:val="auto"/>
          <w:sz w:val="22"/>
          <w:szCs w:val="22"/>
        </w:rPr>
        <w:fldChar w:fldCharType="separate"/>
      </w:r>
      <w:r w:rsidR="00C125A4">
        <w:rPr>
          <w:b/>
          <w:i w:val="0"/>
          <w:noProof/>
          <w:color w:val="auto"/>
          <w:sz w:val="22"/>
          <w:szCs w:val="22"/>
        </w:rPr>
        <w:t>5</w:t>
      </w:r>
      <w:r w:rsidRPr="007342F7">
        <w:rPr>
          <w:b/>
          <w:i w:val="0"/>
          <w:color w:val="auto"/>
          <w:sz w:val="22"/>
          <w:szCs w:val="22"/>
        </w:rPr>
        <w:fldChar w:fldCharType="end"/>
      </w:r>
      <w:r w:rsidRPr="007342F7">
        <w:rPr>
          <w:b/>
          <w:i w:val="0"/>
          <w:color w:val="auto"/>
          <w:sz w:val="22"/>
          <w:szCs w:val="22"/>
        </w:rPr>
        <w:t xml:space="preserve">: Gantt </w:t>
      </w:r>
      <w:r w:rsidR="00C125A4">
        <w:rPr>
          <w:b/>
          <w:i w:val="0"/>
          <w:color w:val="auto"/>
          <w:sz w:val="22"/>
          <w:szCs w:val="22"/>
        </w:rPr>
        <w:t>C</w:t>
      </w:r>
      <w:r w:rsidR="00C125A4" w:rsidRPr="007342F7">
        <w:rPr>
          <w:b/>
          <w:i w:val="0"/>
          <w:color w:val="auto"/>
          <w:sz w:val="22"/>
          <w:szCs w:val="22"/>
        </w:rPr>
        <w:t>hart</w:t>
      </w:r>
      <w:r w:rsidRPr="007342F7">
        <w:rPr>
          <w:b/>
          <w:i w:val="0"/>
          <w:color w:val="auto"/>
          <w:sz w:val="22"/>
          <w:szCs w:val="22"/>
        </w:rPr>
        <w:t xml:space="preserve"> of Final Project Planning</w:t>
      </w:r>
      <w:bookmarkEnd w:id="25"/>
    </w:p>
    <w:p w14:paraId="332A0851" w14:textId="474BAC00" w:rsidR="00C125A4" w:rsidRDefault="00886429" w:rsidP="0016196C">
      <w:pPr>
        <w:rPr>
          <w:lang w:eastAsia="en-CA"/>
        </w:rPr>
      </w:pPr>
      <w:r>
        <w:rPr>
          <w:noProof/>
          <w:lang w:eastAsia="en-CA"/>
        </w:rPr>
        <w:drawing>
          <wp:anchor distT="0" distB="0" distL="114300" distR="114300" simplePos="0" relativeHeight="251662336" behindDoc="0" locked="0" layoutInCell="1" allowOverlap="1" wp14:anchorId="325687F1" wp14:editId="39F42BCA">
            <wp:simplePos x="0" y="0"/>
            <wp:positionH relativeFrom="margin">
              <wp:align>right</wp:align>
            </wp:positionH>
            <wp:positionV relativeFrom="paragraph">
              <wp:posOffset>10160</wp:posOffset>
            </wp:positionV>
            <wp:extent cx="5934075" cy="36861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34075" cy="3686175"/>
                    </a:xfrm>
                    <a:prstGeom prst="rect">
                      <a:avLst/>
                    </a:prstGeom>
                  </pic:spPr>
                </pic:pic>
              </a:graphicData>
            </a:graphic>
            <wp14:sizeRelH relativeFrom="margin">
              <wp14:pctWidth>0</wp14:pctWidth>
            </wp14:sizeRelH>
            <wp14:sizeRelV relativeFrom="margin">
              <wp14:pctHeight>0</wp14:pctHeight>
            </wp14:sizeRelV>
          </wp:anchor>
        </w:drawing>
      </w:r>
    </w:p>
    <w:p w14:paraId="5502EEFA" w14:textId="5CBC8B90" w:rsidR="00C125A4" w:rsidRDefault="00C125A4" w:rsidP="0016196C">
      <w:pPr>
        <w:rPr>
          <w:lang w:eastAsia="en-CA"/>
        </w:rPr>
      </w:pPr>
    </w:p>
    <w:p w14:paraId="6C96D38B" w14:textId="322C6E98" w:rsidR="00C125A4" w:rsidRDefault="00C125A4" w:rsidP="0016196C">
      <w:pPr>
        <w:rPr>
          <w:lang w:eastAsia="en-CA"/>
        </w:rPr>
      </w:pPr>
    </w:p>
    <w:p w14:paraId="713E7CD2" w14:textId="451291E1" w:rsidR="00C125A4" w:rsidRDefault="00C125A4" w:rsidP="0016196C">
      <w:pPr>
        <w:rPr>
          <w:lang w:eastAsia="en-CA"/>
        </w:rPr>
      </w:pPr>
    </w:p>
    <w:p w14:paraId="47E678B0" w14:textId="4F8D14AF" w:rsidR="0072473A" w:rsidRDefault="0072473A" w:rsidP="0016196C">
      <w:pPr>
        <w:rPr>
          <w:lang w:eastAsia="en-CA"/>
        </w:rPr>
      </w:pPr>
    </w:p>
    <w:p w14:paraId="57E17997" w14:textId="77777777" w:rsidR="00C125A4" w:rsidRDefault="00C125A4" w:rsidP="0016196C">
      <w:pPr>
        <w:rPr>
          <w:lang w:eastAsia="en-CA"/>
        </w:rPr>
      </w:pPr>
    </w:p>
    <w:p w14:paraId="070CED1E" w14:textId="77777777" w:rsidR="00C125A4" w:rsidRDefault="00C125A4" w:rsidP="0016196C">
      <w:pPr>
        <w:rPr>
          <w:lang w:eastAsia="en-CA"/>
        </w:rPr>
      </w:pPr>
    </w:p>
    <w:p w14:paraId="23A5ADCC" w14:textId="1CDB49F5" w:rsidR="00C125A4" w:rsidRDefault="00C125A4" w:rsidP="00C125A4">
      <w:pPr>
        <w:rPr>
          <w:lang w:eastAsia="en-CA"/>
        </w:rPr>
      </w:pPr>
    </w:p>
    <w:p w14:paraId="23B1031D" w14:textId="77777777" w:rsidR="00C125A4" w:rsidRDefault="00C125A4" w:rsidP="00C125A4">
      <w:pPr>
        <w:rPr>
          <w:lang w:eastAsia="en-CA"/>
        </w:rPr>
      </w:pPr>
    </w:p>
    <w:p w14:paraId="608CF9C5" w14:textId="77777777" w:rsidR="00886429" w:rsidRDefault="00886429" w:rsidP="00C125A4">
      <w:pPr>
        <w:rPr>
          <w:lang w:eastAsia="en-CA"/>
        </w:rPr>
      </w:pPr>
    </w:p>
    <w:p w14:paraId="53619C9E" w14:textId="77777777" w:rsidR="00886429" w:rsidRDefault="00886429" w:rsidP="00C125A4">
      <w:pPr>
        <w:rPr>
          <w:lang w:eastAsia="en-CA"/>
        </w:rPr>
      </w:pPr>
    </w:p>
    <w:p w14:paraId="03DBDFDA" w14:textId="77777777" w:rsidR="00886429" w:rsidRDefault="00886429" w:rsidP="00C125A4">
      <w:pPr>
        <w:rPr>
          <w:lang w:eastAsia="en-CA"/>
        </w:rPr>
      </w:pPr>
    </w:p>
    <w:p w14:paraId="206B422C" w14:textId="77777777" w:rsidR="00886429" w:rsidRDefault="00886429" w:rsidP="00C125A4">
      <w:pPr>
        <w:rPr>
          <w:lang w:eastAsia="en-CA"/>
        </w:rPr>
      </w:pPr>
    </w:p>
    <w:p w14:paraId="6DC80026" w14:textId="77777777" w:rsidR="00886429" w:rsidRDefault="00886429" w:rsidP="00C125A4">
      <w:pPr>
        <w:rPr>
          <w:lang w:eastAsia="en-CA"/>
        </w:rPr>
      </w:pPr>
    </w:p>
    <w:p w14:paraId="5871E1D3" w14:textId="77777777" w:rsidR="00886429" w:rsidRDefault="00886429" w:rsidP="00C125A4">
      <w:pPr>
        <w:rPr>
          <w:lang w:eastAsia="en-CA"/>
        </w:rPr>
      </w:pPr>
    </w:p>
    <w:p w14:paraId="01D8C30B" w14:textId="77777777" w:rsidR="00886429" w:rsidRDefault="00886429" w:rsidP="00C125A4">
      <w:pPr>
        <w:rPr>
          <w:lang w:eastAsia="en-CA"/>
        </w:rPr>
      </w:pPr>
    </w:p>
    <w:p w14:paraId="2D2A2487" w14:textId="77777777" w:rsidR="00886429" w:rsidRPr="00C125A4" w:rsidRDefault="00886429" w:rsidP="00C125A4">
      <w:pPr>
        <w:rPr>
          <w:lang w:eastAsia="en-CA"/>
        </w:rPr>
      </w:pPr>
    </w:p>
    <w:p w14:paraId="1F099F25" w14:textId="26093FEE" w:rsidR="006C372B" w:rsidRDefault="006C372B" w:rsidP="006C372B">
      <w:pPr>
        <w:pStyle w:val="Heading1"/>
        <w:rPr>
          <w:rFonts w:ascii="Cambria" w:hAnsi="Cambria"/>
          <w:b/>
          <w:lang w:eastAsia="en-CA"/>
        </w:rPr>
      </w:pPr>
      <w:bookmarkStart w:id="26" w:name="_Toc435374369"/>
      <w:r w:rsidRPr="006C372B">
        <w:rPr>
          <w:rFonts w:ascii="Cambria" w:hAnsi="Cambria"/>
          <w:b/>
          <w:lang w:eastAsia="en-CA"/>
        </w:rPr>
        <w:lastRenderedPageBreak/>
        <w:t>6.0 References</w:t>
      </w:r>
      <w:bookmarkEnd w:id="26"/>
    </w:p>
    <w:p w14:paraId="26D690D1" w14:textId="162B92D3" w:rsidR="006C372B" w:rsidRDefault="006C372B" w:rsidP="006C372B">
      <w:pPr>
        <w:rPr>
          <w:lang w:eastAsia="en-CA"/>
        </w:rPr>
      </w:pPr>
    </w:p>
    <w:p w14:paraId="5E310D74" w14:textId="1A45BEBA" w:rsidR="006C372B" w:rsidRDefault="006C372B" w:rsidP="00FF7344">
      <w:pPr>
        <w:rPr>
          <w:rFonts w:cs="Times New Roman"/>
          <w:sz w:val="22"/>
        </w:rPr>
      </w:pPr>
      <w:r>
        <w:rPr>
          <w:sz w:val="22"/>
          <w:lang w:eastAsia="en-CA"/>
        </w:rPr>
        <w:t xml:space="preserve">[1] ‘Critical Path Analysis and PERT Charts’, </w:t>
      </w:r>
      <w:r>
        <w:rPr>
          <w:i/>
          <w:sz w:val="22"/>
          <w:lang w:eastAsia="en-CA"/>
        </w:rPr>
        <w:t>Mindtools Editorial Team</w:t>
      </w:r>
      <w:r w:rsidR="00FF7344">
        <w:rPr>
          <w:sz w:val="22"/>
          <w:lang w:eastAsia="en-CA"/>
        </w:rPr>
        <w:t xml:space="preserve">. [Online]. Available: </w:t>
      </w:r>
      <w:hyperlink r:id="rId15" w:history="1">
        <w:r w:rsidRPr="006C372B">
          <w:rPr>
            <w:rStyle w:val="Hyperlink"/>
            <w:rFonts w:cs="Times New Roman"/>
            <w:bCs/>
            <w:color w:val="1155CC"/>
            <w:sz w:val="22"/>
          </w:rPr>
          <w:t>https://www.mindtools.com/critpath.html</w:t>
        </w:r>
      </w:hyperlink>
      <w:r w:rsidR="00FF7344">
        <w:rPr>
          <w:rFonts w:cs="Times New Roman"/>
          <w:sz w:val="22"/>
        </w:rPr>
        <w:t>. [Accessed: 13-Nov-2015].</w:t>
      </w:r>
    </w:p>
    <w:p w14:paraId="3E0BEAFC" w14:textId="111993A1" w:rsidR="00FF7344" w:rsidRDefault="00FF7344" w:rsidP="006C372B">
      <w:pPr>
        <w:rPr>
          <w:sz w:val="22"/>
          <w:lang w:eastAsia="en-CA"/>
        </w:rPr>
      </w:pPr>
    </w:p>
    <w:p w14:paraId="0E0D8E3F" w14:textId="45F3E7E2" w:rsidR="006C372B" w:rsidRPr="00FF7344" w:rsidRDefault="006C372B" w:rsidP="006C372B">
      <w:pPr>
        <w:rPr>
          <w:rFonts w:cs="Times New Roman"/>
          <w:sz w:val="22"/>
        </w:rPr>
      </w:pPr>
      <w:r>
        <w:rPr>
          <w:sz w:val="22"/>
          <w:lang w:eastAsia="en-CA"/>
        </w:rPr>
        <w:t xml:space="preserve">[2] </w:t>
      </w:r>
      <w:r w:rsidR="00FF7344">
        <w:rPr>
          <w:sz w:val="22"/>
          <w:lang w:eastAsia="en-CA"/>
        </w:rPr>
        <w:t xml:space="preserve">‘Project Planning’, </w:t>
      </w:r>
      <w:r w:rsidR="00FF7344">
        <w:rPr>
          <w:i/>
          <w:sz w:val="22"/>
          <w:lang w:eastAsia="en-CA"/>
        </w:rPr>
        <w:t>MTE 100</w:t>
      </w:r>
      <w:r w:rsidR="00FF7344">
        <w:rPr>
          <w:sz w:val="22"/>
          <w:lang w:eastAsia="en-CA"/>
        </w:rPr>
        <w:t xml:space="preserve">. [Online]. </w:t>
      </w:r>
      <w:r w:rsidR="00FF7344" w:rsidRPr="00FF7344">
        <w:rPr>
          <w:sz w:val="22"/>
          <w:lang w:val="fr-CA" w:eastAsia="en-CA"/>
        </w:rPr>
        <w:t xml:space="preserve">Available: </w:t>
      </w:r>
      <w:hyperlink r:id="rId16" w:history="1">
        <w:r w:rsidRPr="00FF7344">
          <w:rPr>
            <w:rStyle w:val="Hyperlink"/>
            <w:rFonts w:cs="Times New Roman"/>
            <w:bCs/>
            <w:color w:val="1155CC"/>
            <w:sz w:val="22"/>
            <w:lang w:val="fr-CA"/>
          </w:rPr>
          <w:t>https://learn.uwaterloo.ca/d2l/le/content/219749/viewContent/1279852/View?ou=219749</w:t>
        </w:r>
      </w:hyperlink>
      <w:r w:rsidR="00FF7344">
        <w:rPr>
          <w:rFonts w:cs="Times New Roman"/>
          <w:sz w:val="22"/>
          <w:lang w:val="fr-CA"/>
        </w:rPr>
        <w:t xml:space="preserve">. </w:t>
      </w:r>
      <w:r w:rsidR="00FF7344" w:rsidRPr="00FF7344">
        <w:rPr>
          <w:rFonts w:cs="Times New Roman"/>
          <w:sz w:val="22"/>
        </w:rPr>
        <w:t>[Accessed : 13-Nov-2015].</w:t>
      </w:r>
    </w:p>
    <w:p w14:paraId="0F04542E" w14:textId="77777777" w:rsidR="00FF7344" w:rsidRPr="00FF7344" w:rsidRDefault="00FF7344" w:rsidP="006C372B">
      <w:pPr>
        <w:rPr>
          <w:sz w:val="22"/>
          <w:lang w:eastAsia="en-CA"/>
        </w:rPr>
      </w:pPr>
    </w:p>
    <w:p w14:paraId="68D148A6" w14:textId="5F1E3952" w:rsidR="006C372B" w:rsidRPr="00FF7344" w:rsidRDefault="006C372B" w:rsidP="006C372B">
      <w:pPr>
        <w:rPr>
          <w:rFonts w:cs="Times New Roman"/>
          <w:sz w:val="22"/>
          <w:u w:val="single"/>
          <w:lang w:val="fr-CA" w:eastAsia="en-CA"/>
        </w:rPr>
      </w:pPr>
      <w:r>
        <w:rPr>
          <w:sz w:val="22"/>
          <w:lang w:eastAsia="en-CA"/>
        </w:rPr>
        <w:t xml:space="preserve">[3] </w:t>
      </w:r>
      <w:r w:rsidR="00FF7344">
        <w:rPr>
          <w:sz w:val="22"/>
          <w:lang w:eastAsia="en-CA"/>
        </w:rPr>
        <w:t xml:space="preserve">‘Eyewear Frame Anatomy’, </w:t>
      </w:r>
      <w:r w:rsidR="00FF7344">
        <w:rPr>
          <w:i/>
          <w:sz w:val="22"/>
          <w:lang w:eastAsia="en-CA"/>
        </w:rPr>
        <w:t>Ecofocals</w:t>
      </w:r>
      <w:r w:rsidR="00FF7344">
        <w:rPr>
          <w:sz w:val="22"/>
          <w:lang w:eastAsia="en-CA"/>
        </w:rPr>
        <w:t xml:space="preserve">. [Online]. </w:t>
      </w:r>
      <w:r w:rsidR="00FF7344" w:rsidRPr="00FF7344">
        <w:rPr>
          <w:sz w:val="22"/>
          <w:lang w:val="fr-CA" w:eastAsia="en-CA"/>
        </w:rPr>
        <w:t xml:space="preserve">Available: </w:t>
      </w:r>
      <w:hyperlink r:id="rId17" w:history="1">
        <w:r w:rsidRPr="00FF7344">
          <w:rPr>
            <w:rStyle w:val="Hyperlink"/>
            <w:rFonts w:cs="Times New Roman"/>
            <w:bCs/>
            <w:color w:val="1155CC"/>
            <w:sz w:val="22"/>
            <w:lang w:val="fr-CA"/>
          </w:rPr>
          <w:t>http://ecofocals.com/pages/glasses-anatomy</w:t>
        </w:r>
      </w:hyperlink>
      <w:r w:rsidR="00FF7344">
        <w:rPr>
          <w:rFonts w:cs="Times New Roman"/>
          <w:sz w:val="22"/>
          <w:lang w:val="fr-CA"/>
        </w:rPr>
        <w:t>. [Accessed : 11-Nov-2015].</w:t>
      </w:r>
    </w:p>
    <w:sectPr w:rsidR="006C372B" w:rsidRPr="00FF7344" w:rsidSect="009D5DA8">
      <w:footerReference w:type="default" r:id="rId1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3918B6" w14:textId="77777777" w:rsidR="0050107A" w:rsidRDefault="0050107A" w:rsidP="0050107A">
      <w:pPr>
        <w:spacing w:after="0"/>
      </w:pPr>
      <w:r>
        <w:separator/>
      </w:r>
    </w:p>
  </w:endnote>
  <w:endnote w:type="continuationSeparator" w:id="0">
    <w:p w14:paraId="77FE863B" w14:textId="77777777" w:rsidR="0050107A" w:rsidRDefault="0050107A" w:rsidP="005010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7506483"/>
      <w:docPartObj>
        <w:docPartGallery w:val="Page Numbers (Bottom of Page)"/>
        <w:docPartUnique/>
      </w:docPartObj>
    </w:sdtPr>
    <w:sdtEndPr>
      <w:rPr>
        <w:noProof/>
      </w:rPr>
    </w:sdtEndPr>
    <w:sdtContent>
      <w:p w14:paraId="41D03F74" w14:textId="4A712A20" w:rsidR="00886429" w:rsidRDefault="00886429">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4BB6A5C" w14:textId="77777777" w:rsidR="00886429" w:rsidRDefault="008864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856A17" w14:textId="77777777" w:rsidR="0050107A" w:rsidRDefault="0050107A" w:rsidP="0050107A">
      <w:pPr>
        <w:spacing w:after="0"/>
      </w:pPr>
      <w:r>
        <w:separator/>
      </w:r>
    </w:p>
  </w:footnote>
  <w:footnote w:type="continuationSeparator" w:id="0">
    <w:p w14:paraId="467AE1CE" w14:textId="77777777" w:rsidR="0050107A" w:rsidRDefault="0050107A" w:rsidP="0050107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60879"/>
    <w:multiLevelType w:val="multilevel"/>
    <w:tmpl w:val="93B2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BB5AC5"/>
    <w:multiLevelType w:val="multilevel"/>
    <w:tmpl w:val="DD38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E51"/>
    <w:rsid w:val="00026CB7"/>
    <w:rsid w:val="00031E51"/>
    <w:rsid w:val="000404D9"/>
    <w:rsid w:val="000B777E"/>
    <w:rsid w:val="00155EA6"/>
    <w:rsid w:val="0016196C"/>
    <w:rsid w:val="00263B17"/>
    <w:rsid w:val="00286FAB"/>
    <w:rsid w:val="002A6F70"/>
    <w:rsid w:val="003231B9"/>
    <w:rsid w:val="00376AD3"/>
    <w:rsid w:val="0046593E"/>
    <w:rsid w:val="004B6ACA"/>
    <w:rsid w:val="004C11FC"/>
    <w:rsid w:val="004E6C01"/>
    <w:rsid w:val="005000A8"/>
    <w:rsid w:val="0050107A"/>
    <w:rsid w:val="0050240C"/>
    <w:rsid w:val="00580736"/>
    <w:rsid w:val="005D722A"/>
    <w:rsid w:val="005E5F85"/>
    <w:rsid w:val="005F3C66"/>
    <w:rsid w:val="00674118"/>
    <w:rsid w:val="006A60F5"/>
    <w:rsid w:val="006B2A4B"/>
    <w:rsid w:val="006C372B"/>
    <w:rsid w:val="006D306F"/>
    <w:rsid w:val="00712651"/>
    <w:rsid w:val="0072473A"/>
    <w:rsid w:val="00730D5B"/>
    <w:rsid w:val="007342F7"/>
    <w:rsid w:val="00886429"/>
    <w:rsid w:val="008F7C32"/>
    <w:rsid w:val="00943337"/>
    <w:rsid w:val="00981FE5"/>
    <w:rsid w:val="009A48F6"/>
    <w:rsid w:val="009B019B"/>
    <w:rsid w:val="009D5DA8"/>
    <w:rsid w:val="009D68C1"/>
    <w:rsid w:val="00A83DAC"/>
    <w:rsid w:val="00A867CB"/>
    <w:rsid w:val="00BC3BF4"/>
    <w:rsid w:val="00BE4372"/>
    <w:rsid w:val="00C125A4"/>
    <w:rsid w:val="00CE1CE6"/>
    <w:rsid w:val="00D00F81"/>
    <w:rsid w:val="00D65C00"/>
    <w:rsid w:val="00E72CA2"/>
    <w:rsid w:val="00F83DDB"/>
    <w:rsid w:val="00F95562"/>
    <w:rsid w:val="00FF73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C26D2"/>
  <w15:chartTrackingRefBased/>
  <w15:docId w15:val="{6038EB16-90CD-4FC0-8EF0-F2B5E7132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CA"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6AC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6AC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3DAC"/>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3337"/>
    <w:pPr>
      <w:spacing w:before="100" w:beforeAutospacing="1" w:after="100" w:afterAutospacing="1"/>
    </w:pPr>
    <w:rPr>
      <w:rFonts w:eastAsia="Times New Roman" w:cs="Times New Roman"/>
      <w:szCs w:val="24"/>
      <w:lang w:eastAsia="en-CA"/>
    </w:rPr>
  </w:style>
  <w:style w:type="character" w:customStyle="1" w:styleId="Heading1Char">
    <w:name w:val="Heading 1 Char"/>
    <w:basedOn w:val="DefaultParagraphFont"/>
    <w:link w:val="Heading1"/>
    <w:uiPriority w:val="9"/>
    <w:rsid w:val="004B6AC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B6ACA"/>
    <w:pPr>
      <w:spacing w:line="259" w:lineRule="auto"/>
      <w:outlineLvl w:val="9"/>
    </w:pPr>
    <w:rPr>
      <w:lang w:val="en-US"/>
    </w:rPr>
  </w:style>
  <w:style w:type="character" w:customStyle="1" w:styleId="Heading2Char">
    <w:name w:val="Heading 2 Char"/>
    <w:basedOn w:val="DefaultParagraphFont"/>
    <w:link w:val="Heading2"/>
    <w:uiPriority w:val="9"/>
    <w:rsid w:val="004B6ACA"/>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4B6ACA"/>
    <w:pPr>
      <w:spacing w:after="100"/>
    </w:pPr>
  </w:style>
  <w:style w:type="paragraph" w:styleId="TOC2">
    <w:name w:val="toc 2"/>
    <w:basedOn w:val="Normal"/>
    <w:next w:val="Normal"/>
    <w:autoRedefine/>
    <w:uiPriority w:val="39"/>
    <w:unhideWhenUsed/>
    <w:rsid w:val="004B6ACA"/>
    <w:pPr>
      <w:spacing w:after="100"/>
      <w:ind w:left="240"/>
    </w:pPr>
  </w:style>
  <w:style w:type="character" w:styleId="Hyperlink">
    <w:name w:val="Hyperlink"/>
    <w:basedOn w:val="DefaultParagraphFont"/>
    <w:uiPriority w:val="99"/>
    <w:unhideWhenUsed/>
    <w:rsid w:val="004B6ACA"/>
    <w:rPr>
      <w:color w:val="0563C1" w:themeColor="hyperlink"/>
      <w:u w:val="single"/>
    </w:rPr>
  </w:style>
  <w:style w:type="paragraph" w:styleId="NoSpacing">
    <w:name w:val="No Spacing"/>
    <w:link w:val="NoSpacingChar"/>
    <w:uiPriority w:val="1"/>
    <w:qFormat/>
    <w:rsid w:val="009D5DA8"/>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9D5DA8"/>
    <w:rPr>
      <w:rFonts w:asciiTheme="minorHAnsi" w:eastAsiaTheme="minorEastAsia" w:hAnsiTheme="minorHAnsi"/>
      <w:sz w:val="22"/>
      <w:lang w:val="en-US"/>
    </w:rPr>
  </w:style>
  <w:style w:type="table" w:styleId="TableGrid">
    <w:name w:val="Table Grid"/>
    <w:basedOn w:val="TableNormal"/>
    <w:uiPriority w:val="39"/>
    <w:rsid w:val="009A48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83DAC"/>
    <w:rPr>
      <w:rFonts w:asciiTheme="majorHAnsi" w:eastAsiaTheme="majorEastAsia" w:hAnsiTheme="majorHAnsi" w:cstheme="majorBidi"/>
      <w:color w:val="1F4D78" w:themeColor="accent1" w:themeShade="7F"/>
      <w:szCs w:val="24"/>
    </w:rPr>
  </w:style>
  <w:style w:type="paragraph" w:styleId="TOC3">
    <w:name w:val="toc 3"/>
    <w:basedOn w:val="Normal"/>
    <w:next w:val="Normal"/>
    <w:autoRedefine/>
    <w:uiPriority w:val="39"/>
    <w:unhideWhenUsed/>
    <w:rsid w:val="00981FE5"/>
    <w:pPr>
      <w:spacing w:after="100"/>
      <w:ind w:left="480"/>
    </w:pPr>
  </w:style>
  <w:style w:type="paragraph" w:styleId="Caption">
    <w:name w:val="caption"/>
    <w:basedOn w:val="Normal"/>
    <w:next w:val="Normal"/>
    <w:uiPriority w:val="35"/>
    <w:unhideWhenUsed/>
    <w:qFormat/>
    <w:rsid w:val="004C11FC"/>
    <w:pPr>
      <w:spacing w:after="200"/>
    </w:pPr>
    <w:rPr>
      <w:i/>
      <w:iCs/>
      <w:color w:val="44546A" w:themeColor="text2"/>
      <w:sz w:val="18"/>
      <w:szCs w:val="18"/>
    </w:rPr>
  </w:style>
  <w:style w:type="paragraph" w:styleId="TableofFigures">
    <w:name w:val="table of figures"/>
    <w:basedOn w:val="Normal"/>
    <w:next w:val="Normal"/>
    <w:uiPriority w:val="99"/>
    <w:unhideWhenUsed/>
    <w:rsid w:val="007342F7"/>
  </w:style>
  <w:style w:type="paragraph" w:styleId="Header">
    <w:name w:val="header"/>
    <w:basedOn w:val="Normal"/>
    <w:link w:val="HeaderChar"/>
    <w:uiPriority w:val="99"/>
    <w:unhideWhenUsed/>
    <w:rsid w:val="0050107A"/>
    <w:pPr>
      <w:tabs>
        <w:tab w:val="center" w:pos="4680"/>
        <w:tab w:val="right" w:pos="9360"/>
      </w:tabs>
      <w:spacing w:after="0"/>
    </w:pPr>
  </w:style>
  <w:style w:type="character" w:customStyle="1" w:styleId="HeaderChar">
    <w:name w:val="Header Char"/>
    <w:basedOn w:val="DefaultParagraphFont"/>
    <w:link w:val="Header"/>
    <w:uiPriority w:val="99"/>
    <w:rsid w:val="0050107A"/>
  </w:style>
  <w:style w:type="paragraph" w:styleId="Footer">
    <w:name w:val="footer"/>
    <w:basedOn w:val="Normal"/>
    <w:link w:val="FooterChar"/>
    <w:uiPriority w:val="99"/>
    <w:unhideWhenUsed/>
    <w:rsid w:val="0050107A"/>
    <w:pPr>
      <w:tabs>
        <w:tab w:val="center" w:pos="4680"/>
        <w:tab w:val="right" w:pos="9360"/>
      </w:tabs>
      <w:spacing w:after="0"/>
    </w:pPr>
  </w:style>
  <w:style w:type="character" w:customStyle="1" w:styleId="FooterChar">
    <w:name w:val="Footer Char"/>
    <w:basedOn w:val="DefaultParagraphFont"/>
    <w:link w:val="Footer"/>
    <w:uiPriority w:val="99"/>
    <w:rsid w:val="00501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85163">
      <w:bodyDiv w:val="1"/>
      <w:marLeft w:val="0"/>
      <w:marRight w:val="0"/>
      <w:marTop w:val="0"/>
      <w:marBottom w:val="0"/>
      <w:divBdr>
        <w:top w:val="none" w:sz="0" w:space="0" w:color="auto"/>
        <w:left w:val="none" w:sz="0" w:space="0" w:color="auto"/>
        <w:bottom w:val="none" w:sz="0" w:space="0" w:color="auto"/>
        <w:right w:val="none" w:sz="0" w:space="0" w:color="auto"/>
      </w:divBdr>
    </w:div>
    <w:div w:id="178278235">
      <w:bodyDiv w:val="1"/>
      <w:marLeft w:val="0"/>
      <w:marRight w:val="0"/>
      <w:marTop w:val="0"/>
      <w:marBottom w:val="0"/>
      <w:divBdr>
        <w:top w:val="none" w:sz="0" w:space="0" w:color="auto"/>
        <w:left w:val="none" w:sz="0" w:space="0" w:color="auto"/>
        <w:bottom w:val="none" w:sz="0" w:space="0" w:color="auto"/>
        <w:right w:val="none" w:sz="0" w:space="0" w:color="auto"/>
      </w:divBdr>
    </w:div>
    <w:div w:id="244337445">
      <w:bodyDiv w:val="1"/>
      <w:marLeft w:val="0"/>
      <w:marRight w:val="0"/>
      <w:marTop w:val="0"/>
      <w:marBottom w:val="0"/>
      <w:divBdr>
        <w:top w:val="none" w:sz="0" w:space="0" w:color="auto"/>
        <w:left w:val="none" w:sz="0" w:space="0" w:color="auto"/>
        <w:bottom w:val="none" w:sz="0" w:space="0" w:color="auto"/>
        <w:right w:val="none" w:sz="0" w:space="0" w:color="auto"/>
      </w:divBdr>
    </w:div>
    <w:div w:id="254637714">
      <w:bodyDiv w:val="1"/>
      <w:marLeft w:val="0"/>
      <w:marRight w:val="0"/>
      <w:marTop w:val="0"/>
      <w:marBottom w:val="0"/>
      <w:divBdr>
        <w:top w:val="none" w:sz="0" w:space="0" w:color="auto"/>
        <w:left w:val="none" w:sz="0" w:space="0" w:color="auto"/>
        <w:bottom w:val="none" w:sz="0" w:space="0" w:color="auto"/>
        <w:right w:val="none" w:sz="0" w:space="0" w:color="auto"/>
      </w:divBdr>
    </w:div>
    <w:div w:id="324822168">
      <w:bodyDiv w:val="1"/>
      <w:marLeft w:val="0"/>
      <w:marRight w:val="0"/>
      <w:marTop w:val="0"/>
      <w:marBottom w:val="0"/>
      <w:divBdr>
        <w:top w:val="none" w:sz="0" w:space="0" w:color="auto"/>
        <w:left w:val="none" w:sz="0" w:space="0" w:color="auto"/>
        <w:bottom w:val="none" w:sz="0" w:space="0" w:color="auto"/>
        <w:right w:val="none" w:sz="0" w:space="0" w:color="auto"/>
      </w:divBdr>
    </w:div>
    <w:div w:id="505483070">
      <w:bodyDiv w:val="1"/>
      <w:marLeft w:val="0"/>
      <w:marRight w:val="0"/>
      <w:marTop w:val="0"/>
      <w:marBottom w:val="0"/>
      <w:divBdr>
        <w:top w:val="none" w:sz="0" w:space="0" w:color="auto"/>
        <w:left w:val="none" w:sz="0" w:space="0" w:color="auto"/>
        <w:bottom w:val="none" w:sz="0" w:space="0" w:color="auto"/>
        <w:right w:val="none" w:sz="0" w:space="0" w:color="auto"/>
      </w:divBdr>
    </w:div>
    <w:div w:id="593054446">
      <w:bodyDiv w:val="1"/>
      <w:marLeft w:val="0"/>
      <w:marRight w:val="0"/>
      <w:marTop w:val="0"/>
      <w:marBottom w:val="0"/>
      <w:divBdr>
        <w:top w:val="none" w:sz="0" w:space="0" w:color="auto"/>
        <w:left w:val="none" w:sz="0" w:space="0" w:color="auto"/>
        <w:bottom w:val="none" w:sz="0" w:space="0" w:color="auto"/>
        <w:right w:val="none" w:sz="0" w:space="0" w:color="auto"/>
      </w:divBdr>
    </w:div>
    <w:div w:id="663750139">
      <w:bodyDiv w:val="1"/>
      <w:marLeft w:val="0"/>
      <w:marRight w:val="0"/>
      <w:marTop w:val="0"/>
      <w:marBottom w:val="0"/>
      <w:divBdr>
        <w:top w:val="none" w:sz="0" w:space="0" w:color="auto"/>
        <w:left w:val="none" w:sz="0" w:space="0" w:color="auto"/>
        <w:bottom w:val="none" w:sz="0" w:space="0" w:color="auto"/>
        <w:right w:val="none" w:sz="0" w:space="0" w:color="auto"/>
      </w:divBdr>
    </w:div>
    <w:div w:id="741295152">
      <w:bodyDiv w:val="1"/>
      <w:marLeft w:val="0"/>
      <w:marRight w:val="0"/>
      <w:marTop w:val="0"/>
      <w:marBottom w:val="0"/>
      <w:divBdr>
        <w:top w:val="none" w:sz="0" w:space="0" w:color="auto"/>
        <w:left w:val="none" w:sz="0" w:space="0" w:color="auto"/>
        <w:bottom w:val="none" w:sz="0" w:space="0" w:color="auto"/>
        <w:right w:val="none" w:sz="0" w:space="0" w:color="auto"/>
      </w:divBdr>
    </w:div>
    <w:div w:id="932932180">
      <w:bodyDiv w:val="1"/>
      <w:marLeft w:val="0"/>
      <w:marRight w:val="0"/>
      <w:marTop w:val="0"/>
      <w:marBottom w:val="0"/>
      <w:divBdr>
        <w:top w:val="none" w:sz="0" w:space="0" w:color="auto"/>
        <w:left w:val="none" w:sz="0" w:space="0" w:color="auto"/>
        <w:bottom w:val="none" w:sz="0" w:space="0" w:color="auto"/>
        <w:right w:val="none" w:sz="0" w:space="0" w:color="auto"/>
      </w:divBdr>
      <w:divsChild>
        <w:div w:id="972752965">
          <w:marLeft w:val="0"/>
          <w:marRight w:val="0"/>
          <w:marTop w:val="0"/>
          <w:marBottom w:val="0"/>
          <w:divBdr>
            <w:top w:val="none" w:sz="0" w:space="0" w:color="auto"/>
            <w:left w:val="none" w:sz="0" w:space="0" w:color="auto"/>
            <w:bottom w:val="none" w:sz="0" w:space="0" w:color="auto"/>
            <w:right w:val="none" w:sz="0" w:space="0" w:color="auto"/>
          </w:divBdr>
        </w:div>
      </w:divsChild>
    </w:div>
    <w:div w:id="1096294785">
      <w:bodyDiv w:val="1"/>
      <w:marLeft w:val="0"/>
      <w:marRight w:val="0"/>
      <w:marTop w:val="0"/>
      <w:marBottom w:val="0"/>
      <w:divBdr>
        <w:top w:val="none" w:sz="0" w:space="0" w:color="auto"/>
        <w:left w:val="none" w:sz="0" w:space="0" w:color="auto"/>
        <w:bottom w:val="none" w:sz="0" w:space="0" w:color="auto"/>
        <w:right w:val="none" w:sz="0" w:space="0" w:color="auto"/>
      </w:divBdr>
    </w:div>
    <w:div w:id="1482429068">
      <w:bodyDiv w:val="1"/>
      <w:marLeft w:val="0"/>
      <w:marRight w:val="0"/>
      <w:marTop w:val="0"/>
      <w:marBottom w:val="0"/>
      <w:divBdr>
        <w:top w:val="none" w:sz="0" w:space="0" w:color="auto"/>
        <w:left w:val="none" w:sz="0" w:space="0" w:color="auto"/>
        <w:bottom w:val="none" w:sz="0" w:space="0" w:color="auto"/>
        <w:right w:val="none" w:sz="0" w:space="0" w:color="auto"/>
      </w:divBdr>
      <w:divsChild>
        <w:div w:id="1546019312">
          <w:marLeft w:val="0"/>
          <w:marRight w:val="0"/>
          <w:marTop w:val="0"/>
          <w:marBottom w:val="0"/>
          <w:divBdr>
            <w:top w:val="none" w:sz="0" w:space="0" w:color="auto"/>
            <w:left w:val="none" w:sz="0" w:space="0" w:color="auto"/>
            <w:bottom w:val="none" w:sz="0" w:space="0" w:color="auto"/>
            <w:right w:val="none" w:sz="0" w:space="0" w:color="auto"/>
          </w:divBdr>
        </w:div>
      </w:divsChild>
    </w:div>
    <w:div w:id="1498375194">
      <w:bodyDiv w:val="1"/>
      <w:marLeft w:val="0"/>
      <w:marRight w:val="0"/>
      <w:marTop w:val="0"/>
      <w:marBottom w:val="0"/>
      <w:divBdr>
        <w:top w:val="none" w:sz="0" w:space="0" w:color="auto"/>
        <w:left w:val="none" w:sz="0" w:space="0" w:color="auto"/>
        <w:bottom w:val="none" w:sz="0" w:space="0" w:color="auto"/>
        <w:right w:val="none" w:sz="0" w:space="0" w:color="auto"/>
      </w:divBdr>
    </w:div>
    <w:div w:id="1516310771">
      <w:bodyDiv w:val="1"/>
      <w:marLeft w:val="0"/>
      <w:marRight w:val="0"/>
      <w:marTop w:val="0"/>
      <w:marBottom w:val="0"/>
      <w:divBdr>
        <w:top w:val="none" w:sz="0" w:space="0" w:color="auto"/>
        <w:left w:val="none" w:sz="0" w:space="0" w:color="auto"/>
        <w:bottom w:val="none" w:sz="0" w:space="0" w:color="auto"/>
        <w:right w:val="none" w:sz="0" w:space="0" w:color="auto"/>
      </w:divBdr>
    </w:div>
    <w:div w:id="1605654922">
      <w:bodyDiv w:val="1"/>
      <w:marLeft w:val="0"/>
      <w:marRight w:val="0"/>
      <w:marTop w:val="0"/>
      <w:marBottom w:val="0"/>
      <w:divBdr>
        <w:top w:val="none" w:sz="0" w:space="0" w:color="auto"/>
        <w:left w:val="none" w:sz="0" w:space="0" w:color="auto"/>
        <w:bottom w:val="none" w:sz="0" w:space="0" w:color="auto"/>
        <w:right w:val="none" w:sz="0" w:space="0" w:color="auto"/>
      </w:divBdr>
    </w:div>
    <w:div w:id="1778140957">
      <w:bodyDiv w:val="1"/>
      <w:marLeft w:val="0"/>
      <w:marRight w:val="0"/>
      <w:marTop w:val="0"/>
      <w:marBottom w:val="0"/>
      <w:divBdr>
        <w:top w:val="none" w:sz="0" w:space="0" w:color="auto"/>
        <w:left w:val="none" w:sz="0" w:space="0" w:color="auto"/>
        <w:bottom w:val="none" w:sz="0" w:space="0" w:color="auto"/>
        <w:right w:val="none" w:sz="0" w:space="0" w:color="auto"/>
      </w:divBdr>
    </w:div>
    <w:div w:id="1853257745">
      <w:bodyDiv w:val="1"/>
      <w:marLeft w:val="0"/>
      <w:marRight w:val="0"/>
      <w:marTop w:val="0"/>
      <w:marBottom w:val="0"/>
      <w:divBdr>
        <w:top w:val="none" w:sz="0" w:space="0" w:color="auto"/>
        <w:left w:val="none" w:sz="0" w:space="0" w:color="auto"/>
        <w:bottom w:val="none" w:sz="0" w:space="0" w:color="auto"/>
        <w:right w:val="none" w:sz="0" w:space="0" w:color="auto"/>
      </w:divBdr>
    </w:div>
    <w:div w:id="1873566837">
      <w:bodyDiv w:val="1"/>
      <w:marLeft w:val="0"/>
      <w:marRight w:val="0"/>
      <w:marTop w:val="0"/>
      <w:marBottom w:val="0"/>
      <w:divBdr>
        <w:top w:val="none" w:sz="0" w:space="0" w:color="auto"/>
        <w:left w:val="none" w:sz="0" w:space="0" w:color="auto"/>
        <w:bottom w:val="none" w:sz="0" w:space="0" w:color="auto"/>
        <w:right w:val="none" w:sz="0" w:space="0" w:color="auto"/>
      </w:divBdr>
    </w:div>
    <w:div w:id="203700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ecofocals.com/pages/glasses-anatomy" TargetMode="External"/><Relationship Id="rId2" Type="http://schemas.openxmlformats.org/officeDocument/2006/relationships/customXml" Target="../customXml/item2.xml"/><Relationship Id="rId16" Type="http://schemas.openxmlformats.org/officeDocument/2006/relationships/hyperlink" Target="https://learn.uwaterloo.ca/d2l/le/content/219749/viewContent/1279852/View?ou=219749"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s://www.mindtools.com/critpath.html"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DF545DAA33D480688D4044A4A9FAAC3"/>
        <w:category>
          <w:name w:val="General"/>
          <w:gallery w:val="placeholder"/>
        </w:category>
        <w:types>
          <w:type w:val="bbPlcHdr"/>
        </w:types>
        <w:behaviors>
          <w:behavior w:val="content"/>
        </w:behaviors>
        <w:guid w:val="{57E61CFF-9E50-40EC-9E6A-88E60E81B013}"/>
      </w:docPartPr>
      <w:docPartBody>
        <w:p w:rsidR="00EA18A5" w:rsidRDefault="005E129D" w:rsidP="005E129D">
          <w:pPr>
            <w:pStyle w:val="0DF545DAA33D480688D4044A4A9FAAC3"/>
          </w:pPr>
          <w:r>
            <w:rPr>
              <w:rFonts w:asciiTheme="majorHAnsi" w:eastAsiaTheme="majorEastAsia" w:hAnsiTheme="majorHAnsi" w:cstheme="majorBidi"/>
              <w:sz w:val="80"/>
              <w:szCs w:val="80"/>
            </w:rPr>
            <w:t>[Type the document title]</w:t>
          </w:r>
        </w:p>
      </w:docPartBody>
    </w:docPart>
    <w:docPart>
      <w:docPartPr>
        <w:name w:val="9C898FE3ED9E45A1BA55150D053E23F7"/>
        <w:category>
          <w:name w:val="General"/>
          <w:gallery w:val="placeholder"/>
        </w:category>
        <w:types>
          <w:type w:val="bbPlcHdr"/>
        </w:types>
        <w:behaviors>
          <w:behavior w:val="content"/>
        </w:behaviors>
        <w:guid w:val="{F412C662-8D16-40BF-A365-C538C6244264}"/>
      </w:docPartPr>
      <w:docPartBody>
        <w:p w:rsidR="00EA18A5" w:rsidRDefault="005E129D" w:rsidP="005E129D">
          <w:pPr>
            <w:pStyle w:val="9C898FE3ED9E45A1BA55150D053E23F7"/>
          </w:pPr>
          <w:r>
            <w:rPr>
              <w:rFonts w:asciiTheme="majorHAnsi" w:eastAsiaTheme="majorEastAsia" w:hAnsiTheme="majorHAnsi" w:cstheme="majorBidi"/>
              <w:sz w:val="44"/>
              <w:szCs w:val="44"/>
            </w:rPr>
            <w:t>[Type the document subtitle]</w:t>
          </w:r>
        </w:p>
      </w:docPartBody>
    </w:docPart>
    <w:docPart>
      <w:docPartPr>
        <w:name w:val="1A44CA1248BB420481BC379A61624168"/>
        <w:category>
          <w:name w:val="General"/>
          <w:gallery w:val="placeholder"/>
        </w:category>
        <w:types>
          <w:type w:val="bbPlcHdr"/>
        </w:types>
        <w:behaviors>
          <w:behavior w:val="content"/>
        </w:behaviors>
        <w:guid w:val="{068FB698-C07A-4E1A-8C1A-6FE6CD526387}"/>
      </w:docPartPr>
      <w:docPartBody>
        <w:p w:rsidR="00EA18A5" w:rsidRDefault="005E129D" w:rsidP="005E129D">
          <w:pPr>
            <w:pStyle w:val="1A44CA1248BB420481BC379A61624168"/>
          </w:pPr>
          <w:r>
            <w:rPr>
              <w:b/>
              <w:bCs/>
            </w:rPr>
            <w:t>[Type the author name]</w:t>
          </w:r>
        </w:p>
      </w:docPartBody>
    </w:docPart>
    <w:docPart>
      <w:docPartPr>
        <w:name w:val="AD85CF53024E4FC186A99469A6881E74"/>
        <w:category>
          <w:name w:val="General"/>
          <w:gallery w:val="placeholder"/>
        </w:category>
        <w:types>
          <w:type w:val="bbPlcHdr"/>
        </w:types>
        <w:behaviors>
          <w:behavior w:val="content"/>
        </w:behaviors>
        <w:guid w:val="{A234F8BF-DDC0-4F48-A13F-54C6B03E9506}"/>
      </w:docPartPr>
      <w:docPartBody>
        <w:p w:rsidR="00EA18A5" w:rsidRDefault="005E129D" w:rsidP="005E129D">
          <w:pPr>
            <w:pStyle w:val="AD85CF53024E4FC186A99469A6881E74"/>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29D"/>
    <w:rsid w:val="004576D0"/>
    <w:rsid w:val="005E129D"/>
    <w:rsid w:val="00EA18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CEA6F3DD0D44EAA9AD2DFDA70A0E67">
    <w:name w:val="41CEA6F3DD0D44EAA9AD2DFDA70A0E67"/>
    <w:rsid w:val="005E129D"/>
  </w:style>
  <w:style w:type="paragraph" w:customStyle="1" w:styleId="0DF545DAA33D480688D4044A4A9FAAC3">
    <w:name w:val="0DF545DAA33D480688D4044A4A9FAAC3"/>
    <w:rsid w:val="005E129D"/>
  </w:style>
  <w:style w:type="paragraph" w:customStyle="1" w:styleId="9C898FE3ED9E45A1BA55150D053E23F7">
    <w:name w:val="9C898FE3ED9E45A1BA55150D053E23F7"/>
    <w:rsid w:val="005E129D"/>
  </w:style>
  <w:style w:type="paragraph" w:customStyle="1" w:styleId="1A44CA1248BB420481BC379A61624168">
    <w:name w:val="1A44CA1248BB420481BC379A61624168"/>
    <w:rsid w:val="005E129D"/>
  </w:style>
  <w:style w:type="paragraph" w:customStyle="1" w:styleId="AD85CF53024E4FC186A99469A6881E74">
    <w:name w:val="AD85CF53024E4FC186A99469A6881E74"/>
    <w:rsid w:val="005E129D"/>
  </w:style>
  <w:style w:type="paragraph" w:customStyle="1" w:styleId="EC718C9CB53244478E54D5047EB49A2E">
    <w:name w:val="EC718C9CB53244478E54D5047EB49A2E"/>
    <w:rsid w:val="005E1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FB5D99-CE9E-4438-AC17-3448ABC41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10</Pages>
  <Words>2222</Words>
  <Characters>12670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Design of Spectaculum Lautus “Eyeglasses Cleaning Robot”</vt:lpstr>
    </vt:vector>
  </TitlesOfParts>
  <Company/>
  <LinksUpToDate>false</LinksUpToDate>
  <CharactersWithSpaces>14863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of Spectaculum Lautus “Eyeglasses Cleaning Robot”</dc:title>
  <dc:subject>A report prepared for Final Mechatronics 100 Project</dc:subject>
  <dc:creator>Siddhant Chandgadkar, Rimpey Diaz, Brandon Fong, Himel Mondal</dc:creator>
  <cp:keywords/>
  <dc:description/>
  <cp:lastModifiedBy>Siddhant Chandgadkar</cp:lastModifiedBy>
  <cp:revision>10</cp:revision>
  <dcterms:created xsi:type="dcterms:W3CDTF">2015-11-14T02:47:00Z</dcterms:created>
  <dcterms:modified xsi:type="dcterms:W3CDTF">2015-11-15T23:17:00Z</dcterms:modified>
</cp:coreProperties>
</file>