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BA7D7A" w14:textId="515AFDEB" w:rsidR="00BF6AD2" w:rsidRDefault="00BF6AD2" w:rsidP="00E66F38">
      <w:pPr>
        <w:spacing w:after="240"/>
        <w:jc w:val="center"/>
        <w:rPr>
          <w:rFonts w:ascii="Algerian" w:hAnsi="Algerian"/>
          <w:sz w:val="56"/>
          <w:szCs w:val="56"/>
        </w:rPr>
      </w:pPr>
      <w:r w:rsidRPr="00BF6AD2">
        <w:rPr>
          <w:rFonts w:ascii="Algerian" w:hAnsi="Algerian"/>
          <w:sz w:val="56"/>
          <w:szCs w:val="56"/>
        </w:rPr>
        <w:t>Profit Pulse: Analytics Suite</w:t>
      </w:r>
    </w:p>
    <w:p w14:paraId="010BFFA9" w14:textId="095E8254" w:rsidR="00E66F38" w:rsidRDefault="00E66F38" w:rsidP="00E66F38">
      <w:pPr>
        <w:spacing w:after="240"/>
        <w:jc w:val="center"/>
        <w:rPr>
          <w:rFonts w:ascii="Bell MT" w:hAnsi="Bell MT"/>
          <w:color w:val="000000" w:themeColor="text1"/>
          <w:kern w:val="24"/>
          <w:sz w:val="44"/>
          <w:szCs w:val="44"/>
        </w:rPr>
      </w:pPr>
      <w:r w:rsidRPr="00EA0263">
        <w:rPr>
          <w:rFonts w:ascii="Bell MT" w:hAnsi="Bell MT"/>
          <w:color w:val="000000" w:themeColor="text1"/>
          <w:kern w:val="24"/>
          <w:sz w:val="44"/>
          <w:szCs w:val="44"/>
        </w:rPr>
        <w:t>Team Members</w:t>
      </w:r>
    </w:p>
    <w:p w14:paraId="3D0D4076" w14:textId="6972561E" w:rsidR="00E66F38" w:rsidRDefault="00E66F38" w:rsidP="00E66F38">
      <w:pPr>
        <w:spacing w:after="240"/>
        <w:jc w:val="center"/>
        <w:rPr>
          <w:rFonts w:ascii="Bell MT" w:hAnsi="Bell MT"/>
          <w:color w:val="000000" w:themeColor="text1"/>
          <w:kern w:val="24"/>
          <w:sz w:val="44"/>
          <w:szCs w:val="44"/>
        </w:rPr>
      </w:pPr>
      <w:r>
        <w:rPr>
          <w:rFonts w:ascii="Bell MT" w:hAnsi="Bell MT"/>
          <w:color w:val="000000" w:themeColor="text1"/>
          <w:kern w:val="24"/>
          <w:sz w:val="44"/>
          <w:szCs w:val="44"/>
        </w:rPr>
        <w:t>Aaryan Bose 23517057</w:t>
      </w:r>
    </w:p>
    <w:p w14:paraId="289B0493" w14:textId="4444C536" w:rsidR="00E66F38" w:rsidRDefault="00E66F38" w:rsidP="00E66F38">
      <w:pPr>
        <w:spacing w:after="240"/>
        <w:jc w:val="center"/>
        <w:rPr>
          <w:rFonts w:ascii="Bell MT" w:hAnsi="Bell MT"/>
          <w:color w:val="000000" w:themeColor="text1"/>
          <w:kern w:val="24"/>
          <w:sz w:val="44"/>
          <w:szCs w:val="44"/>
        </w:rPr>
      </w:pPr>
      <w:r>
        <w:rPr>
          <w:rFonts w:ascii="Bell MT" w:hAnsi="Bell MT"/>
          <w:color w:val="000000" w:themeColor="text1"/>
          <w:kern w:val="24"/>
          <w:sz w:val="44"/>
          <w:szCs w:val="44"/>
        </w:rPr>
        <w:t>Jai Singh Bisht 23517050</w:t>
      </w:r>
    </w:p>
    <w:p w14:paraId="65DEABF8" w14:textId="31AF0DF1" w:rsidR="00E66F38" w:rsidRPr="00EA0263" w:rsidRDefault="00E66F38" w:rsidP="00E66F38">
      <w:pPr>
        <w:spacing w:after="240"/>
        <w:jc w:val="center"/>
        <w:rPr>
          <w:rFonts w:ascii="Bell MT" w:hAnsi="Bell MT"/>
          <w:color w:val="000000" w:themeColor="text1"/>
          <w:kern w:val="24"/>
          <w:sz w:val="44"/>
          <w:szCs w:val="44"/>
        </w:rPr>
      </w:pPr>
      <w:r>
        <w:rPr>
          <w:rFonts w:ascii="Bell MT" w:hAnsi="Bell MT"/>
          <w:color w:val="000000" w:themeColor="text1"/>
          <w:kern w:val="24"/>
          <w:sz w:val="44"/>
          <w:szCs w:val="44"/>
        </w:rPr>
        <w:t>Siddhant Jain 23517058</w:t>
      </w:r>
    </w:p>
    <w:p w14:paraId="09ECAE4C" w14:textId="77777777" w:rsidR="00E66F38" w:rsidRDefault="00E66F38" w:rsidP="00E66F38">
      <w:pPr>
        <w:jc w:val="center"/>
        <w:rPr>
          <w:rFonts w:ascii="Algerian" w:hAnsi="Algerian"/>
          <w:sz w:val="96"/>
          <w:szCs w:val="96"/>
        </w:rPr>
      </w:pPr>
      <w:r w:rsidRPr="007C1D3E">
        <w:rPr>
          <w:noProof/>
        </w:rPr>
        <w:drawing>
          <wp:anchor distT="0" distB="0" distL="114300" distR="114300" simplePos="0" relativeHeight="251659264" behindDoc="0" locked="0" layoutInCell="1" allowOverlap="1" wp14:anchorId="66E82E50" wp14:editId="74458FBF">
            <wp:simplePos x="0" y="0"/>
            <wp:positionH relativeFrom="margin">
              <wp:posOffset>711200</wp:posOffset>
            </wp:positionH>
            <wp:positionV relativeFrom="paragraph">
              <wp:posOffset>52161</wp:posOffset>
            </wp:positionV>
            <wp:extent cx="4397375" cy="4483749"/>
            <wp:effectExtent l="0" t="0" r="3175" b="0"/>
            <wp:wrapNone/>
            <wp:docPr id="3" name="Google Shape;54;p13">
              <a:extLst xmlns:a="http://schemas.openxmlformats.org/drawingml/2006/main">
                <a:ext uri="{FF2B5EF4-FFF2-40B4-BE49-F238E27FC236}">
                  <a16:creationId xmlns:a16="http://schemas.microsoft.com/office/drawing/2014/main" id="{DEBAB09C-4A75-917F-0FDA-D2D8614DBE2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oogle Shape;54;p13">
                      <a:extLst>
                        <a:ext uri="{FF2B5EF4-FFF2-40B4-BE49-F238E27FC236}">
                          <a16:creationId xmlns:a16="http://schemas.microsoft.com/office/drawing/2014/main" id="{DEBAB09C-4A75-917F-0FDA-D2D8614DBE27}"/>
                        </a:ext>
                      </a:extLst>
                    </pic:cNvPr>
                    <pic:cNvPicPr preferRelativeResize="0"/>
                  </pic:nvPicPr>
                  <pic:blipFill>
                    <a:blip r:embed="rId7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8218" cy="449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74C8F" w14:textId="77777777" w:rsidR="00E66F38" w:rsidRPr="00EA0263" w:rsidRDefault="00E66F38" w:rsidP="00E66F38">
      <w:pPr>
        <w:jc w:val="center"/>
        <w:rPr>
          <w:rFonts w:ascii="Algerian" w:hAnsi="Algerian"/>
          <w:sz w:val="96"/>
          <w:szCs w:val="96"/>
        </w:rPr>
      </w:pPr>
    </w:p>
    <w:p w14:paraId="5F70F791" w14:textId="77777777" w:rsidR="00E66F38" w:rsidRDefault="00E66F38" w:rsidP="00E66F38">
      <w:pPr>
        <w:jc w:val="center"/>
        <w:rPr>
          <w:rFonts w:ascii="Algerian" w:hAnsi="Algerian"/>
          <w:sz w:val="96"/>
          <w:szCs w:val="96"/>
        </w:rPr>
      </w:pPr>
    </w:p>
    <w:p w14:paraId="0BD66BEB" w14:textId="77777777" w:rsidR="00E66F38" w:rsidRDefault="00E66F38" w:rsidP="00E66F38">
      <w:pPr>
        <w:jc w:val="center"/>
        <w:rPr>
          <w:rFonts w:ascii="Algerian" w:hAnsi="Algerian"/>
          <w:sz w:val="96"/>
          <w:szCs w:val="96"/>
        </w:rPr>
      </w:pPr>
    </w:p>
    <w:p w14:paraId="3BF6BB9C" w14:textId="77777777" w:rsidR="00E66F38" w:rsidRDefault="00E66F38" w:rsidP="00E66F38">
      <w:pPr>
        <w:jc w:val="center"/>
        <w:rPr>
          <w:rFonts w:ascii="Algerian" w:hAnsi="Algerian"/>
          <w:sz w:val="96"/>
          <w:szCs w:val="96"/>
        </w:rPr>
      </w:pPr>
    </w:p>
    <w:p w14:paraId="1B42A608" w14:textId="77AD2999" w:rsidR="00E66F38" w:rsidRPr="00157970" w:rsidRDefault="00E66F38" w:rsidP="00157970">
      <w:pPr>
        <w:jc w:val="center"/>
        <w:rPr>
          <w:rFonts w:hAnsi="Calibri"/>
          <w:b/>
          <w:bCs/>
          <w:color w:val="000000" w:themeColor="text1"/>
          <w:kern w:val="24"/>
          <w:sz w:val="40"/>
          <w:szCs w:val="40"/>
        </w:rPr>
      </w:pPr>
      <w:r w:rsidRPr="00EA0263">
        <w:rPr>
          <w:rFonts w:hAnsi="Calibri"/>
          <w:color w:val="000000" w:themeColor="text1"/>
          <w:kern w:val="24"/>
          <w:sz w:val="40"/>
          <w:szCs w:val="40"/>
        </w:rPr>
        <w:t>Ms.</w:t>
      </w:r>
      <w:r w:rsidR="000A58A0">
        <w:rPr>
          <w:rFonts w:hAnsi="Calibri"/>
          <w:color w:val="000000" w:themeColor="text1"/>
          <w:kern w:val="24"/>
          <w:sz w:val="40"/>
          <w:szCs w:val="40"/>
        </w:rPr>
        <w:t xml:space="preserve"> Kirti Jain</w:t>
      </w:r>
      <w:r w:rsidR="00157970">
        <w:rPr>
          <w:rFonts w:hAnsi="Calibri"/>
          <w:b/>
          <w:bCs/>
          <w:color w:val="000000" w:themeColor="text1"/>
          <w:kern w:val="24"/>
          <w:sz w:val="40"/>
          <w:szCs w:val="40"/>
        </w:rPr>
        <w:t xml:space="preserve"> (</w:t>
      </w:r>
      <w:r w:rsidRPr="00EA0263">
        <w:rPr>
          <w:rFonts w:hAnsi="Calibri"/>
          <w:color w:val="000000" w:themeColor="text1"/>
          <w:kern w:val="24"/>
          <w:sz w:val="40"/>
          <w:szCs w:val="40"/>
        </w:rPr>
        <w:t>Department of Computer Science</w:t>
      </w:r>
      <w:r w:rsidR="00157970">
        <w:rPr>
          <w:rFonts w:hAnsi="Calibri"/>
          <w:color w:val="000000" w:themeColor="text1"/>
          <w:kern w:val="24"/>
          <w:sz w:val="40"/>
          <w:szCs w:val="40"/>
        </w:rPr>
        <w:t>)</w:t>
      </w:r>
    </w:p>
    <w:p w14:paraId="16DB4BC0" w14:textId="77777777" w:rsidR="008D72AE" w:rsidRDefault="008D72AE" w:rsidP="00E66F38">
      <w:pPr>
        <w:jc w:val="center"/>
        <w:rPr>
          <w:rFonts w:ascii="Algerian" w:hAnsi="Algerian"/>
          <w:color w:val="000000" w:themeColor="text1"/>
          <w:kern w:val="24"/>
          <w:sz w:val="72"/>
          <w:szCs w:val="72"/>
          <w14:ligatures w14:val="none"/>
        </w:rPr>
      </w:pPr>
    </w:p>
    <w:p w14:paraId="3916E321" w14:textId="56D3CFE4" w:rsidR="000A58A0" w:rsidRPr="000A58A0" w:rsidRDefault="000A58A0" w:rsidP="00E66F38">
      <w:pPr>
        <w:jc w:val="center"/>
        <w:rPr>
          <w:rFonts w:ascii="Algerian" w:hAnsi="Algerian"/>
          <w:color w:val="000000" w:themeColor="text1"/>
          <w:kern w:val="24"/>
          <w:sz w:val="72"/>
          <w:szCs w:val="72"/>
          <w14:ligatures w14:val="none"/>
        </w:rPr>
      </w:pPr>
      <w:r w:rsidRPr="000A58A0">
        <w:rPr>
          <w:rFonts w:ascii="Algerian" w:hAnsi="Algerian"/>
          <w:color w:val="000000" w:themeColor="text1"/>
          <w:kern w:val="24"/>
          <w:sz w:val="72"/>
          <w:szCs w:val="72"/>
          <w14:ligatures w14:val="none"/>
        </w:rPr>
        <w:lastRenderedPageBreak/>
        <w:t xml:space="preserve">Abstract </w:t>
      </w:r>
    </w:p>
    <w:p w14:paraId="5D01FE59" w14:textId="4DE088E2" w:rsidR="000A58A0" w:rsidRDefault="000A58A0" w:rsidP="000A58A0"/>
    <w:p w14:paraId="3E90798A" w14:textId="635C575C" w:rsidR="00AA02FC" w:rsidRDefault="000A58A0" w:rsidP="000A58A0">
      <w:pPr>
        <w:rPr>
          <w:sz w:val="36"/>
          <w:szCs w:val="36"/>
        </w:rPr>
      </w:pPr>
      <w:r w:rsidRPr="000A58A0">
        <w:rPr>
          <w:sz w:val="36"/>
          <w:szCs w:val="36"/>
        </w:rPr>
        <w:t xml:space="preserve">The </w:t>
      </w:r>
      <w:r w:rsidR="008E5D1B">
        <w:rPr>
          <w:sz w:val="36"/>
          <w:szCs w:val="36"/>
        </w:rPr>
        <w:t>Profit Pulse: Analytics Suite</w:t>
      </w:r>
      <w:r w:rsidRPr="000A58A0">
        <w:rPr>
          <w:sz w:val="36"/>
          <w:szCs w:val="36"/>
        </w:rPr>
        <w:t xml:space="preserve"> is a comprehensive software solution developed using Python and aimed at enhancing the efficiency of grocery store operations. This project provides a user-friendly interface for both customers and store administrators, offering features such as inventory control, order processing, and data analysis. The integration of Python facilitates seamless application development</w:t>
      </w:r>
      <w:r w:rsidR="008E5D1B">
        <w:rPr>
          <w:sz w:val="36"/>
          <w:szCs w:val="36"/>
        </w:rPr>
        <w:t>.</w:t>
      </w:r>
    </w:p>
    <w:p w14:paraId="2D1A75E8" w14:textId="77777777" w:rsidR="000A58A0" w:rsidRDefault="000A58A0" w:rsidP="000A58A0">
      <w:pPr>
        <w:rPr>
          <w:sz w:val="36"/>
          <w:szCs w:val="36"/>
        </w:rPr>
      </w:pPr>
    </w:p>
    <w:p w14:paraId="484C6D34" w14:textId="50CDB369" w:rsidR="000A58A0" w:rsidRPr="000A58A0" w:rsidRDefault="000A58A0" w:rsidP="000A58A0">
      <w:pPr>
        <w:jc w:val="center"/>
        <w:rPr>
          <w:rFonts w:ascii="Algerian" w:hAnsi="Algerian"/>
          <w:sz w:val="72"/>
          <w:szCs w:val="72"/>
        </w:rPr>
      </w:pPr>
      <w:r w:rsidRPr="000A58A0">
        <w:rPr>
          <w:rFonts w:ascii="Algerian" w:hAnsi="Algerian"/>
          <w:sz w:val="72"/>
          <w:szCs w:val="72"/>
        </w:rPr>
        <w:t>Motivation</w:t>
      </w:r>
    </w:p>
    <w:p w14:paraId="1F4CA433" w14:textId="5773F7F0" w:rsidR="000A58A0" w:rsidRDefault="000A58A0" w:rsidP="000A58A0">
      <w:pPr>
        <w:rPr>
          <w:sz w:val="36"/>
          <w:szCs w:val="36"/>
        </w:rPr>
      </w:pPr>
      <w:r w:rsidRPr="000A58A0">
        <w:rPr>
          <w:sz w:val="36"/>
          <w:szCs w:val="36"/>
        </w:rPr>
        <w:t xml:space="preserve">The motivation behind the </w:t>
      </w:r>
      <w:r w:rsidR="008E5D1B">
        <w:rPr>
          <w:sz w:val="36"/>
          <w:szCs w:val="36"/>
        </w:rPr>
        <w:t>Profit Pulse: Analytics Suite</w:t>
      </w:r>
      <w:r w:rsidRPr="000A58A0">
        <w:rPr>
          <w:sz w:val="36"/>
          <w:szCs w:val="36"/>
        </w:rPr>
        <w:t xml:space="preserve"> Project stems from the need to address challenges faced by traditional grocery store management systems. Manual record-keeping, inefficient inventory control, and a lack of data analysis tools often lead to operational inefficiencies and missed business opportunities. With the increasing demand for streamlined and technologically advanced solutions in the retail sector, the </w:t>
      </w:r>
      <w:r w:rsidR="008E5D1B">
        <w:rPr>
          <w:sz w:val="36"/>
          <w:szCs w:val="36"/>
        </w:rPr>
        <w:t>Profit Pulse</w:t>
      </w:r>
      <w:r w:rsidRPr="000A58A0">
        <w:rPr>
          <w:sz w:val="36"/>
          <w:szCs w:val="36"/>
        </w:rPr>
        <w:t xml:space="preserve"> aims to provide a modern and automated approach to grocery store management.</w:t>
      </w:r>
    </w:p>
    <w:p w14:paraId="13589DDF" w14:textId="77777777" w:rsidR="000A58A0" w:rsidRDefault="000A58A0" w:rsidP="000A58A0">
      <w:pPr>
        <w:rPr>
          <w:sz w:val="36"/>
          <w:szCs w:val="36"/>
        </w:rPr>
      </w:pPr>
    </w:p>
    <w:p w14:paraId="4E4876E9" w14:textId="77777777" w:rsidR="008E5D1B" w:rsidRDefault="008E5D1B" w:rsidP="00157970">
      <w:pPr>
        <w:jc w:val="center"/>
        <w:rPr>
          <w:rFonts w:ascii="Algerian" w:hAnsi="Algerian"/>
          <w:sz w:val="72"/>
          <w:szCs w:val="72"/>
        </w:rPr>
      </w:pPr>
    </w:p>
    <w:p w14:paraId="3ACEBC28" w14:textId="16FBA07C" w:rsidR="00A113E4" w:rsidRDefault="00A113E4" w:rsidP="00157970">
      <w:pPr>
        <w:jc w:val="center"/>
        <w:rPr>
          <w:rFonts w:ascii="Algerian" w:hAnsi="Algerian"/>
          <w:sz w:val="72"/>
          <w:szCs w:val="72"/>
        </w:rPr>
      </w:pPr>
      <w:r w:rsidRPr="00A113E4">
        <w:rPr>
          <w:rFonts w:ascii="Algerian" w:hAnsi="Algerian"/>
          <w:sz w:val="72"/>
          <w:szCs w:val="72"/>
        </w:rPr>
        <w:lastRenderedPageBreak/>
        <w:t>Methodology</w:t>
      </w:r>
    </w:p>
    <w:p w14:paraId="7543F5C4" w14:textId="77777777" w:rsidR="00A113E4" w:rsidRDefault="00A113E4" w:rsidP="00A113E4">
      <w:pPr>
        <w:pStyle w:val="ListParagraph"/>
        <w:rPr>
          <w:rFonts w:cstheme="minorHAnsi"/>
          <w:sz w:val="36"/>
          <w:szCs w:val="36"/>
        </w:rPr>
      </w:pPr>
    </w:p>
    <w:p w14:paraId="0CEC1985" w14:textId="62626EDD" w:rsidR="00A113E4" w:rsidRPr="00A113E4" w:rsidRDefault="00A113E4" w:rsidP="00A113E4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113E4">
        <w:rPr>
          <w:rFonts w:cstheme="minorHAnsi"/>
          <w:b/>
          <w:bCs/>
          <w:sz w:val="36"/>
          <w:szCs w:val="36"/>
        </w:rPr>
        <w:t xml:space="preserve">Requirement Analysis: - </w:t>
      </w:r>
    </w:p>
    <w:p w14:paraId="26D26294" w14:textId="1BB32B2F" w:rsidR="00A113E4" w:rsidRPr="00A113E4" w:rsidRDefault="00A113E4" w:rsidP="00A113E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113E4">
        <w:rPr>
          <w:rFonts w:cstheme="minorHAnsi"/>
          <w:sz w:val="28"/>
          <w:szCs w:val="28"/>
        </w:rPr>
        <w:t xml:space="preserve">Identify and document the functional and non-functional requirements of the </w:t>
      </w:r>
      <w:r w:rsidR="008E5D1B">
        <w:rPr>
          <w:rFonts w:cstheme="minorHAnsi"/>
          <w:sz w:val="28"/>
          <w:szCs w:val="28"/>
        </w:rPr>
        <w:t>Profit Pulse</w:t>
      </w:r>
      <w:r w:rsidRPr="00A113E4">
        <w:rPr>
          <w:rFonts w:cstheme="minorHAnsi"/>
          <w:sz w:val="28"/>
          <w:szCs w:val="28"/>
        </w:rPr>
        <w:t>.</w:t>
      </w:r>
    </w:p>
    <w:p w14:paraId="7D292B24" w14:textId="77777777" w:rsidR="00106812" w:rsidRDefault="00A113E4" w:rsidP="00106812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113E4">
        <w:rPr>
          <w:rFonts w:cstheme="minorHAnsi"/>
          <w:sz w:val="28"/>
          <w:szCs w:val="28"/>
        </w:rPr>
        <w:t>Understand the key features, user roles, and data entities involved in the system.</w:t>
      </w:r>
    </w:p>
    <w:p w14:paraId="01DFF065" w14:textId="77777777" w:rsidR="007C40B5" w:rsidRDefault="007C40B5" w:rsidP="007C40B5">
      <w:pPr>
        <w:pStyle w:val="ListParagraph"/>
        <w:ind w:left="1440"/>
        <w:rPr>
          <w:rFonts w:cstheme="minorHAnsi"/>
          <w:sz w:val="28"/>
          <w:szCs w:val="28"/>
        </w:rPr>
      </w:pPr>
    </w:p>
    <w:p w14:paraId="7087AD5B" w14:textId="77777777" w:rsidR="007C40B5" w:rsidRDefault="007C40B5" w:rsidP="007C40B5">
      <w:pPr>
        <w:pStyle w:val="ListParagraph"/>
        <w:ind w:left="1440"/>
        <w:rPr>
          <w:rFonts w:cstheme="minorHAnsi"/>
          <w:sz w:val="28"/>
          <w:szCs w:val="28"/>
        </w:rPr>
      </w:pPr>
    </w:p>
    <w:p w14:paraId="5E8552D3" w14:textId="48E22C26" w:rsidR="00A113E4" w:rsidRPr="00106812" w:rsidRDefault="00A113E4" w:rsidP="0010681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106812">
        <w:rPr>
          <w:rFonts w:cstheme="minorHAnsi"/>
          <w:b/>
          <w:bCs/>
          <w:sz w:val="36"/>
          <w:szCs w:val="36"/>
        </w:rPr>
        <w:t>Data Analysis and Visualisation:</w:t>
      </w:r>
    </w:p>
    <w:p w14:paraId="5090ADB6" w14:textId="77777777" w:rsidR="00A113E4" w:rsidRPr="00A113E4" w:rsidRDefault="00A113E4" w:rsidP="00A113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113E4">
        <w:rPr>
          <w:rFonts w:cstheme="minorHAnsi"/>
          <w:sz w:val="28"/>
          <w:szCs w:val="28"/>
        </w:rPr>
        <w:t>Integrate Matplotlib and Pandas libraries to generate comparison charts and graphs for cost vs. MRP, cost vs. total units sold, and total units imported vs. total units sold.</w:t>
      </w:r>
    </w:p>
    <w:p w14:paraId="14B3BDCB" w14:textId="596509D0" w:rsidR="00A113E4" w:rsidRDefault="00A113E4" w:rsidP="00A113E4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 w:rsidRPr="00A113E4">
        <w:rPr>
          <w:rFonts w:cstheme="minorHAnsi"/>
          <w:sz w:val="28"/>
          <w:szCs w:val="28"/>
        </w:rPr>
        <w:t>Develop functions to retrieve relevant data from the database for analysis and visualization.</w:t>
      </w:r>
    </w:p>
    <w:p w14:paraId="7CDEA3FA" w14:textId="77777777" w:rsidR="00A113E4" w:rsidRDefault="00A113E4" w:rsidP="00A113E4">
      <w:pPr>
        <w:ind w:left="1080"/>
        <w:rPr>
          <w:rFonts w:cstheme="minorHAnsi"/>
          <w:sz w:val="28"/>
          <w:szCs w:val="28"/>
        </w:rPr>
      </w:pPr>
    </w:p>
    <w:p w14:paraId="23309C9F" w14:textId="6BFB24D6" w:rsidR="00A113E4" w:rsidRPr="00A113E4" w:rsidRDefault="00A113E4" w:rsidP="00A113E4">
      <w:pPr>
        <w:pStyle w:val="ListParagraph"/>
        <w:numPr>
          <w:ilvl w:val="0"/>
          <w:numId w:val="3"/>
        </w:numPr>
        <w:rPr>
          <w:rFonts w:cstheme="minorHAnsi"/>
          <w:b/>
          <w:bCs/>
          <w:sz w:val="36"/>
          <w:szCs w:val="36"/>
        </w:rPr>
      </w:pPr>
      <w:r w:rsidRPr="00A113E4">
        <w:rPr>
          <w:rFonts w:cstheme="minorHAnsi"/>
          <w:b/>
          <w:bCs/>
          <w:sz w:val="36"/>
          <w:szCs w:val="36"/>
        </w:rPr>
        <w:t>Data Entry and Validation:</w:t>
      </w:r>
    </w:p>
    <w:p w14:paraId="5816D02B" w14:textId="77777777" w:rsidR="00A113E4" w:rsidRPr="00A113E4" w:rsidRDefault="00A113E4" w:rsidP="00A113E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113E4">
        <w:rPr>
          <w:rFonts w:cstheme="minorHAnsi"/>
          <w:sz w:val="28"/>
          <w:szCs w:val="28"/>
        </w:rPr>
        <w:t>Implement functions for adding new grocery items, validating user inputs, and handling errors.</w:t>
      </w:r>
    </w:p>
    <w:p w14:paraId="38C5677E" w14:textId="7E3CDD68" w:rsidR="00A113E4" w:rsidRDefault="00A113E4" w:rsidP="00A113E4">
      <w:pPr>
        <w:pStyle w:val="ListParagraph"/>
        <w:numPr>
          <w:ilvl w:val="0"/>
          <w:numId w:val="7"/>
        </w:numPr>
        <w:rPr>
          <w:rFonts w:cstheme="minorHAnsi"/>
          <w:sz w:val="28"/>
          <w:szCs w:val="28"/>
        </w:rPr>
      </w:pPr>
      <w:r w:rsidRPr="00A113E4">
        <w:rPr>
          <w:rFonts w:cstheme="minorHAnsi"/>
          <w:sz w:val="28"/>
          <w:szCs w:val="28"/>
        </w:rPr>
        <w:t>Ensure data integrity by incorporating validation checks, such as verifying unique item codes and ensuring proper input formats.</w:t>
      </w:r>
    </w:p>
    <w:p w14:paraId="628A22A2" w14:textId="77777777" w:rsidR="00A113E4" w:rsidRDefault="00A113E4" w:rsidP="00A113E4">
      <w:pPr>
        <w:rPr>
          <w:rFonts w:cstheme="minorHAnsi"/>
          <w:sz w:val="28"/>
          <w:szCs w:val="28"/>
        </w:rPr>
      </w:pPr>
    </w:p>
    <w:p w14:paraId="1E55CE46" w14:textId="77777777" w:rsidR="00106812" w:rsidRDefault="00106812" w:rsidP="00A113E4">
      <w:pPr>
        <w:pStyle w:val="ListParagraph"/>
        <w:ind w:left="1080"/>
        <w:rPr>
          <w:rFonts w:ascii="Algerian" w:hAnsi="Algerian" w:cstheme="minorHAnsi"/>
          <w:sz w:val="72"/>
          <w:szCs w:val="72"/>
        </w:rPr>
      </w:pPr>
    </w:p>
    <w:p w14:paraId="05C5BDF6" w14:textId="77777777" w:rsidR="007C40B5" w:rsidRDefault="007C40B5" w:rsidP="00A113E4">
      <w:pPr>
        <w:pStyle w:val="ListParagraph"/>
        <w:ind w:left="1080"/>
        <w:rPr>
          <w:rFonts w:ascii="Algerian" w:hAnsi="Algerian" w:cstheme="minorHAnsi"/>
          <w:sz w:val="72"/>
          <w:szCs w:val="72"/>
        </w:rPr>
      </w:pPr>
    </w:p>
    <w:p w14:paraId="40E2FBEF" w14:textId="77777777" w:rsidR="00106812" w:rsidRDefault="00106812" w:rsidP="00A113E4">
      <w:pPr>
        <w:pStyle w:val="ListParagraph"/>
        <w:ind w:left="1080"/>
        <w:rPr>
          <w:rFonts w:ascii="Algerian" w:hAnsi="Algerian" w:cstheme="minorHAnsi"/>
          <w:sz w:val="72"/>
          <w:szCs w:val="72"/>
        </w:rPr>
      </w:pPr>
    </w:p>
    <w:p w14:paraId="74E1E136" w14:textId="5CD70B8D" w:rsidR="00A113E4" w:rsidRDefault="00A113E4" w:rsidP="00A113E4">
      <w:pPr>
        <w:pStyle w:val="ListParagraph"/>
        <w:ind w:left="1080"/>
        <w:rPr>
          <w:rFonts w:ascii="Algerian" w:hAnsi="Algerian" w:cstheme="minorHAnsi"/>
          <w:sz w:val="72"/>
          <w:szCs w:val="72"/>
        </w:rPr>
      </w:pPr>
      <w:r w:rsidRPr="00A113E4">
        <w:rPr>
          <w:rFonts w:ascii="Algerian" w:hAnsi="Algerian" w:cstheme="minorHAnsi"/>
          <w:sz w:val="72"/>
          <w:szCs w:val="72"/>
        </w:rPr>
        <w:lastRenderedPageBreak/>
        <w:t>Facilities Required</w:t>
      </w:r>
    </w:p>
    <w:p w14:paraId="69739B9A" w14:textId="2316A979" w:rsidR="00A113E4" w:rsidRDefault="00A113E4" w:rsidP="00A113E4">
      <w:pPr>
        <w:rPr>
          <w:rFonts w:cstheme="minorHAnsi"/>
          <w:b/>
          <w:bCs/>
          <w:sz w:val="36"/>
          <w:szCs w:val="36"/>
        </w:rPr>
      </w:pPr>
      <w:r w:rsidRPr="00157970">
        <w:rPr>
          <w:rFonts w:cstheme="minorHAnsi"/>
          <w:b/>
          <w:bCs/>
          <w:sz w:val="36"/>
          <w:szCs w:val="36"/>
        </w:rPr>
        <w:t xml:space="preserve">Software’s required: </w:t>
      </w:r>
    </w:p>
    <w:p w14:paraId="27F3CED9" w14:textId="48A0D39A" w:rsidR="00157970" w:rsidRPr="00106812" w:rsidRDefault="00157970" w:rsidP="00106812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157970">
        <w:rPr>
          <w:rFonts w:cstheme="minorHAnsi"/>
          <w:sz w:val="32"/>
          <w:szCs w:val="32"/>
        </w:rPr>
        <w:t>Visual Studio Code for Python</w:t>
      </w:r>
    </w:p>
    <w:p w14:paraId="31EDAEC0" w14:textId="6B364EC8" w:rsidR="00157970" w:rsidRDefault="00157970" w:rsidP="00157970">
      <w:pPr>
        <w:pStyle w:val="ListParagraph"/>
        <w:numPr>
          <w:ilvl w:val="0"/>
          <w:numId w:val="8"/>
        </w:numPr>
        <w:rPr>
          <w:rFonts w:cstheme="minorHAnsi"/>
          <w:sz w:val="32"/>
          <w:szCs w:val="32"/>
        </w:rPr>
      </w:pPr>
      <w:r w:rsidRPr="00157970">
        <w:rPr>
          <w:rFonts w:cstheme="minorHAnsi"/>
          <w:sz w:val="32"/>
          <w:szCs w:val="32"/>
        </w:rPr>
        <w:t>Multiple</w:t>
      </w:r>
      <w:r>
        <w:rPr>
          <w:rFonts w:cstheme="minorHAnsi"/>
          <w:sz w:val="32"/>
          <w:szCs w:val="32"/>
        </w:rPr>
        <w:t xml:space="preserve"> Search Engines </w:t>
      </w:r>
      <w:r w:rsidRPr="00157970">
        <w:rPr>
          <w:rFonts w:cstheme="minorHAnsi"/>
          <w:sz w:val="32"/>
          <w:szCs w:val="32"/>
        </w:rPr>
        <w:t>(</w:t>
      </w:r>
      <w:r>
        <w:rPr>
          <w:rFonts w:cstheme="minorHAnsi"/>
          <w:sz w:val="32"/>
          <w:szCs w:val="32"/>
        </w:rPr>
        <w:t>E.g.  Google, edge, bing, yahoo) for testing website.</w:t>
      </w:r>
    </w:p>
    <w:p w14:paraId="473034C5" w14:textId="77777777" w:rsidR="00157970" w:rsidRPr="005B3C74" w:rsidRDefault="00157970" w:rsidP="00157970">
      <w:pPr>
        <w:pStyle w:val="ListParagraph"/>
        <w:numPr>
          <w:ilvl w:val="0"/>
          <w:numId w:val="8"/>
        </w:numPr>
        <w:rPr>
          <w:rFonts w:cstheme="minorHAnsi"/>
          <w:color w:val="000000" w:themeColor="text1"/>
          <w:kern w:val="24"/>
          <w:sz w:val="32"/>
          <w:szCs w:val="32"/>
          <w14:ligatures w14:val="none"/>
        </w:rPr>
      </w:pPr>
      <w:r w:rsidRPr="005B3C74">
        <w:rPr>
          <w:rFonts w:cstheme="minorHAnsi"/>
          <w:color w:val="000000" w:themeColor="text1"/>
          <w:kern w:val="24"/>
          <w:sz w:val="32"/>
          <w:szCs w:val="32"/>
          <w:lang w:val="en-US"/>
          <w14:ligatures w14:val="none"/>
        </w:rPr>
        <w:t>compatibility and responsiveness.</w:t>
      </w:r>
    </w:p>
    <w:p w14:paraId="4EFEC042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5AC60B19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1A088C04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20A912BC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6EE1A5B4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261C77AE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72EF6D71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3B059603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4A67F2E2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1F8C63E4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3B1B5834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3F2C093D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0A633840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73795459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45982D46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78BD496B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45950ABD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336BD40C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4215FC44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7E00BE8C" w14:textId="77777777" w:rsid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p w14:paraId="59764667" w14:textId="6AE41EBD" w:rsidR="00157970" w:rsidRDefault="00157970" w:rsidP="00157970">
      <w:pPr>
        <w:pStyle w:val="ListParagraph"/>
        <w:ind w:left="1440"/>
        <w:jc w:val="center"/>
        <w:rPr>
          <w:rFonts w:ascii="Algerian" w:hAnsi="Algerian" w:cstheme="minorHAnsi"/>
          <w:color w:val="000000" w:themeColor="text1"/>
          <w:kern w:val="24"/>
          <w:sz w:val="72"/>
          <w:szCs w:val="72"/>
          <w:lang w:val="en-US"/>
          <w14:ligatures w14:val="none"/>
        </w:rPr>
      </w:pPr>
      <w:r w:rsidRPr="005B3C74">
        <w:rPr>
          <w:rFonts w:ascii="Algerian" w:hAnsi="Algerian" w:cstheme="minorHAnsi"/>
          <w:color w:val="000000" w:themeColor="text1"/>
          <w:kern w:val="24"/>
          <w:sz w:val="72"/>
          <w:szCs w:val="72"/>
          <w:lang w:val="en-US"/>
          <w14:ligatures w14:val="none"/>
        </w:rPr>
        <w:t>BIBLOGRAPHY</w:t>
      </w:r>
    </w:p>
    <w:p w14:paraId="2977C712" w14:textId="77777777" w:rsidR="00157970" w:rsidRDefault="00157970" w:rsidP="00157970">
      <w:pPr>
        <w:pStyle w:val="ListParagraph"/>
        <w:ind w:left="1440"/>
        <w:rPr>
          <w:rFonts w:ascii="Algerian" w:hAnsi="Algerian" w:cstheme="minorHAnsi"/>
          <w:color w:val="000000" w:themeColor="text1"/>
          <w:kern w:val="24"/>
          <w:sz w:val="72"/>
          <w:szCs w:val="72"/>
          <w:lang w:val="en-US"/>
          <w14:ligatures w14:val="none"/>
        </w:rPr>
      </w:pPr>
    </w:p>
    <w:p w14:paraId="731CB55C" w14:textId="77777777" w:rsidR="00157970" w:rsidRPr="00D03CA4" w:rsidRDefault="00157970" w:rsidP="00157970">
      <w:pPr>
        <w:rPr>
          <w:rFonts w:cstheme="minorHAnsi"/>
          <w:b/>
          <w:bCs/>
          <w:color w:val="000000" w:themeColor="text1"/>
          <w:kern w:val="24"/>
          <w:sz w:val="40"/>
          <w:szCs w:val="40"/>
          <w:lang w:val="en-US"/>
          <w14:ligatures w14:val="none"/>
        </w:rPr>
      </w:pPr>
      <w:r w:rsidRPr="00D03CA4">
        <w:rPr>
          <w:rFonts w:cstheme="minorHAnsi"/>
          <w:b/>
          <w:bCs/>
          <w:color w:val="000000" w:themeColor="text1"/>
          <w:kern w:val="24"/>
          <w:sz w:val="40"/>
          <w:szCs w:val="40"/>
          <w:lang w:val="en-US"/>
          <w14:ligatures w14:val="none"/>
        </w:rPr>
        <w:t>Information From: -</w:t>
      </w:r>
    </w:p>
    <w:p w14:paraId="2F6670A0" w14:textId="77777777" w:rsidR="00157970" w:rsidRPr="005B3C74" w:rsidRDefault="00000000" w:rsidP="0015797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kern w:val="24"/>
          <w:sz w:val="40"/>
          <w:szCs w:val="40"/>
          <w14:ligatures w14:val="none"/>
        </w:rPr>
      </w:pPr>
      <w:hyperlink r:id="rId8" w:history="1">
        <w:r w:rsidR="00157970" w:rsidRPr="005B3C74">
          <w:rPr>
            <w:rStyle w:val="Hyperlink"/>
            <w:rFonts w:cstheme="minorHAnsi"/>
            <w:kern w:val="24"/>
            <w:sz w:val="40"/>
            <w:szCs w:val="40"/>
            <w:lang w:val="en-US"/>
            <w14:ligatures w14:val="none"/>
          </w:rPr>
          <w:t>https://www.wikipedia.org/</w:t>
        </w:r>
      </w:hyperlink>
    </w:p>
    <w:p w14:paraId="07FB7AAD" w14:textId="77777777" w:rsidR="00157970" w:rsidRPr="005B3C74" w:rsidRDefault="00000000" w:rsidP="0015797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kern w:val="24"/>
          <w:sz w:val="40"/>
          <w:szCs w:val="40"/>
          <w14:ligatures w14:val="none"/>
        </w:rPr>
      </w:pPr>
      <w:hyperlink r:id="rId9" w:history="1">
        <w:r w:rsidR="00157970" w:rsidRPr="005B3C74">
          <w:rPr>
            <w:rStyle w:val="Hyperlink"/>
            <w:rFonts w:cstheme="minorHAnsi"/>
            <w:kern w:val="24"/>
            <w:sz w:val="40"/>
            <w:szCs w:val="40"/>
            <w:lang w:val="en-US"/>
            <w14:ligatures w14:val="none"/>
          </w:rPr>
          <w:t>https://www.geeksforgeeks.</w:t>
        </w:r>
      </w:hyperlink>
      <w:hyperlink r:id="rId10" w:history="1">
        <w:r w:rsidR="00157970" w:rsidRPr="005B3C74">
          <w:rPr>
            <w:rStyle w:val="Hyperlink"/>
            <w:rFonts w:cstheme="minorHAnsi"/>
            <w:kern w:val="24"/>
            <w:sz w:val="40"/>
            <w:szCs w:val="40"/>
            <w:lang w:val="en-US"/>
            <w14:ligatures w14:val="none"/>
          </w:rPr>
          <w:t>org</w:t>
        </w:r>
      </w:hyperlink>
      <w:hyperlink r:id="rId11" w:history="1">
        <w:r w:rsidR="00157970" w:rsidRPr="005B3C74">
          <w:rPr>
            <w:rStyle w:val="Hyperlink"/>
            <w:rFonts w:cstheme="minorHAnsi"/>
            <w:kern w:val="24"/>
            <w:sz w:val="40"/>
            <w:szCs w:val="40"/>
            <w:lang w:val="en-US"/>
            <w14:ligatures w14:val="none"/>
          </w:rPr>
          <w:t>/</w:t>
        </w:r>
      </w:hyperlink>
    </w:p>
    <w:p w14:paraId="559DFC70" w14:textId="77777777" w:rsidR="00157970" w:rsidRPr="005B3C74" w:rsidRDefault="00000000" w:rsidP="00157970">
      <w:pPr>
        <w:pStyle w:val="ListParagraph"/>
        <w:numPr>
          <w:ilvl w:val="0"/>
          <w:numId w:val="10"/>
        </w:numPr>
        <w:rPr>
          <w:rFonts w:cstheme="minorHAnsi"/>
          <w:color w:val="000000" w:themeColor="text1"/>
          <w:kern w:val="24"/>
          <w:sz w:val="40"/>
          <w:szCs w:val="40"/>
          <w14:ligatures w14:val="none"/>
        </w:rPr>
      </w:pPr>
      <w:hyperlink r:id="rId12" w:history="1">
        <w:r w:rsidR="00157970" w:rsidRPr="005B3C74">
          <w:rPr>
            <w:rStyle w:val="Hyperlink"/>
            <w:rFonts w:cstheme="minorHAnsi"/>
            <w:kern w:val="24"/>
            <w:sz w:val="40"/>
            <w:szCs w:val="40"/>
            <w:lang w:val="en-US"/>
            <w14:ligatures w14:val="none"/>
          </w:rPr>
          <w:t>https://www.w3schools.com/</w:t>
        </w:r>
      </w:hyperlink>
    </w:p>
    <w:p w14:paraId="4C9A6089" w14:textId="77777777" w:rsidR="00157970" w:rsidRPr="00157970" w:rsidRDefault="00157970" w:rsidP="00157970">
      <w:pPr>
        <w:pStyle w:val="ListParagraph"/>
        <w:ind w:left="1440"/>
        <w:rPr>
          <w:rFonts w:cstheme="minorHAnsi"/>
          <w:sz w:val="32"/>
          <w:szCs w:val="32"/>
        </w:rPr>
      </w:pPr>
    </w:p>
    <w:sectPr w:rsidR="00157970" w:rsidRPr="0015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4CB53A" w14:textId="77777777" w:rsidR="00392B0D" w:rsidRDefault="00392B0D" w:rsidP="00A113E4">
      <w:pPr>
        <w:spacing w:after="0" w:line="240" w:lineRule="auto"/>
      </w:pPr>
      <w:r>
        <w:separator/>
      </w:r>
    </w:p>
  </w:endnote>
  <w:endnote w:type="continuationSeparator" w:id="0">
    <w:p w14:paraId="16AACEB8" w14:textId="77777777" w:rsidR="00392B0D" w:rsidRDefault="00392B0D" w:rsidP="00A11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DA28F3B" w14:textId="77777777" w:rsidR="00392B0D" w:rsidRDefault="00392B0D" w:rsidP="00A113E4">
      <w:pPr>
        <w:spacing w:after="0" w:line="240" w:lineRule="auto"/>
      </w:pPr>
      <w:r>
        <w:separator/>
      </w:r>
    </w:p>
  </w:footnote>
  <w:footnote w:type="continuationSeparator" w:id="0">
    <w:p w14:paraId="63B04062" w14:textId="77777777" w:rsidR="00392B0D" w:rsidRDefault="00392B0D" w:rsidP="00A11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37ACD"/>
    <w:multiLevelType w:val="hybridMultilevel"/>
    <w:tmpl w:val="D4C641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64BAD"/>
    <w:multiLevelType w:val="hybridMultilevel"/>
    <w:tmpl w:val="A7C26B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4E152AF"/>
    <w:multiLevelType w:val="hybridMultilevel"/>
    <w:tmpl w:val="4E6AA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3F314F2"/>
    <w:multiLevelType w:val="hybridMultilevel"/>
    <w:tmpl w:val="704A61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62606A"/>
    <w:multiLevelType w:val="multilevel"/>
    <w:tmpl w:val="153E5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8929EA"/>
    <w:multiLevelType w:val="hybridMultilevel"/>
    <w:tmpl w:val="A1E69D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85F731F"/>
    <w:multiLevelType w:val="hybridMultilevel"/>
    <w:tmpl w:val="46F0F31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CAB3CDE"/>
    <w:multiLevelType w:val="hybridMultilevel"/>
    <w:tmpl w:val="9DD21314"/>
    <w:lvl w:ilvl="0" w:tplc="639835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DFA44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3CF7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352AD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BCC8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1AA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16ECE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6ADA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B212D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D855EB3"/>
    <w:multiLevelType w:val="hybridMultilevel"/>
    <w:tmpl w:val="246A7696"/>
    <w:lvl w:ilvl="0" w:tplc="F006B3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954C85"/>
    <w:multiLevelType w:val="hybridMultilevel"/>
    <w:tmpl w:val="10BA263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00627636">
    <w:abstractNumId w:val="4"/>
  </w:num>
  <w:num w:numId="2" w16cid:durableId="489058161">
    <w:abstractNumId w:val="0"/>
  </w:num>
  <w:num w:numId="3" w16cid:durableId="131024262">
    <w:abstractNumId w:val="8"/>
  </w:num>
  <w:num w:numId="4" w16cid:durableId="434440734">
    <w:abstractNumId w:val="5"/>
  </w:num>
  <w:num w:numId="5" w16cid:durableId="1452824127">
    <w:abstractNumId w:val="9"/>
  </w:num>
  <w:num w:numId="6" w16cid:durableId="636836530">
    <w:abstractNumId w:val="2"/>
  </w:num>
  <w:num w:numId="7" w16cid:durableId="1237861162">
    <w:abstractNumId w:val="6"/>
  </w:num>
  <w:num w:numId="8" w16cid:durableId="1660772919">
    <w:abstractNumId w:val="1"/>
  </w:num>
  <w:num w:numId="9" w16cid:durableId="1049108540">
    <w:abstractNumId w:val="3"/>
  </w:num>
  <w:num w:numId="10" w16cid:durableId="13019591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38"/>
    <w:rsid w:val="000A58A0"/>
    <w:rsid w:val="00106812"/>
    <w:rsid w:val="00157970"/>
    <w:rsid w:val="002B21C8"/>
    <w:rsid w:val="003717F0"/>
    <w:rsid w:val="00392B0D"/>
    <w:rsid w:val="00395E1D"/>
    <w:rsid w:val="00627C8C"/>
    <w:rsid w:val="00635106"/>
    <w:rsid w:val="007C40B5"/>
    <w:rsid w:val="00800C70"/>
    <w:rsid w:val="008D72AE"/>
    <w:rsid w:val="008E5D1B"/>
    <w:rsid w:val="00964410"/>
    <w:rsid w:val="00A113E4"/>
    <w:rsid w:val="00A97115"/>
    <w:rsid w:val="00AA02FC"/>
    <w:rsid w:val="00BF6AD2"/>
    <w:rsid w:val="00E008D0"/>
    <w:rsid w:val="00E25221"/>
    <w:rsid w:val="00E6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219D5"/>
  <w15:chartTrackingRefBased/>
  <w15:docId w15:val="{8ED363CF-5758-47BA-8683-CB0BC868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13E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1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3E4"/>
  </w:style>
  <w:style w:type="paragraph" w:styleId="Footer">
    <w:name w:val="footer"/>
    <w:basedOn w:val="Normal"/>
    <w:link w:val="FooterChar"/>
    <w:uiPriority w:val="99"/>
    <w:unhideWhenUsed/>
    <w:rsid w:val="00A113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3E4"/>
  </w:style>
  <w:style w:type="character" w:styleId="Hyperlink">
    <w:name w:val="Hyperlink"/>
    <w:basedOn w:val="DefaultParagraphFont"/>
    <w:uiPriority w:val="99"/>
    <w:unhideWhenUsed/>
    <w:rsid w:val="001579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8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ikipedi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w3school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eeksforgeeks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geeksforgeeks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 Jain</dc:creator>
  <cp:keywords/>
  <dc:description/>
  <cp:lastModifiedBy>Siddhant Jain</cp:lastModifiedBy>
  <cp:revision>10</cp:revision>
  <dcterms:created xsi:type="dcterms:W3CDTF">2024-01-31T16:44:00Z</dcterms:created>
  <dcterms:modified xsi:type="dcterms:W3CDTF">2024-04-08T13:06:00Z</dcterms:modified>
</cp:coreProperties>
</file>