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A46" w:rsidRDefault="00215A46" w:rsidP="00215A46">
      <w:pPr>
        <w:tabs>
          <w:tab w:val="left" w:pos="8016"/>
          <w:tab w:val="left" w:pos="814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 B</w:t>
      </w:r>
      <w:bookmarkStart w:id="0" w:name="_GoBack"/>
      <w:bookmarkEnd w:id="0"/>
    </w:p>
    <w:p w:rsidR="00215A46" w:rsidRDefault="00215A46" w:rsidP="00215A46">
      <w:pPr>
        <w:tabs>
          <w:tab w:val="left" w:pos="8016"/>
          <w:tab w:val="left" w:pos="814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Term Exam Question Bank</w:t>
      </w:r>
    </w:p>
    <w:p w:rsidR="00215A46" w:rsidRDefault="00215A46" w:rsidP="00215A46">
      <w:pPr>
        <w:tabs>
          <w:tab w:val="left" w:pos="8016"/>
          <w:tab w:val="left" w:pos="8148"/>
        </w:tabs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Subject :</w:t>
      </w:r>
      <w:proofErr w:type="gramEnd"/>
      <w:r>
        <w:rPr>
          <w:rFonts w:ascii="Times New Roman" w:hAnsi="Times New Roman" w:cs="Times New Roman"/>
        </w:rPr>
        <w:t xml:space="preserve"> DBMS</w:t>
      </w:r>
    </w:p>
    <w:p w:rsidR="00215A46" w:rsidRDefault="00215A46" w:rsidP="00215A46">
      <w:pPr>
        <w:tabs>
          <w:tab w:val="left" w:pos="8016"/>
          <w:tab w:val="left" w:pos="8148"/>
        </w:tabs>
        <w:rPr>
          <w:rFonts w:ascii="Times New Roman" w:hAnsi="Times New Roman" w:cs="Times New Roman"/>
        </w:rPr>
      </w:pPr>
      <w:r w:rsidRPr="0039030A">
        <w:rPr>
          <w:rFonts w:ascii="Times New Roman" w:hAnsi="Times New Roman" w:cs="Times New Roman"/>
        </w:rPr>
        <w:t xml:space="preserve">Q1.What is XML data </w:t>
      </w:r>
      <w:proofErr w:type="spellStart"/>
      <w:r w:rsidRPr="0039030A">
        <w:rPr>
          <w:rFonts w:ascii="Times New Roman" w:hAnsi="Times New Roman" w:cs="Times New Roman"/>
        </w:rPr>
        <w:t>format.Compare</w:t>
      </w:r>
      <w:proofErr w:type="spellEnd"/>
      <w:r w:rsidRPr="0039030A">
        <w:rPr>
          <w:rFonts w:ascii="Times New Roman" w:hAnsi="Times New Roman" w:cs="Times New Roman"/>
        </w:rPr>
        <w:t xml:space="preserve"> XML DTD and XML Schema.</w:t>
      </w:r>
      <w:r w:rsidRPr="0039030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  <w:t xml:space="preserve">    </w:t>
      </w:r>
      <w:r w:rsidRPr="003903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Q2</w:t>
      </w:r>
      <w:r w:rsidRPr="0039030A">
        <w:rPr>
          <w:rFonts w:ascii="Times New Roman" w:hAnsi="Times New Roman" w:cs="Times New Roman"/>
        </w:rPr>
        <w:t xml:space="preserve">.Explain </w:t>
      </w:r>
      <w:proofErr w:type="spellStart"/>
      <w:r w:rsidRPr="0039030A">
        <w:rPr>
          <w:rFonts w:ascii="Times New Roman" w:hAnsi="Times New Roman" w:cs="Times New Roman"/>
        </w:rPr>
        <w:t>HBase</w:t>
      </w:r>
      <w:proofErr w:type="spellEnd"/>
      <w:r w:rsidRPr="0039030A">
        <w:rPr>
          <w:rFonts w:ascii="Times New Roman" w:hAnsi="Times New Roman" w:cs="Times New Roman"/>
        </w:rPr>
        <w:t xml:space="preserve"> Data Model with suitable diagram and examples.                                          </w:t>
      </w:r>
    </w:p>
    <w:p w:rsidR="00215A46" w:rsidRPr="00215A46" w:rsidRDefault="00215A46" w:rsidP="00215A46">
      <w:pPr>
        <w:tabs>
          <w:tab w:val="left" w:pos="8016"/>
          <w:tab w:val="left" w:pos="8148"/>
        </w:tabs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Q3</w:t>
      </w:r>
      <w:r w:rsidRPr="0039030A">
        <w:rPr>
          <w:rFonts w:ascii="Times New Roman" w:hAnsi="Times New Roman" w:cs="Times New Roman"/>
        </w:rPr>
        <w:t>.Explain the process of knowledge discovery with suitable diagram.</w:t>
      </w:r>
      <w:proofErr w:type="gramEnd"/>
      <w:r w:rsidRPr="0039030A">
        <w:rPr>
          <w:rFonts w:ascii="Times New Roman" w:hAnsi="Times New Roman" w:cs="Times New Roman"/>
        </w:rPr>
        <w:t xml:space="preserve">                                     </w:t>
      </w:r>
      <w:r>
        <w:rPr>
          <w:rFonts w:ascii="Times New Roman" w:hAnsi="Times New Roman" w:cs="Times New Roman"/>
        </w:rPr>
        <w:t xml:space="preserve"> </w:t>
      </w:r>
      <w:r w:rsidRPr="0039030A">
        <w:rPr>
          <w:rFonts w:ascii="Times New Roman" w:hAnsi="Times New Roman" w:cs="Times New Roman"/>
        </w:rPr>
        <w:t xml:space="preserve"> </w:t>
      </w:r>
    </w:p>
    <w:p w:rsidR="00215A46" w:rsidRPr="0039030A" w:rsidRDefault="00215A46" w:rsidP="00215A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Q4</w:t>
      </w:r>
      <w:r w:rsidRPr="0039030A">
        <w:rPr>
          <w:rFonts w:ascii="Times New Roman" w:hAnsi="Times New Roman" w:cs="Times New Roman"/>
        </w:rPr>
        <w:t xml:space="preserve">.What is </w:t>
      </w:r>
      <w:proofErr w:type="spellStart"/>
      <w:r w:rsidRPr="0039030A">
        <w:rPr>
          <w:rFonts w:ascii="Times New Roman" w:hAnsi="Times New Roman" w:cs="Times New Roman"/>
        </w:rPr>
        <w:t>JSON</w:t>
      </w:r>
      <w:proofErr w:type="gramStart"/>
      <w:r w:rsidRPr="0039030A">
        <w:rPr>
          <w:rFonts w:ascii="Times New Roman" w:hAnsi="Times New Roman" w:cs="Times New Roman"/>
        </w:rPr>
        <w:t>?Explain</w:t>
      </w:r>
      <w:proofErr w:type="spellEnd"/>
      <w:proofErr w:type="gramEnd"/>
      <w:r w:rsidRPr="0039030A">
        <w:rPr>
          <w:rFonts w:ascii="Times New Roman" w:hAnsi="Times New Roman" w:cs="Times New Roman"/>
        </w:rPr>
        <w:t xml:space="preserve"> the data types supported in JSON with example                                </w:t>
      </w:r>
    </w:p>
    <w:p w:rsidR="00215A46" w:rsidRPr="0039030A" w:rsidRDefault="00215A46" w:rsidP="00215A4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Q5</w:t>
      </w:r>
      <w:r w:rsidRPr="0039030A">
        <w:rPr>
          <w:rFonts w:ascii="Times New Roman" w:hAnsi="Times New Roman" w:cs="Times New Roman"/>
        </w:rPr>
        <w:t>.What is a distributed database? Explain fragmentation in distributed databases with examples.</w:t>
      </w:r>
      <w:r w:rsidRPr="003903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Q6</w:t>
      </w:r>
      <w:r w:rsidRPr="0039030A">
        <w:rPr>
          <w:rFonts w:ascii="Times New Roman" w:hAnsi="Times New Roman" w:cs="Times New Roman"/>
        </w:rPr>
        <w:t xml:space="preserve">.Explain various Data Warehouse schema types with diagram and comparison                        </w:t>
      </w:r>
      <w:r>
        <w:rPr>
          <w:rFonts w:ascii="Times New Roman" w:hAnsi="Times New Roman" w:cs="Times New Roman"/>
        </w:rPr>
        <w:t xml:space="preserve"> </w:t>
      </w:r>
      <w:r w:rsidRPr="003903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                                  </w:t>
      </w:r>
    </w:p>
    <w:p w:rsidR="00215A46" w:rsidRDefault="00215A46" w:rsidP="00215A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Q7</w:t>
      </w:r>
      <w:r w:rsidRPr="0039030A">
        <w:rPr>
          <w:rFonts w:ascii="Times New Roman" w:hAnsi="Times New Roman" w:cs="Times New Roman"/>
        </w:rPr>
        <w:t>.Distinguish between OLAP and OLTP</w:t>
      </w:r>
    </w:p>
    <w:p w:rsidR="00215A46" w:rsidRPr="0039030A" w:rsidRDefault="00215A46" w:rsidP="00215A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Q8</w:t>
      </w:r>
      <w:r w:rsidRPr="0039030A">
        <w:rPr>
          <w:rFonts w:ascii="Times New Roman" w:hAnsi="Times New Roman" w:cs="Times New Roman"/>
        </w:rPr>
        <w:t xml:space="preserve">.Explain the Hadoop Map reduce framework in detail with suitable diagram and examples.    </w:t>
      </w:r>
      <w:r>
        <w:rPr>
          <w:rFonts w:ascii="Times New Roman" w:hAnsi="Times New Roman" w:cs="Times New Roman"/>
        </w:rPr>
        <w:t xml:space="preserve"> </w:t>
      </w:r>
      <w:r w:rsidRPr="0039030A">
        <w:rPr>
          <w:rFonts w:ascii="Times New Roman" w:hAnsi="Times New Roman" w:cs="Times New Roman"/>
        </w:rPr>
        <w:t xml:space="preserve"> </w:t>
      </w:r>
    </w:p>
    <w:p w:rsidR="00215A46" w:rsidRPr="0039030A" w:rsidRDefault="00215A46" w:rsidP="00215A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Q9</w:t>
      </w:r>
      <w:r w:rsidRPr="0039030A">
        <w:rPr>
          <w:rFonts w:ascii="Times New Roman" w:hAnsi="Times New Roman" w:cs="Times New Roman"/>
        </w:rPr>
        <w:t>.Explain Parallel Databases in detail with various parallel database Architectures,</w:t>
      </w:r>
    </w:p>
    <w:p w:rsidR="00215A46" w:rsidRPr="0039030A" w:rsidRDefault="00215A46" w:rsidP="00215A46">
      <w:pPr>
        <w:rPr>
          <w:rFonts w:ascii="Times New Roman" w:hAnsi="Times New Roman" w:cs="Times New Roman"/>
        </w:rPr>
      </w:pPr>
      <w:r w:rsidRPr="0039030A">
        <w:rPr>
          <w:rFonts w:ascii="Times New Roman" w:hAnsi="Times New Roman" w:cs="Times New Roman"/>
        </w:rPr>
        <w:t>Speed-</w:t>
      </w:r>
      <w:proofErr w:type="spellStart"/>
      <w:r w:rsidRPr="0039030A">
        <w:rPr>
          <w:rFonts w:ascii="Times New Roman" w:hAnsi="Times New Roman" w:cs="Times New Roman"/>
        </w:rPr>
        <w:t>up</w:t>
      </w:r>
      <w:proofErr w:type="gramStart"/>
      <w:r w:rsidRPr="0039030A">
        <w:rPr>
          <w:rFonts w:ascii="Times New Roman" w:hAnsi="Times New Roman" w:cs="Times New Roman"/>
        </w:rPr>
        <w:t>,Scale</w:t>
      </w:r>
      <w:proofErr w:type="spellEnd"/>
      <w:proofErr w:type="gramEnd"/>
      <w:r w:rsidRPr="0039030A">
        <w:rPr>
          <w:rFonts w:ascii="Times New Roman" w:hAnsi="Times New Roman" w:cs="Times New Roman"/>
        </w:rPr>
        <w:t xml:space="preserve">-up.                     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                    </w:t>
      </w:r>
    </w:p>
    <w:p w:rsidR="00215A46" w:rsidRDefault="00215A46" w:rsidP="00215A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Q10</w:t>
      </w:r>
      <w:r w:rsidRPr="0039030A">
        <w:rPr>
          <w:rFonts w:ascii="Times New Roman" w:hAnsi="Times New Roman" w:cs="Times New Roman"/>
        </w:rPr>
        <w:t xml:space="preserve">.Write Short Notes </w:t>
      </w:r>
      <w:proofErr w:type="gramStart"/>
      <w:r w:rsidRPr="0039030A">
        <w:rPr>
          <w:rFonts w:ascii="Times New Roman" w:hAnsi="Times New Roman" w:cs="Times New Roman"/>
        </w:rPr>
        <w:t>on(</w:t>
      </w:r>
      <w:proofErr w:type="gramEnd"/>
      <w:r w:rsidRPr="0039030A">
        <w:rPr>
          <w:rFonts w:ascii="Times New Roman" w:hAnsi="Times New Roman" w:cs="Times New Roman"/>
        </w:rPr>
        <w:t xml:space="preserve">Any 2)    </w:t>
      </w:r>
    </w:p>
    <w:p w:rsidR="00215A46" w:rsidRPr="0039030A" w:rsidRDefault="00215A46" w:rsidP="00215A46">
      <w:pPr>
        <w:rPr>
          <w:rFonts w:ascii="Times New Roman" w:hAnsi="Times New Roman" w:cs="Times New Roman"/>
        </w:rPr>
      </w:pPr>
      <w:proofErr w:type="spellStart"/>
      <w:proofErr w:type="gramStart"/>
      <w:r w:rsidRPr="0039030A"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t>Mobile</w:t>
      </w:r>
      <w:proofErr w:type="spellEnd"/>
      <w:r>
        <w:rPr>
          <w:rFonts w:ascii="Times New Roman" w:hAnsi="Times New Roman" w:cs="Times New Roman"/>
        </w:rPr>
        <w:t xml:space="preserve"> databases with examples.</w:t>
      </w:r>
      <w:proofErr w:type="gramEnd"/>
    </w:p>
    <w:p w:rsidR="00215A46" w:rsidRPr="0039030A" w:rsidRDefault="00215A46" w:rsidP="00215A46">
      <w:pPr>
        <w:rPr>
          <w:rFonts w:ascii="Times New Roman" w:hAnsi="Times New Roman" w:cs="Times New Roman"/>
        </w:rPr>
      </w:pPr>
      <w:proofErr w:type="gramStart"/>
      <w:r w:rsidRPr="0039030A">
        <w:rPr>
          <w:rFonts w:ascii="Times New Roman" w:hAnsi="Times New Roman" w:cs="Times New Roman"/>
        </w:rPr>
        <w:t>b.3-tier</w:t>
      </w:r>
      <w:proofErr w:type="gramEnd"/>
      <w:r w:rsidRPr="0039030A">
        <w:rPr>
          <w:rFonts w:ascii="Times New Roman" w:hAnsi="Times New Roman" w:cs="Times New Roman"/>
        </w:rPr>
        <w:t xml:space="preserve"> Architecture of database systems</w:t>
      </w:r>
    </w:p>
    <w:p w:rsidR="00215A46" w:rsidRDefault="00215A46" w:rsidP="00215A46">
      <w:pPr>
        <w:rPr>
          <w:rFonts w:ascii="Times New Roman" w:hAnsi="Times New Roman" w:cs="Times New Roman"/>
        </w:rPr>
      </w:pPr>
      <w:proofErr w:type="spellStart"/>
      <w:proofErr w:type="gramStart"/>
      <w:r w:rsidRPr="0039030A">
        <w:rPr>
          <w:rFonts w:ascii="Times New Roman" w:hAnsi="Times New Roman" w:cs="Times New Roman"/>
        </w:rPr>
        <w:t>c.Data</w:t>
      </w:r>
      <w:proofErr w:type="spellEnd"/>
      <w:proofErr w:type="gramEnd"/>
      <w:r w:rsidRPr="0039030A">
        <w:rPr>
          <w:rFonts w:ascii="Times New Roman" w:hAnsi="Times New Roman" w:cs="Times New Roman"/>
        </w:rPr>
        <w:t xml:space="preserve"> Mining</w:t>
      </w:r>
      <w:r>
        <w:rPr>
          <w:rFonts w:ascii="Times New Roman" w:hAnsi="Times New Roman" w:cs="Times New Roman"/>
        </w:rPr>
        <w:t xml:space="preserve"> </w:t>
      </w:r>
    </w:p>
    <w:p w:rsidR="00215A46" w:rsidRDefault="00215A46" w:rsidP="00215A46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d.XPath</w:t>
      </w:r>
      <w:proofErr w:type="spellEnd"/>
      <w:proofErr w:type="gramEnd"/>
      <w:r>
        <w:rPr>
          <w:rFonts w:ascii="Times New Roman" w:hAnsi="Times New Roman" w:cs="Times New Roman"/>
        </w:rPr>
        <w:t xml:space="preserve"> and XQuery</w:t>
      </w:r>
    </w:p>
    <w:p w:rsidR="00215A46" w:rsidRPr="0039030A" w:rsidRDefault="00215A46" w:rsidP="00215A46">
      <w:pPr>
        <w:rPr>
          <w:rFonts w:ascii="Times New Roman" w:hAnsi="Times New Roman" w:cs="Times New Roman"/>
        </w:rPr>
      </w:pPr>
    </w:p>
    <w:p w:rsidR="00A4690A" w:rsidRDefault="00215A46"/>
    <w:sectPr w:rsidR="00A46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A46"/>
    <w:rsid w:val="00215A46"/>
    <w:rsid w:val="003C06B0"/>
    <w:rsid w:val="006F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A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A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2018-10-13T08:23:00Z</dcterms:created>
  <dcterms:modified xsi:type="dcterms:W3CDTF">2018-10-13T08:26:00Z</dcterms:modified>
</cp:coreProperties>
</file>