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42" w:type="dxa"/>
        <w:tblInd w:w="18" w:type="dxa"/>
        <w:tblLayout w:type="fixed"/>
        <w:tblCellMar>
          <w:left w:w="72" w:type="dxa"/>
          <w:right w:w="72" w:type="dxa"/>
        </w:tblCellMar>
        <w:tblLook w:val="0000" w:firstRow="0" w:lastRow="0" w:firstColumn="0" w:lastColumn="0" w:noHBand="0" w:noVBand="0"/>
      </w:tblPr>
      <w:tblGrid>
        <w:gridCol w:w="4284"/>
        <w:gridCol w:w="6358"/>
      </w:tblGrid>
      <w:tr w:rsidR="00DC712B" w14:paraId="46963851" w14:textId="77777777">
        <w:trPr>
          <w:cantSplit/>
        </w:trPr>
        <w:tc>
          <w:tcPr>
            <w:tcW w:w="4284" w:type="dxa"/>
            <w:tcBorders>
              <w:right w:val="single" w:sz="6" w:space="0" w:color="auto"/>
            </w:tcBorders>
          </w:tcPr>
          <w:p w14:paraId="08475628" w14:textId="77777777" w:rsidR="00DC712B" w:rsidRDefault="00DC712B">
            <w:r>
              <w:rPr>
                <w:b/>
              </w:rPr>
              <w:t>Recording Requested By</w:t>
            </w:r>
          </w:p>
          <w:p w14:paraId="33C0EB23" w14:textId="77777777" w:rsidR="00DC712B" w:rsidRDefault="00ED56BD">
            <w:r>
              <w:t>Del Toro Loan Servicing, Inc.</w:t>
            </w:r>
          </w:p>
          <w:p w14:paraId="0B0976CF" w14:textId="77777777" w:rsidR="00ED56BD" w:rsidRDefault="00ED56BD"/>
          <w:p w14:paraId="051F958E" w14:textId="77777777" w:rsidR="00DC712B" w:rsidRDefault="00DC712B">
            <w:r>
              <w:rPr>
                <w:b/>
              </w:rPr>
              <w:t>When Recorded Mail To</w:t>
            </w:r>
          </w:p>
          <w:p w14:paraId="27B91E76" w14:textId="6FC0B48D" w:rsidR="00ED56BD" w:rsidRPr="006F4D73" w:rsidRDefault="002B6C6E" w:rsidP="00D31EC5">
            <w:r>
              <w:t>Del Toro Loan Servicing, Inc.</w:t>
            </w:r>
          </w:p>
          <w:p w14:paraId="38A0A1F0" w14:textId="797BF30F" w:rsidR="00ED56BD" w:rsidRDefault="002B6C6E" w:rsidP="00D31EC5">
            <w:r>
              <w:t>2300 Boswell Rd., Suite 215</w:t>
            </w:r>
          </w:p>
          <w:p w14:paraId="23287C9D" w14:textId="18DC2040" w:rsidR="002B6C6E" w:rsidRDefault="002B6C6E" w:rsidP="00D31EC5">
            <w:r>
              <w:t>Chula Vista, CA 91914</w:t>
            </w:r>
          </w:p>
          <w:p w14:paraId="05714E68" w14:textId="77777777" w:rsidR="00ED56BD" w:rsidRDefault="00ED56BD" w:rsidP="00D31EC5"/>
          <w:p w14:paraId="66D99391" w14:textId="77777777" w:rsidR="00DC712B" w:rsidRDefault="00ED56BD" w:rsidP="00D31EC5">
            <w:r>
              <w:t>Page 1 of 2</w:t>
            </w:r>
            <w:r w:rsidR="00DC712B">
              <w:t xml:space="preserve"> </w:t>
            </w:r>
          </w:p>
        </w:tc>
        <w:tc>
          <w:tcPr>
            <w:tcW w:w="6358" w:type="dxa"/>
            <w:tcBorders>
              <w:left w:val="single" w:sz="6" w:space="0" w:color="auto"/>
            </w:tcBorders>
          </w:tcPr>
          <w:p w14:paraId="43FF0CD3" w14:textId="77777777" w:rsidR="00DC712B" w:rsidRDefault="00DC712B"/>
          <w:p w14:paraId="2A9BCAC1" w14:textId="77777777" w:rsidR="00DC712B" w:rsidRDefault="00DC712B"/>
          <w:p w14:paraId="35BE0842" w14:textId="77777777" w:rsidR="00DC712B" w:rsidRDefault="00DC712B"/>
          <w:p w14:paraId="564FA404" w14:textId="77777777" w:rsidR="00DC712B" w:rsidRDefault="00DC712B"/>
          <w:p w14:paraId="485417B4" w14:textId="77777777" w:rsidR="00DC712B" w:rsidRDefault="00DC712B"/>
          <w:p w14:paraId="5D1E1D98" w14:textId="77777777" w:rsidR="00DC712B" w:rsidRDefault="00DC712B"/>
          <w:p w14:paraId="67623BD0" w14:textId="77777777" w:rsidR="00DC712B" w:rsidRDefault="00DC712B"/>
          <w:p w14:paraId="3E9D9479" w14:textId="77777777" w:rsidR="00DC712B" w:rsidRDefault="00DC712B"/>
          <w:p w14:paraId="3E55ADBD" w14:textId="77777777" w:rsidR="00DC712B" w:rsidRDefault="00DC712B"/>
          <w:p w14:paraId="77F705F2" w14:textId="77777777" w:rsidR="00DC712B" w:rsidRDefault="00DC712B"/>
          <w:p w14:paraId="5AAC1065" w14:textId="77777777" w:rsidR="00DC712B" w:rsidRDefault="00DC712B"/>
          <w:p w14:paraId="15FDD9B8" w14:textId="77777777" w:rsidR="00DC712B" w:rsidRDefault="00DC712B"/>
        </w:tc>
      </w:tr>
      <w:tr w:rsidR="00DC712B" w14:paraId="556712AC" w14:textId="77777777">
        <w:trPr>
          <w:cantSplit/>
        </w:trPr>
        <w:tc>
          <w:tcPr>
            <w:tcW w:w="4284" w:type="dxa"/>
            <w:tcBorders>
              <w:bottom w:val="single" w:sz="12" w:space="0" w:color="auto"/>
              <w:right w:val="single" w:sz="6" w:space="0" w:color="auto"/>
            </w:tcBorders>
          </w:tcPr>
          <w:p w14:paraId="0BFB586A" w14:textId="56587602" w:rsidR="00DC712B" w:rsidRDefault="00DC712B">
            <w:r>
              <w:t xml:space="preserve">Loan No. </w:t>
            </w:r>
            <w:r w:rsidR="0096728F" w:rsidRPr="0096728F">
              <w:rPr>
                <w:color w:val="000000"/>
              </w:rPr>
              <w:t>{{Terms.LoanNumber}}</w:t>
            </w:r>
          </w:p>
        </w:tc>
        <w:tc>
          <w:tcPr>
            <w:tcW w:w="6358" w:type="dxa"/>
            <w:tcBorders>
              <w:left w:val="single" w:sz="6" w:space="0" w:color="auto"/>
              <w:bottom w:val="single" w:sz="12" w:space="0" w:color="auto"/>
            </w:tcBorders>
          </w:tcPr>
          <w:p w14:paraId="447B9DF1" w14:textId="77777777" w:rsidR="00DC712B" w:rsidRDefault="00DC712B"/>
        </w:tc>
      </w:tr>
    </w:tbl>
    <w:p w14:paraId="6E442E71" w14:textId="77777777" w:rsidR="00DC712B" w:rsidRDefault="00DC712B">
      <w:pPr>
        <w:tabs>
          <w:tab w:val="center" w:pos="7380"/>
        </w:tabs>
        <w:rPr>
          <w:b/>
          <w:sz w:val="16"/>
        </w:rPr>
      </w:pPr>
      <w:r>
        <w:tab/>
      </w:r>
      <w:r>
        <w:rPr>
          <w:sz w:val="16"/>
        </w:rPr>
        <w:t>Space above this line for recorder’s use</w:t>
      </w:r>
    </w:p>
    <w:p w14:paraId="48B69CB6" w14:textId="0B51EC75" w:rsidR="00DC712B" w:rsidRDefault="00736FD7">
      <w:pPr>
        <w:pStyle w:val="Heading1"/>
      </w:pPr>
      <w:r>
        <w:t xml:space="preserve">Collateral </w:t>
      </w:r>
      <w:r w:rsidR="00DC712B">
        <w:t>Assignment of Deed of Trust</w:t>
      </w:r>
    </w:p>
    <w:p w14:paraId="20A6CF1B" w14:textId="77777777" w:rsidR="00DC712B" w:rsidRDefault="00DC712B">
      <w:pPr>
        <w:jc w:val="both"/>
      </w:pPr>
    </w:p>
    <w:tbl>
      <w:tblPr>
        <w:tblW w:w="1752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520"/>
      </w:tblGrid>
      <w:tr w:rsidR="00D97637" w14:paraId="398AB8E5" w14:textId="77777777" w:rsidTr="00D97637">
        <w:tc>
          <w:tcPr>
            <w:tcW w:w="0" w:type="auto"/>
            <w:tcBorders>
              <w:top w:val="single" w:sz="2" w:space="0" w:color="E1E7EF"/>
              <w:left w:val="single" w:sz="2" w:space="0" w:color="E1E7EF"/>
              <w:bottom w:val="single" w:sz="2" w:space="0" w:color="E1E7EF"/>
              <w:right w:val="single" w:sz="2" w:space="0" w:color="E1E7EF"/>
            </w:tcBorders>
            <w:shd w:val="clear" w:color="auto" w:fill="FFFFFF"/>
            <w:vAlign w:val="center"/>
            <w:hideMark/>
          </w:tcPr>
          <w:p w14:paraId="75A44227" w14:textId="0CF661F3" w:rsidR="00D97637" w:rsidRDefault="00DC712B">
            <w:pPr>
              <w:rPr>
                <w:rFonts w:ascii="Consolas" w:hAnsi="Consolas" w:cs="Arial"/>
                <w:color w:val="65758B"/>
                <w:sz w:val="27"/>
                <w:szCs w:val="27"/>
              </w:rPr>
            </w:pPr>
            <w:r>
              <w:t>FOR VALUE RECEIVED, the undersigned hereby grants, assigns and transfers to</w:t>
            </w:r>
            <w:r w:rsidR="00D97637">
              <w:t xml:space="preserve"> </w:t>
            </w:r>
            <w:r>
              <w:t xml:space="preserve"> </w:t>
            </w:r>
            <w:r w:rsidR="0096728F">
              <w:rPr>
                <w:rFonts w:ascii="Cambria" w:hAnsi="Cambria"/>
                <w:color w:val="000000"/>
                <w:sz w:val="22"/>
                <w:szCs w:val="22"/>
              </w:rPr>
              <w:t>{{lender.vesting}}</w:t>
            </w:r>
          </w:p>
        </w:tc>
      </w:tr>
      <w:tr w:rsidR="00544168" w14:paraId="554F0139" w14:textId="77777777" w:rsidTr="00544168">
        <w:tc>
          <w:tcPr>
            <w:tcW w:w="0" w:type="auto"/>
            <w:tcBorders>
              <w:top w:val="single" w:sz="2" w:space="0" w:color="E1E7EF"/>
              <w:left w:val="single" w:sz="2" w:space="0" w:color="E1E7EF"/>
              <w:bottom w:val="single" w:sz="2" w:space="0" w:color="E1E7EF"/>
              <w:right w:val="single" w:sz="2" w:space="0" w:color="E1E7EF"/>
            </w:tcBorders>
            <w:shd w:val="clear" w:color="auto" w:fill="FFFFFF"/>
            <w:vAlign w:val="center"/>
            <w:hideMark/>
          </w:tcPr>
          <w:p w14:paraId="526C66D9" w14:textId="77777777" w:rsidR="00E138E4" w:rsidRDefault="003F0790" w:rsidP="00E138E4">
            <w:pPr>
              <w:jc w:val="both"/>
            </w:pPr>
            <w:r w:rsidRPr="003F0790">
              <w:rPr>
                <w:bCs/>
              </w:rPr>
              <w:t>as to an undivided</w:t>
            </w:r>
            <w:r>
              <w:rPr>
                <w:b/>
              </w:rPr>
              <w:t xml:space="preserve"> </w:t>
            </w:r>
            <w:r w:rsidR="00D97637">
              <w:rPr>
                <w:b/>
              </w:rPr>
              <w:t xml:space="preserve"> </w:t>
            </w:r>
            <w:r w:rsidR="00E138E4">
              <w:rPr>
                <w:rFonts w:ascii="Cambria" w:hAnsi="Cambria"/>
                <w:color w:val="000000"/>
                <w:sz w:val="22"/>
                <w:szCs w:val="22"/>
              </w:rPr>
              <w:t>{{other.amount_to_own}}</w:t>
            </w:r>
            <w:r w:rsidR="00D97637">
              <w:rPr>
                <w:bCs/>
              </w:rPr>
              <w:t xml:space="preserve"> </w:t>
            </w:r>
            <w:r w:rsidRPr="003F0790">
              <w:rPr>
                <w:bCs/>
              </w:rPr>
              <w:t>% interest</w:t>
            </w:r>
            <w:r>
              <w:rPr>
                <w:b/>
              </w:rPr>
              <w:t xml:space="preserve"> </w:t>
            </w:r>
            <w:r w:rsidR="00DC712B">
              <w:t>all beneficial interest under that certain Deed of Trust dated</w:t>
            </w:r>
          </w:p>
          <w:p w14:paraId="3CE246DD" w14:textId="77777777" w:rsidR="00E138E4" w:rsidRDefault="00DC712B" w:rsidP="00E138E4">
            <w:pPr>
              <w:jc w:val="both"/>
            </w:pPr>
            <w:r>
              <w:t xml:space="preserve"> </w:t>
            </w:r>
            <w:r w:rsidR="00D97637">
              <w:rPr>
                <w:b/>
                <w:bCs/>
                <w:noProof/>
              </w:rPr>
              <w:t xml:space="preserve"> </w:t>
            </w:r>
            <w:r w:rsidR="00E138E4">
              <w:rPr>
                <w:rFonts w:ascii="Cambria" w:hAnsi="Cambria"/>
                <w:color w:val="000000"/>
                <w:sz w:val="22"/>
                <w:szCs w:val="22"/>
              </w:rPr>
              <w:t xml:space="preserve">{{deed_of_trust.recording_date}} </w:t>
            </w:r>
            <w:r w:rsidR="00D97637">
              <w:t xml:space="preserve"> </w:t>
            </w:r>
            <w:r>
              <w:t>executed by</w:t>
            </w:r>
            <w:r w:rsidR="00544168">
              <w:t xml:space="preserve"> </w:t>
            </w:r>
            <w:r w:rsidR="00E138E4">
              <w:rPr>
                <w:rFonts w:ascii="Cambria" w:hAnsi="Cambria"/>
                <w:color w:val="000000"/>
                <w:sz w:val="22"/>
                <w:szCs w:val="22"/>
              </w:rPr>
              <w:t>{{borrower.vesting}}</w:t>
            </w:r>
            <w:r w:rsidR="00544168" w:rsidRPr="00544168">
              <w:rPr>
                <w:rFonts w:ascii="Consolas" w:hAnsi="Consolas"/>
                <w:color w:val="65758B"/>
                <w:shd w:val="clear" w:color="auto" w:fill="FFFFFF"/>
              </w:rPr>
              <w:t xml:space="preserve"> </w:t>
            </w:r>
            <w:r w:rsidRPr="00493FB2">
              <w:t>,</w:t>
            </w:r>
            <w:r>
              <w:t xml:space="preserve"> Trustor, to</w:t>
            </w:r>
            <w:r w:rsidR="0096728F">
              <w:rPr>
                <w:b/>
                <w:bCs/>
                <w:noProof/>
              </w:rPr>
              <w:t xml:space="preserve"> </w:t>
            </w:r>
            <w:r w:rsidR="0096728F">
              <w:rPr>
                <w:rFonts w:ascii="Cambria" w:hAnsi="Cambria"/>
                <w:color w:val="000000"/>
                <w:sz w:val="22"/>
                <w:szCs w:val="22"/>
              </w:rPr>
              <w:t> </w:t>
            </w:r>
            <w:r w:rsidR="0096728F" w:rsidRPr="0096728F">
              <w:rPr>
                <w:color w:val="000000"/>
              </w:rPr>
              <w:t>{{deedOfTrust.trustee}}</w:t>
            </w:r>
            <w:r w:rsidR="0096728F">
              <w:rPr>
                <w:rFonts w:ascii="Cambria" w:hAnsi="Cambria"/>
                <w:color w:val="000000"/>
                <w:sz w:val="22"/>
                <w:szCs w:val="22"/>
              </w:rPr>
              <w:t xml:space="preserve"> </w:t>
            </w:r>
            <w:r>
              <w:t xml:space="preserve">, </w:t>
            </w:r>
          </w:p>
          <w:p w14:paraId="7A1D68EB" w14:textId="500407D3" w:rsidR="00544168" w:rsidRPr="00E138E4" w:rsidRDefault="00DC712B" w:rsidP="00E138E4">
            <w:pPr>
              <w:jc w:val="both"/>
              <w:rPr>
                <w:rFonts w:ascii="Cambria" w:hAnsi="Cambria"/>
                <w:color w:val="000000"/>
                <w:sz w:val="22"/>
                <w:szCs w:val="22"/>
              </w:rPr>
            </w:pPr>
            <w:r>
              <w:t>Trustee, and recorded as Instrument Number</w:t>
            </w:r>
            <w:r w:rsidR="00544168" w:rsidRPr="00544168">
              <w:rPr>
                <w:b/>
                <w:bCs/>
              </w:rPr>
              <w:t xml:space="preserve"> </w:t>
            </w:r>
            <w:r w:rsidR="0096728F">
              <w:rPr>
                <w:rFonts w:ascii="Cambria" w:hAnsi="Cambria"/>
                <w:color w:val="000000"/>
                <w:sz w:val="22"/>
                <w:szCs w:val="22"/>
              </w:rPr>
              <w:t>{{recording.instrument_number}}</w:t>
            </w:r>
            <w:r w:rsidR="000343CE" w:rsidRPr="00493FB2">
              <w:rPr>
                <w:b/>
                <w:bCs/>
                <w:noProof/>
              </w:rPr>
              <w:t xml:space="preserve"> </w:t>
            </w:r>
            <w:r>
              <w:t xml:space="preserve"> on </w:t>
            </w:r>
            <w:r w:rsidR="00544168">
              <w:rPr>
                <w:b/>
                <w:bCs/>
                <w:noProof/>
              </w:rPr>
              <w:t xml:space="preserve"> </w:t>
            </w:r>
            <w:r w:rsidR="00E138E4">
              <w:rPr>
                <w:rFonts w:ascii="Cambria" w:hAnsi="Cambria"/>
                <w:color w:val="000000"/>
                <w:sz w:val="22"/>
                <w:szCs w:val="22"/>
              </w:rPr>
              <w:t>{{recording.date}}</w:t>
            </w:r>
          </w:p>
        </w:tc>
      </w:tr>
      <w:tr w:rsidR="00544168" w14:paraId="0C2BEBB0" w14:textId="77777777" w:rsidTr="00544168">
        <w:tc>
          <w:tcPr>
            <w:tcW w:w="0" w:type="auto"/>
            <w:tcBorders>
              <w:top w:val="single" w:sz="2" w:space="0" w:color="E1E7EF"/>
              <w:left w:val="single" w:sz="2" w:space="0" w:color="E1E7EF"/>
              <w:bottom w:val="single" w:sz="2" w:space="0" w:color="E1E7EF"/>
              <w:right w:val="single" w:sz="2" w:space="0" w:color="E1E7EF"/>
            </w:tcBorders>
            <w:shd w:val="clear" w:color="auto" w:fill="FFFFFF"/>
            <w:vAlign w:val="center"/>
            <w:hideMark/>
          </w:tcPr>
          <w:p w14:paraId="178CB5EC" w14:textId="4186471C" w:rsidR="00544168" w:rsidRPr="00B574B0" w:rsidRDefault="00DC712B" w:rsidP="00B574B0">
            <w:pPr>
              <w:jc w:val="both"/>
              <w:rPr>
                <w:rFonts w:ascii="Consolas" w:hAnsi="Consolas"/>
                <w:color w:val="65758B"/>
                <w:shd w:val="clear" w:color="auto" w:fill="FFFFFF"/>
              </w:rPr>
            </w:pPr>
            <w:r>
              <w:t xml:space="preserve">in </w:t>
            </w:r>
            <w:r w:rsidR="000343CE">
              <w:t>the</w:t>
            </w:r>
            <w:r>
              <w:t xml:space="preserve"> Official Records </w:t>
            </w:r>
            <w:r w:rsidR="000343CE">
              <w:t>of</w:t>
            </w:r>
            <w:r>
              <w:t xml:space="preserve"> the County Recorder’s office of </w:t>
            </w:r>
            <w:r w:rsidR="00544168">
              <w:t xml:space="preserve"> </w:t>
            </w:r>
            <w:r w:rsidR="00B574B0">
              <w:rPr>
                <w:rFonts w:ascii="Cambria" w:hAnsi="Cambria"/>
                <w:color w:val="000000"/>
                <w:sz w:val="22"/>
                <w:szCs w:val="22"/>
              </w:rPr>
              <w:t>{{other.country}}</w:t>
            </w:r>
          </w:p>
        </w:tc>
      </w:tr>
      <w:tr w:rsidR="00544168" w14:paraId="5EF03577" w14:textId="77777777" w:rsidTr="00544168">
        <w:tc>
          <w:tcPr>
            <w:tcW w:w="0" w:type="auto"/>
            <w:tcBorders>
              <w:top w:val="single" w:sz="2" w:space="0" w:color="E1E7EF"/>
              <w:left w:val="single" w:sz="2" w:space="0" w:color="E1E7EF"/>
              <w:bottom w:val="single" w:sz="2" w:space="0" w:color="E1E7EF"/>
              <w:right w:val="single" w:sz="2" w:space="0" w:color="E1E7EF"/>
            </w:tcBorders>
            <w:shd w:val="clear" w:color="auto" w:fill="FFFFFF"/>
            <w:vAlign w:val="center"/>
            <w:hideMark/>
          </w:tcPr>
          <w:p w14:paraId="070827EC" w14:textId="1F5F594A" w:rsidR="00544168" w:rsidRPr="00B574B0" w:rsidRDefault="00DC712B" w:rsidP="00B574B0">
            <w:pPr>
              <w:jc w:val="both"/>
              <w:rPr>
                <w:rFonts w:ascii="Cambria" w:hAnsi="Cambria"/>
                <w:color w:val="000000"/>
                <w:sz w:val="22"/>
                <w:szCs w:val="22"/>
              </w:rPr>
            </w:pPr>
            <w:r>
              <w:t xml:space="preserve">County, </w:t>
            </w:r>
            <w:r w:rsidR="00B574B0">
              <w:rPr>
                <w:rFonts w:ascii="Cambria" w:hAnsi="Cambria"/>
                <w:color w:val="000000"/>
                <w:sz w:val="22"/>
                <w:szCs w:val="22"/>
              </w:rPr>
              <w:t>{{other.state}}</w:t>
            </w:r>
            <w:r w:rsidRPr="00544168">
              <w:t>,</w:t>
            </w:r>
            <w:r>
              <w:t xml:space="preserve"> </w:t>
            </w:r>
            <w:r w:rsidR="004B2645">
              <w:t xml:space="preserve">with a property address of </w:t>
            </w:r>
            <w:r>
              <w:t xml:space="preserve"> </w:t>
            </w:r>
            <w:r w:rsidR="00B574B0">
              <w:rPr>
                <w:rFonts w:ascii="Cambria" w:hAnsi="Cambria"/>
                <w:color w:val="000000"/>
                <w:sz w:val="22"/>
                <w:szCs w:val="22"/>
              </w:rPr>
              <w:t>{{property1.address}}</w:t>
            </w:r>
          </w:p>
        </w:tc>
      </w:tr>
    </w:tbl>
    <w:p w14:paraId="3A64023F" w14:textId="40400C6E" w:rsidR="00DC712B" w:rsidRPr="00544168" w:rsidRDefault="00544168">
      <w:pPr>
        <w:jc w:val="both"/>
        <w:rPr>
          <w:rFonts w:ascii="Consolas" w:hAnsi="Consolas" w:cs="Arial"/>
          <w:color w:val="65758B"/>
          <w:sz w:val="27"/>
          <w:szCs w:val="27"/>
          <w:lang w:val="en-IN" w:eastAsia="en-IN"/>
        </w:rPr>
      </w:pPr>
      <w:r>
        <w:t xml:space="preserve"> </w:t>
      </w:r>
      <w:r w:rsidR="00DC712B">
        <w:t>describing land therein as:</w:t>
      </w:r>
    </w:p>
    <w:p w14:paraId="178EBF81" w14:textId="77777777" w:rsidR="004B2645" w:rsidRDefault="004B2645" w:rsidP="005D26FF">
      <w:pPr>
        <w:jc w:val="both"/>
        <w:rPr>
          <w:b/>
          <w:noProof/>
          <w:highlight w:val="yellow"/>
        </w:rPr>
      </w:pPr>
    </w:p>
    <w:p w14:paraId="1B17ADDD" w14:textId="6FCC3A6A" w:rsidR="004B2645" w:rsidRDefault="00C905F6" w:rsidP="001306ED">
      <w:pPr>
        <w:jc w:val="both"/>
        <w:rPr>
          <w:rFonts w:ascii="Cambria" w:hAnsi="Cambria"/>
          <w:color w:val="000000"/>
          <w:sz w:val="22"/>
          <w:szCs w:val="22"/>
        </w:rPr>
      </w:pPr>
      <w:r w:rsidRPr="00BC27DE">
        <w:rPr>
          <w:noProof/>
          <w:highlight w:val="yellow"/>
        </w:rPr>
        <w:t>Legal Description</w:t>
      </w:r>
      <w:r>
        <w:rPr>
          <w:noProof/>
        </w:rPr>
        <w:t xml:space="preserve"> </w:t>
      </w:r>
      <w:r>
        <w:rPr>
          <w:noProof/>
        </w:rPr>
        <w:t>:</w:t>
      </w:r>
      <w:r w:rsidR="0096728F">
        <w:rPr>
          <w:rFonts w:ascii="Cambria" w:hAnsi="Cambria"/>
          <w:color w:val="000000"/>
          <w:sz w:val="22"/>
          <w:szCs w:val="22"/>
        </w:rPr>
        <w:t>{{property1.legal_description}}</w:t>
      </w:r>
    </w:p>
    <w:p w14:paraId="63E77BD0" w14:textId="4943F1AA" w:rsidR="00B574B0" w:rsidRDefault="00B574B0" w:rsidP="001306ED">
      <w:pPr>
        <w:jc w:val="both"/>
        <w:rPr>
          <w:rFonts w:ascii="Cambria" w:hAnsi="Cambria"/>
          <w:color w:val="000000"/>
          <w:sz w:val="22"/>
          <w:szCs w:val="22"/>
        </w:rPr>
      </w:pPr>
    </w:p>
    <w:p w14:paraId="220F8D8E" w14:textId="77777777" w:rsidR="00544168" w:rsidRPr="00544168" w:rsidRDefault="00544168" w:rsidP="001306ED">
      <w:pPr>
        <w:jc w:val="both"/>
        <w:rPr>
          <w:b/>
          <w:noProof/>
        </w:rPr>
      </w:pPr>
    </w:p>
    <w:p w14:paraId="54D17A17" w14:textId="1399971B" w:rsidR="00544168" w:rsidRPr="00544168" w:rsidRDefault="00DC712B" w:rsidP="00544168">
      <w:pPr>
        <w:jc w:val="both"/>
        <w:rPr>
          <w:rFonts w:ascii="Consolas" w:hAnsi="Consolas" w:cs="Arial"/>
          <w:color w:val="65758B"/>
          <w:sz w:val="27"/>
          <w:szCs w:val="27"/>
          <w:lang w:val="en-IN" w:eastAsia="en-IN"/>
        </w:rPr>
      </w:pPr>
      <w:r w:rsidRPr="00805AEF">
        <w:rPr>
          <w:b/>
          <w:noProof/>
        </w:rPr>
        <w:t>APN#</w:t>
      </w:r>
      <w:r>
        <w:rPr>
          <w:b/>
          <w:noProof/>
        </w:rPr>
        <w:t xml:space="preserve"> </w:t>
      </w:r>
      <w:r w:rsidR="0096728F">
        <w:rPr>
          <w:rFonts w:ascii="Cambria" w:hAnsi="Cambria"/>
          <w:color w:val="000000"/>
          <w:sz w:val="22"/>
          <w:szCs w:val="22"/>
        </w:rPr>
        <w:t>{{property1.apn}}</w:t>
      </w:r>
    </w:p>
    <w:p w14:paraId="4BDBACE4" w14:textId="04676674" w:rsidR="00DC712B" w:rsidRDefault="00DC712B" w:rsidP="00544168">
      <w:pPr>
        <w:jc w:val="both"/>
      </w:pPr>
    </w:p>
    <w:p w14:paraId="458489A9" w14:textId="77777777" w:rsidR="00DC712B" w:rsidRDefault="00DC712B">
      <w:r>
        <w:t>TOGETHER with the note or notes therein described or referred to, the money due and to become due thereon with interest, and all rights accrued or to accrue under said Deed of Trust.</w:t>
      </w:r>
    </w:p>
    <w:p w14:paraId="08A1E247" w14:textId="77777777" w:rsidR="002D5E4E" w:rsidRDefault="002D5E4E"/>
    <w:p w14:paraId="45727504" w14:textId="7AB5D5CB" w:rsidR="002D5E4E" w:rsidRDefault="002D5E4E">
      <w:pPr>
        <w:rPr>
          <w:rFonts w:ascii="Cambria" w:hAnsi="Cambria"/>
          <w:color w:val="000000"/>
          <w:sz w:val="22"/>
          <w:szCs w:val="22"/>
        </w:rPr>
      </w:pPr>
      <w:r>
        <w:t>Date:</w:t>
      </w:r>
      <w:r w:rsidR="0096728F" w:rsidRPr="0096728F">
        <w:rPr>
          <w:rFonts w:ascii="Cambria" w:hAnsi="Cambria"/>
          <w:color w:val="000000"/>
          <w:sz w:val="22"/>
          <w:szCs w:val="22"/>
        </w:rPr>
        <w:t xml:space="preserve"> </w:t>
      </w:r>
      <w:r w:rsidR="0096728F">
        <w:rPr>
          <w:rFonts w:ascii="Cambria" w:hAnsi="Cambria"/>
          <w:color w:val="000000"/>
          <w:sz w:val="22"/>
          <w:szCs w:val="22"/>
        </w:rPr>
        <w:t>{{other.date}}</w:t>
      </w:r>
    </w:p>
    <w:p w14:paraId="2CD7B81F" w14:textId="53601A4C" w:rsidR="0017183E" w:rsidRDefault="0017183E">
      <w:pPr>
        <w:rPr>
          <w:b/>
          <w:bCs/>
        </w:rPr>
      </w:pPr>
    </w:p>
    <w:p w14:paraId="52FFEF45" w14:textId="77777777" w:rsidR="002D5E4E" w:rsidRDefault="002D5E4E"/>
    <w:p w14:paraId="35D78939" w14:textId="54BDA6C1" w:rsidR="002D5E4E" w:rsidRPr="00736FD7" w:rsidRDefault="00BC27DE">
      <w:pPr>
        <w:rPr>
          <w:b/>
          <w:bCs/>
        </w:rPr>
      </w:pPr>
      <w:r w:rsidRPr="00BC27DE">
        <w:rPr>
          <w:b/>
          <w:bCs/>
          <w:highlight w:val="yellow"/>
        </w:rPr>
        <w:t>Current Lender</w:t>
      </w:r>
      <w:r w:rsidR="00CE33FA">
        <w:rPr>
          <w:b/>
          <w:bCs/>
        </w:rPr>
        <w:t xml:space="preserve"> </w:t>
      </w:r>
      <w:r w:rsidR="00CE33FA" w:rsidRPr="00CE33FA">
        <w:rPr>
          <w:b/>
          <w:bCs/>
        </w:rPr>
        <w:t>:</w:t>
      </w:r>
      <w:r w:rsidR="0096728F" w:rsidRPr="0096728F">
        <w:rPr>
          <w:rFonts w:ascii="Cambria" w:hAnsi="Cambria"/>
          <w:color w:val="000000"/>
          <w:sz w:val="22"/>
          <w:szCs w:val="22"/>
        </w:rPr>
        <w:t xml:space="preserve"> </w:t>
      </w:r>
      <w:r w:rsidR="0096728F">
        <w:rPr>
          <w:rFonts w:ascii="Cambria" w:hAnsi="Cambria"/>
          <w:color w:val="000000"/>
          <w:sz w:val="22"/>
          <w:szCs w:val="22"/>
        </w:rPr>
        <w:t>{{lender.current.name}}</w:t>
      </w:r>
    </w:p>
    <w:p w14:paraId="28B81AB6" w14:textId="77777777" w:rsidR="002D5E4E" w:rsidRDefault="002D5E4E"/>
    <w:p w14:paraId="39E58B23" w14:textId="77777777" w:rsidR="002D5E4E" w:rsidRDefault="002D5E4E">
      <w:r>
        <w:softHyphen/>
      </w:r>
      <w:r>
        <w:softHyphen/>
      </w:r>
      <w:r>
        <w:softHyphen/>
      </w:r>
      <w:r>
        <w:softHyphen/>
      </w:r>
      <w:r>
        <w:softHyphen/>
      </w:r>
      <w:r>
        <w:softHyphen/>
      </w:r>
      <w:r>
        <w:softHyphen/>
      </w:r>
      <w:r>
        <w:softHyphen/>
      </w:r>
      <w:r>
        <w:softHyphen/>
      </w:r>
      <w:r>
        <w:softHyphen/>
      </w:r>
      <w:r>
        <w:softHyphen/>
      </w:r>
      <w:r>
        <w:softHyphen/>
      </w:r>
      <w:r>
        <w:softHyphen/>
      </w:r>
      <w:r>
        <w:softHyphen/>
      </w:r>
      <w:r>
        <w:softHyphen/>
        <w:t>BY: _____________________________</w:t>
      </w:r>
    </w:p>
    <w:p w14:paraId="3617A172" w14:textId="51F8F2C4" w:rsidR="002D5E4E" w:rsidRDefault="002D5E4E">
      <w:r>
        <w:tab/>
      </w:r>
      <w:r>
        <w:tab/>
      </w:r>
      <w:r>
        <w:tab/>
      </w:r>
    </w:p>
    <w:p w14:paraId="56861C99" w14:textId="089F5B56" w:rsidR="00736FD7" w:rsidRDefault="0017183E">
      <w:r>
        <w:t>Name:</w:t>
      </w:r>
      <w:r w:rsidRPr="0017183E">
        <w:rPr>
          <w:rFonts w:ascii="Cambria" w:hAnsi="Cambria"/>
          <w:color w:val="000000"/>
          <w:sz w:val="22"/>
          <w:szCs w:val="22"/>
        </w:rPr>
        <w:t xml:space="preserve"> </w:t>
      </w:r>
      <w:r>
        <w:rPr>
          <w:rFonts w:ascii="Cambria" w:hAnsi="Cambria"/>
          <w:color w:val="000000"/>
          <w:sz w:val="22"/>
          <w:szCs w:val="22"/>
        </w:rPr>
        <w:t>{{authorized_signor.name}}</w:t>
      </w:r>
    </w:p>
    <w:p w14:paraId="74635F42" w14:textId="77777777" w:rsidR="00736FD7" w:rsidRDefault="00736FD7"/>
    <w:p w14:paraId="5B4D6D01" w14:textId="445BAB56" w:rsidR="0017183E" w:rsidRDefault="00736FD7" w:rsidP="0017183E">
      <w:r>
        <w:t>Title:</w:t>
      </w:r>
      <w:r w:rsidR="0017183E" w:rsidRPr="0017183E">
        <w:rPr>
          <w:rFonts w:ascii="Cambria" w:hAnsi="Cambria"/>
          <w:color w:val="000000"/>
          <w:sz w:val="22"/>
          <w:szCs w:val="22"/>
        </w:rPr>
        <w:t xml:space="preserve"> </w:t>
      </w:r>
      <w:r w:rsidR="0017183E">
        <w:rPr>
          <w:rFonts w:ascii="Cambria" w:hAnsi="Cambria"/>
          <w:color w:val="000000"/>
          <w:sz w:val="22"/>
          <w:szCs w:val="22"/>
        </w:rPr>
        <w:t>{{signatory.title}}</w:t>
      </w:r>
    </w:p>
    <w:p w14:paraId="6FA11229" w14:textId="19037A72" w:rsidR="00736FD7" w:rsidRPr="00493FB2" w:rsidRDefault="00736FD7">
      <w:pPr>
        <w:rPr>
          <w:b/>
          <w:bCs/>
        </w:rPr>
      </w:pPr>
    </w:p>
    <w:p w14:paraId="5E78B5C2" w14:textId="77777777" w:rsidR="00F447AE" w:rsidRDefault="00F447AE"/>
    <w:p w14:paraId="57E1A98F" w14:textId="2330DB28" w:rsidR="00B516B9" w:rsidRDefault="00B516B9">
      <w:r>
        <w:br w:type="page"/>
      </w:r>
    </w:p>
    <w:p w14:paraId="2454602E" w14:textId="77777777" w:rsidR="00F447AE" w:rsidRDefault="00F447AE"/>
    <w:tbl>
      <w:tblPr>
        <w:tblpPr w:leftFromText="180" w:rightFromText="180" w:vertAnchor="text" w:horzAnchor="margin" w:tblpY="16"/>
        <w:tblW w:w="11240" w:type="dxa"/>
        <w:tblBorders>
          <w:top w:val="single" w:sz="6" w:space="0" w:color="CCCCCC"/>
          <w:left w:val="single" w:sz="6" w:space="0" w:color="CCCCCC"/>
          <w:bottom w:val="single" w:sz="6" w:space="0" w:color="CCCCCC"/>
          <w:right w:val="single" w:sz="6" w:space="0" w:color="CCCCCC"/>
        </w:tblBorders>
        <w:tblCellMar>
          <w:left w:w="0" w:type="dxa"/>
          <w:right w:w="0" w:type="dxa"/>
        </w:tblCellMar>
        <w:tblLook w:val="04A0" w:firstRow="1" w:lastRow="0" w:firstColumn="1" w:lastColumn="0" w:noHBand="0" w:noVBand="1"/>
      </w:tblPr>
      <w:tblGrid>
        <w:gridCol w:w="11240"/>
      </w:tblGrid>
      <w:tr w:rsidR="002D5E4E" w:rsidRPr="005202A5" w14:paraId="3FDEDEC0" w14:textId="77777777" w:rsidTr="002D5E4E">
        <w:trPr>
          <w:trHeight w:val="153"/>
        </w:trPr>
        <w:tc>
          <w:tcPr>
            <w:tcW w:w="11240" w:type="dxa"/>
            <w:tcBorders>
              <w:top w:val="single" w:sz="4" w:space="0" w:color="auto"/>
              <w:left w:val="single" w:sz="4" w:space="0" w:color="auto"/>
              <w:bottom w:val="single" w:sz="4" w:space="0" w:color="auto"/>
              <w:right w:val="single" w:sz="4" w:space="0" w:color="auto"/>
            </w:tcBorders>
            <w:tcMar>
              <w:top w:w="24" w:type="dxa"/>
              <w:left w:w="120" w:type="dxa"/>
              <w:bottom w:w="180" w:type="dxa"/>
              <w:right w:w="120" w:type="dxa"/>
            </w:tcMar>
            <w:vAlign w:val="center"/>
            <w:hideMark/>
          </w:tcPr>
          <w:p w14:paraId="0732B88E" w14:textId="77777777" w:rsidR="002D5E4E" w:rsidRPr="005202A5" w:rsidRDefault="002D5E4E" w:rsidP="002D5E4E">
            <w:pPr>
              <w:spacing w:line="256" w:lineRule="auto"/>
              <w:textAlignment w:val="baseline"/>
              <w:rPr>
                <w:b/>
                <w:color w:val="333333"/>
                <w:sz w:val="18"/>
                <w:szCs w:val="18"/>
              </w:rPr>
            </w:pPr>
            <w:r w:rsidRPr="005202A5">
              <w:rPr>
                <w:b/>
                <w:color w:val="333333"/>
                <w:sz w:val="18"/>
                <w:szCs w:val="18"/>
              </w:rPr>
              <w:br/>
              <w:t>A notary public or other officer completing this certificate verifies only the identity of the individual who signed the document to which this certificate is attached, and not the truthfulness, accuracy, or validity of that document.</w:t>
            </w:r>
          </w:p>
        </w:tc>
      </w:tr>
    </w:tbl>
    <w:p w14:paraId="64144A4F" w14:textId="77777777" w:rsidR="002D5E4E" w:rsidRPr="005202A5" w:rsidRDefault="002D5E4E" w:rsidP="002D5E4E">
      <w:pPr>
        <w:tabs>
          <w:tab w:val="left" w:pos="8280"/>
        </w:tabs>
        <w:jc w:val="both"/>
        <w:rPr>
          <w:sz w:val="22"/>
          <w:szCs w:val="22"/>
        </w:rPr>
      </w:pPr>
    </w:p>
    <w:p w14:paraId="79739B60" w14:textId="77777777" w:rsidR="002D5E4E" w:rsidRPr="005202A5" w:rsidRDefault="002D5E4E" w:rsidP="002D5E4E">
      <w:pPr>
        <w:jc w:val="both"/>
        <w:rPr>
          <w:sz w:val="22"/>
          <w:szCs w:val="24"/>
        </w:rPr>
      </w:pPr>
    </w:p>
    <w:p w14:paraId="631CBA8B" w14:textId="7E300292" w:rsidR="002D5E4E" w:rsidRPr="005202A5" w:rsidRDefault="0017183E" w:rsidP="002D5E4E">
      <w:pPr>
        <w:jc w:val="both"/>
        <w:rPr>
          <w:szCs w:val="24"/>
        </w:rPr>
      </w:pPr>
      <w:r>
        <w:rPr>
          <w:szCs w:val="24"/>
        </w:rPr>
        <w:t xml:space="preserve">STATE OF </w:t>
      </w:r>
      <w:r>
        <w:rPr>
          <w:rFonts w:ascii="Cambria" w:hAnsi="Cambria"/>
          <w:color w:val="000000"/>
          <w:sz w:val="22"/>
          <w:szCs w:val="22"/>
        </w:rPr>
        <w:t>{{other.state}}</w:t>
      </w:r>
    </w:p>
    <w:p w14:paraId="602D4C52" w14:textId="46C707FB" w:rsidR="002D5E4E" w:rsidRPr="00D75FD6" w:rsidRDefault="00D75FD6" w:rsidP="002D5E4E">
      <w:pPr>
        <w:jc w:val="both"/>
        <w:rPr>
          <w:rFonts w:ascii="Consolas" w:hAnsi="Consolas" w:cs="Arial"/>
          <w:color w:val="65758B"/>
          <w:sz w:val="27"/>
          <w:szCs w:val="27"/>
          <w:lang w:val="en-IN" w:eastAsia="en-IN"/>
        </w:rPr>
      </w:pPr>
      <w:r>
        <w:rPr>
          <w:szCs w:val="24"/>
        </w:rPr>
        <w:t xml:space="preserve">COUNT </w:t>
      </w:r>
      <w:r w:rsidR="002D5E4E" w:rsidRPr="005202A5">
        <w:rPr>
          <w:szCs w:val="24"/>
        </w:rPr>
        <w:t>OF</w:t>
      </w:r>
      <w:r w:rsidR="0017183E">
        <w:rPr>
          <w:szCs w:val="24"/>
        </w:rPr>
        <w:t xml:space="preserve">  </w:t>
      </w:r>
      <w:r w:rsidR="0017183E">
        <w:rPr>
          <w:rFonts w:ascii="Cambria" w:hAnsi="Cambria"/>
          <w:color w:val="000000"/>
          <w:sz w:val="22"/>
          <w:szCs w:val="22"/>
        </w:rPr>
        <w:t>{{other.country}}</w:t>
      </w:r>
      <w:r w:rsidR="002D5E4E" w:rsidRPr="005202A5">
        <w:rPr>
          <w:szCs w:val="24"/>
        </w:rPr>
        <w:t>.</w:t>
      </w:r>
    </w:p>
    <w:p w14:paraId="44D5E039" w14:textId="77777777" w:rsidR="002D5E4E" w:rsidRPr="005202A5" w:rsidRDefault="002D5E4E" w:rsidP="002D5E4E">
      <w:pPr>
        <w:ind w:hanging="5040"/>
        <w:jc w:val="both"/>
        <w:rPr>
          <w:szCs w:val="24"/>
        </w:rPr>
      </w:pPr>
    </w:p>
    <w:p w14:paraId="5C07BCE7" w14:textId="77777777" w:rsidR="002D5E4E" w:rsidRPr="005202A5" w:rsidRDefault="002D5E4E" w:rsidP="002D5E4E">
      <w:pPr>
        <w:ind w:hanging="5040"/>
        <w:jc w:val="both"/>
        <w:rPr>
          <w:szCs w:val="24"/>
        </w:rPr>
      </w:pPr>
    </w:p>
    <w:p w14:paraId="2FE6CDB9" w14:textId="77777777" w:rsidR="002D5E4E" w:rsidRPr="005202A5" w:rsidRDefault="002D5E4E" w:rsidP="002D5E4E">
      <w:pPr>
        <w:ind w:hanging="5040"/>
        <w:jc w:val="both"/>
        <w:rPr>
          <w:szCs w:val="24"/>
        </w:rPr>
      </w:pPr>
    </w:p>
    <w:p w14:paraId="446F09F3" w14:textId="6FFBFD1D" w:rsidR="002D5E4E" w:rsidRPr="00D75FD6" w:rsidRDefault="00D75FD6" w:rsidP="002D5E4E">
      <w:pPr>
        <w:jc w:val="both"/>
        <w:rPr>
          <w:rFonts w:ascii="Consolas" w:hAnsi="Consolas" w:cs="Arial"/>
          <w:color w:val="65758B"/>
          <w:sz w:val="27"/>
          <w:szCs w:val="27"/>
          <w:lang w:val="en-IN" w:eastAsia="en-IN"/>
        </w:rPr>
      </w:pPr>
      <w:r>
        <w:rPr>
          <w:szCs w:val="24"/>
        </w:rPr>
        <w:t xml:space="preserve">On   </w:t>
      </w:r>
      <w:r w:rsidR="0096728F">
        <w:rPr>
          <w:rFonts w:ascii="Cambria" w:hAnsi="Cambria"/>
          <w:color w:val="000000"/>
          <w:sz w:val="22"/>
          <w:szCs w:val="22"/>
        </w:rPr>
        <w:t>{{notary2.ackDate}}</w:t>
      </w:r>
      <w:r w:rsidRPr="00D75FD6">
        <w:rPr>
          <w:rFonts w:ascii="Consolas" w:hAnsi="Consolas" w:cs="Arial"/>
          <w:color w:val="65758B"/>
          <w:lang w:val="en-IN" w:eastAsia="en-IN"/>
        </w:rPr>
        <w:t xml:space="preserve"> </w:t>
      </w:r>
      <w:r w:rsidR="002D5E4E" w:rsidRPr="005202A5">
        <w:rPr>
          <w:szCs w:val="24"/>
        </w:rPr>
        <w:t>before me</w:t>
      </w:r>
      <w:r w:rsidR="00A00CDB">
        <w:rPr>
          <w:szCs w:val="24"/>
        </w:rPr>
        <w:t xml:space="preserve">  </w:t>
      </w:r>
      <w:r w:rsidR="0096728F">
        <w:rPr>
          <w:rFonts w:ascii="Cambria" w:hAnsi="Cambria"/>
          <w:color w:val="000000"/>
          <w:sz w:val="22"/>
          <w:szCs w:val="22"/>
        </w:rPr>
        <w:t>{{notary.name}}</w:t>
      </w:r>
      <w:r w:rsidR="00A00CDB">
        <w:rPr>
          <w:szCs w:val="24"/>
        </w:rPr>
        <w:t xml:space="preserve">  </w:t>
      </w:r>
      <w:r w:rsidR="002D5E4E" w:rsidRPr="005202A5">
        <w:rPr>
          <w:szCs w:val="24"/>
        </w:rPr>
        <w:t xml:space="preserve">,Notary Public, </w:t>
      </w:r>
    </w:p>
    <w:p w14:paraId="72DD7DA6" w14:textId="77777777" w:rsidR="002D5E4E" w:rsidRPr="005202A5" w:rsidRDefault="002D5E4E" w:rsidP="002D5E4E">
      <w:pPr>
        <w:jc w:val="both"/>
        <w:rPr>
          <w:szCs w:val="24"/>
        </w:rPr>
      </w:pPr>
    </w:p>
    <w:p w14:paraId="362A495C" w14:textId="49D926D9" w:rsidR="002D5E4E" w:rsidRDefault="002D5E4E" w:rsidP="002D5E4E">
      <w:pPr>
        <w:jc w:val="both"/>
        <w:rPr>
          <w:szCs w:val="24"/>
        </w:rPr>
      </w:pPr>
      <w:r w:rsidRPr="005202A5">
        <w:rPr>
          <w:szCs w:val="24"/>
        </w:rPr>
        <w:t>personally appeared</w:t>
      </w:r>
      <w:r w:rsidR="00A00CDB">
        <w:rPr>
          <w:szCs w:val="24"/>
        </w:rPr>
        <w:t xml:space="preserve"> </w:t>
      </w:r>
      <w:r w:rsidR="00A00CDB" w:rsidRPr="00A00CDB">
        <w:rPr>
          <w:rFonts w:ascii="Consolas" w:hAnsi="Consolas" w:cs="Arial"/>
          <w:color w:val="65758B"/>
          <w:sz w:val="27"/>
          <w:szCs w:val="27"/>
        </w:rPr>
        <w:t xml:space="preserve"> </w:t>
      </w:r>
      <w:r w:rsidR="0096728F">
        <w:rPr>
          <w:rFonts w:ascii="Cambria" w:hAnsi="Cambria"/>
          <w:color w:val="000000"/>
          <w:sz w:val="22"/>
          <w:szCs w:val="22"/>
        </w:rPr>
        <w:t>{{notary.appearing_party_names}}</w:t>
      </w:r>
      <w:r w:rsidR="00A00CDB">
        <w:rPr>
          <w:rFonts w:ascii="Consolas" w:hAnsi="Consolas" w:cs="Arial"/>
          <w:color w:val="65758B"/>
          <w:sz w:val="27"/>
          <w:szCs w:val="27"/>
          <w:lang w:val="en-IN" w:eastAsia="en-IN"/>
        </w:rPr>
        <w:t xml:space="preserve"> </w:t>
      </w:r>
      <w:r w:rsidRPr="005202A5">
        <w:rPr>
          <w:szCs w:val="24"/>
        </w:rPr>
        <w:t>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w:t>
      </w:r>
      <w:r w:rsidR="0096728F" w:rsidRPr="0096728F">
        <w:rPr>
          <w:rFonts w:ascii="Cambria" w:hAnsi="Cambria"/>
          <w:color w:val="000000"/>
          <w:sz w:val="22"/>
          <w:szCs w:val="22"/>
        </w:rPr>
        <w:t xml:space="preserve"> </w:t>
      </w:r>
      <w:r w:rsidR="0096728F">
        <w:rPr>
          <w:rFonts w:ascii="Cambria" w:hAnsi="Cambria"/>
          <w:color w:val="000000"/>
          <w:sz w:val="22"/>
          <w:szCs w:val="22"/>
        </w:rPr>
        <w:t>{{notary2.representedEntityName}}</w:t>
      </w:r>
      <w:r w:rsidR="00A00CDB">
        <w:rPr>
          <w:szCs w:val="24"/>
        </w:rPr>
        <w:t xml:space="preserve">, </w:t>
      </w:r>
      <w:r w:rsidRPr="005202A5">
        <w:rPr>
          <w:szCs w:val="24"/>
        </w:rPr>
        <w:t>executed the instrument.</w:t>
      </w:r>
    </w:p>
    <w:p w14:paraId="37FE0AD5" w14:textId="77777777" w:rsidR="00A00CDB" w:rsidRPr="00A00CDB" w:rsidRDefault="00A00CDB" w:rsidP="002D5E4E">
      <w:pPr>
        <w:jc w:val="both"/>
        <w:rPr>
          <w:rFonts w:ascii="Consolas" w:hAnsi="Consolas" w:cs="Arial"/>
          <w:color w:val="65758B"/>
          <w:sz w:val="27"/>
          <w:szCs w:val="27"/>
          <w:lang w:val="en-IN" w:eastAsia="en-IN"/>
        </w:rPr>
      </w:pPr>
    </w:p>
    <w:p w14:paraId="0F4D123C" w14:textId="77777777" w:rsidR="002D5E4E" w:rsidRPr="005202A5" w:rsidRDefault="002D5E4E" w:rsidP="002D5E4E">
      <w:pPr>
        <w:jc w:val="both"/>
        <w:rPr>
          <w:szCs w:val="24"/>
        </w:rPr>
      </w:pPr>
      <w:r w:rsidRPr="005202A5">
        <w:rPr>
          <w:szCs w:val="24"/>
        </w:rPr>
        <w:t>I certify under PENALTY OF PERJURY under the laws of the State of California that the foregoing paragraph is true and correct.</w:t>
      </w:r>
    </w:p>
    <w:p w14:paraId="1AC14A09" w14:textId="77777777" w:rsidR="002D5E4E" w:rsidRPr="005202A5" w:rsidRDefault="002D5E4E" w:rsidP="002D5E4E">
      <w:pPr>
        <w:jc w:val="both"/>
        <w:rPr>
          <w:szCs w:val="24"/>
        </w:rPr>
      </w:pPr>
    </w:p>
    <w:p w14:paraId="044204A1" w14:textId="77777777" w:rsidR="002D5E4E" w:rsidRPr="005202A5" w:rsidRDefault="002D5E4E" w:rsidP="002D5E4E">
      <w:pPr>
        <w:jc w:val="both"/>
        <w:rPr>
          <w:szCs w:val="24"/>
        </w:rPr>
      </w:pP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t>(Notary Stamp or Seal)</w:t>
      </w:r>
    </w:p>
    <w:p w14:paraId="3D01B8BA" w14:textId="68CF320A" w:rsidR="00D75FD6" w:rsidRPr="00D75FD6" w:rsidRDefault="002D5E4E" w:rsidP="00D75FD6">
      <w:pPr>
        <w:jc w:val="both"/>
        <w:rPr>
          <w:rFonts w:ascii="Consolas" w:hAnsi="Consolas" w:cs="Arial"/>
          <w:color w:val="65758B"/>
          <w:lang w:val="en-IN" w:eastAsia="en-IN"/>
        </w:rPr>
      </w:pP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r>
      <w:r w:rsidR="00D75FD6" w:rsidRPr="00D75FD6">
        <w:t xml:space="preserve">                                                                          </w:t>
      </w:r>
      <w:r w:rsidR="00B574B0">
        <w:rPr>
          <w:rFonts w:ascii="Cambria" w:hAnsi="Cambria"/>
          <w:color w:val="000000"/>
          <w:sz w:val="22"/>
          <w:szCs w:val="22"/>
        </w:rPr>
        <w:t>{{notary.seal}}</w:t>
      </w:r>
    </w:p>
    <w:p w14:paraId="73B8414B" w14:textId="7338DB11" w:rsidR="002D5E4E" w:rsidRPr="005202A5" w:rsidRDefault="002D5E4E" w:rsidP="002D5E4E">
      <w:pPr>
        <w:jc w:val="both"/>
        <w:rPr>
          <w:szCs w:val="24"/>
        </w:rPr>
      </w:pPr>
    </w:p>
    <w:p w14:paraId="7EADCBE9" w14:textId="77777777" w:rsidR="002D5E4E" w:rsidRPr="005202A5" w:rsidRDefault="002D5E4E" w:rsidP="002D5E4E">
      <w:pPr>
        <w:jc w:val="both"/>
        <w:rPr>
          <w:szCs w:val="24"/>
        </w:rPr>
      </w:pPr>
      <w:r w:rsidRPr="005202A5">
        <w:rPr>
          <w:szCs w:val="24"/>
        </w:rPr>
        <w:tab/>
      </w:r>
      <w:r w:rsidRPr="005202A5">
        <w:rPr>
          <w:szCs w:val="24"/>
        </w:rPr>
        <w:tab/>
      </w:r>
      <w:r w:rsidRPr="005202A5">
        <w:rPr>
          <w:szCs w:val="24"/>
        </w:rPr>
        <w:tab/>
      </w:r>
      <w:r w:rsidRPr="005202A5">
        <w:rPr>
          <w:szCs w:val="24"/>
        </w:rPr>
        <w:tab/>
      </w:r>
      <w:r w:rsidRPr="005202A5">
        <w:rPr>
          <w:szCs w:val="24"/>
        </w:rPr>
        <w:tab/>
      </w:r>
      <w:r w:rsidRPr="005202A5">
        <w:rPr>
          <w:szCs w:val="24"/>
        </w:rPr>
        <w:tab/>
        <w:t xml:space="preserve">                                                                                                         </w:t>
      </w:r>
      <w:r w:rsidRPr="005202A5">
        <w:rPr>
          <w:szCs w:val="24"/>
        </w:rPr>
        <w:tab/>
        <w:t xml:space="preserve">                                                                                          WITNESS my hand and official seal</w:t>
      </w:r>
    </w:p>
    <w:p w14:paraId="6C74989C" w14:textId="77777777" w:rsidR="002D5E4E" w:rsidRPr="005202A5" w:rsidRDefault="002D5E4E" w:rsidP="002D5E4E">
      <w:pPr>
        <w:jc w:val="both"/>
        <w:rPr>
          <w:szCs w:val="24"/>
        </w:rPr>
      </w:pPr>
    </w:p>
    <w:p w14:paraId="0371ECF7" w14:textId="168D0D82" w:rsidR="00D75FD6" w:rsidRDefault="00D878D1" w:rsidP="002D5E4E">
      <w:pPr>
        <w:jc w:val="both"/>
        <w:rPr>
          <w:rFonts w:ascii="Consolas" w:hAnsi="Consolas" w:cs="Arial"/>
          <w:color w:val="65758B"/>
          <w:lang w:val="en-IN" w:eastAsia="en-IN"/>
        </w:rPr>
      </w:pPr>
      <w:r w:rsidRPr="00D878D1">
        <w:rPr>
          <w:rFonts w:ascii="Consolas" w:hAnsi="Consolas" w:cs="Arial"/>
          <w:color w:val="65758B"/>
          <w:lang w:val="en-IN" w:eastAsia="en-IN"/>
        </w:rPr>
        <w:br/>
      </w:r>
      <w:r w:rsidR="00B574B0">
        <w:rPr>
          <w:rFonts w:ascii="Cambria" w:hAnsi="Cambria"/>
          <w:color w:val="000000"/>
          <w:sz w:val="22"/>
          <w:szCs w:val="22"/>
        </w:rPr>
        <w:t>{{notary1.signature}}</w:t>
      </w:r>
    </w:p>
    <w:p w14:paraId="0179DA5A" w14:textId="274B00FF" w:rsidR="002D5E4E" w:rsidRPr="00D75FD6" w:rsidRDefault="002D5E4E" w:rsidP="002D5E4E">
      <w:pPr>
        <w:jc w:val="both"/>
        <w:rPr>
          <w:rFonts w:ascii="Consolas" w:hAnsi="Consolas" w:cs="Arial"/>
          <w:color w:val="65758B"/>
          <w:lang w:val="en-IN" w:eastAsia="en-IN"/>
        </w:rPr>
      </w:pPr>
      <w:r w:rsidRPr="005202A5">
        <w:rPr>
          <w:szCs w:val="24"/>
        </w:rPr>
        <w:t>_________________________________</w:t>
      </w:r>
    </w:p>
    <w:p w14:paraId="3ABA4FF7" w14:textId="77777777" w:rsidR="002D5E4E" w:rsidRPr="005202A5" w:rsidRDefault="002D5E4E" w:rsidP="002D5E4E">
      <w:pPr>
        <w:rPr>
          <w:szCs w:val="22"/>
        </w:rPr>
      </w:pPr>
      <w:r w:rsidRPr="005202A5">
        <w:rPr>
          <w:szCs w:val="24"/>
        </w:rPr>
        <w:t>Notary Signature</w:t>
      </w:r>
    </w:p>
    <w:p w14:paraId="189A8316" w14:textId="77777777" w:rsidR="002D5E4E" w:rsidRDefault="002D5E4E" w:rsidP="002D5E4E">
      <w:pPr>
        <w:tabs>
          <w:tab w:val="left" w:pos="8280"/>
        </w:tabs>
        <w:jc w:val="both"/>
        <w:rPr>
          <w:sz w:val="22"/>
          <w:szCs w:val="22"/>
        </w:rPr>
        <w:sectPr w:rsidR="002D5E4E" w:rsidSect="002D5E4E">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720" w:bottom="965" w:left="720" w:header="720" w:footer="1008" w:gutter="0"/>
          <w:pgNumType w:start="1"/>
          <w:cols w:space="720"/>
        </w:sectPr>
      </w:pPr>
    </w:p>
    <w:p w14:paraId="7AA3A573" w14:textId="77777777" w:rsidR="002D5E4E" w:rsidRPr="005202A5" w:rsidRDefault="002D5E4E" w:rsidP="002D5E4E">
      <w:pPr>
        <w:tabs>
          <w:tab w:val="left" w:pos="8280"/>
        </w:tabs>
        <w:jc w:val="both"/>
        <w:rPr>
          <w:sz w:val="22"/>
          <w:szCs w:val="22"/>
        </w:rPr>
      </w:pPr>
    </w:p>
    <w:p w14:paraId="730F3166" w14:textId="77777777" w:rsidR="002D5E4E" w:rsidRDefault="002D5E4E">
      <w:bookmarkStart w:id="0" w:name="_GoBack"/>
      <w:bookmarkEnd w:id="0"/>
    </w:p>
    <w:sectPr w:rsidR="002D5E4E" w:rsidSect="00DC712B">
      <w:headerReference w:type="even" r:id="rId16"/>
      <w:headerReference w:type="default" r:id="rId17"/>
      <w:footerReference w:type="even" r:id="rId18"/>
      <w:footerReference w:type="default" r:id="rId19"/>
      <w:headerReference w:type="first" r:id="rId20"/>
      <w:footerReference w:type="first" r:id="rId21"/>
      <w:type w:val="continuous"/>
      <w:pgSz w:w="12240" w:h="15840" w:code="1"/>
      <w:pgMar w:top="720" w:right="864" w:bottom="965" w:left="864" w:header="720" w:footer="10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733A7B" w14:textId="77777777" w:rsidR="00A8795B" w:rsidRDefault="00A8795B">
      <w:r>
        <w:separator/>
      </w:r>
    </w:p>
  </w:endnote>
  <w:endnote w:type="continuationSeparator" w:id="0">
    <w:p w14:paraId="3203402F" w14:textId="77777777" w:rsidR="00A8795B" w:rsidRDefault="00A87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onotype Sorts">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FE264" w14:textId="77777777" w:rsidR="002D5E4E" w:rsidRDefault="002D5E4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B7030" w14:textId="77777777" w:rsidR="002D5E4E" w:rsidRDefault="002D5E4E" w:rsidP="00ED6695">
    <w:pPr>
      <w:pStyle w:val="Footer"/>
      <w:tabs>
        <w:tab w:val="clear" w:pos="4320"/>
        <w:tab w:val="clear" w:pos="8640"/>
        <w:tab w:val="right" w:pos="10800"/>
      </w:tabs>
      <w:rPr>
        <w:rFonts w:ascii="Arial" w:hAnsi="Arial"/>
        <w:sz w:val="12"/>
      </w:rPr>
    </w:pPr>
    <w:r w:rsidRPr="003F4D35">
      <w:rPr>
        <w:rFonts w:ascii="Arial" w:hAnsi="Arial"/>
        <w:noProof/>
        <w:sz w:val="12"/>
      </w:rPr>
      <w:t>Applied Business Software, Inc.</w:t>
    </w:r>
    <w:r>
      <w:rPr>
        <w:rFonts w:ascii="Arial" w:hAnsi="Arial"/>
        <w:sz w:val="12"/>
      </w:rPr>
      <w:t xml:space="preserve"> </w:t>
    </w:r>
    <w:r w:rsidRPr="003F4D35">
      <w:rPr>
        <w:rFonts w:ascii="Arial" w:hAnsi="Arial"/>
        <w:noProof/>
        <w:sz w:val="12"/>
      </w:rPr>
      <w:t>(800) 833-3343</w:t>
    </w:r>
    <w:r>
      <w:rPr>
        <w:rFonts w:ascii="Arial" w:hAnsi="Arial"/>
        <w:sz w:val="12"/>
      </w:rPr>
      <w:tab/>
    </w:r>
    <w:r w:rsidRPr="003F4D35">
      <w:rPr>
        <w:rFonts w:ascii="Arial" w:hAnsi="Arial"/>
        <w:noProof/>
        <w:sz w:val="12"/>
      </w:rPr>
      <w:t>17-5140</w:t>
    </w:r>
    <w:r>
      <w:rPr>
        <w:rFonts w:ascii="Arial" w:hAnsi="Arial"/>
        <w:sz w:val="12"/>
      </w:rPr>
      <w:t>/</w:t>
    </w:r>
    <w:r w:rsidRPr="003F4D35">
      <w:rPr>
        <w:rFonts w:ascii="Arial" w:hAnsi="Arial"/>
        <w:noProof/>
        <w:sz w:val="12"/>
      </w:rPr>
      <w:t>AJX</w:t>
    </w:r>
  </w:p>
  <w:p w14:paraId="7C7BCB02" w14:textId="32152F49" w:rsidR="002D5E4E" w:rsidRDefault="002D5E4E" w:rsidP="00ED6695">
    <w:pPr>
      <w:pStyle w:val="Footer"/>
      <w:tabs>
        <w:tab w:val="clear" w:pos="4320"/>
        <w:tab w:val="clear" w:pos="8640"/>
        <w:tab w:val="right" w:pos="9900"/>
        <w:tab w:val="right" w:pos="10800"/>
      </w:tabs>
      <w:rPr>
        <w:rFonts w:ascii="Arial" w:hAnsi="Arial"/>
        <w:sz w:val="12"/>
      </w:rPr>
    </w:pPr>
    <w:r w:rsidRPr="003F4D35">
      <w:rPr>
        <w:rFonts w:ascii="Arial" w:hAnsi="Arial"/>
        <w:noProof/>
        <w:sz w:val="12"/>
      </w:rPr>
      <w:t>Assignment of Rents Rider to Deed of Trust</w:t>
    </w:r>
    <w:r>
      <w:rPr>
        <w:rFonts w:ascii="Arial" w:hAnsi="Arial"/>
        <w:sz w:val="12"/>
      </w:rPr>
      <w:t xml:space="preserve"> </w:t>
    </w:r>
    <w:r>
      <w:rPr>
        <w:rFonts w:ascii="Arial" w:hAnsi="Arial"/>
        <w:sz w:val="12"/>
      </w:rPr>
      <w:tab/>
      <w:t xml:space="preserve">  </w:t>
    </w:r>
    <w:r>
      <w:rPr>
        <w:rFonts w:ascii="Arial" w:hAnsi="Arial"/>
        <w:sz w:val="12"/>
      </w:rPr>
      <w:tab/>
      <w:t xml:space="preserve">Page </w:t>
    </w:r>
    <w:r>
      <w:rPr>
        <w:rStyle w:val="PageNumber"/>
        <w:rFonts w:ascii="Arial" w:hAnsi="Arial"/>
        <w:sz w:val="12"/>
      </w:rPr>
      <w:fldChar w:fldCharType="begin"/>
    </w:r>
    <w:r>
      <w:rPr>
        <w:rStyle w:val="PageNumber"/>
        <w:rFonts w:ascii="Arial" w:hAnsi="Arial"/>
        <w:sz w:val="12"/>
      </w:rPr>
      <w:instrText xml:space="preserve"> PAGE </w:instrText>
    </w:r>
    <w:r>
      <w:rPr>
        <w:rStyle w:val="PageNumber"/>
        <w:rFonts w:ascii="Arial" w:hAnsi="Arial"/>
        <w:sz w:val="12"/>
      </w:rPr>
      <w:fldChar w:fldCharType="separate"/>
    </w:r>
    <w:r w:rsidR="00C905F6">
      <w:rPr>
        <w:rStyle w:val="PageNumber"/>
        <w:rFonts w:ascii="Arial" w:hAnsi="Arial"/>
        <w:noProof/>
        <w:sz w:val="12"/>
      </w:rPr>
      <w:t>1</w:t>
    </w:r>
    <w:r>
      <w:rPr>
        <w:rStyle w:val="PageNumber"/>
        <w:rFonts w:ascii="Arial" w:hAnsi="Arial"/>
        <w:sz w:val="12"/>
      </w:rPr>
      <w:fldChar w:fldCharType="end"/>
    </w:r>
    <w:r>
      <w:rPr>
        <w:rStyle w:val="PageNumber"/>
        <w:rFonts w:ascii="Arial" w:hAnsi="Arial"/>
        <w:sz w:val="12"/>
      </w:rPr>
      <w:t xml:space="preserve"> of </w:t>
    </w:r>
    <w:r>
      <w:rPr>
        <w:rStyle w:val="PageNumber"/>
        <w:rFonts w:ascii="Arial" w:hAnsi="Arial"/>
        <w:sz w:val="12"/>
      </w:rPr>
      <w:fldChar w:fldCharType="begin"/>
    </w:r>
    <w:r>
      <w:rPr>
        <w:rStyle w:val="PageNumber"/>
        <w:rFonts w:ascii="Arial" w:hAnsi="Arial"/>
        <w:sz w:val="12"/>
      </w:rPr>
      <w:instrText xml:space="preserve"> NUMPAGES </w:instrText>
    </w:r>
    <w:r>
      <w:rPr>
        <w:rStyle w:val="PageNumber"/>
        <w:rFonts w:ascii="Arial" w:hAnsi="Arial"/>
        <w:sz w:val="12"/>
      </w:rPr>
      <w:fldChar w:fldCharType="separate"/>
    </w:r>
    <w:r w:rsidR="00C905F6">
      <w:rPr>
        <w:rStyle w:val="PageNumber"/>
        <w:rFonts w:ascii="Arial" w:hAnsi="Arial"/>
        <w:noProof/>
        <w:sz w:val="12"/>
      </w:rPr>
      <w:t>2</w:t>
    </w:r>
    <w:r>
      <w:rPr>
        <w:rStyle w:val="PageNumber"/>
        <w:rFonts w:ascii="Arial" w:hAnsi="Arial"/>
        <w:sz w:val="1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52A3F" w14:textId="77777777" w:rsidR="002D5E4E" w:rsidRDefault="002D5E4E">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9ADD1" w14:textId="77777777" w:rsidR="00DC6BA0" w:rsidRDefault="00DC6BA0">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E9137" w14:textId="77777777" w:rsidR="00DC6BA0" w:rsidRDefault="005D26FF" w:rsidP="00995A62">
    <w:pPr>
      <w:pStyle w:val="Footer"/>
      <w:tabs>
        <w:tab w:val="clear" w:pos="4320"/>
        <w:tab w:val="clear" w:pos="8640"/>
        <w:tab w:val="right" w:pos="10530"/>
      </w:tabs>
      <w:rPr>
        <w:rFonts w:ascii="Arial" w:hAnsi="Arial"/>
        <w:sz w:val="12"/>
      </w:rPr>
    </w:pPr>
    <w:r>
      <w:rPr>
        <w:rFonts w:ascii="Arial" w:hAnsi="Arial"/>
        <w:noProof/>
        <w:sz w:val="12"/>
      </w:rPr>
      <w:t>«F0000»</w:t>
    </w:r>
    <w:r w:rsidR="00DC6BA0">
      <w:rPr>
        <w:rFonts w:ascii="Arial" w:hAnsi="Arial"/>
        <w:sz w:val="12"/>
      </w:rPr>
      <w:t xml:space="preserve"> </w:t>
    </w:r>
    <w:r>
      <w:rPr>
        <w:rFonts w:ascii="Arial" w:hAnsi="Arial"/>
        <w:noProof/>
        <w:sz w:val="12"/>
      </w:rPr>
      <w:t>«F0001»</w:t>
    </w:r>
    <w:r w:rsidR="00DC6BA0">
      <w:rPr>
        <w:rFonts w:ascii="Arial" w:hAnsi="Arial"/>
        <w:sz w:val="12"/>
      </w:rPr>
      <w:tab/>
    </w:r>
    <w:r>
      <w:rPr>
        <w:rFonts w:ascii="Arial" w:hAnsi="Arial"/>
        <w:noProof/>
        <w:sz w:val="12"/>
      </w:rPr>
      <w:t>«F1428»</w:t>
    </w:r>
    <w:r w:rsidR="00DC6BA0">
      <w:rPr>
        <w:rFonts w:ascii="Arial" w:hAnsi="Arial"/>
        <w:sz w:val="12"/>
      </w:rPr>
      <w:t>/</w:t>
    </w:r>
    <w:r>
      <w:rPr>
        <w:rFonts w:ascii="Arial" w:hAnsi="Arial"/>
        <w:noProof/>
        <w:sz w:val="12"/>
      </w:rPr>
      <w:t>«F1429»</w:t>
    </w:r>
  </w:p>
  <w:p w14:paraId="0085DE26" w14:textId="77777777" w:rsidR="005631CD" w:rsidRPr="00DC6BA0" w:rsidRDefault="005D26FF" w:rsidP="00995A62">
    <w:pPr>
      <w:pStyle w:val="Footer"/>
      <w:tabs>
        <w:tab w:val="clear" w:pos="4320"/>
        <w:tab w:val="clear" w:pos="8640"/>
        <w:tab w:val="right" w:pos="10530"/>
      </w:tabs>
      <w:rPr>
        <w:rFonts w:ascii="Arial" w:hAnsi="Arial"/>
        <w:sz w:val="12"/>
      </w:rPr>
    </w:pPr>
    <w:r>
      <w:rPr>
        <w:rFonts w:ascii="Arial" w:hAnsi="Arial"/>
        <w:noProof/>
        <w:sz w:val="12"/>
      </w:rPr>
      <w:t>«F0009»</w:t>
    </w:r>
    <w:r w:rsidR="00DC6BA0">
      <w:rPr>
        <w:rFonts w:ascii="Arial" w:hAnsi="Arial"/>
        <w:sz w:val="12"/>
      </w:rPr>
      <w:t xml:space="preserve">  </w:t>
    </w:r>
    <w:r w:rsidR="00DC6BA0">
      <w:rPr>
        <w:rFonts w:ascii="Arial" w:hAnsi="Arial"/>
        <w:sz w:val="12"/>
      </w:rPr>
      <w:tab/>
      <w:t xml:space="preserve">Page </w:t>
    </w:r>
    <w:r w:rsidR="00DC6BA0">
      <w:rPr>
        <w:rStyle w:val="PageNumber"/>
        <w:rFonts w:ascii="Arial" w:hAnsi="Arial"/>
        <w:sz w:val="12"/>
      </w:rPr>
      <w:fldChar w:fldCharType="begin"/>
    </w:r>
    <w:r w:rsidR="00DC6BA0">
      <w:rPr>
        <w:rStyle w:val="PageNumber"/>
        <w:rFonts w:ascii="Arial" w:hAnsi="Arial"/>
        <w:sz w:val="12"/>
      </w:rPr>
      <w:instrText xml:space="preserve"> PAGE </w:instrText>
    </w:r>
    <w:r w:rsidR="00DC6BA0">
      <w:rPr>
        <w:rStyle w:val="PageNumber"/>
        <w:rFonts w:ascii="Arial" w:hAnsi="Arial"/>
        <w:sz w:val="12"/>
      </w:rPr>
      <w:fldChar w:fldCharType="separate"/>
    </w:r>
    <w:r w:rsidR="00B55A91">
      <w:rPr>
        <w:rStyle w:val="PageNumber"/>
        <w:rFonts w:ascii="Arial" w:hAnsi="Arial"/>
        <w:noProof/>
        <w:sz w:val="12"/>
      </w:rPr>
      <w:t>1</w:t>
    </w:r>
    <w:r w:rsidR="00DC6BA0">
      <w:rPr>
        <w:rStyle w:val="PageNumber"/>
        <w:rFonts w:ascii="Arial" w:hAnsi="Arial"/>
        <w:sz w:val="12"/>
      </w:rPr>
      <w:fldChar w:fldCharType="end"/>
    </w:r>
    <w:r w:rsidR="00DC6BA0">
      <w:rPr>
        <w:rStyle w:val="PageNumber"/>
        <w:rFonts w:ascii="Arial" w:hAnsi="Arial"/>
        <w:sz w:val="12"/>
      </w:rPr>
      <w:t xml:space="preserve"> of </w:t>
    </w:r>
    <w:r w:rsidR="00DC6BA0">
      <w:rPr>
        <w:rStyle w:val="PageNumber"/>
        <w:rFonts w:ascii="Arial" w:hAnsi="Arial"/>
        <w:sz w:val="12"/>
      </w:rPr>
      <w:fldChar w:fldCharType="begin"/>
    </w:r>
    <w:r w:rsidR="00DC6BA0">
      <w:rPr>
        <w:rStyle w:val="PageNumber"/>
        <w:rFonts w:ascii="Arial" w:hAnsi="Arial"/>
        <w:sz w:val="12"/>
      </w:rPr>
      <w:instrText xml:space="preserve"> NUMPAGES </w:instrText>
    </w:r>
    <w:r w:rsidR="00DC6BA0">
      <w:rPr>
        <w:rStyle w:val="PageNumber"/>
        <w:rFonts w:ascii="Arial" w:hAnsi="Arial"/>
        <w:sz w:val="12"/>
      </w:rPr>
      <w:fldChar w:fldCharType="separate"/>
    </w:r>
    <w:r w:rsidR="00B55A91">
      <w:rPr>
        <w:rStyle w:val="PageNumber"/>
        <w:rFonts w:ascii="Arial" w:hAnsi="Arial"/>
        <w:noProof/>
        <w:sz w:val="12"/>
      </w:rPr>
      <w:t>2</w:t>
    </w:r>
    <w:r w:rsidR="00DC6BA0">
      <w:rPr>
        <w:rStyle w:val="PageNumber"/>
        <w:rFonts w:ascii="Arial" w:hAnsi="Arial"/>
        <w:sz w:val="1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01303" w14:textId="77777777" w:rsidR="00DC6BA0" w:rsidRDefault="00DC6B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1F1D46" w14:textId="77777777" w:rsidR="00A8795B" w:rsidRDefault="00A8795B">
      <w:r>
        <w:separator/>
      </w:r>
    </w:p>
  </w:footnote>
  <w:footnote w:type="continuationSeparator" w:id="0">
    <w:p w14:paraId="11496699" w14:textId="77777777" w:rsidR="00A8795B" w:rsidRDefault="00A879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3F2086" w14:textId="77777777" w:rsidR="002D5E4E" w:rsidRDefault="002D5E4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850510" w14:textId="77777777" w:rsidR="002D5E4E" w:rsidRDefault="002D5E4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FCBF9A" w14:textId="77777777" w:rsidR="002D5E4E" w:rsidRDefault="002D5E4E">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1BCE5" w14:textId="77777777" w:rsidR="00DC6BA0" w:rsidRDefault="00DC6BA0">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E762B4" w14:textId="77777777" w:rsidR="00DC6BA0" w:rsidRDefault="00DC6BA0">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D0EECE" w14:textId="77777777" w:rsidR="00DC6BA0" w:rsidRDefault="00DC6BA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FE"/>
    <w:multiLevelType w:val="singleLevel"/>
    <w:tmpl w:val="FFFFFFFF"/>
    <w:lvl w:ilvl="0">
      <w:numFmt w:val="decimal"/>
      <w:lvlText w:val="*"/>
      <w:lvlJc w:val="left"/>
    </w:lvl>
  </w:abstractNum>
  <w:num w:numId="1">
    <w:abstractNumId w:val="0"/>
    <w:lvlOverride w:ilvl="0">
      <w:lvl w:ilvl="0">
        <w:start w:val="1"/>
        <w:numFmt w:val="bullet"/>
        <w:lvlText w:val=""/>
        <w:legacy w:legacy="1" w:legacySpace="0" w:legacyIndent="360"/>
        <w:lvlJc w:val="left"/>
        <w:pPr>
          <w:ind w:left="360" w:hanging="360"/>
        </w:pPr>
        <w:rPr>
          <w:rFonts w:ascii="Monotype Sorts" w:hAnsi="Monotype Sorts" w:hint="default"/>
          <w:sz w:val="26"/>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hideSpellingErrors/>
  <w:hideGrammaticalErrors/>
  <w:activeWritingStyle w:appName="MSWord" w:lang="en-US" w:vendorID="8" w:dllVersion="513" w:checkStyle="1"/>
  <w:defaultTabStop w:val="144"/>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6FF"/>
    <w:rsid w:val="000343CE"/>
    <w:rsid w:val="0008608F"/>
    <w:rsid w:val="000D3EC9"/>
    <w:rsid w:val="001306ED"/>
    <w:rsid w:val="00151003"/>
    <w:rsid w:val="00157F93"/>
    <w:rsid w:val="0017183E"/>
    <w:rsid w:val="00181070"/>
    <w:rsid w:val="002042A7"/>
    <w:rsid w:val="002B6C6E"/>
    <w:rsid w:val="002D5E4E"/>
    <w:rsid w:val="002D6546"/>
    <w:rsid w:val="00353F06"/>
    <w:rsid w:val="003E1541"/>
    <w:rsid w:val="003F0790"/>
    <w:rsid w:val="00416398"/>
    <w:rsid w:val="0042230F"/>
    <w:rsid w:val="0042665F"/>
    <w:rsid w:val="00457A55"/>
    <w:rsid w:val="00473D32"/>
    <w:rsid w:val="00493FB2"/>
    <w:rsid w:val="004B2645"/>
    <w:rsid w:val="005268F2"/>
    <w:rsid w:val="005336E3"/>
    <w:rsid w:val="00544168"/>
    <w:rsid w:val="00544FC8"/>
    <w:rsid w:val="005631CD"/>
    <w:rsid w:val="005D26FF"/>
    <w:rsid w:val="006610A2"/>
    <w:rsid w:val="006F4D73"/>
    <w:rsid w:val="00736FD7"/>
    <w:rsid w:val="008C2ADD"/>
    <w:rsid w:val="0096728F"/>
    <w:rsid w:val="00995A62"/>
    <w:rsid w:val="009A63C2"/>
    <w:rsid w:val="00A00CDB"/>
    <w:rsid w:val="00A075B0"/>
    <w:rsid w:val="00A8795B"/>
    <w:rsid w:val="00B25D22"/>
    <w:rsid w:val="00B516B9"/>
    <w:rsid w:val="00B55A91"/>
    <w:rsid w:val="00B574B0"/>
    <w:rsid w:val="00B82173"/>
    <w:rsid w:val="00BC27DE"/>
    <w:rsid w:val="00BF73E8"/>
    <w:rsid w:val="00C82312"/>
    <w:rsid w:val="00C905F6"/>
    <w:rsid w:val="00CE33FA"/>
    <w:rsid w:val="00CE4C15"/>
    <w:rsid w:val="00D31EC5"/>
    <w:rsid w:val="00D3785E"/>
    <w:rsid w:val="00D75FD6"/>
    <w:rsid w:val="00D878D1"/>
    <w:rsid w:val="00D97637"/>
    <w:rsid w:val="00DC6BA0"/>
    <w:rsid w:val="00DC712B"/>
    <w:rsid w:val="00E138E4"/>
    <w:rsid w:val="00E52F8B"/>
    <w:rsid w:val="00EC7110"/>
    <w:rsid w:val="00ED56BD"/>
    <w:rsid w:val="00EE2104"/>
    <w:rsid w:val="00F02041"/>
    <w:rsid w:val="00F44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0DD6A66"/>
  <w15:chartTrackingRefBased/>
  <w15:docId w15:val="{07ADAC03-79E7-4ED4-894C-B154A575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60"/>
      <w:jc w:val="center"/>
      <w:outlineLvl w:val="0"/>
    </w:pPr>
    <w:rPr>
      <w:b/>
      <w:sz w:val="28"/>
    </w:rPr>
  </w:style>
  <w:style w:type="paragraph" w:styleId="Heading2">
    <w:name w:val="heading 2"/>
    <w:basedOn w:val="Normal"/>
    <w:next w:val="Normal"/>
    <w:qFormat/>
    <w:pPr>
      <w:keepNext/>
      <w:outlineLvl w:val="1"/>
    </w:pPr>
    <w:rPr>
      <w:i/>
      <w:sz w:val="16"/>
    </w:rPr>
  </w:style>
  <w:style w:type="paragraph" w:styleId="Heading3">
    <w:name w:val="heading 3"/>
    <w:basedOn w:val="Normal"/>
    <w:next w:val="Normal"/>
    <w:qFormat/>
    <w:pPr>
      <w:keepNext/>
      <w:outlineLvl w:val="2"/>
    </w:pPr>
    <w:rPr>
      <w:b/>
      <w:i/>
      <w:sz w:val="16"/>
    </w:rPr>
  </w:style>
  <w:style w:type="paragraph" w:styleId="Heading4">
    <w:name w:val="heading 4"/>
    <w:basedOn w:val="Normal"/>
    <w:next w:val="Normal"/>
    <w:qFormat/>
    <w:pPr>
      <w:keepNext/>
      <w:jc w:val="both"/>
      <w:outlineLvl w:val="3"/>
    </w:pPr>
    <w:rPr>
      <w:b/>
      <w:bCs/>
      <w:u w:val="single"/>
    </w:rPr>
  </w:style>
  <w:style w:type="paragraph" w:styleId="Heading5">
    <w:name w:val="heading 5"/>
    <w:basedOn w:val="Normal"/>
    <w:next w:val="Normal"/>
    <w:qFormat/>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pPr>
      <w:tabs>
        <w:tab w:val="center" w:pos="4320"/>
        <w:tab w:val="right" w:pos="8640"/>
      </w:tabs>
    </w:pPr>
  </w:style>
  <w:style w:type="paragraph" w:styleId="Header">
    <w:name w:val="header"/>
    <w:basedOn w:val="Normal"/>
    <w:semiHidden/>
    <w:pPr>
      <w:tabs>
        <w:tab w:val="center" w:pos="4320"/>
        <w:tab w:val="right" w:pos="8640"/>
      </w:tabs>
    </w:pPr>
  </w:style>
  <w:style w:type="character" w:styleId="PageNumber">
    <w:name w:val="page number"/>
    <w:basedOn w:val="DefaultParagraphFont"/>
    <w:semiHidden/>
  </w:style>
  <w:style w:type="paragraph" w:customStyle="1" w:styleId="c4">
    <w:name w:val="c4"/>
    <w:basedOn w:val="Normal"/>
    <w:pPr>
      <w:widowControl w:val="0"/>
      <w:spacing w:line="240" w:lineRule="atLeast"/>
      <w:jc w:val="center"/>
    </w:pPr>
    <w:rPr>
      <w:sz w:val="24"/>
    </w:rPr>
  </w:style>
  <w:style w:type="paragraph" w:customStyle="1" w:styleId="c5">
    <w:name w:val="c5"/>
    <w:basedOn w:val="Normal"/>
    <w:pPr>
      <w:widowControl w:val="0"/>
      <w:spacing w:line="240" w:lineRule="atLeast"/>
      <w:jc w:val="center"/>
    </w:pPr>
    <w:rPr>
      <w:sz w:val="24"/>
    </w:rPr>
  </w:style>
  <w:style w:type="character" w:customStyle="1" w:styleId="FooterChar">
    <w:name w:val="Footer Char"/>
    <w:basedOn w:val="DefaultParagraphFont"/>
    <w:link w:val="Footer"/>
    <w:uiPriority w:val="99"/>
    <w:semiHidden/>
    <w:rsid w:val="00DC6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33011">
      <w:bodyDiv w:val="1"/>
      <w:marLeft w:val="0"/>
      <w:marRight w:val="0"/>
      <w:marTop w:val="0"/>
      <w:marBottom w:val="0"/>
      <w:divBdr>
        <w:top w:val="none" w:sz="0" w:space="0" w:color="auto"/>
        <w:left w:val="none" w:sz="0" w:space="0" w:color="auto"/>
        <w:bottom w:val="none" w:sz="0" w:space="0" w:color="auto"/>
        <w:right w:val="none" w:sz="0" w:space="0" w:color="auto"/>
      </w:divBdr>
    </w:div>
    <w:div w:id="297303502">
      <w:bodyDiv w:val="1"/>
      <w:marLeft w:val="0"/>
      <w:marRight w:val="0"/>
      <w:marTop w:val="0"/>
      <w:marBottom w:val="0"/>
      <w:divBdr>
        <w:top w:val="none" w:sz="0" w:space="0" w:color="auto"/>
        <w:left w:val="none" w:sz="0" w:space="0" w:color="auto"/>
        <w:bottom w:val="none" w:sz="0" w:space="0" w:color="auto"/>
        <w:right w:val="none" w:sz="0" w:space="0" w:color="auto"/>
      </w:divBdr>
    </w:div>
    <w:div w:id="340281787">
      <w:bodyDiv w:val="1"/>
      <w:marLeft w:val="0"/>
      <w:marRight w:val="0"/>
      <w:marTop w:val="0"/>
      <w:marBottom w:val="0"/>
      <w:divBdr>
        <w:top w:val="none" w:sz="0" w:space="0" w:color="auto"/>
        <w:left w:val="none" w:sz="0" w:space="0" w:color="auto"/>
        <w:bottom w:val="none" w:sz="0" w:space="0" w:color="auto"/>
        <w:right w:val="none" w:sz="0" w:space="0" w:color="auto"/>
      </w:divBdr>
    </w:div>
    <w:div w:id="341668144">
      <w:bodyDiv w:val="1"/>
      <w:marLeft w:val="0"/>
      <w:marRight w:val="0"/>
      <w:marTop w:val="0"/>
      <w:marBottom w:val="0"/>
      <w:divBdr>
        <w:top w:val="none" w:sz="0" w:space="0" w:color="auto"/>
        <w:left w:val="none" w:sz="0" w:space="0" w:color="auto"/>
        <w:bottom w:val="none" w:sz="0" w:space="0" w:color="auto"/>
        <w:right w:val="none" w:sz="0" w:space="0" w:color="auto"/>
      </w:divBdr>
    </w:div>
    <w:div w:id="394202615">
      <w:bodyDiv w:val="1"/>
      <w:marLeft w:val="0"/>
      <w:marRight w:val="0"/>
      <w:marTop w:val="0"/>
      <w:marBottom w:val="0"/>
      <w:divBdr>
        <w:top w:val="none" w:sz="0" w:space="0" w:color="auto"/>
        <w:left w:val="none" w:sz="0" w:space="0" w:color="auto"/>
        <w:bottom w:val="none" w:sz="0" w:space="0" w:color="auto"/>
        <w:right w:val="none" w:sz="0" w:space="0" w:color="auto"/>
      </w:divBdr>
    </w:div>
    <w:div w:id="463886544">
      <w:bodyDiv w:val="1"/>
      <w:marLeft w:val="0"/>
      <w:marRight w:val="0"/>
      <w:marTop w:val="0"/>
      <w:marBottom w:val="0"/>
      <w:divBdr>
        <w:top w:val="none" w:sz="0" w:space="0" w:color="auto"/>
        <w:left w:val="none" w:sz="0" w:space="0" w:color="auto"/>
        <w:bottom w:val="none" w:sz="0" w:space="0" w:color="auto"/>
        <w:right w:val="none" w:sz="0" w:space="0" w:color="auto"/>
      </w:divBdr>
    </w:div>
    <w:div w:id="689986581">
      <w:bodyDiv w:val="1"/>
      <w:marLeft w:val="0"/>
      <w:marRight w:val="0"/>
      <w:marTop w:val="0"/>
      <w:marBottom w:val="0"/>
      <w:divBdr>
        <w:top w:val="none" w:sz="0" w:space="0" w:color="auto"/>
        <w:left w:val="none" w:sz="0" w:space="0" w:color="auto"/>
        <w:bottom w:val="none" w:sz="0" w:space="0" w:color="auto"/>
        <w:right w:val="none" w:sz="0" w:space="0" w:color="auto"/>
      </w:divBdr>
    </w:div>
    <w:div w:id="815681225">
      <w:bodyDiv w:val="1"/>
      <w:marLeft w:val="0"/>
      <w:marRight w:val="0"/>
      <w:marTop w:val="0"/>
      <w:marBottom w:val="0"/>
      <w:divBdr>
        <w:top w:val="none" w:sz="0" w:space="0" w:color="auto"/>
        <w:left w:val="none" w:sz="0" w:space="0" w:color="auto"/>
        <w:bottom w:val="none" w:sz="0" w:space="0" w:color="auto"/>
        <w:right w:val="none" w:sz="0" w:space="0" w:color="auto"/>
      </w:divBdr>
    </w:div>
    <w:div w:id="1097555637">
      <w:bodyDiv w:val="1"/>
      <w:marLeft w:val="0"/>
      <w:marRight w:val="0"/>
      <w:marTop w:val="0"/>
      <w:marBottom w:val="0"/>
      <w:divBdr>
        <w:top w:val="none" w:sz="0" w:space="0" w:color="auto"/>
        <w:left w:val="none" w:sz="0" w:space="0" w:color="auto"/>
        <w:bottom w:val="none" w:sz="0" w:space="0" w:color="auto"/>
        <w:right w:val="none" w:sz="0" w:space="0" w:color="auto"/>
      </w:divBdr>
    </w:div>
    <w:div w:id="1196847979">
      <w:bodyDiv w:val="1"/>
      <w:marLeft w:val="0"/>
      <w:marRight w:val="0"/>
      <w:marTop w:val="0"/>
      <w:marBottom w:val="0"/>
      <w:divBdr>
        <w:top w:val="none" w:sz="0" w:space="0" w:color="auto"/>
        <w:left w:val="none" w:sz="0" w:space="0" w:color="auto"/>
        <w:bottom w:val="none" w:sz="0" w:space="0" w:color="auto"/>
        <w:right w:val="none" w:sz="0" w:space="0" w:color="auto"/>
      </w:divBdr>
    </w:div>
    <w:div w:id="1365525009">
      <w:bodyDiv w:val="1"/>
      <w:marLeft w:val="0"/>
      <w:marRight w:val="0"/>
      <w:marTop w:val="0"/>
      <w:marBottom w:val="0"/>
      <w:divBdr>
        <w:top w:val="none" w:sz="0" w:space="0" w:color="auto"/>
        <w:left w:val="none" w:sz="0" w:space="0" w:color="auto"/>
        <w:bottom w:val="none" w:sz="0" w:space="0" w:color="auto"/>
        <w:right w:val="none" w:sz="0" w:space="0" w:color="auto"/>
      </w:divBdr>
    </w:div>
    <w:div w:id="1383865367">
      <w:bodyDiv w:val="1"/>
      <w:marLeft w:val="0"/>
      <w:marRight w:val="0"/>
      <w:marTop w:val="0"/>
      <w:marBottom w:val="0"/>
      <w:divBdr>
        <w:top w:val="none" w:sz="0" w:space="0" w:color="auto"/>
        <w:left w:val="none" w:sz="0" w:space="0" w:color="auto"/>
        <w:bottom w:val="none" w:sz="0" w:space="0" w:color="auto"/>
        <w:right w:val="none" w:sz="0" w:space="0" w:color="auto"/>
      </w:divBdr>
    </w:div>
    <w:div w:id="1639189226">
      <w:bodyDiv w:val="1"/>
      <w:marLeft w:val="0"/>
      <w:marRight w:val="0"/>
      <w:marTop w:val="0"/>
      <w:marBottom w:val="0"/>
      <w:divBdr>
        <w:top w:val="none" w:sz="0" w:space="0" w:color="auto"/>
        <w:left w:val="none" w:sz="0" w:space="0" w:color="auto"/>
        <w:bottom w:val="none" w:sz="0" w:space="0" w:color="auto"/>
        <w:right w:val="none" w:sz="0" w:space="0" w:color="auto"/>
      </w:divBdr>
    </w:div>
    <w:div w:id="1730031063">
      <w:bodyDiv w:val="1"/>
      <w:marLeft w:val="0"/>
      <w:marRight w:val="0"/>
      <w:marTop w:val="0"/>
      <w:marBottom w:val="0"/>
      <w:divBdr>
        <w:top w:val="none" w:sz="0" w:space="0" w:color="auto"/>
        <w:left w:val="none" w:sz="0" w:space="0" w:color="auto"/>
        <w:bottom w:val="none" w:sz="0" w:space="0" w:color="auto"/>
        <w:right w:val="none" w:sz="0" w:space="0" w:color="auto"/>
      </w:divBdr>
    </w:div>
    <w:div w:id="1763337600">
      <w:bodyDiv w:val="1"/>
      <w:marLeft w:val="0"/>
      <w:marRight w:val="0"/>
      <w:marTop w:val="0"/>
      <w:marBottom w:val="0"/>
      <w:divBdr>
        <w:top w:val="none" w:sz="0" w:space="0" w:color="auto"/>
        <w:left w:val="none" w:sz="0" w:space="0" w:color="auto"/>
        <w:bottom w:val="none" w:sz="0" w:space="0" w:color="auto"/>
        <w:right w:val="none" w:sz="0" w:space="0" w:color="auto"/>
      </w:divBdr>
    </w:div>
    <w:div w:id="1861158981">
      <w:bodyDiv w:val="1"/>
      <w:marLeft w:val="0"/>
      <w:marRight w:val="0"/>
      <w:marTop w:val="0"/>
      <w:marBottom w:val="0"/>
      <w:divBdr>
        <w:top w:val="none" w:sz="0" w:space="0" w:color="auto"/>
        <w:left w:val="none" w:sz="0" w:space="0" w:color="auto"/>
        <w:bottom w:val="none" w:sz="0" w:space="0" w:color="auto"/>
        <w:right w:val="none" w:sz="0" w:space="0" w:color="auto"/>
      </w:divBdr>
    </w:div>
    <w:div w:id="1884366339">
      <w:bodyDiv w:val="1"/>
      <w:marLeft w:val="0"/>
      <w:marRight w:val="0"/>
      <w:marTop w:val="0"/>
      <w:marBottom w:val="0"/>
      <w:divBdr>
        <w:top w:val="none" w:sz="0" w:space="0" w:color="auto"/>
        <w:left w:val="none" w:sz="0" w:space="0" w:color="auto"/>
        <w:bottom w:val="none" w:sz="0" w:space="0" w:color="auto"/>
        <w:right w:val="none" w:sz="0" w:space="0" w:color="auto"/>
      </w:divBdr>
    </w:div>
    <w:div w:id="1895047703">
      <w:bodyDiv w:val="1"/>
      <w:marLeft w:val="0"/>
      <w:marRight w:val="0"/>
      <w:marTop w:val="0"/>
      <w:marBottom w:val="0"/>
      <w:divBdr>
        <w:top w:val="none" w:sz="0" w:space="0" w:color="auto"/>
        <w:left w:val="none" w:sz="0" w:space="0" w:color="auto"/>
        <w:bottom w:val="none" w:sz="0" w:space="0" w:color="auto"/>
        <w:right w:val="none" w:sz="0" w:space="0" w:color="auto"/>
      </w:divBdr>
    </w:div>
    <w:div w:id="1924021924">
      <w:bodyDiv w:val="1"/>
      <w:marLeft w:val="0"/>
      <w:marRight w:val="0"/>
      <w:marTop w:val="0"/>
      <w:marBottom w:val="0"/>
      <w:divBdr>
        <w:top w:val="none" w:sz="0" w:space="0" w:color="auto"/>
        <w:left w:val="none" w:sz="0" w:space="0" w:color="auto"/>
        <w:bottom w:val="none" w:sz="0" w:space="0" w:color="auto"/>
        <w:right w:val="none" w:sz="0" w:space="0" w:color="auto"/>
      </w:divBdr>
    </w:div>
    <w:div w:id="1990622820">
      <w:bodyDiv w:val="1"/>
      <w:marLeft w:val="0"/>
      <w:marRight w:val="0"/>
      <w:marTop w:val="0"/>
      <w:marBottom w:val="0"/>
      <w:divBdr>
        <w:top w:val="none" w:sz="0" w:space="0" w:color="auto"/>
        <w:left w:val="none" w:sz="0" w:space="0" w:color="auto"/>
        <w:bottom w:val="none" w:sz="0" w:space="0" w:color="auto"/>
        <w:right w:val="none" w:sz="0" w:space="0" w:color="auto"/>
      </w:divBdr>
    </w:div>
    <w:div w:id="209631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Knowledge Center Document" ma:contentTypeID="0x0101000690830D78ED19439B49795DEFE676F4005139407D9B00704CAD518D0F10F2752D" ma:contentTypeVersion="25" ma:contentTypeDescription="" ma:contentTypeScope="" ma:versionID="ecf7dcf8e25761c6ba4f567f99acf3d9">
  <xsd:schema xmlns:xsd="http://www.w3.org/2001/XMLSchema" xmlns:xs="http://www.w3.org/2001/XMLSchema" xmlns:p="http://schemas.microsoft.com/office/2006/metadata/properties" xmlns:ns2="959f0306-14cb-4d20-bc8a-830edb765f8c" xmlns:ns3="ccda0479-8e36-4fbe-b8a9-93af2db0bb9b" xmlns:ns4="d9c25e4c-0434-48ca-b930-a4187c95c1ab" targetNamespace="http://schemas.microsoft.com/office/2006/metadata/properties" ma:root="true" ma:fieldsID="c25012e134906ce943597c1c7878acda" ns2:_="" ns3:_="" ns4:_="">
    <xsd:import namespace="959f0306-14cb-4d20-bc8a-830edb765f8c"/>
    <xsd:import namespace="ccda0479-8e36-4fbe-b8a9-93af2db0bb9b"/>
    <xsd:import namespace="d9c25e4c-0434-48ca-b930-a4187c95c1ab"/>
    <xsd:element name="properties">
      <xsd:complexType>
        <xsd:sequence>
          <xsd:element name="documentManagement">
            <xsd:complexType>
              <xsd:all>
                <xsd:element ref="ns2:Name_x0020_of_x0020_Process" minOccurs="0"/>
                <xsd:element ref="ns3:DT_x0020_Department"/>
                <xsd:element ref="ns3:Knowledge_x0020_Center_x0020_Document_x0020_Type" minOccurs="0"/>
                <xsd:element ref="ns3:Knowledge_x0020_Center_x0020_Document_x0020_Status" minOccurs="0"/>
                <xsd:element ref="ns4:MediaServiceMetadata" minOccurs="0"/>
                <xsd:element ref="ns4:MediaServiceFastMetadata" minOccurs="0"/>
                <xsd:element ref="ns4:MediaServiceAutoKeyPoints" minOccurs="0"/>
                <xsd:element ref="ns4:MediaServiceKeyPoints" minOccurs="0"/>
                <xsd:element ref="ns2:SharedWithUsers" minOccurs="0"/>
                <xsd:element ref="ns2:SharedWithDetails"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lcf76f155ced4ddcb4097134ff3c332f" minOccurs="0"/>
                <xsd:element ref="ns2:TaxCatchAll" minOccurs="0"/>
                <xsd:element ref="ns4:MediaServiceObjectDetectorVersions" minOccurs="0"/>
                <xsd:element ref="ns4:LoanAccountNumber"/>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0306-14cb-4d20-bc8a-830edb765f8c" elementFormDefault="qualified">
    <xsd:import namespace="http://schemas.microsoft.com/office/2006/documentManagement/types"/>
    <xsd:import namespace="http://schemas.microsoft.com/office/infopath/2007/PartnerControls"/>
    <xsd:element name="Name_x0020_of_x0020_Process" ma:index="2" nillable="true" ma:displayName="Policy and  Process" ma:format="Dropdown" ma:internalName="Name_x0020_of_x0020_Process">
      <xsd:simpleType>
        <xsd:restriction base="dms:Choice">
          <xsd:enumeration value="Account Update"/>
          <xsd:enumeration value="Balloon Notices"/>
          <xsd:enumeration value="Bankruptcy"/>
          <xsd:enumeration value="Borrower ACH"/>
          <xsd:enumeration value="Call Audit"/>
          <xsd:enumeration value="Coaching – Training"/>
          <xsd:enumeration value="Community Impact"/>
          <xsd:enumeration value="Company Events"/>
          <xsd:enumeration value="Company Meetings"/>
          <xsd:enumeration value="Delinquent Loans"/>
          <xsd:enumeration value="DRE Reporting"/>
          <xsd:enumeration value="Foreclosure"/>
          <xsd:enumeration value="Hiring"/>
          <xsd:enumeration value="I Taught – I Learned"/>
          <xsd:enumeration value="Insurance Tracking"/>
          <xsd:enumeration value="Lender ACH"/>
          <xsd:enumeration value="Loan Boarding"/>
          <xsd:enumeration value="Loan Close-out"/>
          <xsd:enumeration value="Loan Documents"/>
          <xsd:enumeration value="Loan Origination"/>
          <xsd:enumeration value="Low Balance Loans"/>
          <xsd:enumeration value="Mail / Overnight"/>
          <xsd:enumeration value="Modification / Forbearance"/>
          <xsd:enumeration value="NMLS Reporting"/>
          <xsd:enumeration value="NSF Notices"/>
          <xsd:enumeration value="NSF Processing"/>
          <xsd:enumeration value="Office Maintenance"/>
          <xsd:enumeration value="Pay-by-Phone"/>
          <xsd:enumeration value="Payment Processing"/>
          <xsd:enumeration value="Payoff Demand"/>
          <xsd:enumeration value="Qualified Written Request and Billing Error Notice"/>
          <xsd:enumeration value="Reconveyance"/>
          <xsd:enumeration value="Regulatory Audits"/>
          <xsd:enumeration value="Senior Lien Tracking"/>
          <xsd:enumeration value="Team-member Onboarding"/>
          <xsd:enumeration value="Trust Accounting"/>
        </xsd:restrictio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ad6763c1-96cf-4335-8fae-daf1b3c7a57a}" ma:internalName="TaxCatchAll" ma:showField="CatchAllData" ma:web="959f0306-14cb-4d20-bc8a-830edb765f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cda0479-8e36-4fbe-b8a9-93af2db0bb9b" elementFormDefault="qualified">
    <xsd:import namespace="http://schemas.microsoft.com/office/2006/documentManagement/types"/>
    <xsd:import namespace="http://schemas.microsoft.com/office/infopath/2007/PartnerControls"/>
    <xsd:element name="DT_x0020_Department" ma:index="3" ma:displayName="Department" ma:format="Dropdown" ma:internalName="DT_x0020_Department">
      <xsd:simpleType>
        <xsd:restriction base="dms:Choice">
          <xsd:enumeration value="All DT"/>
          <xsd:enumeration value="HR"/>
          <xsd:enumeration value="Operations"/>
          <xsd:enumeration value="Sales / Marketing"/>
          <xsd:enumeration value="Broker Services"/>
          <xsd:enumeration value="Loan Servicing"/>
          <xsd:enumeration value="Accounting"/>
          <xsd:enumeration value="Default Services"/>
          <xsd:enumeration value="Legal"/>
          <xsd:enumeration value="Compliance"/>
        </xsd:restriction>
      </xsd:simpleType>
    </xsd:element>
    <xsd:element name="Knowledge_x0020_Center_x0020_Document_x0020_Type" ma:index="4" nillable="true" ma:displayName="Knowledge Center Document Type" ma:format="Dropdown" ma:internalName="Knowledge_x0020_Center_x0020_Document_x0020_Type">
      <xsd:simpleType>
        <xsd:restriction base="dms:Choice">
          <xsd:enumeration value="Checklist"/>
          <xsd:enumeration value="Policy"/>
          <xsd:enumeration value="Process"/>
          <xsd:enumeration value="Regulation"/>
          <xsd:enumeration value="Sample Forms / Template"/>
          <xsd:enumeration value="Script"/>
          <xsd:enumeration value="Test"/>
          <xsd:enumeration value="Tips &amp; Tricks"/>
          <xsd:enumeration value="Tools"/>
          <xsd:enumeration value="Video"/>
          <xsd:enumeration value="Other"/>
        </xsd:restriction>
      </xsd:simpleType>
    </xsd:element>
    <xsd:element name="Knowledge_x0020_Center_x0020_Document_x0020_Status" ma:index="5" nillable="true" ma:displayName="Knowledge Center Document Status" ma:format="Dropdown" ma:internalName="Knowledge_x0020_Center_x0020_Document_x0020_Status">
      <xsd:simpleType>
        <xsd:restriction base="dms:Choice">
          <xsd:enumeration value="Draft"/>
          <xsd:enumeration value="For Drew Review"/>
          <xsd:enumeration value="For Team Member Review"/>
          <xsd:enumeration value="Approved"/>
          <xsd:enumeration value="For Maintenance Review"/>
        </xsd:restriction>
      </xsd:simpleType>
    </xsd:element>
  </xsd:schema>
  <xsd:schema xmlns:xsd="http://www.w3.org/2001/XMLSchema" xmlns:xs="http://www.w3.org/2001/XMLSchema" xmlns:dms="http://schemas.microsoft.com/office/2006/documentManagement/types" xmlns:pc="http://schemas.microsoft.com/office/infopath/2007/PartnerControls" targetNamespace="d9c25e4c-0434-48ca-b930-a4187c95c1a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85fe1218-264f-4fc1-8328-3a53f373bb5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LoanAccountNumber" ma:index="29" ma:displayName="Account Number" ma:default="Loan Account Number" ma:format="Dropdown" ma:internalName="LoanAccountNumber">
      <xsd:simpleType>
        <xsd:restriction base="dms:Text">
          <xsd:maxLength value="255"/>
        </xsd:restriction>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nowledge_x0020_Center_x0020_Document_x0020_Type xmlns="ccda0479-8e36-4fbe-b8a9-93af2db0bb9b" xsi:nil="true"/>
    <Knowledge_x0020_Center_x0020_Document_x0020_Status xmlns="ccda0479-8e36-4fbe-b8a9-93af2db0bb9b" xsi:nil="true"/>
    <TaxCatchAll xmlns="959f0306-14cb-4d20-bc8a-830edb765f8c" xsi:nil="true"/>
    <lcf76f155ced4ddcb4097134ff3c332f xmlns="d9c25e4c-0434-48ca-b930-a4187c95c1ab">
      <Terms xmlns="http://schemas.microsoft.com/office/infopath/2007/PartnerControls"/>
    </lcf76f155ced4ddcb4097134ff3c332f>
    <LoanAccountNumber xmlns="d9c25e4c-0434-48ca-b930-a4187c95c1ab">Loan Account Number</LoanAccountNumber>
    <DT_x0020_Department xmlns="ccda0479-8e36-4fbe-b8a9-93af2db0bb9b"/>
    <Name_x0020_of_x0020_Process xmlns="959f0306-14cb-4d20-bc8a-830edb765f8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668360-420F-446D-A8F5-AE70597B6B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f0306-14cb-4d20-bc8a-830edb765f8c"/>
    <ds:schemaRef ds:uri="ccda0479-8e36-4fbe-b8a9-93af2db0bb9b"/>
    <ds:schemaRef ds:uri="d9c25e4c-0434-48ca-b930-a4187c95c1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D88828-2A09-41A8-BE6E-E36F4701744B}">
  <ds:schemaRefs>
    <ds:schemaRef ds:uri="http://schemas.microsoft.com/office/2006/metadata/properties"/>
    <ds:schemaRef ds:uri="http://schemas.microsoft.com/office/infopath/2007/PartnerControls"/>
    <ds:schemaRef ds:uri="ccda0479-8e36-4fbe-b8a9-93af2db0bb9b"/>
    <ds:schemaRef ds:uri="959f0306-14cb-4d20-bc8a-830edb765f8c"/>
    <ds:schemaRef ds:uri="d9c25e4c-0434-48ca-b930-a4187c95c1ab"/>
  </ds:schemaRefs>
</ds:datastoreItem>
</file>

<file path=customXml/itemProps3.xml><?xml version="1.0" encoding="utf-8"?>
<ds:datastoreItem xmlns:ds="http://schemas.openxmlformats.org/officeDocument/2006/customXml" ds:itemID="{8F233FD5-E2F1-4A0E-B1AA-7A01ADA31D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Assignment of Deed of Trust</vt:lpstr>
    </vt:vector>
  </TitlesOfParts>
  <Company>ABS, Inc.</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of Deed of Trust</dc:title>
  <dc:subject/>
  <dc:creator>Katherine Rayford</dc:creator>
  <cp:keywords/>
  <dc:description/>
  <cp:lastModifiedBy>Mobile-Programming</cp:lastModifiedBy>
  <cp:revision>18</cp:revision>
  <cp:lastPrinted>2009-11-02T19:55:00Z</cp:lastPrinted>
  <dcterms:created xsi:type="dcterms:W3CDTF">2022-01-21T18:41:00Z</dcterms:created>
  <dcterms:modified xsi:type="dcterms:W3CDTF">2026-02-02T19:08:00Z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1.7.50</vt:lpwstr>
  </property>
  <property fmtid="{D5CDD505-2E9C-101B-9397-08002B2CF9AE}" pid="3" name="ContentTypeId">
    <vt:lpwstr>0x0101000690830D78ED19439B49795DEFE676F4005139407D9B00704CAD518D0F10F2752D</vt:lpwstr>
  </property>
</Properties>
</file>