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27B98" w14:textId="77777777" w:rsidR="008874D8" w:rsidRDefault="00000000">
      <w:pPr>
        <w:pStyle w:val="Heading1"/>
      </w:pPr>
      <w:r>
        <w:t>Lab 3: Component Modelling &amp; Architectural Pattern Selection</w:t>
      </w:r>
    </w:p>
    <w:p w14:paraId="568C263F" w14:textId="77777777" w:rsidR="008874D8" w:rsidRDefault="00000000">
      <w:pPr>
        <w:pStyle w:val="Heading2"/>
      </w:pPr>
      <w:r>
        <w:t>Objective</w:t>
      </w:r>
    </w:p>
    <w:p w14:paraId="59A42949" w14:textId="77777777" w:rsidR="008874D8" w:rsidRDefault="00000000">
      <w:r>
        <w:t>Evaluate different architectural styles, select the most appropriate one for a given scenario, and create a comprehensive UML Component Diagram showing modules, interfaces, and dependencies. This lab focuses on understanding how components interact within a system and how architectural decisions impact system design.</w:t>
      </w:r>
    </w:p>
    <w:p w14:paraId="09D0ACAA" w14:textId="77777777" w:rsidR="008874D8" w:rsidRDefault="00000000">
      <w:pPr>
        <w:pStyle w:val="Heading2"/>
      </w:pPr>
      <w:r>
        <w:t>Duration</w:t>
      </w:r>
    </w:p>
    <w:p w14:paraId="257CB2C0" w14:textId="77777777" w:rsidR="008874D8" w:rsidRDefault="00000000">
      <w:r>
        <w:t>90 minutes</w:t>
      </w:r>
    </w:p>
    <w:p w14:paraId="3BE2440B" w14:textId="77777777" w:rsidR="008874D8" w:rsidRDefault="008874D8">
      <w:pPr>
        <w:rPr>
          <w:b/>
          <w:sz w:val="32"/>
          <w:szCs w:val="32"/>
        </w:rPr>
      </w:pPr>
    </w:p>
    <w:p w14:paraId="72594118" w14:textId="77777777" w:rsidR="008874D8" w:rsidRDefault="00000000">
      <w:pPr>
        <w:pStyle w:val="Heading2"/>
      </w:pPr>
      <w:r>
        <w:t>Software Requirements</w:t>
      </w:r>
    </w:p>
    <w:p w14:paraId="65233385" w14:textId="77777777" w:rsidR="008874D8" w:rsidRDefault="00000000">
      <w:pPr>
        <w:numPr>
          <w:ilvl w:val="0"/>
          <w:numId w:val="1"/>
        </w:numPr>
      </w:pPr>
      <w:r>
        <w:t xml:space="preserve">UML tool (draw.io, </w:t>
      </w:r>
      <w:proofErr w:type="spellStart"/>
      <w:r>
        <w:t>LucidChart</w:t>
      </w:r>
      <w:proofErr w:type="spellEnd"/>
      <w:r>
        <w:t xml:space="preserve">, </w:t>
      </w:r>
      <w:proofErr w:type="spellStart"/>
      <w:r>
        <w:t>StarUML</w:t>
      </w:r>
      <w:proofErr w:type="spellEnd"/>
      <w:r>
        <w:t xml:space="preserve"> or any online UML tool)</w:t>
      </w:r>
    </w:p>
    <w:p w14:paraId="127C749F" w14:textId="77777777" w:rsidR="008874D8" w:rsidRDefault="008874D8">
      <w:pPr>
        <w:rPr>
          <w:b/>
          <w:sz w:val="20"/>
          <w:szCs w:val="20"/>
        </w:rPr>
      </w:pPr>
    </w:p>
    <w:p w14:paraId="4B92C28A" w14:textId="77777777" w:rsidR="008874D8" w:rsidRDefault="00000000">
      <w:pPr>
        <w:pStyle w:val="Heading2"/>
      </w:pPr>
      <w:r>
        <w:t>Learning Outcomes for Lab 3</w:t>
      </w:r>
    </w:p>
    <w:p w14:paraId="583E0C9C" w14:textId="77777777" w:rsidR="008874D8" w:rsidRDefault="00000000">
      <w:pPr>
        <w:rPr>
          <w:b/>
        </w:rPr>
      </w:pPr>
      <w:r>
        <w:rPr>
          <w:b/>
        </w:rPr>
        <w:t>By the end of this lab, you will be able to:</w:t>
      </w:r>
    </w:p>
    <w:p w14:paraId="5F76ACC3" w14:textId="77777777" w:rsidR="008874D8" w:rsidRDefault="00000000">
      <w:pPr>
        <w:numPr>
          <w:ilvl w:val="0"/>
          <w:numId w:val="4"/>
        </w:numPr>
        <w:rPr>
          <w:b/>
        </w:rPr>
      </w:pPr>
      <w:r>
        <w:rPr>
          <w:b/>
        </w:rPr>
        <w:t>Evaluate architectural styles:</w:t>
      </w:r>
    </w:p>
    <w:p w14:paraId="66CEAADA" w14:textId="77777777" w:rsidR="008874D8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Compare and contrast different architectural patterns (Layered, Microservices, Client-Server)</w:t>
      </w:r>
    </w:p>
    <w:p w14:paraId="217D4A42" w14:textId="77777777" w:rsidR="008874D8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Analyse pros and cons of each pattern relative to specific scenarios</w:t>
      </w:r>
    </w:p>
    <w:p w14:paraId="5E969061" w14:textId="77777777" w:rsidR="008874D8" w:rsidRDefault="00000000">
      <w:pPr>
        <w:numPr>
          <w:ilvl w:val="0"/>
          <w:numId w:val="4"/>
        </w:numPr>
        <w:rPr>
          <w:b/>
        </w:rPr>
      </w:pPr>
      <w:r>
        <w:rPr>
          <w:b/>
        </w:rPr>
        <w:t>Select appropriate architecture:</w:t>
      </w:r>
    </w:p>
    <w:p w14:paraId="512DC13D" w14:textId="77777777" w:rsidR="008874D8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Choose the most suitable architectural style based on system requirements</w:t>
      </w:r>
    </w:p>
    <w:p w14:paraId="635B1F7E" w14:textId="77777777" w:rsidR="008874D8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Justify architectural decisions with concrete reasoning</w:t>
      </w:r>
    </w:p>
    <w:p w14:paraId="39D418EA" w14:textId="77777777" w:rsidR="008874D8" w:rsidRDefault="00000000">
      <w:pPr>
        <w:numPr>
          <w:ilvl w:val="0"/>
          <w:numId w:val="4"/>
        </w:numPr>
        <w:rPr>
          <w:b/>
        </w:rPr>
      </w:pPr>
      <w:r>
        <w:rPr>
          <w:b/>
        </w:rPr>
        <w:t>Design component diagrams:</w:t>
      </w:r>
    </w:p>
    <w:p w14:paraId="18CC9151" w14:textId="77777777" w:rsidR="008874D8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Create UML component diagrams with proper notation</w:t>
      </w:r>
    </w:p>
    <w:p w14:paraId="7AEF8EC3" w14:textId="77777777" w:rsidR="008874D8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Show provided and required interfaces between components</w:t>
      </w:r>
    </w:p>
    <w:p w14:paraId="5344D3D6" w14:textId="77777777" w:rsidR="008874D8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Demonstrate understanding of component dependencies</w:t>
      </w:r>
    </w:p>
    <w:p w14:paraId="127FA278" w14:textId="77777777" w:rsidR="008874D8" w:rsidRDefault="00000000">
      <w:pPr>
        <w:numPr>
          <w:ilvl w:val="0"/>
          <w:numId w:val="4"/>
        </w:numPr>
        <w:rPr>
          <w:b/>
        </w:rPr>
      </w:pPr>
      <w:r>
        <w:rPr>
          <w:b/>
        </w:rPr>
        <w:t>Document architectural decisions:</w:t>
      </w:r>
    </w:p>
    <w:p w14:paraId="45889462" w14:textId="77777777" w:rsidR="008874D8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Write clear, technical justifications for architectural choices</w:t>
      </w:r>
    </w:p>
    <w:p w14:paraId="23B155AF" w14:textId="77777777" w:rsidR="008874D8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Explain security and performance implications</w:t>
      </w:r>
    </w:p>
    <w:p w14:paraId="6530EB7F" w14:textId="77777777" w:rsidR="008874D8" w:rsidRDefault="008874D8">
      <w:pPr>
        <w:pBdr>
          <w:top w:val="nil"/>
          <w:left w:val="nil"/>
          <w:bottom w:val="nil"/>
          <w:right w:val="nil"/>
          <w:between w:val="nil"/>
        </w:pBdr>
        <w:ind w:left="1800"/>
        <w:rPr>
          <w:b/>
          <w:color w:val="000000"/>
        </w:rPr>
      </w:pPr>
    </w:p>
    <w:p w14:paraId="20C74792" w14:textId="1C79830C" w:rsidR="008874D8" w:rsidRDefault="00000000">
      <w:pPr>
        <w:rPr>
          <w:b/>
        </w:rPr>
      </w:pPr>
      <w:r>
        <w:rPr>
          <w:i/>
          <w:color w:val="2F5496"/>
        </w:rPr>
        <w:t>Note: Students may be randomly called for a presentation after completing the lab. Please be prepared to</w:t>
      </w:r>
      <w:r w:rsidR="00926390">
        <w:rPr>
          <w:i/>
          <w:color w:val="2F5496"/>
        </w:rPr>
        <w:t xml:space="preserve"> present and</w:t>
      </w:r>
      <w:r>
        <w:rPr>
          <w:i/>
          <w:color w:val="2F5496"/>
        </w:rPr>
        <w:t xml:space="preserve"> discuss your </w:t>
      </w:r>
      <w:r w:rsidR="00926390">
        <w:rPr>
          <w:i/>
          <w:color w:val="2F5496"/>
        </w:rPr>
        <w:t>lab deliverables</w:t>
      </w:r>
      <w:r>
        <w:rPr>
          <w:i/>
          <w:color w:val="2F5496"/>
        </w:rPr>
        <w:t>.</w:t>
      </w:r>
      <w:r>
        <w:br w:type="page"/>
      </w:r>
    </w:p>
    <w:p w14:paraId="18117D1D" w14:textId="77777777" w:rsidR="008874D8" w:rsidRDefault="00000000">
      <w:pPr>
        <w:pStyle w:val="Heading2"/>
      </w:pPr>
      <w:r>
        <w:lastRenderedPageBreak/>
        <w:t>Introduction:</w:t>
      </w:r>
    </w:p>
    <w:p w14:paraId="71F9898A" w14:textId="77777777" w:rsidR="008874D8" w:rsidRDefault="00000000">
      <w:pPr>
        <w:pStyle w:val="Heading3"/>
      </w:pPr>
      <w:r>
        <w:t>Component modelling Fundamentals</w:t>
      </w:r>
    </w:p>
    <w:p w14:paraId="0D1E6254" w14:textId="77777777" w:rsidR="008874D8" w:rsidRDefault="00000000">
      <w:pPr>
        <w:rPr>
          <w:b/>
        </w:rPr>
      </w:pPr>
      <w:r>
        <w:rPr>
          <w:b/>
        </w:rPr>
        <w:t>What is a Component?</w:t>
      </w:r>
    </w:p>
    <w:p w14:paraId="61AEF945" w14:textId="77777777" w:rsidR="008874D8" w:rsidRDefault="00000000">
      <w:pPr>
        <w:rPr>
          <w:b/>
        </w:rPr>
      </w:pPr>
      <w:r>
        <w:rPr>
          <w:b/>
        </w:rPr>
        <w:t>A component is a replaceable and executable piece of a system whose implementation details are hidden. Key characteristics:</w:t>
      </w:r>
    </w:p>
    <w:p w14:paraId="109DB438" w14:textId="77777777" w:rsidR="008874D8" w:rsidRDefault="00000000">
      <w:pPr>
        <w:numPr>
          <w:ilvl w:val="0"/>
          <w:numId w:val="10"/>
        </w:numPr>
        <w:rPr>
          <w:b/>
        </w:rPr>
      </w:pPr>
      <w:r>
        <w:rPr>
          <w:b/>
        </w:rPr>
        <w:t>Modular: Encapsulates specific functionality</w:t>
      </w:r>
    </w:p>
    <w:p w14:paraId="0D178E41" w14:textId="77777777" w:rsidR="008874D8" w:rsidRDefault="00000000">
      <w:pPr>
        <w:numPr>
          <w:ilvl w:val="0"/>
          <w:numId w:val="10"/>
        </w:numPr>
        <w:rPr>
          <w:b/>
        </w:rPr>
      </w:pPr>
      <w:r>
        <w:rPr>
          <w:b/>
        </w:rPr>
        <w:t>Replaceable: Can be swapped with other components that provide the same interface</w:t>
      </w:r>
    </w:p>
    <w:p w14:paraId="5BB91925" w14:textId="77777777" w:rsidR="008874D8" w:rsidRDefault="00000000">
      <w:pPr>
        <w:numPr>
          <w:ilvl w:val="0"/>
          <w:numId w:val="10"/>
        </w:numPr>
        <w:rPr>
          <w:b/>
        </w:rPr>
      </w:pPr>
      <w:r>
        <w:rPr>
          <w:b/>
        </w:rPr>
        <w:t xml:space="preserve">Black Box: External </w:t>
      </w:r>
      <w:proofErr w:type="spellStart"/>
      <w:r>
        <w:rPr>
          <w:b/>
        </w:rPr>
        <w:t>behavior</w:t>
      </w:r>
      <w:proofErr w:type="spellEnd"/>
      <w:r>
        <w:rPr>
          <w:b/>
        </w:rPr>
        <w:t xml:space="preserve"> is defined by interfaces, internal implementation is hidden</w:t>
      </w:r>
    </w:p>
    <w:p w14:paraId="67068FDC" w14:textId="77777777" w:rsidR="008874D8" w:rsidRDefault="00000000">
      <w:pPr>
        <w:numPr>
          <w:ilvl w:val="0"/>
          <w:numId w:val="10"/>
        </w:numPr>
        <w:rPr>
          <w:b/>
        </w:rPr>
      </w:pPr>
      <w:r>
        <w:rPr>
          <w:b/>
        </w:rPr>
        <w:t>Executable: Participates in system execution</w:t>
      </w:r>
    </w:p>
    <w:p w14:paraId="01C9C896" w14:textId="77777777" w:rsidR="008874D8" w:rsidRDefault="00000000">
      <w:pPr>
        <w:rPr>
          <w:b/>
        </w:rPr>
      </w:pPr>
      <w:r>
        <w:rPr>
          <w:b/>
        </w:rPr>
        <w:t>Component Diagram Elements</w:t>
      </w:r>
    </w:p>
    <w:p w14:paraId="3520D7EB" w14:textId="77777777" w:rsidR="008874D8" w:rsidRDefault="00000000">
      <w:pPr>
        <w:rPr>
          <w:b/>
        </w:rPr>
      </w:pPr>
      <w:r>
        <w:rPr>
          <w:b/>
        </w:rPr>
        <w:t>1. Component Notation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2C6BF2C9" wp14:editId="444DDA64">
            <wp:simplePos x="0" y="0"/>
            <wp:positionH relativeFrom="column">
              <wp:posOffset>4795520</wp:posOffset>
            </wp:positionH>
            <wp:positionV relativeFrom="paragraph">
              <wp:posOffset>5715</wp:posOffset>
            </wp:positionV>
            <wp:extent cx="1266190" cy="1388110"/>
            <wp:effectExtent l="0" t="0" r="0" b="0"/>
            <wp:wrapNone/>
            <wp:docPr id="129190069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6190" cy="1388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081968" w14:textId="77777777" w:rsidR="008874D8" w:rsidRDefault="00000000">
      <w:pPr>
        <w:numPr>
          <w:ilvl w:val="0"/>
          <w:numId w:val="11"/>
        </w:numPr>
        <w:rPr>
          <w:b/>
        </w:rPr>
      </w:pPr>
      <w:r>
        <w:rPr>
          <w:b/>
        </w:rPr>
        <w:t>Represented as a rectangle with &lt;&lt;component&gt;&gt; stereotype</w:t>
      </w:r>
    </w:p>
    <w:p w14:paraId="79C37CC0" w14:textId="77777777" w:rsidR="008874D8" w:rsidRDefault="00000000">
      <w:pPr>
        <w:numPr>
          <w:ilvl w:val="0"/>
          <w:numId w:val="11"/>
        </w:numPr>
        <w:rPr>
          <w:b/>
        </w:rPr>
      </w:pPr>
      <w:r>
        <w:rPr>
          <w:b/>
        </w:rPr>
        <w:t xml:space="preserve">Component name placed at </w:t>
      </w:r>
      <w:proofErr w:type="spellStart"/>
      <w:r>
        <w:rPr>
          <w:b/>
        </w:rPr>
        <w:t>center</w:t>
      </w:r>
      <w:proofErr w:type="spellEnd"/>
      <w:r>
        <w:t xml:space="preserve"> </w:t>
      </w:r>
    </w:p>
    <w:p w14:paraId="5B95C703" w14:textId="77777777" w:rsidR="008874D8" w:rsidRDefault="00000000">
      <w:pPr>
        <w:numPr>
          <w:ilvl w:val="0"/>
          <w:numId w:val="11"/>
        </w:numPr>
        <w:rPr>
          <w:b/>
        </w:rPr>
      </w:pPr>
      <w:r>
        <w:rPr>
          <w:b/>
        </w:rPr>
        <w:t>Optional component icon in upper-right corner</w:t>
      </w:r>
    </w:p>
    <w:p w14:paraId="1C00A246" w14:textId="77777777" w:rsidR="008874D8" w:rsidRDefault="00000000">
      <w:pPr>
        <w:numPr>
          <w:ilvl w:val="0"/>
          <w:numId w:val="11"/>
        </w:numPr>
        <w:rPr>
          <w:b/>
        </w:rPr>
      </w:pPr>
      <w:r>
        <w:rPr>
          <w:b/>
        </w:rPr>
        <w:t>Implementation details are hidden from external view</w:t>
      </w:r>
    </w:p>
    <w:p w14:paraId="5F5E0549" w14:textId="77777777" w:rsidR="008874D8" w:rsidRDefault="008874D8">
      <w:pPr>
        <w:rPr>
          <w:b/>
          <w:sz w:val="20"/>
          <w:szCs w:val="20"/>
        </w:rPr>
      </w:pPr>
    </w:p>
    <w:p w14:paraId="34FDA1A7" w14:textId="77777777" w:rsidR="008874D8" w:rsidRDefault="00000000">
      <w:pPr>
        <w:rPr>
          <w:b/>
        </w:rPr>
      </w:pPr>
      <w:r>
        <w:rPr>
          <w:b/>
        </w:rPr>
        <w:t>2. Interfaces</w:t>
      </w:r>
      <w:r>
        <w:t xml:space="preserve"> </w:t>
      </w:r>
    </w:p>
    <w:p w14:paraId="012F5F3C" w14:textId="77777777" w:rsidR="008874D8" w:rsidRDefault="00000000">
      <w:pPr>
        <w:rPr>
          <w:b/>
        </w:rPr>
      </w:pPr>
      <w:r>
        <w:rPr>
          <w:b/>
        </w:rPr>
        <w:t>Provided Interface (Ball notation):</w:t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79C01234" wp14:editId="588759F6">
            <wp:simplePos x="0" y="0"/>
            <wp:positionH relativeFrom="column">
              <wp:posOffset>4031615</wp:posOffset>
            </wp:positionH>
            <wp:positionV relativeFrom="paragraph">
              <wp:posOffset>180340</wp:posOffset>
            </wp:positionV>
            <wp:extent cx="2361499" cy="810367"/>
            <wp:effectExtent l="0" t="0" r="0" b="0"/>
            <wp:wrapNone/>
            <wp:docPr id="129190069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1499" cy="8103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16532ED" w14:textId="77777777" w:rsidR="008874D8" w:rsidRDefault="00000000">
      <w:pPr>
        <w:numPr>
          <w:ilvl w:val="0"/>
          <w:numId w:val="12"/>
        </w:numPr>
        <w:rPr>
          <w:b/>
        </w:rPr>
      </w:pPr>
      <w:r>
        <w:rPr>
          <w:b/>
        </w:rPr>
        <w:t>Services that a component offers to other components</w:t>
      </w:r>
    </w:p>
    <w:p w14:paraId="725F756E" w14:textId="77777777" w:rsidR="008874D8" w:rsidRDefault="00000000">
      <w:pPr>
        <w:numPr>
          <w:ilvl w:val="0"/>
          <w:numId w:val="12"/>
        </w:numPr>
        <w:rPr>
          <w:b/>
        </w:rPr>
      </w:pPr>
      <w:r>
        <w:rPr>
          <w:b/>
        </w:rPr>
        <w:t>Shown as a circle connected to the component</w:t>
      </w:r>
    </w:p>
    <w:p w14:paraId="5328DF4E" w14:textId="77777777" w:rsidR="008874D8" w:rsidRDefault="00000000">
      <w:pPr>
        <w:numPr>
          <w:ilvl w:val="0"/>
          <w:numId w:val="12"/>
        </w:numPr>
        <w:rPr>
          <w:b/>
        </w:rPr>
      </w:pPr>
      <w:r>
        <w:rPr>
          <w:b/>
        </w:rPr>
        <w:t>Represents what the component can do for others</w:t>
      </w:r>
    </w:p>
    <w:p w14:paraId="620B896D" w14:textId="77777777" w:rsidR="008874D8" w:rsidRDefault="00000000">
      <w:pPr>
        <w:rPr>
          <w:b/>
        </w:rPr>
      </w:pPr>
      <w:r>
        <w:rPr>
          <w:b/>
        </w:rPr>
        <w:t>Required Interface (Socket notation):</w:t>
      </w:r>
    </w:p>
    <w:p w14:paraId="6FA40F7C" w14:textId="77777777" w:rsidR="008874D8" w:rsidRDefault="00000000">
      <w:pPr>
        <w:numPr>
          <w:ilvl w:val="0"/>
          <w:numId w:val="13"/>
        </w:numPr>
        <w:rPr>
          <w:b/>
        </w:rPr>
      </w:pPr>
      <w:r>
        <w:rPr>
          <w:b/>
        </w:rPr>
        <w:t>Services that a component needs from other components</w:t>
      </w:r>
    </w:p>
    <w:p w14:paraId="03F2EFAD" w14:textId="77777777" w:rsidR="008874D8" w:rsidRDefault="00000000">
      <w:pPr>
        <w:numPr>
          <w:ilvl w:val="0"/>
          <w:numId w:val="13"/>
        </w:numPr>
        <w:rPr>
          <w:b/>
        </w:rPr>
      </w:pPr>
      <w:r>
        <w:rPr>
          <w:b/>
        </w:rPr>
        <w:t>Shown as a semicircle connected to the component</w:t>
      </w:r>
    </w:p>
    <w:p w14:paraId="19E17B6B" w14:textId="77777777" w:rsidR="008874D8" w:rsidRDefault="00000000">
      <w:pPr>
        <w:numPr>
          <w:ilvl w:val="0"/>
          <w:numId w:val="13"/>
        </w:numPr>
        <w:rPr>
          <w:b/>
        </w:rPr>
      </w:pPr>
      <w:r>
        <w:rPr>
          <w:b/>
        </w:rPr>
        <w:t>Represents what the component needs from others</w:t>
      </w:r>
    </w:p>
    <w:p w14:paraId="7A487ADB" w14:textId="77777777" w:rsidR="008874D8" w:rsidRDefault="008874D8">
      <w:pPr>
        <w:rPr>
          <w:b/>
          <w:sz w:val="20"/>
          <w:szCs w:val="20"/>
        </w:rPr>
      </w:pPr>
    </w:p>
    <w:p w14:paraId="499E0C3C" w14:textId="77777777" w:rsidR="008874D8" w:rsidRDefault="00000000">
      <w:pPr>
        <w:rPr>
          <w:b/>
        </w:rPr>
      </w:pPr>
      <w:r>
        <w:rPr>
          <w:b/>
          <w:sz w:val="20"/>
          <w:szCs w:val="20"/>
        </w:rPr>
        <w:t xml:space="preserve">3. </w:t>
      </w:r>
      <w:r>
        <w:rPr>
          <w:b/>
        </w:rPr>
        <w:t>Ports</w:t>
      </w:r>
      <w:r>
        <w:rPr>
          <w:noProof/>
        </w:rPr>
        <w:drawing>
          <wp:anchor distT="0" distB="0" distL="0" distR="0" simplePos="0" relativeHeight="251660288" behindDoc="1" locked="0" layoutInCell="1" hidden="0" allowOverlap="1" wp14:anchorId="5B9322FC" wp14:editId="36B1F79D">
            <wp:simplePos x="0" y="0"/>
            <wp:positionH relativeFrom="column">
              <wp:posOffset>5210810</wp:posOffset>
            </wp:positionH>
            <wp:positionV relativeFrom="paragraph">
              <wp:posOffset>10795</wp:posOffset>
            </wp:positionV>
            <wp:extent cx="810329" cy="1294121"/>
            <wp:effectExtent l="0" t="0" r="0" b="0"/>
            <wp:wrapNone/>
            <wp:docPr id="129190069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0329" cy="12941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F482A32" w14:textId="77777777" w:rsidR="008874D8" w:rsidRDefault="00000000">
      <w:pPr>
        <w:numPr>
          <w:ilvl w:val="0"/>
          <w:numId w:val="14"/>
        </w:numPr>
        <w:rPr>
          <w:b/>
        </w:rPr>
      </w:pPr>
      <w:r>
        <w:rPr>
          <w:b/>
        </w:rPr>
        <w:t>Interaction points between components and external environment</w:t>
      </w:r>
    </w:p>
    <w:p w14:paraId="1E87962F" w14:textId="77777777" w:rsidR="008874D8" w:rsidRDefault="00000000">
      <w:pPr>
        <w:numPr>
          <w:ilvl w:val="0"/>
          <w:numId w:val="14"/>
        </w:numPr>
        <w:rPr>
          <w:b/>
        </w:rPr>
      </w:pPr>
      <w:r>
        <w:rPr>
          <w:b/>
        </w:rPr>
        <w:t>Group related provided and required interfaces</w:t>
      </w:r>
    </w:p>
    <w:p w14:paraId="529950A1" w14:textId="77777777" w:rsidR="008874D8" w:rsidRDefault="00000000">
      <w:pPr>
        <w:numPr>
          <w:ilvl w:val="0"/>
          <w:numId w:val="14"/>
        </w:numPr>
        <w:rPr>
          <w:b/>
        </w:rPr>
      </w:pPr>
      <w:r>
        <w:rPr>
          <w:b/>
        </w:rPr>
        <w:t>Can be public (drawn on boundary) or private (drawn inside)</w:t>
      </w:r>
    </w:p>
    <w:p w14:paraId="5EB71C3C" w14:textId="77777777" w:rsidR="008874D8" w:rsidRDefault="008874D8">
      <w:pPr>
        <w:rPr>
          <w:b/>
          <w:sz w:val="20"/>
          <w:szCs w:val="20"/>
        </w:rPr>
      </w:pPr>
    </w:p>
    <w:p w14:paraId="31C30B48" w14:textId="77777777" w:rsidR="008874D8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4. Dependencies</w:t>
      </w:r>
    </w:p>
    <w:p w14:paraId="229488B3" w14:textId="77777777" w:rsidR="008874D8" w:rsidRDefault="00000000">
      <w:pPr>
        <w:numPr>
          <w:ilvl w:val="0"/>
          <w:numId w:val="15"/>
        </w:numPr>
        <w:rPr>
          <w:b/>
          <w:sz w:val="20"/>
          <w:szCs w:val="20"/>
        </w:rPr>
      </w:pPr>
      <w:r>
        <w:rPr>
          <w:b/>
          <w:sz w:val="20"/>
          <w:szCs w:val="20"/>
        </w:rPr>
        <w:t>Usage Dependencies: Shown as dashed arrows with &lt;&lt;use&gt;&gt; stereotype</w:t>
      </w:r>
      <w:r>
        <w:rPr>
          <w:sz w:val="20"/>
          <w:szCs w:val="20"/>
        </w:rPr>
        <w:t xml:space="preserve"> </w:t>
      </w:r>
    </w:p>
    <w:p w14:paraId="374CEFB4" w14:textId="77777777" w:rsidR="008874D8" w:rsidRDefault="00000000">
      <w:pPr>
        <w:numPr>
          <w:ilvl w:val="0"/>
          <w:numId w:val="15"/>
        </w:numPr>
        <w:rPr>
          <w:b/>
        </w:rPr>
      </w:pPr>
      <w:r>
        <w:rPr>
          <w:b/>
          <w:sz w:val="20"/>
          <w:szCs w:val="20"/>
        </w:rPr>
        <w:t>Assembly Connectors: Connect provided interfaces to required interfaces</w:t>
      </w:r>
    </w:p>
    <w:p w14:paraId="1D949A78" w14:textId="77777777" w:rsidR="008874D8" w:rsidRDefault="00000000">
      <w:pPr>
        <w:rPr>
          <w:b/>
        </w:rPr>
      </w:pP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6475023F" wp14:editId="77E41E46">
            <wp:simplePos x="0" y="0"/>
            <wp:positionH relativeFrom="column">
              <wp:posOffset>1504950</wp:posOffset>
            </wp:positionH>
            <wp:positionV relativeFrom="paragraph">
              <wp:posOffset>109220</wp:posOffset>
            </wp:positionV>
            <wp:extent cx="2546350" cy="706120"/>
            <wp:effectExtent l="0" t="0" r="0" b="0"/>
            <wp:wrapNone/>
            <wp:docPr id="129190069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0" cy="706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8F6AB68" w14:textId="77777777" w:rsidR="008874D8" w:rsidRDefault="008874D8">
      <w:pPr>
        <w:rPr>
          <w:b/>
        </w:rPr>
      </w:pPr>
    </w:p>
    <w:p w14:paraId="5A1AAF5D" w14:textId="77777777" w:rsidR="008874D8" w:rsidRDefault="008874D8">
      <w:pPr>
        <w:rPr>
          <w:b/>
        </w:rPr>
      </w:pPr>
    </w:p>
    <w:p w14:paraId="4CC662EB" w14:textId="77777777" w:rsidR="008874D8" w:rsidRDefault="008874D8">
      <w:pPr>
        <w:rPr>
          <w:b/>
        </w:rPr>
      </w:pPr>
    </w:p>
    <w:p w14:paraId="71CDACEE" w14:textId="77777777" w:rsidR="008874D8" w:rsidRDefault="00000000">
      <w:pPr>
        <w:pStyle w:val="Heading3"/>
        <w:rPr>
          <w:sz w:val="32"/>
          <w:szCs w:val="32"/>
        </w:rPr>
      </w:pPr>
      <w:r>
        <w:t>Example Component diagram:</w:t>
      </w:r>
    </w:p>
    <w:p w14:paraId="7A702550" w14:textId="77777777" w:rsidR="008874D8" w:rsidRDefault="00000000">
      <w:pPr>
        <w:rPr>
          <w:b/>
        </w:rPr>
      </w:pPr>
      <w:r>
        <w:rPr>
          <w:b/>
          <w:sz w:val="32"/>
          <w:szCs w:val="32"/>
        </w:rPr>
        <w:br/>
      </w:r>
      <w:r>
        <w:rPr>
          <w:b/>
          <w:noProof/>
          <w:sz w:val="32"/>
          <w:szCs w:val="32"/>
        </w:rPr>
        <w:drawing>
          <wp:inline distT="0" distB="0" distL="0" distR="0" wp14:anchorId="056A5925" wp14:editId="5BEAA1B4">
            <wp:extent cx="5731510" cy="4127526"/>
            <wp:effectExtent l="0" t="0" r="0" b="0"/>
            <wp:docPr id="129190069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3B545BD5" w14:textId="77777777" w:rsidR="008874D8" w:rsidRDefault="00000000">
      <w:pPr>
        <w:pStyle w:val="Heading3"/>
      </w:pPr>
      <w:r>
        <w:lastRenderedPageBreak/>
        <w:t>Architectural Styles Overview</w:t>
      </w:r>
    </w:p>
    <w:p w14:paraId="2E53D844" w14:textId="77777777" w:rsidR="008874D8" w:rsidRDefault="00000000">
      <w:pPr>
        <w:rPr>
          <w:b/>
        </w:rPr>
      </w:pPr>
      <w:r>
        <w:rPr>
          <w:b/>
          <w:sz w:val="20"/>
          <w:szCs w:val="20"/>
        </w:rPr>
        <w:t>1</w:t>
      </w:r>
      <w:r>
        <w:rPr>
          <w:b/>
        </w:rPr>
        <w:t>. Layered Architecture</w:t>
      </w:r>
    </w:p>
    <w:p w14:paraId="619C7308" w14:textId="77777777" w:rsidR="008874D8" w:rsidRDefault="00000000">
      <w:pPr>
        <w:numPr>
          <w:ilvl w:val="0"/>
          <w:numId w:val="16"/>
        </w:numPr>
        <w:rPr>
          <w:b/>
        </w:rPr>
      </w:pPr>
      <w:r>
        <w:rPr>
          <w:b/>
        </w:rPr>
        <w:t>Structure: Organized in horizontal layers (Presentation, Business, Data)</w:t>
      </w:r>
    </w:p>
    <w:p w14:paraId="49F5DAF0" w14:textId="77777777" w:rsidR="008874D8" w:rsidRDefault="00000000">
      <w:pPr>
        <w:numPr>
          <w:ilvl w:val="0"/>
          <w:numId w:val="16"/>
        </w:numPr>
        <w:rPr>
          <w:b/>
        </w:rPr>
      </w:pPr>
      <w:r>
        <w:rPr>
          <w:b/>
        </w:rPr>
        <w:t>Pros: Clear separation of concerns, easy to understand, good for traditional applications</w:t>
      </w:r>
    </w:p>
    <w:p w14:paraId="77DD0BA4" w14:textId="77777777" w:rsidR="008874D8" w:rsidRDefault="00000000">
      <w:pPr>
        <w:numPr>
          <w:ilvl w:val="0"/>
          <w:numId w:val="16"/>
        </w:numPr>
        <w:rPr>
          <w:b/>
        </w:rPr>
      </w:pPr>
      <w:r>
        <w:rPr>
          <w:b/>
        </w:rPr>
        <w:t>Cons: Performance overhead, tight coupling between layers, difficult to scale individual components</w:t>
      </w:r>
    </w:p>
    <w:p w14:paraId="76148657" w14:textId="77777777" w:rsidR="008874D8" w:rsidRDefault="00000000">
      <w:pPr>
        <w:rPr>
          <w:b/>
        </w:rPr>
      </w:pPr>
      <w:r>
        <w:rPr>
          <w:b/>
        </w:rPr>
        <w:t>2. Microservices Architecture</w:t>
      </w:r>
    </w:p>
    <w:p w14:paraId="0C72A9E0" w14:textId="77777777" w:rsidR="008874D8" w:rsidRDefault="00000000">
      <w:pPr>
        <w:numPr>
          <w:ilvl w:val="0"/>
          <w:numId w:val="9"/>
        </w:numPr>
        <w:rPr>
          <w:b/>
        </w:rPr>
      </w:pPr>
      <w:r>
        <w:rPr>
          <w:b/>
        </w:rPr>
        <w:t>Structure: Small, independently deployable services</w:t>
      </w:r>
    </w:p>
    <w:p w14:paraId="25EBAA01" w14:textId="77777777" w:rsidR="008874D8" w:rsidRDefault="00000000">
      <w:pPr>
        <w:numPr>
          <w:ilvl w:val="0"/>
          <w:numId w:val="9"/>
        </w:numPr>
        <w:rPr>
          <w:b/>
        </w:rPr>
      </w:pPr>
      <w:r>
        <w:rPr>
          <w:b/>
        </w:rPr>
        <w:t>Pros: Independent scaling, fault isolation, technology diversity, independent deployment</w:t>
      </w:r>
    </w:p>
    <w:p w14:paraId="5CE5A19B" w14:textId="77777777" w:rsidR="008874D8" w:rsidRDefault="00000000">
      <w:pPr>
        <w:numPr>
          <w:ilvl w:val="0"/>
          <w:numId w:val="9"/>
        </w:numPr>
        <w:rPr>
          <w:b/>
        </w:rPr>
      </w:pPr>
      <w:r>
        <w:rPr>
          <w:b/>
        </w:rPr>
        <w:t>Cons: Operational complexity, network latency, data consistency challenges</w:t>
      </w:r>
    </w:p>
    <w:p w14:paraId="7075AED1" w14:textId="77777777" w:rsidR="008874D8" w:rsidRDefault="00000000">
      <w:pPr>
        <w:rPr>
          <w:b/>
        </w:rPr>
      </w:pPr>
      <w:r>
        <w:rPr>
          <w:b/>
        </w:rPr>
        <w:t>3. Client-Server Architecture</w:t>
      </w:r>
    </w:p>
    <w:p w14:paraId="6DC07D43" w14:textId="77777777" w:rsidR="008874D8" w:rsidRDefault="00000000">
      <w:pPr>
        <w:numPr>
          <w:ilvl w:val="0"/>
          <w:numId w:val="19"/>
        </w:numPr>
        <w:rPr>
          <w:b/>
        </w:rPr>
      </w:pPr>
      <w:r>
        <w:rPr>
          <w:b/>
        </w:rPr>
        <w:t>Structure: Centralized server with multiple clients</w:t>
      </w:r>
    </w:p>
    <w:p w14:paraId="0C925E6A" w14:textId="77777777" w:rsidR="008874D8" w:rsidRDefault="00000000">
      <w:pPr>
        <w:numPr>
          <w:ilvl w:val="0"/>
          <w:numId w:val="19"/>
        </w:numPr>
        <w:rPr>
          <w:b/>
        </w:rPr>
      </w:pPr>
      <w:r>
        <w:rPr>
          <w:b/>
        </w:rPr>
        <w:t>Pros: Centralized control, simple deployment, easy data consistency</w:t>
      </w:r>
    </w:p>
    <w:p w14:paraId="663CD1B6" w14:textId="77777777" w:rsidR="008874D8" w:rsidRDefault="00000000">
      <w:pPr>
        <w:numPr>
          <w:ilvl w:val="0"/>
          <w:numId w:val="19"/>
        </w:numPr>
        <w:rPr>
          <w:b/>
        </w:rPr>
      </w:pPr>
      <w:r>
        <w:rPr>
          <w:b/>
        </w:rPr>
        <w:t>Cons: Single point of failure, scalability bottleneck, limited fault tolerance</w:t>
      </w:r>
    </w:p>
    <w:p w14:paraId="46461EB7" w14:textId="77777777" w:rsidR="008874D8" w:rsidRDefault="008874D8">
      <w:pPr>
        <w:rPr>
          <w:b/>
          <w:sz w:val="20"/>
          <w:szCs w:val="20"/>
        </w:rPr>
      </w:pPr>
    </w:p>
    <w:p w14:paraId="0B152607" w14:textId="77777777" w:rsidR="008874D8" w:rsidRDefault="00000000">
      <w:pPr>
        <w:pStyle w:val="Heading2"/>
      </w:pPr>
      <w:r>
        <w:t>Scenario:</w:t>
      </w:r>
    </w:p>
    <w:p w14:paraId="4560A253" w14:textId="77777777" w:rsidR="008874D8" w:rsidRDefault="00000000">
      <w:pPr>
        <w:pStyle w:val="Heading3"/>
      </w:pPr>
      <w:r>
        <w:t>Self-Service Coffee Kiosk System</w:t>
      </w:r>
    </w:p>
    <w:p w14:paraId="27402471" w14:textId="77777777" w:rsidR="008874D8" w:rsidRDefault="00000000">
      <w:pPr>
        <w:rPr>
          <w:sz w:val="24"/>
          <w:szCs w:val="24"/>
        </w:rPr>
      </w:pPr>
      <w:r>
        <w:rPr>
          <w:sz w:val="24"/>
          <w:szCs w:val="24"/>
        </w:rPr>
        <w:t>You are designing the software architecture for a Self-Service Coffee Kiosk system in a busy café. The kiosk must provide a complete coffee ordering experience with the following requirements:</w:t>
      </w:r>
    </w:p>
    <w:p w14:paraId="62C2D82B" w14:textId="77777777" w:rsidR="008874D8" w:rsidRDefault="00000000">
      <w:pPr>
        <w:rPr>
          <w:sz w:val="24"/>
          <w:szCs w:val="24"/>
        </w:rPr>
      </w:pPr>
      <w:r>
        <w:rPr>
          <w:sz w:val="24"/>
          <w:szCs w:val="24"/>
        </w:rPr>
        <w:t>Core Functionality:</w:t>
      </w:r>
    </w:p>
    <w:p w14:paraId="67EBD0A5" w14:textId="77777777" w:rsidR="008874D8" w:rsidRDefault="00000000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Customers can select from 3 coffee types (Espresso, Americano, Latte)</w:t>
      </w:r>
    </w:p>
    <w:p w14:paraId="5CB040C7" w14:textId="77777777" w:rsidR="008874D8" w:rsidRDefault="00000000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Customers can choose from 2 drink sizes (Small, Large)</w:t>
      </w:r>
    </w:p>
    <w:p w14:paraId="70B1EF47" w14:textId="77777777" w:rsidR="008874D8" w:rsidRDefault="00000000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Customers can pay via credit card only</w:t>
      </w:r>
    </w:p>
    <w:p w14:paraId="75356097" w14:textId="77777777" w:rsidR="008874D8" w:rsidRDefault="00000000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System prints receipts with order details</w:t>
      </w:r>
    </w:p>
    <w:p w14:paraId="1BC76CFB" w14:textId="77777777" w:rsidR="008874D8" w:rsidRDefault="00000000">
      <w:pPr>
        <w:rPr>
          <w:sz w:val="24"/>
          <w:szCs w:val="24"/>
        </w:rPr>
      </w:pPr>
      <w:r>
        <w:rPr>
          <w:sz w:val="24"/>
          <w:szCs w:val="24"/>
        </w:rPr>
        <w:t>Technical Constraints:</w:t>
      </w:r>
    </w:p>
    <w:p w14:paraId="4CAC90DB" w14:textId="77777777" w:rsidR="008874D8" w:rsidRDefault="00000000">
      <w:pPr>
        <w:numPr>
          <w:ilvl w:val="0"/>
          <w:numId w:val="23"/>
        </w:num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Must handle touch screen interface interactions</w:t>
      </w:r>
    </w:p>
    <w:p w14:paraId="133DF9D4" w14:textId="77777777" w:rsidR="008874D8" w:rsidRDefault="00000000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Must connect to receipt printer hardware</w:t>
      </w:r>
    </w:p>
    <w:p w14:paraId="4BA5EC71" w14:textId="77777777" w:rsidR="008874D8" w:rsidRDefault="00000000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Must store menu data and pricing information</w:t>
      </w:r>
    </w:p>
    <w:p w14:paraId="376C8E42" w14:textId="77777777" w:rsidR="008874D8" w:rsidRDefault="008874D8">
      <w:pPr>
        <w:rPr>
          <w:color w:val="EE0000"/>
          <w:sz w:val="24"/>
          <w:szCs w:val="24"/>
        </w:rPr>
      </w:pPr>
    </w:p>
    <w:p w14:paraId="5A9A4055" w14:textId="77777777" w:rsidR="008874D8" w:rsidRDefault="00000000">
      <w:pPr>
        <w:pStyle w:val="Heading2"/>
      </w:pPr>
      <w:r>
        <w:lastRenderedPageBreak/>
        <w:t>Deliverables</w:t>
      </w:r>
    </w:p>
    <w:p w14:paraId="6AA2EC38" w14:textId="77777777" w:rsidR="008874D8" w:rsidRDefault="00000000">
      <w:r>
        <w:t>1. Component Diagram (PNG or PDF)</w:t>
      </w:r>
    </w:p>
    <w:p w14:paraId="074D1D67" w14:textId="77777777" w:rsidR="008874D8" w:rsidRDefault="00000000">
      <w:r>
        <w:t xml:space="preserve">Your diagram must include </w:t>
      </w:r>
      <w:proofErr w:type="spellStart"/>
      <w:r>
        <w:t>atleast</w:t>
      </w:r>
      <w:proofErr w:type="spellEnd"/>
      <w:r>
        <w:t xml:space="preserve"> 5 components (Adding attributes is optional).</w:t>
      </w:r>
    </w:p>
    <w:p w14:paraId="346DB1F7" w14:textId="77777777" w:rsidR="008874D8" w:rsidRDefault="008874D8"/>
    <w:p w14:paraId="6F511763" w14:textId="77777777" w:rsidR="008874D8" w:rsidRDefault="00000000">
      <w:r>
        <w:t>Interface Requirements:</w:t>
      </w:r>
    </w:p>
    <w:p w14:paraId="14FB15D2" w14:textId="77777777" w:rsidR="008874D8" w:rsidRDefault="00000000">
      <w:pPr>
        <w:numPr>
          <w:ilvl w:val="0"/>
          <w:numId w:val="24"/>
        </w:numPr>
      </w:pPr>
      <w:r>
        <w:t xml:space="preserve">Show </w:t>
      </w:r>
      <w:proofErr w:type="spellStart"/>
      <w:r>
        <w:t>atleast</w:t>
      </w:r>
      <w:proofErr w:type="spellEnd"/>
      <w:r>
        <w:t xml:space="preserve"> 4 interfaces between components: </w:t>
      </w:r>
    </w:p>
    <w:p w14:paraId="7F80DF7E" w14:textId="77777777" w:rsidR="008874D8" w:rsidRDefault="00000000">
      <w:pPr>
        <w:numPr>
          <w:ilvl w:val="0"/>
          <w:numId w:val="24"/>
        </w:numPr>
      </w:pPr>
      <w:r>
        <w:t>Use proper UML notation for provided/required interfaces</w:t>
      </w:r>
    </w:p>
    <w:p w14:paraId="0E0AEC8C" w14:textId="77777777" w:rsidR="008874D8" w:rsidRDefault="00000000">
      <w:pPr>
        <w:numPr>
          <w:ilvl w:val="0"/>
          <w:numId w:val="24"/>
        </w:numPr>
      </w:pPr>
      <w:r>
        <w:t>Show data flow and component interactions</w:t>
      </w:r>
    </w:p>
    <w:p w14:paraId="54216F6E" w14:textId="77777777" w:rsidR="008874D8" w:rsidRDefault="008874D8"/>
    <w:p w14:paraId="21BCAE1F" w14:textId="77777777" w:rsidR="008874D8" w:rsidRDefault="00000000">
      <w:r>
        <w:t>2. Written Justification (Word document, max 1 page)</w:t>
      </w:r>
    </w:p>
    <w:p w14:paraId="5E70A8F6" w14:textId="77777777" w:rsidR="008874D8" w:rsidRDefault="008874D8">
      <w:pPr>
        <w:rPr>
          <w:b/>
        </w:rPr>
      </w:pPr>
    </w:p>
    <w:p w14:paraId="230ECD12" w14:textId="77777777" w:rsidR="008874D8" w:rsidRDefault="00000000">
      <w:pPr>
        <w:pStyle w:val="Heading2"/>
      </w:pPr>
      <w:r>
        <w:t>Lab 3 Steps (90 minutes)</w:t>
      </w:r>
    </w:p>
    <w:p w14:paraId="09DDEE01" w14:textId="77777777" w:rsidR="008874D8" w:rsidRDefault="00000000">
      <w:pPr>
        <w:rPr>
          <w:sz w:val="24"/>
          <w:szCs w:val="24"/>
        </w:rPr>
      </w:pPr>
      <w:r>
        <w:rPr>
          <w:sz w:val="24"/>
          <w:szCs w:val="24"/>
        </w:rPr>
        <w:t>Step 1: Scenario Review (10 minutes)</w:t>
      </w:r>
    </w:p>
    <w:p w14:paraId="22005443" w14:textId="77777777" w:rsidR="008874D8" w:rsidRDefault="00000000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Read the scenario thoroughly</w:t>
      </w:r>
    </w:p>
    <w:p w14:paraId="01AD5527" w14:textId="77777777" w:rsidR="008874D8" w:rsidRDefault="00000000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Identify key functional and non-functional requirements</w:t>
      </w:r>
    </w:p>
    <w:p w14:paraId="71A85F3B" w14:textId="77777777" w:rsidR="008874D8" w:rsidRDefault="00000000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List the main challenges (performance, usability, security)</w:t>
      </w:r>
    </w:p>
    <w:p w14:paraId="635A3EC3" w14:textId="77777777" w:rsidR="008874D8" w:rsidRDefault="008874D8">
      <w:pPr>
        <w:rPr>
          <w:sz w:val="24"/>
          <w:szCs w:val="24"/>
        </w:rPr>
      </w:pPr>
    </w:p>
    <w:p w14:paraId="1826B800" w14:textId="77777777" w:rsidR="008874D8" w:rsidRDefault="00000000">
      <w:pPr>
        <w:rPr>
          <w:sz w:val="24"/>
          <w:szCs w:val="24"/>
        </w:rPr>
      </w:pPr>
      <w:r>
        <w:rPr>
          <w:sz w:val="24"/>
          <w:szCs w:val="24"/>
        </w:rPr>
        <w:t>Step 2: Architectural Style Analysis (20 minutes)</w:t>
      </w:r>
    </w:p>
    <w:p w14:paraId="206DA6D4" w14:textId="77777777" w:rsidR="008874D8" w:rsidRDefault="00000000">
      <w:pPr>
        <w:rPr>
          <w:sz w:val="24"/>
          <w:szCs w:val="24"/>
        </w:rPr>
      </w:pPr>
      <w:r>
        <w:rPr>
          <w:sz w:val="24"/>
          <w:szCs w:val="24"/>
        </w:rPr>
        <w:t>Analysis (10 minutes): Analyse each architectural style.</w:t>
      </w:r>
    </w:p>
    <w:p w14:paraId="29A5C9CA" w14:textId="77777777" w:rsidR="008874D8" w:rsidRDefault="008874D8">
      <w:pPr>
        <w:rPr>
          <w:sz w:val="24"/>
          <w:szCs w:val="24"/>
        </w:rPr>
      </w:pPr>
    </w:p>
    <w:p w14:paraId="583B1BC1" w14:textId="77777777" w:rsidR="008874D8" w:rsidRDefault="00000000">
      <w:pPr>
        <w:rPr>
          <w:sz w:val="24"/>
          <w:szCs w:val="24"/>
        </w:rPr>
      </w:pPr>
      <w:r>
        <w:rPr>
          <w:sz w:val="24"/>
          <w:szCs w:val="24"/>
        </w:rPr>
        <w:t>Step 3: Architecture Selection &amp; Component Identification (15 minutes)</w:t>
      </w:r>
    </w:p>
    <w:p w14:paraId="6EA49EFD" w14:textId="77777777" w:rsidR="008874D8" w:rsidRDefault="00000000">
      <w:pPr>
        <w:rPr>
          <w:sz w:val="24"/>
          <w:szCs w:val="24"/>
        </w:rPr>
      </w:pPr>
      <w:r>
        <w:rPr>
          <w:sz w:val="24"/>
          <w:szCs w:val="24"/>
        </w:rPr>
        <w:t>Select Architecture (5 minutes)</w:t>
      </w:r>
    </w:p>
    <w:p w14:paraId="3C7454FC" w14:textId="77777777" w:rsidR="008874D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Identify Components (10 minutes): Based on your chosen architecture, identify all necessary components </w:t>
      </w:r>
      <w:r>
        <w:rPr>
          <w:i/>
          <w:sz w:val="24"/>
          <w:szCs w:val="24"/>
        </w:rPr>
        <w:t>(Two components are given below, please identify the remaining 3):</w:t>
      </w:r>
    </w:p>
    <w:p w14:paraId="55ED11CD" w14:textId="77777777" w:rsidR="008874D8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Order Manager Component</w:t>
      </w:r>
    </w:p>
    <w:p w14:paraId="02D0BF8A" w14:textId="77777777" w:rsidR="008874D8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Payment Service Component</w:t>
      </w:r>
    </w:p>
    <w:p w14:paraId="1D50D159" w14:textId="77777777" w:rsidR="008874D8" w:rsidRDefault="008874D8">
      <w:pPr>
        <w:ind w:left="720"/>
        <w:rPr>
          <w:sz w:val="24"/>
          <w:szCs w:val="24"/>
        </w:rPr>
      </w:pPr>
    </w:p>
    <w:p w14:paraId="407C105C" w14:textId="77777777" w:rsidR="008874D8" w:rsidRDefault="00000000">
      <w:pPr>
        <w:rPr>
          <w:sz w:val="24"/>
          <w:szCs w:val="24"/>
        </w:rPr>
      </w:pPr>
      <w:r>
        <w:rPr>
          <w:sz w:val="24"/>
          <w:szCs w:val="24"/>
        </w:rPr>
        <w:t>Step 4: Component Diagram Creation (35 minutes)</w:t>
      </w:r>
    </w:p>
    <w:p w14:paraId="728C7FC5" w14:textId="77777777" w:rsidR="008874D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Setup (5 minutes):</w:t>
      </w:r>
    </w:p>
    <w:p w14:paraId="130EAD6B" w14:textId="77777777" w:rsidR="008874D8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Open your UML tool (draw.io recommended)</w:t>
      </w:r>
    </w:p>
    <w:p w14:paraId="351F974C" w14:textId="77777777" w:rsidR="008874D8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Set up the canvas with adequate space</w:t>
      </w:r>
    </w:p>
    <w:p w14:paraId="17FC05A5" w14:textId="77777777" w:rsidR="008874D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Draw Components (15 minutes):</w:t>
      </w:r>
    </w:p>
    <w:p w14:paraId="3A7145E9" w14:textId="77777777" w:rsidR="008874D8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Create component rectangles for each of the 5 identified components</w:t>
      </w:r>
    </w:p>
    <w:p w14:paraId="2693D39D" w14:textId="77777777" w:rsidR="008874D8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Use &lt;&lt;component&gt;&gt; stereotype or clear component notation</w:t>
      </w:r>
    </w:p>
    <w:p w14:paraId="1029EAF5" w14:textId="77777777" w:rsidR="008874D8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Arrange components logically on the canvas</w:t>
      </w:r>
    </w:p>
    <w:p w14:paraId="33275FF8" w14:textId="77777777" w:rsidR="008874D8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Group related components (e.g., customer-facing, data storage)</w:t>
      </w:r>
    </w:p>
    <w:p w14:paraId="089971F5" w14:textId="77777777" w:rsidR="008874D8" w:rsidRDefault="008874D8">
      <w:pPr>
        <w:rPr>
          <w:sz w:val="24"/>
          <w:szCs w:val="24"/>
        </w:rPr>
      </w:pPr>
    </w:p>
    <w:p w14:paraId="01B574B6" w14:textId="77777777" w:rsidR="008874D8" w:rsidRDefault="00000000">
      <w:pPr>
        <w:rPr>
          <w:sz w:val="24"/>
          <w:szCs w:val="24"/>
        </w:rPr>
      </w:pPr>
      <w:r>
        <w:rPr>
          <w:sz w:val="24"/>
          <w:szCs w:val="24"/>
        </w:rPr>
        <w:t>Add Interfaces (15 minutes): Define and draw the required interfaces between components:</w:t>
      </w:r>
    </w:p>
    <w:p w14:paraId="294B2024" w14:textId="77777777" w:rsidR="008874D8" w:rsidRDefault="008874D8">
      <w:pPr>
        <w:rPr>
          <w:sz w:val="24"/>
          <w:szCs w:val="24"/>
        </w:rPr>
      </w:pPr>
    </w:p>
    <w:p w14:paraId="421CDD7F" w14:textId="77777777" w:rsidR="008874D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Key Interfaces to Show (Min 4):</w:t>
      </w:r>
    </w:p>
    <w:p w14:paraId="686A2880" w14:textId="77777777" w:rsidR="008874D8" w:rsidRDefault="00000000">
      <w:pPr>
        <w:rPr>
          <w:sz w:val="24"/>
          <w:szCs w:val="24"/>
        </w:rPr>
      </w:pPr>
      <w:r>
        <w:rPr>
          <w:sz w:val="24"/>
          <w:szCs w:val="24"/>
        </w:rPr>
        <w:t>Given:</w:t>
      </w:r>
    </w:p>
    <w:p w14:paraId="4BA0AEC2" w14:textId="77777777" w:rsidR="008874D8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Order Manager ↔ Payment Service: Payment processing requests</w:t>
      </w:r>
    </w:p>
    <w:p w14:paraId="6E5D36C5" w14:textId="77777777" w:rsidR="008874D8" w:rsidRDefault="008874D8">
      <w:pPr>
        <w:rPr>
          <w:b/>
          <w:sz w:val="24"/>
          <w:szCs w:val="24"/>
        </w:rPr>
      </w:pPr>
    </w:p>
    <w:p w14:paraId="090B0BCC" w14:textId="77777777" w:rsidR="008874D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Interface Notation Guidelines:</w:t>
      </w:r>
    </w:p>
    <w:p w14:paraId="07D037B4" w14:textId="77777777" w:rsidR="008874D8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Use solid lines for internal service communications</w:t>
      </w:r>
    </w:p>
    <w:p w14:paraId="59F59668" w14:textId="77777777" w:rsidR="008874D8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Label interfaces with protocol/technology (API calls, hardware interfaces, database queries)</w:t>
      </w:r>
    </w:p>
    <w:p w14:paraId="3D97FF74" w14:textId="77777777" w:rsidR="008874D8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Use provided interface (ball) and required interface (socket) notation where appropriate</w:t>
      </w:r>
    </w:p>
    <w:p w14:paraId="0B2FDFA8" w14:textId="77777777" w:rsidR="008874D8" w:rsidRDefault="008874D8">
      <w:pPr>
        <w:rPr>
          <w:sz w:val="24"/>
          <w:szCs w:val="24"/>
        </w:rPr>
      </w:pPr>
    </w:p>
    <w:p w14:paraId="46A3F3B1" w14:textId="77777777" w:rsidR="008874D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Create a one-page Word document with the following structure:</w:t>
      </w:r>
    </w:p>
    <w:p w14:paraId="1AC8A7F7" w14:textId="77777777" w:rsidR="008874D8" w:rsidRDefault="00000000">
      <w:pPr>
        <w:rPr>
          <w:sz w:val="24"/>
          <w:szCs w:val="24"/>
        </w:rPr>
      </w:pPr>
      <w:r>
        <w:rPr>
          <w:sz w:val="24"/>
          <w:szCs w:val="24"/>
        </w:rPr>
        <w:t>Architecture Selection: "We chose [ Architecture] for the Self-Service Coffee Kiosk System."</w:t>
      </w:r>
    </w:p>
    <w:p w14:paraId="1EE08054" w14:textId="77777777" w:rsidR="008874D8" w:rsidRDefault="00000000">
      <w:pPr>
        <w:rPr>
          <w:sz w:val="24"/>
          <w:szCs w:val="24"/>
        </w:rPr>
      </w:pPr>
      <w:r>
        <w:rPr>
          <w:sz w:val="24"/>
          <w:szCs w:val="24"/>
        </w:rPr>
        <w:t>Your justification must include:</w:t>
      </w:r>
    </w:p>
    <w:p w14:paraId="25A7E8F0" w14:textId="77777777" w:rsidR="008874D8" w:rsidRDefault="00000000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Architectural Choice: State which architectural style you selected</w:t>
      </w:r>
    </w:p>
    <w:p w14:paraId="35A01189" w14:textId="77777777" w:rsidR="008874D8" w:rsidRDefault="00000000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Two Reasons: Provide two specific, scenario-related reasons for your choice</w:t>
      </w:r>
    </w:p>
    <w:p w14:paraId="58CD8025" w14:textId="77777777" w:rsidR="008874D8" w:rsidRDefault="00000000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Security Advantage: Explain one way your architecture addresses security concerns</w:t>
      </w:r>
    </w:p>
    <w:p w14:paraId="5EBA014D" w14:textId="77777777" w:rsidR="008874D8" w:rsidRDefault="00000000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Performance Benefit: Describe one performance advantage of your chosen architecture</w:t>
      </w:r>
    </w:p>
    <w:p w14:paraId="20D0DC76" w14:textId="77777777" w:rsidR="008874D8" w:rsidRDefault="00000000">
      <w:pPr>
        <w:rPr>
          <w:sz w:val="24"/>
          <w:szCs w:val="24"/>
        </w:rPr>
      </w:pPr>
      <w:r>
        <w:br w:type="page"/>
      </w:r>
    </w:p>
    <w:p w14:paraId="07A66D84" w14:textId="77777777" w:rsidR="008874D8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Step 6: Diagram Finalization &amp; Export (5 minutes)</w:t>
      </w:r>
    </w:p>
    <w:p w14:paraId="16C421D8" w14:textId="77777777" w:rsidR="008874D8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Review diagram for completeness</w:t>
      </w:r>
    </w:p>
    <w:p w14:paraId="7D531A7B" w14:textId="77777777" w:rsidR="008874D8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Ensure all required components are present</w:t>
      </w:r>
    </w:p>
    <w:p w14:paraId="782BD7AB" w14:textId="77777777" w:rsidR="008874D8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Verify interface directions and labels are correct</w:t>
      </w:r>
    </w:p>
    <w:p w14:paraId="44FDA60B" w14:textId="77777777" w:rsidR="008874D8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Check UML notation compliance</w:t>
      </w:r>
    </w:p>
    <w:p w14:paraId="51D7D5A0" w14:textId="77777777" w:rsidR="008874D8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Export as PNG or PDF</w:t>
      </w:r>
    </w:p>
    <w:p w14:paraId="602B4EF6" w14:textId="77777777" w:rsidR="008874D8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Save justification document as PDF</w:t>
      </w:r>
    </w:p>
    <w:p w14:paraId="78812C86" w14:textId="77777777" w:rsidR="008874D8" w:rsidRDefault="008874D8">
      <w:pPr>
        <w:rPr>
          <w:sz w:val="24"/>
          <w:szCs w:val="24"/>
        </w:rPr>
      </w:pPr>
    </w:p>
    <w:p w14:paraId="0E9605DF" w14:textId="77777777" w:rsidR="008874D8" w:rsidRDefault="008874D8">
      <w:pPr>
        <w:rPr>
          <w:sz w:val="20"/>
          <w:szCs w:val="20"/>
        </w:rPr>
      </w:pPr>
    </w:p>
    <w:sectPr w:rsidR="008874D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  <w:embedRegular r:id="rId1" w:fontKey="{8DEB03A2-CAC1-1846-A7AF-895131B533A2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A4E6B4FF-A42B-D24C-825A-AC5585269BE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D7FF0EC0-CB2B-B84C-9536-333BBA6393C0}"/>
    <w:embedBold r:id="rId4" w:fontKey="{46032C0C-9397-2B4C-9A26-F1DF5FC32B32}"/>
    <w:embedItalic r:id="rId5" w:fontKey="{B123E7E4-5D42-014E-84AC-98C83B417E5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309AFEEC-8B71-1045-AB19-593787E2959C}"/>
    <w:embedBold r:id="rId7" w:fontKey="{0FF54F8F-599C-A846-8D0F-E1D905C0F40D}"/>
    <w:embedItalic r:id="rId8" w:fontKey="{6C725ABA-A491-894B-A6A2-90F3C35DCA69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9" w:fontKey="{7533C626-E694-C148-AAE5-56554D8B8AB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463"/>
    <w:multiLevelType w:val="multilevel"/>
    <w:tmpl w:val="762633C0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1BD65B9"/>
    <w:multiLevelType w:val="multilevel"/>
    <w:tmpl w:val="5AA4C2DA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44327F"/>
    <w:multiLevelType w:val="multilevel"/>
    <w:tmpl w:val="EB1AD34A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E44784F"/>
    <w:multiLevelType w:val="multilevel"/>
    <w:tmpl w:val="68BAFE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0DF74B0"/>
    <w:multiLevelType w:val="multilevel"/>
    <w:tmpl w:val="97EE0B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EB54D62"/>
    <w:multiLevelType w:val="multilevel"/>
    <w:tmpl w:val="F09631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08123C8"/>
    <w:multiLevelType w:val="multilevel"/>
    <w:tmpl w:val="CDC8E5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B407B0F"/>
    <w:multiLevelType w:val="multilevel"/>
    <w:tmpl w:val="832A61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CF32E72"/>
    <w:multiLevelType w:val="multilevel"/>
    <w:tmpl w:val="24A8AF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01B3074"/>
    <w:multiLevelType w:val="multilevel"/>
    <w:tmpl w:val="3EB889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32145FCD"/>
    <w:multiLevelType w:val="multilevel"/>
    <w:tmpl w:val="E93C44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34BC3D39"/>
    <w:multiLevelType w:val="multilevel"/>
    <w:tmpl w:val="C66466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34C46F13"/>
    <w:multiLevelType w:val="multilevel"/>
    <w:tmpl w:val="00E6B5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7F203CF"/>
    <w:multiLevelType w:val="multilevel"/>
    <w:tmpl w:val="99E097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406B0AF4"/>
    <w:multiLevelType w:val="multilevel"/>
    <w:tmpl w:val="BEB25F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426730E4"/>
    <w:multiLevelType w:val="multilevel"/>
    <w:tmpl w:val="A796B1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42D773D1"/>
    <w:multiLevelType w:val="multilevel"/>
    <w:tmpl w:val="CF1054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438F1A06"/>
    <w:multiLevelType w:val="multilevel"/>
    <w:tmpl w:val="297853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4BC50268"/>
    <w:multiLevelType w:val="multilevel"/>
    <w:tmpl w:val="141CEE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4C9243BE"/>
    <w:multiLevelType w:val="multilevel"/>
    <w:tmpl w:val="252A29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4CAA6781"/>
    <w:multiLevelType w:val="multilevel"/>
    <w:tmpl w:val="2C74D2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538E24CF"/>
    <w:multiLevelType w:val="multilevel"/>
    <w:tmpl w:val="92D6B2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59457EF1"/>
    <w:multiLevelType w:val="multilevel"/>
    <w:tmpl w:val="51C67FD8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ECE3EB7"/>
    <w:multiLevelType w:val="multilevel"/>
    <w:tmpl w:val="771A8F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6C3D35C5"/>
    <w:multiLevelType w:val="multilevel"/>
    <w:tmpl w:val="075CC8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6FA2646E"/>
    <w:multiLevelType w:val="multilevel"/>
    <w:tmpl w:val="583A2B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256402156">
    <w:abstractNumId w:val="8"/>
  </w:num>
  <w:num w:numId="2" w16cid:durableId="1363744037">
    <w:abstractNumId w:val="21"/>
  </w:num>
  <w:num w:numId="3" w16cid:durableId="7414613">
    <w:abstractNumId w:val="15"/>
  </w:num>
  <w:num w:numId="4" w16cid:durableId="97454550">
    <w:abstractNumId w:val="24"/>
  </w:num>
  <w:num w:numId="5" w16cid:durableId="921380269">
    <w:abstractNumId w:val="18"/>
  </w:num>
  <w:num w:numId="6" w16cid:durableId="1649703272">
    <w:abstractNumId w:val="10"/>
  </w:num>
  <w:num w:numId="7" w16cid:durableId="328875318">
    <w:abstractNumId w:val="6"/>
  </w:num>
  <w:num w:numId="8" w16cid:durableId="5329487">
    <w:abstractNumId w:val="16"/>
  </w:num>
  <w:num w:numId="9" w16cid:durableId="84814578">
    <w:abstractNumId w:val="17"/>
  </w:num>
  <w:num w:numId="10" w16cid:durableId="1627010342">
    <w:abstractNumId w:val="5"/>
  </w:num>
  <w:num w:numId="11" w16cid:durableId="64114618">
    <w:abstractNumId w:val="13"/>
  </w:num>
  <w:num w:numId="12" w16cid:durableId="1318531197">
    <w:abstractNumId w:val="4"/>
  </w:num>
  <w:num w:numId="13" w16cid:durableId="1047725172">
    <w:abstractNumId w:val="14"/>
  </w:num>
  <w:num w:numId="14" w16cid:durableId="1583372228">
    <w:abstractNumId w:val="12"/>
  </w:num>
  <w:num w:numId="15" w16cid:durableId="1701317642">
    <w:abstractNumId w:val="20"/>
  </w:num>
  <w:num w:numId="16" w16cid:durableId="1446802340">
    <w:abstractNumId w:val="25"/>
  </w:num>
  <w:num w:numId="17" w16cid:durableId="1619526037">
    <w:abstractNumId w:val="22"/>
  </w:num>
  <w:num w:numId="18" w16cid:durableId="33890895">
    <w:abstractNumId w:val="0"/>
  </w:num>
  <w:num w:numId="19" w16cid:durableId="242570492">
    <w:abstractNumId w:val="7"/>
  </w:num>
  <w:num w:numId="20" w16cid:durableId="597759943">
    <w:abstractNumId w:val="1"/>
  </w:num>
  <w:num w:numId="21" w16cid:durableId="1120145135">
    <w:abstractNumId w:val="2"/>
  </w:num>
  <w:num w:numId="22" w16cid:durableId="739400949">
    <w:abstractNumId w:val="19"/>
  </w:num>
  <w:num w:numId="23" w16cid:durableId="1539926640">
    <w:abstractNumId w:val="9"/>
  </w:num>
  <w:num w:numId="24" w16cid:durableId="1631663490">
    <w:abstractNumId w:val="11"/>
  </w:num>
  <w:num w:numId="25" w16cid:durableId="1199583048">
    <w:abstractNumId w:val="3"/>
  </w:num>
  <w:num w:numId="26" w16cid:durableId="50863868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4D8"/>
    <w:rsid w:val="006E1771"/>
    <w:rsid w:val="008874D8"/>
    <w:rsid w:val="0092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DC5C80"/>
  <w15:docId w15:val="{2EB2509D-39FE-EB4F-A5DA-BE5C643FE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4A4C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4C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4C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A4C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C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C8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4A4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4A4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C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C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C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C82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mxWFRFlhQHq+GCT2/hVTLemFnA==">CgMxLjA4AHIhMXNkMGozM2gwTHB5WjB2d0t2SjZLd19GSjVlNWdzWkNU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1029</Words>
  <Characters>5867</Characters>
  <Application>Microsoft Office Word</Application>
  <DocSecurity>0</DocSecurity>
  <Lines>48</Lines>
  <Paragraphs>13</Paragraphs>
  <ScaleCrop>false</ScaleCrop>
  <Company/>
  <LinksUpToDate>false</LinksUpToDate>
  <CharactersWithSpaces>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Rajesh Banginwar FACULTY OF CIE ,PESU</cp:lastModifiedBy>
  <cp:revision>2</cp:revision>
  <dcterms:created xsi:type="dcterms:W3CDTF">2025-07-04T07:30:00Z</dcterms:created>
  <dcterms:modified xsi:type="dcterms:W3CDTF">2025-07-17T04:19:00Z</dcterms:modified>
</cp:coreProperties>
</file>