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A CAPSTONE PROJECT REPORT-II</w:t>
      </w:r>
    </w:p>
    <w:p>
      <w:pPr>
        <w:spacing w:before="600"/>
      </w:pPr>
    </w:p>
    <w:p>
      <w:pPr>
        <w:jc w:val="center"/>
      </w:pPr>
      <w:r>
        <w:rPr>
          <w:sz w:val="24"/>
          <w:szCs w:val="24"/>
        </w:rPr>
        <w:t xml:space="preserve">ON</w:t>
      </w:r>
    </w:p>
    <w:p>
      <w:pPr>
        <w:spacing w:before="600"/>
      </w:pPr>
    </w:p>
    <w:p>
      <w:pPr>
        <w:jc w:val="center"/>
      </w:pPr>
      <w:r>
        <w:rPr>
          <w:b/>
          <w:bCs/>
          <w:color w:val="2f7d61"/>
          <w:sz w:val="48"/>
          <w:szCs w:val="48"/>
        </w:rPr>
        <w:t xml:space="preserve">REMOTESMART</w:t>
      </w:r>
    </w:p>
    <w:p>
      <w:pPr>
        <w:jc w:val="center"/>
      </w:pPr>
      <w:r>
        <w:rPr>
          <w:sz w:val="28"/>
          <w:szCs w:val="28"/>
        </w:rPr>
        <w:t xml:space="preserve">AI-Powered Adaptive Learning Ecosystem for Rural Colleges</w:t>
      </w:r>
    </w:p>
    <w:p>
      <w:pPr>
        <w:spacing w:before="1200"/>
      </w:pPr>
    </w:p>
    <w:p>
      <w:pPr>
        <w:jc w:val="center"/>
      </w:pPr>
      <w:r>
        <w:rPr>
          <w:b/>
          <w:bCs/>
          <w:sz w:val="24"/>
          <w:szCs w:val="24"/>
        </w:rPr>
        <w:t xml:space="preserve">SUBMITTED BY</w:t>
      </w:r>
    </w:p>
    <w:p>
      <w:pPr>
        <w:jc w:val="center"/>
      </w:pPr>
      <w:r>
        <w:rPr>
          <w:sz w:val="24"/>
          <w:szCs w:val="24"/>
        </w:rPr>
        <w:t xml:space="preserve">Student Name 1 (Reg. No: 1210XXXX)</w:t>
      </w:r>
    </w:p>
    <w:p>
      <w:pPr>
        <w:jc w:val="center"/>
      </w:pPr>
      <w:r>
        <w:rPr>
          <w:sz w:val="24"/>
          <w:szCs w:val="24"/>
        </w:rPr>
        <w:t xml:space="preserve">Student Name 2 (Reg. No: 1210XXXX)</w:t>
      </w:r>
    </w:p>
    <w:p>
      <w:pPr>
        <w:jc w:val="center"/>
      </w:pPr>
      <w:r>
        <w:rPr>
          <w:sz w:val="24"/>
          <w:szCs w:val="24"/>
        </w:rPr>
        <w:t xml:space="preserve">Student Name 3 (Reg. No: 1210XXXX)</w:t>
      </w:r>
    </w:p>
    <w:p>
      <w:pPr>
        <w:jc w:val="center"/>
      </w:pPr>
      <w:r>
        <w:rPr>
          <w:sz w:val="24"/>
          <w:szCs w:val="24"/>
        </w:rPr>
        <w:t xml:space="preserve">Student Name 4 (Reg. No: 1210XXXX)</w:t>
      </w:r>
    </w:p>
    <w:p>
      <w:pPr>
        <w:jc w:val="center"/>
      </w:pPr>
      <w:r>
        <w:rPr>
          <w:sz w:val="24"/>
          <w:szCs w:val="24"/>
        </w:rPr>
        <w:t xml:space="preserve">Student Name 5 (Reg. No: 1210XXXX)</w:t>
      </w:r>
    </w:p>
    <w:p>
      <w:pPr>
        <w:jc w:val="center"/>
      </w:pPr>
      <w:r>
        <w:rPr>
          <w:sz w:val="24"/>
          <w:szCs w:val="24"/>
        </w:rPr>
        <w:t xml:space="preserve">Student Name 6 (Reg. No: 1210XXXX)</w:t>
      </w:r>
    </w:p>
    <w:p>
      <w:pPr>
        <w:spacing w:before="1200"/>
      </w:pPr>
    </w:p>
    <w:p>
      <w:pPr>
        <w:jc w:val="center"/>
      </w:pPr>
      <w:r>
        <w:rPr>
          <w:sz w:val="24"/>
          <w:szCs w:val="24"/>
        </w:rPr>
        <w:t xml:space="preserve">Under the guidance of</w:t>
      </w:r>
    </w:p>
    <w:p>
      <w:pPr>
        <w:jc w:val="center"/>
      </w:pPr>
      <w:r>
        <w:rPr>
          <w:b/>
          <w:bCs/>
          <w:sz w:val="24"/>
          <w:szCs w:val="24"/>
        </w:rPr>
        <w:t xml:space="preserve">Project Mentor Name</w:t>
      </w:r>
    </w:p>
    <w:p>
      <w:pPr>
        <w:jc w:val="center"/>
      </w:pPr>
      <w:r>
        <w:rPr>
          <w:sz w:val="20"/>
          <w:szCs w:val="20"/>
        </w:rPr>
        <w:t xml:space="preserve">Designation, Dept. of CSE</w:t>
      </w:r>
    </w:p>
    <w:p>
      <w:pPr>
        <w:spacing w:before="1200"/>
      </w:pPr>
    </w:p>
    <w:p>
      <w:pPr>
        <w:jc w:val="center"/>
      </w:pPr>
      <w:r>
        <w:rPr>
          <w:sz w:val="24"/>
          <w:szCs w:val="24"/>
        </w:rPr>
        <w:t xml:space="preserve">Department of Computer Science &amp; Engineering</w:t>
      </w:r>
    </w:p>
    <w:p>
      <w:pPr>
        <w:jc w:val="center"/>
      </w:pPr>
      <w:r>
        <w:rPr>
          <w:b/>
          <w:bCs/>
          <w:sz w:val="32"/>
          <w:szCs w:val="32"/>
        </w:rPr>
        <w:t xml:space="preserve">Lovely Professional University</w:t>
      </w:r>
    </w:p>
    <w:p>
      <w:pPr>
        <w:jc w:val="center"/>
      </w:pPr>
      <w:r>
        <w:rPr>
          <w:sz w:val="24"/>
          <w:szCs w:val="24"/>
        </w:rPr>
        <w:t xml:space="preserve">Phagwara, Punjab</w:t>
      </w:r>
    </w:p>
    <w:p>
      <w:pPr>
        <w:jc w:val="center"/>
      </w:pPr>
      <w:r>
        <w:rPr>
          <w:sz w:val="24"/>
          <w:szCs w:val="24"/>
        </w:rPr>
        <w:t xml:space="preserve">January - May 2026</w:t>
      </w:r>
    </w:p>
    <w:p>
      <w:pPr>
        <w:pStyle w:val="Heading1"/>
        <w:pageBreakBefore/>
        <w:spacing w:after="200" w:before="400"/>
        <w:jc w:val="left"/>
      </w:pPr>
      <w:r>
        <w:t xml:space="preserve">TABLE OF CONTENTS</w:t>
      </w:r>
    </w:p>
    <w:p>
      <w:pPr>
        <w:spacing w:after="200" w:line="360"/>
        <w:jc w:val="both"/>
      </w:pPr>
      <w:r>
        <w:t xml:space="preserve">1. Introduction..................................................................................................................1</w:t>
      </w:r>
    </w:p>
    <w:p>
      <w:pPr>
        <w:spacing w:after="200" w:line="360"/>
        <w:jc w:val="both"/>
      </w:pPr>
      <w:r>
        <w:t xml:space="preserve">2. Problem Profile.............................................................................................................5</w:t>
      </w:r>
    </w:p>
    <w:p>
      <w:pPr>
        <w:spacing w:after="200" w:line="360"/>
        <w:jc w:val="both"/>
      </w:pPr>
      <w:r>
        <w:t xml:space="preserve">3. Literature Review.........................................................................................................10</w:t>
      </w:r>
    </w:p>
    <w:p>
      <w:pPr>
        <w:spacing w:after="200" w:line="360"/>
        <w:jc w:val="both"/>
      </w:pPr>
      <w:r>
        <w:t xml:space="preserve">4. Problem Analysis..........................................................................................................15</w:t>
      </w:r>
    </w:p>
    <w:p>
      <w:pPr>
        <w:spacing w:after="200" w:line="360"/>
        <w:jc w:val="both"/>
      </w:pPr>
      <w:r>
        <w:t xml:space="preserve">5. Software Requirements Specification (SRS)...................................................................20</w:t>
      </w:r>
    </w:p>
    <w:p>
      <w:pPr>
        <w:spacing w:after="200" w:line="360"/>
        <w:jc w:val="both"/>
      </w:pPr>
      <w:r>
        <w:t xml:space="preserve">6. System Design..............................................................................................................25</w:t>
      </w:r>
    </w:p>
    <w:p>
      <w:pPr>
        <w:spacing w:after="200" w:line="360"/>
        <w:jc w:val="both"/>
      </w:pPr>
      <w:r>
        <w:t xml:space="preserve">7. Testing &amp; Quality Assurance.........................................................................................35</w:t>
      </w:r>
    </w:p>
    <w:p>
      <w:pPr>
        <w:spacing w:after="200" w:line="360"/>
        <w:jc w:val="both"/>
      </w:pPr>
      <w:r>
        <w:t xml:space="preserve">8. Implementation &amp; Results.............................................................................................40</w:t>
      </w:r>
    </w:p>
    <w:p>
      <w:pPr>
        <w:spacing w:after="200" w:line="360"/>
        <w:jc w:val="both"/>
      </w:pPr>
      <w:r>
        <w:t xml:space="preserve">9. Project Legacy &amp; Future Scope....................................................................................45</w:t>
      </w:r>
    </w:p>
    <w:p>
      <w:pPr>
        <w:spacing w:after="200" w:line="360"/>
        <w:jc w:val="both"/>
      </w:pPr>
      <w:r>
        <w:t xml:space="preserve">10. User Manual..............................................................................................................50</w:t>
      </w:r>
    </w:p>
    <w:p>
      <w:pPr>
        <w:spacing w:after="200" w:line="360"/>
        <w:jc w:val="both"/>
      </w:pPr>
      <w:r>
        <w:t xml:space="preserve">11. Bibliography...............................................................................................................55</w:t>
      </w:r>
    </w:p>
    <w:p>
      <w:pPr>
        <w:pStyle w:val="Heading1"/>
        <w:pageBreakBefore/>
        <w:spacing w:after="200" w:before="400"/>
        <w:jc w:val="left"/>
      </w:pPr>
      <w:r>
        <w:t xml:space="preserve">CHAPTER 1: INTRODUCTION</w:t>
      </w:r>
    </w:p>
    <w:p>
      <w:pPr>
        <w:pStyle w:val="Heading2"/>
        <w:spacing w:after="200" w:before="400"/>
        <w:jc w:val="left"/>
      </w:pPr>
      <w:r>
        <w:t xml:space="preserve">1.1 Motivation and Background</w:t>
      </w:r>
    </w:p>
    <w:p>
      <w:pPr>
        <w:spacing w:after="200" w:line="360"/>
        <w:jc w:val="both"/>
      </w:pPr>
      <w:r>
        <w:t xml:space="preserve">The modern educational landscape is undergoing a radical shift, driven by the proliferation of digital technologies and the ubiquity of high-speed internet. This 'Digital Renaissance' has empowered millions with access to world-class resources. However, this progress is sharply bifurcated by the 'Digital Divide'. In rural India, the infrastructure for high-speed data transmission is often unreliable, intermittent, and prohibitively expensive for the average student.</w:t>
      </w:r>
    </w:p>
    <w:p>
      <w:pPr>
        <w:spacing w:after="200" w:line="360"/>
        <w:jc w:val="both"/>
      </w:pPr>
      <w:r>
        <w:t xml:space="preserve">Traditional Learning Management Systems (LMS) are built on the assumption of a 'stable high-speed connection'. When this assumption fails, the learning process grinds to a halt. RemoteSmart is born out of the necessity to challenge this status quo. We believe that the quality of education should not be a function of geographical location or bandwidth availability. Our motivation is to build a system that is 'Inclusion-First', ensuring that every student, regardless of their network constraints, has a seamless learning experience.</w:t>
      </w:r>
    </w:p>
    <w:p>
      <w:pPr>
        <w:pStyle w:val="Heading2"/>
        <w:spacing w:after="200" w:before="400"/>
        <w:jc w:val="left"/>
      </w:pPr>
      <w:r>
        <w:t xml:space="preserve">1.2 Problem Statement</w:t>
      </w:r>
    </w:p>
    <w:p>
      <w:pPr>
        <w:spacing w:after="200" w:line="360"/>
        <w:jc w:val="both"/>
      </w:pPr>
      <w:r>
        <w:t xml:space="preserve">This project addresses the Smart India Hackathon (SIH) problem statement 25101: "Remote classroom for rural colleges". The specific challenge is to create a platform that can deliver interactive, high-quality content to regions with poor connectivity. The system must automate the creation of study materials to reduce the burden on rural educators and provide multi-modal delivery options to optimize data usage.</w:t>
      </w:r>
    </w:p>
    <w:p>
      <w:pPr>
        <w:pStyle w:val="Heading2"/>
        <w:spacing w:after="200" w:before="400"/>
        <w:jc w:val="left"/>
      </w:pPr>
      <w:r>
        <w:t xml:space="preserve">1.3 Objectives</w:t>
      </w:r>
    </w:p>
    <w:p>
      <w:pPr>
        <w:spacing w:after="120" w:line="360"/>
        <w:ind w:left="720"/>
        <w:jc w:val="both"/>
      </w:pPr>
      <w:r>
        <w:t xml:space="preserve">• Architecting a robust, secure, and scalable LMS using the MERN ecosystem.</w:t>
      </w:r>
    </w:p>
    <w:p>
      <w:pPr>
        <w:spacing w:after="120" w:line="360"/>
        <w:ind w:left="720"/>
        <w:jc w:val="both"/>
      </w:pPr>
      <w:r>
        <w:t xml:space="preserve">• Implementing an AI-driven background processing pipeline using Gemma and Whisper models.</w:t>
      </w:r>
    </w:p>
    <w:p>
      <w:pPr>
        <w:spacing w:after="120" w:line="360"/>
        <w:ind w:left="720"/>
        <w:jc w:val="both"/>
      </w:pPr>
      <w:r>
        <w:t xml:space="preserve">• Developing a bandwidth-aware media delivery engine with Video, H.264, and Audio-only modes.</w:t>
      </w:r>
    </w:p>
    <w:p>
      <w:pPr>
        <w:spacing w:after="120" w:line="360"/>
        <w:ind w:left="720"/>
        <w:jc w:val="both"/>
      </w:pPr>
      <w:r>
        <w:t xml:space="preserve">• Designing an Intelligent Adaptive Quiz system based on real-time mastery tracking.</w:t>
      </w:r>
    </w:p>
    <w:p>
      <w:pPr>
        <w:spacing w:after="120" w:line="360"/>
        <w:ind w:left="720"/>
        <w:jc w:val="both"/>
      </w:pPr>
      <w:r>
        <w:t xml:space="preserve">• Ensuring high security through JWT refresh token logic and Rate Limiting.</w:t>
      </w:r>
    </w:p>
    <w:p>
      <w:pPr>
        <w:spacing w:after="120" w:line="360"/>
        <w:ind w:left="720"/>
        <w:jc w:val="both"/>
      </w:pPr>
      <w:r>
        <w:t xml:space="preserve">• Providing a multilingual PWA for a native-like experience on mobile devices.</w:t>
      </w:r>
    </w:p>
    <w:p>
      <w:pPr>
        <w:pStyle w:val="Heading1"/>
        <w:pageBreakBefore/>
        <w:spacing w:after="200" w:before="400"/>
        <w:jc w:val="left"/>
      </w:pPr>
      <w:r>
        <w:t xml:space="preserve">CHAPTER 3: LITERATURE REVIEW</w:t>
      </w:r>
    </w:p>
    <w:p>
      <w:pPr>
        <w:spacing w:after="200" w:line="360"/>
        <w:jc w:val="both"/>
      </w:pPr>
      <w:r>
        <w:t xml:space="preserve">The development of RemoteSmart was informed by a thorough review of existing educational technologies and AI frameworks. We analyzed current LMS giants like Coursera and edX, noting their strengths in content variety but their weaknesses in adaptive offline delivery for rural contexts.</w:t>
      </w:r>
    </w:p>
    <w:p>
      <w:pPr>
        <w:spacing w:after="200" w:line="360"/>
        <w:jc w:val="both"/>
      </w:pPr>
      <w:r>
        <w:t xml:space="preserve">Research into Large Language Models (LLMs) revealed that models like Gemma-3 provide excellent natural language understanding while being lightweight enough for specialized educational prompting. Studies on 'Knowledge Space Theory' informed our Adaptive Quiz logic, where learning is treated as a set of interconnected concepts rather than a linear progression.</w:t>
      </w:r>
    </w:p>
    <w:p>
      <w:pPr>
        <w:pStyle w:val="Heading1"/>
        <w:pageBreakBefore/>
        <w:spacing w:after="200" w:before="400"/>
        <w:jc w:val="left"/>
      </w:pPr>
      <w:r>
        <w:t xml:space="preserve">CHAPTER 5: SOFTWARE REQUIREMENTS SPECIFICATION</w:t>
      </w:r>
    </w:p>
    <w:p>
      <w:pPr>
        <w:pStyle w:val="Heading2"/>
        <w:spacing w:after="200" w:before="400"/>
        <w:jc w:val="left"/>
      </w:pPr>
      <w:r>
        <w:t xml:space="preserve">5.1 Functional Requirements</w:t>
      </w:r>
    </w:p>
    <w:p>
      <w:pPr>
        <w:spacing w:after="120" w:line="360"/>
        <w:ind w:left="720"/>
        <w:jc w:val="both"/>
      </w:pPr>
      <w:r>
        <w:t xml:space="preserve">• Teacher Dashboard: Ability to create courses, upload lectures, and monitor student analytics.</w:t>
      </w:r>
    </w:p>
    <w:p>
      <w:pPr>
        <w:spacing w:after="120" w:line="360"/>
        <w:ind w:left="720"/>
        <w:jc w:val="both"/>
      </w:pPr>
      <w:r>
        <w:t xml:space="preserve">• Student Dashboard: View enrolled courses, track streaks, and participate in quizzes.</w:t>
      </w:r>
    </w:p>
    <w:p>
      <w:pPr>
        <w:spacing w:after="120" w:line="360"/>
        <w:ind w:left="720"/>
        <w:jc w:val="both"/>
      </w:pPr>
      <w:r>
        <w:t xml:space="preserve">• AI Synthesis: Automatic generation of transcripts, summaries, and MCQs.</w:t>
      </w:r>
    </w:p>
    <w:p>
      <w:pPr>
        <w:spacing w:after="120" w:line="360"/>
        <w:ind w:left="720"/>
        <w:jc w:val="both"/>
      </w:pPr>
      <w:r>
        <w:t xml:space="preserve">• Live Classroom: Real-time interactive sessions via VideoSDK.</w:t>
      </w:r>
    </w:p>
    <w:p>
      <w:pPr>
        <w:pStyle w:val="Heading2"/>
        <w:spacing w:after="200" w:before="400"/>
        <w:jc w:val="left"/>
      </w:pPr>
      <w:r>
        <w:t xml:space="preserve">5.2 Non-Functional Requirements</w:t>
      </w:r>
    </w:p>
    <w:p>
      <w:pPr>
        <w:spacing w:after="120" w:line="360"/>
        <w:ind w:left="720"/>
        <w:jc w:val="both"/>
      </w:pPr>
      <w:r>
        <w:t xml:space="preserve">• Scalability: The system must handle thousands of concurrent users via Docker orchestration.</w:t>
      </w:r>
    </w:p>
    <w:p>
      <w:pPr>
        <w:spacing w:after="120" w:line="360"/>
        <w:ind w:left="720"/>
        <w:jc w:val="both"/>
      </w:pPr>
      <w:r>
        <w:t xml:space="preserve">• Availability: 99.9% uptime ensured through container resilience.</w:t>
      </w:r>
    </w:p>
    <w:p>
      <w:pPr>
        <w:spacing w:after="120" w:line="360"/>
        <w:ind w:left="720"/>
        <w:jc w:val="both"/>
      </w:pPr>
      <w:r>
        <w:t xml:space="preserve">• Security: Encryption of user data and secure API endpoints.</w:t>
      </w:r>
    </w:p>
    <w:p>
      <w:pPr>
        <w:pStyle w:val="Heading1"/>
        <w:pageBreakBefore/>
        <w:spacing w:after="200" w:before="400"/>
        <w:jc w:val="left"/>
      </w:pPr>
      <w:r>
        <w:t xml:space="preserve">CHAPTER 6: SYSTEM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Process</w:t>
            </w:r>
          </w:p>
        </w:tc>
        <w:tc>
          <w:p>
            <w:r>
              <w:t xml:space="preserve">Input</w:t>
            </w:r>
          </w:p>
        </w:tc>
        <w:tc>
          <w:p>
            <w:r>
              <w:t xml:space="preserve">Output</w:t>
            </w:r>
          </w:p>
        </w:tc>
      </w:tr>
      <w:tr>
        <w:tc>
          <w:p>
            <w:r>
              <w:t xml:space="preserve">AI Synthesis</w:t>
            </w:r>
          </w:p>
        </w:tc>
        <w:tc>
          <w:p>
            <w:r>
              <w:t xml:space="preserve">Video/Doc File</w:t>
            </w:r>
          </w:p>
        </w:tc>
        <w:tc>
          <w:p>
            <w:r>
              <w:t xml:space="preserve">Transcript, Summary, Quiz JSON</w:t>
            </w:r>
          </w:p>
        </w:tc>
      </w:tr>
      <w:tr>
        <w:tc>
          <w:p>
            <w:r>
              <w:t xml:space="preserve">Adaptive Quiz</w:t>
            </w:r>
          </w:p>
        </w:tc>
        <w:tc>
          <w:p>
            <w:r>
              <w:t xml:space="preserve">Student Answer</w:t>
            </w:r>
          </w:p>
        </w:tc>
        <w:tc>
          <w:p>
            <w:r>
              <w:t xml:space="preserve">New Mastery Score, Next Question</w:t>
            </w:r>
          </w:p>
        </w:tc>
      </w:tr>
    </w:tbl>
    <w:p>
      <w:pPr>
        <w:pStyle w:val="Heading1"/>
        <w:pageBreakBefore/>
        <w:spacing w:after="200" w:before="400"/>
        <w:jc w:val="left"/>
      </w:pPr>
      <w:r>
        <w:t xml:space="preserve">BIBLIOGRAPHY</w:t>
      </w:r>
    </w:p>
    <w:p>
      <w:pPr>
        <w:spacing w:after="120" w:line="360"/>
        <w:ind w:left="720"/>
        <w:jc w:val="both"/>
      </w:pPr>
      <w:r>
        <w:t xml:space="preserve">• 1. 'The MERN Stack' - Modern Web Architecture. (2025).</w:t>
      </w:r>
    </w:p>
    <w:p>
      <w:pPr>
        <w:spacing w:after="120" w:line="360"/>
        <w:ind w:left="720"/>
        <w:jc w:val="both"/>
      </w:pPr>
      <w:r>
        <w:t xml:space="preserve">• 2. 'Inclusive Education via AI' - International Journal of EdTech. (2024).</w:t>
      </w:r>
    </w:p>
    <w:p>
      <w:pPr>
        <w:spacing w:after="120" w:line="360"/>
        <w:ind w:left="720"/>
        <w:jc w:val="both"/>
      </w:pPr>
      <w:r>
        <w:t xml:space="preserve">• 3. 'VideoSDK Documentation' - Real-time Media API. (2025).</w:t>
      </w:r>
    </w:p>
    <w:p>
      <w:pPr>
        <w:spacing w:after="120" w:line="360"/>
        <w:ind w:left="720"/>
        <w:jc w:val="both"/>
      </w:pPr>
      <w:r>
        <w:t xml:space="preserve">• 4. 'LPU Capstone Archive' - CSE449 References.</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2026-04-27T22:50:04.000Z</dcterms:created>
  <dcterms:modified xsi:type="dcterms:W3CDTF">2026-04-27T22:50:04.009Z</dcterms:modified>
</cp:coreProperties>
</file>

<file path=docProps/custom.xml><?xml version="1.0" encoding="utf-8"?>
<Properties xmlns="http://schemas.openxmlformats.org/officeDocument/2006/custom-properties" xmlns:vt="http://schemas.openxmlformats.org/officeDocument/2006/docPropsVTypes"/>
</file>