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jc w:val="center"/>
        <w:rPr>
          <w:b/>
          <w:color w:val="FF0000"/>
          <w:sz w:val="40"/>
          <w:highlight w:val="white"/>
        </w:rPr>
      </w:pPr>
      <w:r>
        <w:rPr>
          <w:b/>
          <w:color w:val="FF0000"/>
          <w:sz w:val="40"/>
          <w:highlight w:val="white"/>
        </w:rPr>
        <w:t xml:space="preserve">Git notes</w:t>
      </w:r>
      <w:r>
        <w:rPr>
          <w:b/>
          <w:color w:val="FF0000"/>
          <w:sz w:val="40"/>
          <w:highlight w:val="none"/>
        </w:rPr>
        <w:t xml:space="preserve">:</w:t>
      </w:r>
      <w:r>
        <w:rPr>
          <w:b/>
          <w:color w:val="FF0000"/>
          <w:sz w:val="40"/>
          <w:highlight w:val="white"/>
        </w:rPr>
      </w:r>
      <w:r/>
      <w:r/>
    </w:p>
    <w:p>
      <w:pPr>
        <w:ind w:left="0" w:right="-566" w:firstLine="0"/>
        <w:jc w:val="left"/>
        <w:spacing w:lineRule="auto" w:line="240"/>
        <w:rPr>
          <w:b/>
          <w:sz w:val="22"/>
        </w:rPr>
      </w:pPr>
      <w:r>
        <w:rPr>
          <w:b/>
          <w:sz w:val="22"/>
          <w:highlight w:val="none"/>
        </w:rPr>
        <w:t xml:space="preserve">Clone specific branch</w:t>
      </w:r>
      <w:r>
        <w:rPr>
          <w:b/>
          <w:sz w:val="22"/>
        </w:rPr>
      </w:r>
    </w:p>
    <w:p>
      <w:pPr>
        <w:pStyle w:val="617"/>
        <w:numPr>
          <w:ilvl w:val="0"/>
          <w:numId w:val="6"/>
        </w:numPr>
        <w:ind w:right="-566"/>
        <w:jc w:val="left"/>
      </w:pPr>
      <w:r>
        <w:t xml:space="preserve">git clone --single-branch --branch &lt;branchname&gt; &lt;https://github.com/iamshaunjp/typescript-tutorial.git&gt;</w:t>
      </w:r>
      <w:r/>
    </w:p>
    <w:p>
      <w:pPr>
        <w:pStyle w:val="617"/>
        <w:numPr>
          <w:ilvl w:val="0"/>
          <w:numId w:val="6"/>
        </w:numPr>
        <w:ind w:right="-566"/>
        <w:jc w:val="left"/>
      </w:pPr>
      <w:r/>
      <w:r>
        <w:t xml:space="preserve">git clone --single-branch --branch &lt;branchname&gt; &lt;remote-repo&gt;</w:t>
      </w:r>
      <w:r/>
    </w:p>
    <w:p>
      <w:pPr>
        <w:ind w:left="0" w:right="-566" w:firstLine="0"/>
        <w:rPr>
          <w:highlight w:val="none"/>
        </w:rPr>
      </w:pPr>
      <w:r>
        <w:rPr>
          <w:b/>
        </w:rPr>
        <w:t xml:space="preserve">List all branches</w:t>
      </w:r>
      <w:r/>
    </w:p>
    <w:p>
      <w:pPr>
        <w:pStyle w:val="617"/>
        <w:numPr>
          <w:ilvl w:val="0"/>
          <w:numId w:val="4"/>
        </w:numPr>
        <w:ind w:right="-566"/>
      </w:pPr>
      <w:r>
        <w:t xml:space="preserve">git branch -a </w:t>
      </w:r>
      <w:r/>
      <w:r/>
      <w:r/>
    </w:p>
    <w:p>
      <w:pPr>
        <w:ind w:left="0" w:right="-566" w:firstLine="0"/>
      </w:pPr>
      <w:r>
        <w:rPr>
          <w:b/>
        </w:rPr>
        <w:t xml:space="preserve">Checkout the branch that you want</w:t>
      </w:r>
      <w:r/>
    </w:p>
    <w:p>
      <w:pPr>
        <w:pStyle w:val="617"/>
        <w:numPr>
          <w:ilvl w:val="0"/>
          <w:numId w:val="5"/>
        </w:numPr>
        <w:ind w:right="-566"/>
        <w:rPr>
          <w:highlight w:val="none"/>
        </w:rPr>
      </w:pPr>
      <w:r>
        <w:t xml:space="preserve">git checkout &lt;name_of_branch&gt;</w:t>
      </w:r>
      <w:r/>
      <w:r/>
      <w:r/>
    </w:p>
    <w:p>
      <w:pPr>
        <w:ind w:left="0" w:right="-566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425" w:right="850" w:bottom="1134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2021-09-15T08:49:59Z</dcterms:modified>
</cp:coreProperties>
</file>