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CB8F" w14:textId="3487FD74" w:rsidR="00C86FB9" w:rsidRPr="00D723EE" w:rsidRDefault="00D723EE">
      <w:pPr>
        <w:rPr>
          <w:b/>
          <w:bCs/>
          <w:color w:val="1F497D" w:themeColor="text2"/>
          <w:sz w:val="40"/>
          <w:szCs w:val="40"/>
        </w:rPr>
      </w:pPr>
      <w:r>
        <w:rPr>
          <w:b/>
          <w:bCs/>
        </w:rPr>
        <w:t xml:space="preserve">                                        </w:t>
      </w:r>
      <w:proofErr w:type="gramStart"/>
      <w:r w:rsidRPr="00D723EE">
        <w:rPr>
          <w:b/>
          <w:bCs/>
          <w:sz w:val="40"/>
          <w:szCs w:val="40"/>
        </w:rPr>
        <w:t>Project :</w:t>
      </w:r>
      <w:proofErr w:type="gramEnd"/>
      <w:r w:rsidRPr="00D723EE">
        <w:rPr>
          <w:b/>
          <w:bCs/>
          <w:sz w:val="40"/>
          <w:szCs w:val="40"/>
        </w:rPr>
        <w:t xml:space="preserve"> </w:t>
      </w:r>
      <w:r w:rsidRPr="00D723EE">
        <w:rPr>
          <w:b/>
          <w:bCs/>
          <w:color w:val="1F497D" w:themeColor="text2"/>
          <w:sz w:val="40"/>
          <w:szCs w:val="40"/>
        </w:rPr>
        <w:t xml:space="preserve">Bank Loan Report </w:t>
      </w:r>
    </w:p>
    <w:p w14:paraId="005C1FBB" w14:textId="70DEE726" w:rsidR="00D723EE" w:rsidRPr="00D723EE" w:rsidRDefault="00D723EE">
      <w:pPr>
        <w:rPr>
          <w:b/>
          <w:bCs/>
          <w:color w:val="1F497D" w:themeColor="text2"/>
        </w:rPr>
      </w:pPr>
      <w:r>
        <w:t xml:space="preserve">                                                              </w:t>
      </w:r>
      <w:proofErr w:type="gramStart"/>
      <w:r>
        <w:rPr>
          <w:b/>
          <w:bCs/>
        </w:rPr>
        <w:t>Domain :</w:t>
      </w:r>
      <w:proofErr w:type="gramEnd"/>
      <w:r>
        <w:rPr>
          <w:b/>
          <w:bCs/>
        </w:rPr>
        <w:t xml:space="preserve"> </w:t>
      </w:r>
      <w:r w:rsidRPr="00D723EE">
        <w:rPr>
          <w:b/>
          <w:bCs/>
          <w:color w:val="1F497D" w:themeColor="text2"/>
        </w:rPr>
        <w:t xml:space="preserve">Financial services </w:t>
      </w:r>
    </w:p>
    <w:p w14:paraId="4F88B43D" w14:textId="77777777" w:rsidR="00D723EE" w:rsidRPr="00D723EE" w:rsidRDefault="00D723EE">
      <w:pPr>
        <w:rPr>
          <w:color w:val="FF7575"/>
        </w:rPr>
      </w:pPr>
    </w:p>
    <w:p w14:paraId="4A775B1B" w14:textId="3C3B9B44" w:rsidR="00D723EE" w:rsidRPr="00D723EE" w:rsidRDefault="00D723EE" w:rsidP="00D723EE">
      <w:pPr>
        <w:rPr>
          <w:b/>
          <w:bCs/>
          <w:color w:val="FF7575"/>
          <w:sz w:val="32"/>
          <w:szCs w:val="32"/>
        </w:rPr>
      </w:pPr>
      <w:r w:rsidRPr="00D723EE">
        <w:rPr>
          <w:b/>
          <w:bCs/>
          <w:color w:val="FF7575"/>
        </w:rPr>
        <w:t xml:space="preserve">                          </w:t>
      </w:r>
      <w:r>
        <w:rPr>
          <w:b/>
          <w:bCs/>
          <w:color w:val="FF7575"/>
        </w:rPr>
        <w:t xml:space="preserve">                         </w:t>
      </w:r>
      <w:r w:rsidRPr="00D723EE">
        <w:rPr>
          <w:b/>
          <w:bCs/>
          <w:color w:val="FF7575"/>
        </w:rPr>
        <w:t xml:space="preserve">     </w:t>
      </w:r>
      <w:r>
        <w:rPr>
          <w:b/>
          <w:bCs/>
          <w:color w:val="FF7575"/>
        </w:rPr>
        <w:t xml:space="preserve">  </w:t>
      </w:r>
      <w:r w:rsidRPr="00D723EE">
        <w:rPr>
          <w:b/>
          <w:bCs/>
          <w:color w:val="FF7575"/>
        </w:rPr>
        <w:t xml:space="preserve"> </w:t>
      </w:r>
      <w:r>
        <w:rPr>
          <w:b/>
          <w:bCs/>
          <w:color w:val="FF7575"/>
        </w:rPr>
        <w:t xml:space="preserve">   </w:t>
      </w:r>
      <w:r w:rsidRPr="00D723EE">
        <w:rPr>
          <w:b/>
          <w:bCs/>
          <w:color w:val="FF7575"/>
          <w:sz w:val="32"/>
          <w:szCs w:val="32"/>
        </w:rPr>
        <w:t>QUERY DOCUMENT</w:t>
      </w:r>
    </w:p>
    <w:p w14:paraId="3712F4ED" w14:textId="31DF21F1" w:rsidR="00D723EE" w:rsidRDefault="00D723EE" w:rsidP="00D723EE">
      <w:pPr>
        <w:rPr>
          <w:b/>
          <w:bCs/>
          <w:color w:val="365F91" w:themeColor="accent1" w:themeShade="BF"/>
        </w:rPr>
      </w:pPr>
      <w:proofErr w:type="gramStart"/>
      <w:r w:rsidRPr="00D723EE">
        <w:rPr>
          <w:b/>
          <w:bCs/>
          <w:color w:val="365F91" w:themeColor="accent1" w:themeShade="BF"/>
          <w:u w:val="single"/>
        </w:rPr>
        <w:t>KPI’s</w:t>
      </w:r>
      <w:r w:rsidRPr="00D723EE">
        <w:rPr>
          <w:b/>
          <w:bCs/>
          <w:color w:val="365F91" w:themeColor="accent1" w:themeShade="BF"/>
        </w:rPr>
        <w:t xml:space="preserve"> </w:t>
      </w:r>
      <w:r>
        <w:rPr>
          <w:b/>
          <w:bCs/>
          <w:color w:val="365F91" w:themeColor="accent1" w:themeShade="BF"/>
        </w:rPr>
        <w:t>:</w:t>
      </w:r>
      <w:proofErr w:type="gramEnd"/>
    </w:p>
    <w:p w14:paraId="488B645A" w14:textId="24B0C5B3" w:rsidR="00D723EE" w:rsidRPr="009633CF" w:rsidRDefault="009633CF" w:rsidP="00D723EE">
      <w:pPr>
        <w:rPr>
          <w:b/>
          <w:bCs/>
          <w:color w:val="365F91" w:themeColor="accent1" w:themeShade="BF"/>
        </w:rPr>
      </w:pPr>
      <w:r w:rsidRPr="009633CF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1.</w:t>
      </w:r>
      <w:r w:rsidR="00D723EE" w:rsidRPr="00D723EE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Total</w:t>
      </w:r>
      <w:r w:rsidR="00D723EE" w:rsidRPr="00D723EE">
        <w:rPr>
          <w:b/>
          <w:bCs/>
          <w:color w:val="365F91" w:themeColor="accent1" w:themeShade="BF"/>
        </w:rPr>
        <w:t xml:space="preserve"> </w:t>
      </w:r>
      <w:r w:rsidR="00D723EE" w:rsidRPr="00D723EE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Loan</w:t>
      </w:r>
      <w:r w:rsidR="00D723EE" w:rsidRPr="00D723EE">
        <w:rPr>
          <w:b/>
          <w:bCs/>
          <w:color w:val="365F91" w:themeColor="accent1" w:themeShade="BF"/>
        </w:rPr>
        <w:t xml:space="preserve"> </w:t>
      </w:r>
      <w:r w:rsidR="00D723EE" w:rsidRPr="00D723EE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Applications</w:t>
      </w:r>
    </w:p>
    <w:p w14:paraId="0C8112AB" w14:textId="18B6F5EC" w:rsidR="00D723EE" w:rsidRDefault="00D723EE" w:rsidP="00D723EE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 xml:space="preserve"> 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699B3AB5" w14:textId="7101527B" w:rsidR="009633CF" w:rsidRPr="009633CF" w:rsidRDefault="00D723EE" w:rsidP="00D723EE">
      <w:pPr>
        <w:rPr>
          <w:rFonts w:ascii="Calibri" w:hAnsi="Calibri" w:cs="Calibri"/>
          <w:noProof/>
          <w:color w:val="365F91" w:themeColor="accent1" w:themeShade="BF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 xml:space="preserve">     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A10691C" wp14:editId="7ADA5562">
            <wp:extent cx="995515" cy="38862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908" cy="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6453" w14:textId="16E5FE26" w:rsidR="00D723EE" w:rsidRPr="009633CF" w:rsidRDefault="009633CF" w:rsidP="00D723EE">
      <w:pPr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</w:pPr>
      <w:r w:rsidRPr="009633CF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 xml:space="preserve">2. </w:t>
      </w:r>
      <w:r w:rsidR="00D723EE" w:rsidRPr="00D723EE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MTD Loan Applications</w:t>
      </w:r>
    </w:p>
    <w:p w14:paraId="7005BE09" w14:textId="7343CE81" w:rsidR="009633CF" w:rsidRPr="009633CF" w:rsidRDefault="009633CF" w:rsidP="009633C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t xml:space="preserve">   </w:t>
      </w:r>
      <w:r w:rsidRPr="009633CF">
        <w:rPr>
          <w:rFonts w:ascii="Consolas" w:hAnsi="Consolas"/>
          <w:color w:val="0000FF"/>
          <w:sz w:val="19"/>
          <w:szCs w:val="19"/>
        </w:rPr>
        <w:t>SELECT</w:t>
      </w:r>
      <w:r w:rsidRPr="009633CF"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9633CF">
        <w:rPr>
          <w:rFonts w:ascii="Consolas" w:hAnsi="Consolas"/>
          <w:color w:val="FF00FF"/>
          <w:sz w:val="19"/>
          <w:szCs w:val="19"/>
        </w:rPr>
        <w:t>COUNT</w:t>
      </w:r>
      <w:r w:rsidRPr="009633CF">
        <w:rPr>
          <w:rFonts w:ascii="Consolas" w:hAnsi="Consolas"/>
          <w:color w:val="808080"/>
          <w:sz w:val="19"/>
          <w:szCs w:val="19"/>
        </w:rPr>
        <w:t>(</w:t>
      </w:r>
      <w:proofErr w:type="gramEnd"/>
      <w:r w:rsidRPr="009633CF">
        <w:rPr>
          <w:rFonts w:ascii="Consolas" w:hAnsi="Consolas"/>
          <w:color w:val="000000"/>
          <w:sz w:val="19"/>
          <w:szCs w:val="19"/>
        </w:rPr>
        <w:t>id</w:t>
      </w:r>
      <w:r w:rsidRPr="009633CF">
        <w:rPr>
          <w:rFonts w:ascii="Consolas" w:hAnsi="Consolas"/>
          <w:color w:val="808080"/>
          <w:sz w:val="19"/>
          <w:szCs w:val="19"/>
        </w:rPr>
        <w:t>)</w:t>
      </w:r>
      <w:r w:rsidRPr="009633CF">
        <w:rPr>
          <w:rFonts w:ascii="Consolas" w:hAnsi="Consolas"/>
          <w:color w:val="000000"/>
          <w:sz w:val="19"/>
          <w:szCs w:val="19"/>
        </w:rPr>
        <w:t xml:space="preserve"> </w:t>
      </w:r>
      <w:r w:rsidRPr="009633CF">
        <w:rPr>
          <w:rFonts w:ascii="Consolas" w:hAnsi="Consolas"/>
          <w:color w:val="0000FF"/>
          <w:sz w:val="19"/>
          <w:szCs w:val="19"/>
        </w:rPr>
        <w:t>AS</w:t>
      </w:r>
      <w:r w:rsidRPr="009633CF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9633CF">
        <w:rPr>
          <w:rFonts w:ascii="Consolas" w:hAnsi="Consolas"/>
          <w:color w:val="000000"/>
          <w:sz w:val="19"/>
          <w:szCs w:val="19"/>
        </w:rPr>
        <w:t>Total_Applications</w:t>
      </w:r>
      <w:proofErr w:type="spellEnd"/>
      <w:r w:rsidRPr="009633CF">
        <w:rPr>
          <w:rFonts w:ascii="Consolas" w:hAnsi="Consolas"/>
          <w:color w:val="000000"/>
          <w:sz w:val="19"/>
          <w:szCs w:val="19"/>
        </w:rPr>
        <w:t xml:space="preserve"> </w:t>
      </w:r>
      <w:r w:rsidRPr="009633CF">
        <w:rPr>
          <w:rFonts w:ascii="Consolas" w:hAnsi="Consolas"/>
          <w:color w:val="0000FF"/>
          <w:sz w:val="19"/>
          <w:szCs w:val="19"/>
        </w:rPr>
        <w:t>FROM</w:t>
      </w:r>
      <w:r w:rsidRPr="009633CF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9633CF"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7637AB4E" w14:textId="0B560F32" w:rsidR="009633CF" w:rsidRDefault="009633CF" w:rsidP="009633CF">
      <w:pP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 xml:space="preserve"> 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1664FDD1" w14:textId="5AC62BEC" w:rsidR="009633CF" w:rsidRDefault="009633CF" w:rsidP="009633CF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t xml:space="preserve">    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EC91C7C" wp14:editId="54F3E8CD">
            <wp:extent cx="1085850" cy="396421"/>
            <wp:effectExtent l="0" t="0" r="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95" cy="3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0099" w14:textId="77777777" w:rsidR="009633CF" w:rsidRPr="009633CF" w:rsidRDefault="009633CF" w:rsidP="009633CF">
      <w:pPr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</w:pPr>
      <w:r w:rsidRPr="009633CF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3.</w:t>
      </w:r>
      <w:r w:rsidRPr="009633CF">
        <w:rPr>
          <w:rFonts w:ascii="Calibri" w:hAnsi="Calibri" w:cs="Calibri"/>
          <w:b/>
          <w:bCs/>
          <w:noProof/>
          <w:color w:val="365F91" w:themeColor="accent1" w:themeShade="BF"/>
          <w:bdr w:val="none" w:sz="0" w:space="0" w:color="auto" w:frame="1"/>
        </w:rPr>
        <w:t>PMTD Loan Applications</w:t>
      </w:r>
    </w:p>
    <w:p w14:paraId="42753EB2" w14:textId="798066DA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 xml:space="preserve"> 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D3F067F" w14:textId="77777777" w:rsidR="009633CF" w:rsidRDefault="009633CF" w:rsidP="009633CF">
      <w:pP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 xml:space="preserve"> 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35C241A2" w14:textId="595D051E" w:rsidR="009633CF" w:rsidRDefault="009633CF" w:rsidP="009633CF">
      <w:pPr>
        <w:tabs>
          <w:tab w:val="left" w:pos="3390"/>
        </w:tabs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t xml:space="preserve">    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EC0DF46" wp14:editId="01015702">
            <wp:extent cx="1117600" cy="396186"/>
            <wp:effectExtent l="0" t="0" r="6350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85" cy="3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tab/>
      </w:r>
    </w:p>
    <w:p w14:paraId="08B656E9" w14:textId="5ED8EA55" w:rsidR="009633CF" w:rsidRPr="009633CF" w:rsidRDefault="009633CF" w:rsidP="009633CF">
      <w:pPr>
        <w:pStyle w:val="NormalWeb"/>
        <w:spacing w:before="0" w:beforeAutospacing="0" w:after="160" w:afterAutospacing="0"/>
        <w:rPr>
          <w:color w:val="365F91" w:themeColor="accent1" w:themeShade="BF"/>
        </w:rPr>
      </w:pPr>
      <w:r>
        <w:rPr>
          <w:rFonts w:ascii="Calibri" w:hAnsi="Calibri" w:cs="Calibri"/>
          <w:b/>
          <w:bCs/>
          <w:color w:val="365F91" w:themeColor="accent1" w:themeShade="BF"/>
          <w:sz w:val="22"/>
          <w:szCs w:val="22"/>
        </w:rPr>
        <w:t xml:space="preserve"> 4.</w:t>
      </w:r>
      <w:r w:rsidRPr="009633CF">
        <w:rPr>
          <w:rFonts w:ascii="Calibri" w:hAnsi="Calibri" w:cs="Calibri"/>
          <w:b/>
          <w:bCs/>
          <w:color w:val="365F91" w:themeColor="accent1" w:themeShade="BF"/>
          <w:sz w:val="22"/>
          <w:szCs w:val="22"/>
        </w:rPr>
        <w:t>Total Funded Amou</w:t>
      </w:r>
      <w:r>
        <w:rPr>
          <w:rFonts w:ascii="Calibri" w:hAnsi="Calibri" w:cs="Calibri"/>
          <w:b/>
          <w:bCs/>
          <w:color w:val="365F91" w:themeColor="accent1" w:themeShade="BF"/>
          <w:sz w:val="22"/>
          <w:szCs w:val="22"/>
        </w:rPr>
        <w:t>n</w:t>
      </w:r>
      <w:r w:rsidRPr="009633CF">
        <w:rPr>
          <w:rFonts w:ascii="Calibri" w:hAnsi="Calibri" w:cs="Calibri"/>
          <w:b/>
          <w:bCs/>
          <w:color w:val="365F91" w:themeColor="accent1" w:themeShade="BF"/>
          <w:sz w:val="22"/>
          <w:szCs w:val="22"/>
        </w:rPr>
        <w:t>t</w:t>
      </w:r>
    </w:p>
    <w:p w14:paraId="5630E662" w14:textId="77777777" w:rsidR="009633CF" w:rsidRDefault="009633CF" w:rsidP="009633CF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2D033138" w14:textId="51332492" w:rsidR="009633CF" w:rsidRDefault="009633CF" w:rsidP="009633C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896628C" wp14:editId="2F32599E">
            <wp:extent cx="1270000" cy="378047"/>
            <wp:effectExtent l="0" t="0" r="6350" b="317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33" cy="3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EF3B" w14:textId="575E79B6" w:rsidR="009633CF" w:rsidRDefault="009633CF" w:rsidP="009633C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5.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MTD Total Funded Amount</w:t>
      </w:r>
    </w:p>
    <w:p w14:paraId="567DABFC" w14:textId="77777777" w:rsidR="009633CF" w:rsidRDefault="009633CF" w:rsidP="009633C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64917599" w14:textId="77777777" w:rsidR="009633CF" w:rsidRDefault="009633CF" w:rsidP="009633CF">
      <w:pPr>
        <w:pStyle w:val="NormalWeb"/>
        <w:spacing w:before="0" w:beforeAutospacing="0" w:after="160" w:afterAutospacing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12</w:t>
      </w:r>
    </w:p>
    <w:p w14:paraId="450D2FC2" w14:textId="418768FE" w:rsidR="009633CF" w:rsidRDefault="009633CF" w:rsidP="009633CF">
      <w:pPr>
        <w:pStyle w:val="NormalWeb"/>
        <w:spacing w:before="0" w:beforeAutospacing="0" w:after="160" w:afterAutospacing="0"/>
      </w:pPr>
      <w:r>
        <w:t xml:space="preserve">   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DDB49F" wp14:editId="0EFC2D00">
            <wp:extent cx="1238250" cy="370261"/>
            <wp:effectExtent l="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9" cy="37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C092" w14:textId="57788AD4" w:rsidR="009633CF" w:rsidRDefault="009633CF" w:rsidP="009633C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2F5496"/>
          <w:sz w:val="22"/>
          <w:szCs w:val="22"/>
        </w:rPr>
        <w:t>6.PMTD Total Funded Amount</w:t>
      </w:r>
    </w:p>
    <w:p w14:paraId="4AA94ED2" w14:textId="77777777" w:rsidR="009633CF" w:rsidRDefault="009633CF" w:rsidP="009633C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bank_loan_data</w:t>
      </w:r>
      <w:proofErr w:type="spellEnd"/>
    </w:p>
    <w:p w14:paraId="5C41A774" w14:textId="77777777" w:rsidR="009633CF" w:rsidRDefault="009633CF" w:rsidP="009633CF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11</w:t>
      </w:r>
    </w:p>
    <w:p w14:paraId="0B94D36D" w14:textId="77777777" w:rsidR="009633CF" w:rsidRDefault="009633CF" w:rsidP="009633C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562DE85" wp14:editId="1A2AE575">
            <wp:simplePos x="914400" y="1568450"/>
            <wp:positionH relativeFrom="column">
              <wp:align>left</wp:align>
            </wp:positionH>
            <wp:positionV relativeFrom="paragraph">
              <wp:align>top</wp:align>
            </wp:positionV>
            <wp:extent cx="1435100" cy="444500"/>
            <wp:effectExtent l="0" t="0" r="0" b="0"/>
            <wp:wrapSquare wrapText="bothSides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F7360D" w14:textId="77777777" w:rsidR="009633CF" w:rsidRDefault="009633CF" w:rsidP="009633CF">
      <w:pPr>
        <w:pStyle w:val="NormalWeb"/>
        <w:spacing w:before="0" w:beforeAutospacing="0" w:after="160" w:afterAutospacing="0"/>
      </w:pPr>
    </w:p>
    <w:p w14:paraId="075E9DD2" w14:textId="001D1529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7.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Total Amount Received</w:t>
      </w:r>
    </w:p>
    <w:p w14:paraId="53D92B79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4D65A4E9" w14:textId="7F3B213A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DE84F04" wp14:editId="467E882E">
            <wp:extent cx="1530350" cy="438150"/>
            <wp:effectExtent l="0" t="0" r="0" b="0"/>
            <wp:docPr id="165535996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6452" w14:textId="75CD550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8.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MTD Total Amount Received</w:t>
      </w:r>
    </w:p>
    <w:p w14:paraId="3F398A49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D7AECF6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0FE15610" w14:textId="22EFA89F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noProof/>
          <w:color w:val="000000"/>
          <w:sz w:val="19"/>
          <w:szCs w:val="19"/>
          <w:bdr w:val="none" w:sz="0" w:space="0" w:color="auto" w:frame="1"/>
          <w:lang w:eastAsia="en-IN"/>
        </w:rPr>
        <w:drawing>
          <wp:inline distT="0" distB="0" distL="0" distR="0" wp14:anchorId="142C2B51" wp14:editId="1CD14278">
            <wp:extent cx="1435100" cy="419100"/>
            <wp:effectExtent l="0" t="0" r="0" b="0"/>
            <wp:docPr id="8939025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5C3C" w14:textId="07187DB9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9.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PMTD Total Amount Received</w:t>
      </w:r>
    </w:p>
    <w:p w14:paraId="2C723B05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54F04C3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33766D6E" w14:textId="5A325566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noProof/>
          <w:color w:val="000000"/>
          <w:sz w:val="19"/>
          <w:szCs w:val="19"/>
          <w:bdr w:val="none" w:sz="0" w:space="0" w:color="auto" w:frame="1"/>
          <w:lang w:eastAsia="en-IN"/>
        </w:rPr>
        <w:drawing>
          <wp:inline distT="0" distB="0" distL="0" distR="0" wp14:anchorId="7D867440" wp14:editId="1E23B062">
            <wp:extent cx="1485900" cy="476250"/>
            <wp:effectExtent l="0" t="0" r="0" b="0"/>
            <wp:docPr id="17861411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DE7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735C56" w14:textId="0509C1A3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10.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Average Interest Rate</w:t>
      </w:r>
    </w:p>
    <w:p w14:paraId="42AA38AB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</w:t>
      </w:r>
      <w:proofErr w:type="gram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rate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Avg_Int_Rate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74CC17B" w14:textId="6EE7359F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A26B370" wp14:editId="072699CE">
            <wp:extent cx="1333500" cy="457200"/>
            <wp:effectExtent l="0" t="0" r="0" b="0"/>
            <wp:docPr id="15316101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387D" w14:textId="19B16661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11.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MTD Average Interest</w:t>
      </w:r>
    </w:p>
    <w:p w14:paraId="082F0515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</w:t>
      </w:r>
      <w:proofErr w:type="gram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rate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MTD_Avg_Int_Rate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0EE298E0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260F7D3A" w14:textId="6CE618AA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9BE90A7" wp14:editId="3DF7F7B1">
            <wp:extent cx="1365250" cy="444500"/>
            <wp:effectExtent l="0" t="0" r="6350" b="0"/>
            <wp:docPr id="34298498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E839" w14:textId="0CA6AB2B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12.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PMTD Average Interest</w:t>
      </w:r>
    </w:p>
    <w:p w14:paraId="3730977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</w:t>
      </w:r>
      <w:proofErr w:type="gram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rate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PMTD_Avg_Int_Rate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E308CDF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1F5250AC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2F5496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EC01CA8" wp14:editId="637351B7">
            <wp:extent cx="1390650" cy="457200"/>
            <wp:effectExtent l="0" t="0" r="0" b="0"/>
            <wp:docPr id="19406760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5711A4E" w14:textId="45F19D89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13.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Avg DTI</w:t>
      </w:r>
    </w:p>
    <w:p w14:paraId="0F0B11E8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Avg_DTI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6BAB697" w14:textId="4E48FBAC" w:rsid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B17FF2B" wp14:editId="13BCD520">
            <wp:extent cx="1238250" cy="425450"/>
            <wp:effectExtent l="0" t="0" r="0" b="0"/>
            <wp:docPr id="17130130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34CE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B995F" w14:textId="3CA1F271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lastRenderedPageBreak/>
        <w:t>14.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MTD </w:t>
      </w:r>
      <w:proofErr w:type="spellStart"/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14:paraId="5637952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MTD_Avg_DTI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2D6293A6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14:paraId="39C718E7" w14:textId="0A65FBDE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2A4FFEB" wp14:editId="2A7FF851">
            <wp:extent cx="1231900" cy="438150"/>
            <wp:effectExtent l="0" t="0" r="6350" b="0"/>
            <wp:docPr id="126801899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2857" w14:textId="00D98482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15.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PMTD </w:t>
      </w:r>
      <w:proofErr w:type="spellStart"/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14:paraId="47FF63F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PMTD_Avg_DTI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2BAA5305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14:paraId="403FB651" w14:textId="189275D3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EFAB867" wp14:editId="5915134E">
            <wp:extent cx="1257300" cy="438150"/>
            <wp:effectExtent l="0" t="0" r="0" b="0"/>
            <wp:docPr id="10864300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108C" w14:textId="77777777" w:rsidR="009633CF" w:rsidRPr="009633CF" w:rsidRDefault="009633CF" w:rsidP="009633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81C3DE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GOOD LOAN ISSUED</w:t>
      </w:r>
    </w:p>
    <w:p w14:paraId="494402E6" w14:textId="79B28785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Good Loan Percentage</w:t>
      </w:r>
    </w:p>
    <w:p w14:paraId="51301715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14:paraId="3CF25F30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393A971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Good_Loan_Percentage</w:t>
      </w:r>
      <w:proofErr w:type="spellEnd"/>
    </w:p>
    <w:p w14:paraId="17C43C35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E467CB7" w14:textId="4321AB69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2381460D" wp14:editId="6CB3A72F">
            <wp:extent cx="1574800" cy="514350"/>
            <wp:effectExtent l="0" t="0" r="6350" b="0"/>
            <wp:docPr id="1398691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72EA" w14:textId="6966D172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2.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Good Loan Applications</w:t>
      </w:r>
    </w:p>
    <w:p w14:paraId="0AE44D35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Good_Loan_Applications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372A7B1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14:paraId="10982F69" w14:textId="43CABF45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3169134D" wp14:editId="260FB620">
            <wp:extent cx="1428750" cy="400050"/>
            <wp:effectExtent l="0" t="0" r="0" b="0"/>
            <wp:docPr id="14761362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773B" w14:textId="05179A7F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3.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Good Loan Funded Amount</w:t>
      </w:r>
    </w:p>
    <w:p w14:paraId="1E6DF318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Good_Loan_Funded_amount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B139F54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14:paraId="3AD461E3" w14:textId="34A09ED2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27163BC1" wp14:editId="3321D978">
            <wp:extent cx="1752600" cy="457200"/>
            <wp:effectExtent l="0" t="0" r="0" b="0"/>
            <wp:docPr id="20014725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0B6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EEC6D" w14:textId="7EA14674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4.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Good Loan Amount Received</w:t>
      </w:r>
    </w:p>
    <w:p w14:paraId="5C90E24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Good_Loan_amount_received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D46549A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14:paraId="4E286D5D" w14:textId="784A3498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1AFF193B" wp14:editId="525DEC97">
            <wp:extent cx="1708150" cy="438150"/>
            <wp:effectExtent l="0" t="0" r="6350" b="0"/>
            <wp:docPr id="13509673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655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520C2" w14:textId="77777777" w:rsidR="005569EE" w:rsidRDefault="005569EE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</w:p>
    <w:p w14:paraId="1B5F2B8B" w14:textId="77777777" w:rsidR="005569EE" w:rsidRDefault="005569EE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</w:p>
    <w:p w14:paraId="4879F241" w14:textId="77777777" w:rsidR="005569EE" w:rsidRDefault="005569EE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</w:p>
    <w:p w14:paraId="7753E123" w14:textId="2D163848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BAD LOAN ISSUED</w:t>
      </w:r>
    </w:p>
    <w:p w14:paraId="67F100B6" w14:textId="2CF26941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1.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Bad Loan Percentage</w:t>
      </w:r>
    </w:p>
    <w:p w14:paraId="23B52FD8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14:paraId="78F9304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ABD3610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Bad_Loan_Percentage</w:t>
      </w:r>
      <w:proofErr w:type="spellEnd"/>
    </w:p>
    <w:p w14:paraId="17CFAE73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56432D1" w14:textId="6B50725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4777B62A" wp14:editId="7F9752CD">
            <wp:extent cx="1333500" cy="400050"/>
            <wp:effectExtent l="0" t="0" r="0" b="0"/>
            <wp:docPr id="11470333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48E1" w14:textId="63FB724E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2.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Bad Loan Applications</w:t>
      </w:r>
    </w:p>
    <w:p w14:paraId="193EA81F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Bad_Loan_Applications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3C47293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14:paraId="39D1D6EB" w14:textId="77777777" w:rsid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569438E8" wp14:editId="5FC81BD5">
            <wp:extent cx="1397000" cy="425450"/>
            <wp:effectExtent l="0" t="0" r="0" b="0"/>
            <wp:docPr id="3192625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7C3F" w14:textId="422ECC4A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3.</w:t>
      </w:r>
      <w:r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Bad Loan Funded Amount</w:t>
      </w:r>
    </w:p>
    <w:p w14:paraId="4D5057A0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Bad_Loan_Funded_amount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E3E6DB1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14:paraId="5C02ED99" w14:textId="5D140459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0F57F958" wp14:editId="3B7D9D9B">
            <wp:extent cx="1752600" cy="438150"/>
            <wp:effectExtent l="0" t="0" r="0" b="0"/>
            <wp:docPr id="14821593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FFAA" w14:textId="19C3FAC0" w:rsidR="009633CF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2F5496"/>
          <w:lang w:eastAsia="en-IN"/>
        </w:rPr>
        <w:t>4.</w:t>
      </w:r>
      <w:r w:rsidR="009633CF" w:rsidRPr="009633CF">
        <w:rPr>
          <w:rFonts w:ascii="Calibri" w:eastAsia="Times New Roman" w:hAnsi="Calibri" w:cs="Calibri"/>
          <w:b/>
          <w:bCs/>
          <w:color w:val="2F5496"/>
          <w:lang w:eastAsia="en-IN"/>
        </w:rPr>
        <w:t>Bad Loan Amount Received</w:t>
      </w:r>
    </w:p>
    <w:p w14:paraId="059A0AF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Bad_Loan_amount_received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01A3FA28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14:paraId="164D35A3" w14:textId="7AA6DCD0" w:rsidR="009633CF" w:rsidRDefault="009633CF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3D056F60" wp14:editId="49162797">
            <wp:extent cx="1828800" cy="463550"/>
            <wp:effectExtent l="0" t="0" r="0" b="0"/>
            <wp:docPr id="17402153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34B578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1A747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CD03B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91050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87932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B9D01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5FFAF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C31EBD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E23B5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85E6B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0CEFF" w14:textId="77777777" w:rsidR="005569EE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63D25" w14:textId="77777777" w:rsidR="005569EE" w:rsidRPr="009633CF" w:rsidRDefault="005569EE" w:rsidP="005569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F60AE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LOAN STATUS</w:t>
      </w:r>
    </w:p>
    <w:p w14:paraId="24DF48A6" w14:textId="77777777" w:rsidR="005569EE" w:rsidRDefault="005569EE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</w:p>
    <w:p w14:paraId="112E8168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CC6B9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14:paraId="0760585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16293153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LoanCount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4555EBB8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0C40DAA2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F10407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Interest_Rate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1D86A16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DTI</w:t>
      </w:r>
    </w:p>
    <w:p w14:paraId="50EAA36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</w:p>
    <w:p w14:paraId="548BFFC9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19E0998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</w:p>
    <w:p w14:paraId="586EFC9A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14:paraId="34DD8600" w14:textId="37FE993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148E7784" wp14:editId="64B2BCB7">
            <wp:extent cx="5731510" cy="704850"/>
            <wp:effectExtent l="0" t="0" r="2540" b="0"/>
            <wp:docPr id="1637344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709D" w14:textId="77777777" w:rsid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9D1C05" w14:textId="77777777" w:rsidR="005569EE" w:rsidRDefault="005569EE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106DB" w14:textId="77777777" w:rsidR="005569EE" w:rsidRPr="009633CF" w:rsidRDefault="005569EE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EFCD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4BE7B59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132DBBF2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MTD_Total_Amount_Received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5C8FE9D6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MTD_Total_Funded_Amount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180A960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692B4C5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12 </w:t>
      </w:r>
    </w:p>
    <w:p w14:paraId="3D1D44E2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14:paraId="26E85550" w14:textId="2BFA9E31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388BBAED" wp14:editId="66FA50CC">
            <wp:extent cx="4521200" cy="889000"/>
            <wp:effectExtent l="0" t="0" r="0" b="6350"/>
            <wp:docPr id="20961944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B548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C04F1E" w14:textId="77777777" w:rsidR="009633CF" w:rsidRDefault="009633CF" w:rsidP="005569EE">
      <w:pPr>
        <w:spacing w:after="160"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OVERVIEW</w:t>
      </w:r>
    </w:p>
    <w:p w14:paraId="74204395" w14:textId="77777777" w:rsidR="005569EE" w:rsidRDefault="005569EE" w:rsidP="005569EE">
      <w:pPr>
        <w:spacing w:after="16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</w:p>
    <w:p w14:paraId="31918949" w14:textId="77777777" w:rsidR="005569EE" w:rsidRPr="009633CF" w:rsidRDefault="005569EE" w:rsidP="005569EE">
      <w:pPr>
        <w:spacing w:after="16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</w:p>
    <w:p w14:paraId="0CA80213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MONTH</w:t>
      </w:r>
    </w:p>
    <w:p w14:paraId="2464540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37F7F160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Month_Munber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3DF3B423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Month_name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49526866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797BE80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2181E9C8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0FF253D5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E86D25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14:paraId="75413EA1" w14:textId="77777777" w:rsidR="009633CF" w:rsidRDefault="009633CF" w:rsidP="009633CF">
      <w:pPr>
        <w:spacing w:after="160" w:line="240" w:lineRule="auto"/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14:paraId="0F42EBAD" w14:textId="77777777" w:rsidR="005569EE" w:rsidRDefault="005569EE" w:rsidP="009633CF">
      <w:pPr>
        <w:spacing w:after="160" w:line="240" w:lineRule="auto"/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</w:pPr>
    </w:p>
    <w:p w14:paraId="0BF152F5" w14:textId="77777777" w:rsidR="005569EE" w:rsidRDefault="005569EE" w:rsidP="009633CF">
      <w:pPr>
        <w:spacing w:after="160" w:line="240" w:lineRule="auto"/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</w:pPr>
    </w:p>
    <w:p w14:paraId="078A9E9D" w14:textId="77777777" w:rsidR="005569EE" w:rsidRDefault="005569EE" w:rsidP="009633CF">
      <w:pPr>
        <w:spacing w:after="160" w:line="240" w:lineRule="auto"/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</w:pPr>
    </w:p>
    <w:p w14:paraId="7B33C0D6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CA890" w14:textId="4600789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2F5496"/>
          <w:bdr w:val="none" w:sz="0" w:space="0" w:color="auto" w:frame="1"/>
          <w:lang w:eastAsia="en-IN"/>
        </w:rPr>
        <w:drawing>
          <wp:inline distT="0" distB="0" distL="0" distR="0" wp14:anchorId="638EE3DF" wp14:editId="3CF960B9">
            <wp:extent cx="5607050" cy="2228850"/>
            <wp:effectExtent l="0" t="0" r="0" b="0"/>
            <wp:docPr id="13143056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B0D0" w14:textId="77777777" w:rsidR="005569EE" w:rsidRDefault="009633CF" w:rsidP="009633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33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9C3721E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lastRenderedPageBreak/>
        <w:t>STATE</w:t>
      </w:r>
    </w:p>
    <w:p w14:paraId="29FD9A4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114642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State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6539F50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511383C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74B4163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3BC5F6A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349546D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14:paraId="72259633" w14:textId="77777777" w:rsidR="005569EE" w:rsidRDefault="009633CF" w:rsidP="009633CF">
      <w:pPr>
        <w:spacing w:after="16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</w:t>
      </w:r>
      <w:r w:rsidR="005569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</w:t>
      </w:r>
      <w:proofErr w:type="spellEnd"/>
    </w:p>
    <w:p w14:paraId="77C0E933" w14:textId="35C56E4F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BC8D0AD" wp14:editId="2893DF0F">
            <wp:extent cx="4495800" cy="6819900"/>
            <wp:effectExtent l="0" t="0" r="0" b="0"/>
            <wp:docPr id="7516073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4F80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9B2A6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lastRenderedPageBreak/>
        <w:t>TERM</w:t>
      </w:r>
    </w:p>
    <w:p w14:paraId="14981B1F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275948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0898E3DF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  <w:t xml:space="preserve">term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6C6A84C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4D74AAEC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0FCDF77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6B9BD1B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3C8735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14:paraId="4BFE2DDE" w14:textId="77777777" w:rsidR="009633CF" w:rsidRDefault="009633CF" w:rsidP="009633CF">
      <w:pPr>
        <w:spacing w:after="16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14:paraId="1F83739A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32863F" w14:textId="432C6E49" w:rsid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1FA87EA" wp14:editId="5D9F4BD1">
            <wp:extent cx="5486400" cy="660400"/>
            <wp:effectExtent l="0" t="0" r="0" b="6350"/>
            <wp:docPr id="13802006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050F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50E9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E238D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EMPLOYEE LENGTH</w:t>
      </w:r>
    </w:p>
    <w:p w14:paraId="60D35399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6D0D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46C74C7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Employee_Length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66CDEC3D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04ECCD09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0B8282D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28E1A71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3D4711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14:paraId="3803D86C" w14:textId="77777777" w:rsidR="009633CF" w:rsidRDefault="009633CF" w:rsidP="009633CF">
      <w:pPr>
        <w:spacing w:after="16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14:paraId="41A7EB11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28952" w14:textId="5F407188" w:rsid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33CFAA4" wp14:editId="4DEEDA7B">
            <wp:extent cx="4972050" cy="2120900"/>
            <wp:effectExtent l="0" t="0" r="0" b="0"/>
            <wp:docPr id="17425439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7873" w14:textId="77777777" w:rsidR="005569EE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49845" w14:textId="77777777" w:rsidR="005569EE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DED12" w14:textId="77777777" w:rsidR="005569EE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74F4C6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AB959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lastRenderedPageBreak/>
        <w:t>PURPOSE</w:t>
      </w:r>
    </w:p>
    <w:p w14:paraId="47B03E7F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56BC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1D540F4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  <w:t xml:space="preserve">purpose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3CDADECD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33A2274E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6ECAA41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6F05EE8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519BB749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14:paraId="5DD33F10" w14:textId="77777777" w:rsidR="009633CF" w:rsidRDefault="009633CF" w:rsidP="009633CF">
      <w:pPr>
        <w:spacing w:after="16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14:paraId="594E1F42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2736F6" w14:textId="18C7F51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35684F3A" wp14:editId="6969BEC2">
            <wp:extent cx="4394200" cy="2343150"/>
            <wp:effectExtent l="0" t="0" r="6350" b="0"/>
            <wp:docPr id="1592813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2F4B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47255E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</w:pPr>
      <w:r w:rsidRPr="009633CF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HOME OWNERSHIP</w:t>
      </w:r>
    </w:p>
    <w:p w14:paraId="431A1108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147D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1FDCC70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14:paraId="73CC814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0787846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14:paraId="74EF9C43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14:paraId="274ABAAA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14:paraId="78E7DD34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14:paraId="721DFEBC" w14:textId="77777777" w:rsidR="009633CF" w:rsidRDefault="009633CF" w:rsidP="009633CF">
      <w:pPr>
        <w:spacing w:after="16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14:paraId="21FC06F7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C27367" w14:textId="3C2CA213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b/>
          <w:bCs/>
          <w:noProof/>
          <w:color w:val="843C0B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DB44240" wp14:editId="62A7030B">
            <wp:extent cx="5676900" cy="1308100"/>
            <wp:effectExtent l="0" t="0" r="0" b="6350"/>
            <wp:docPr id="1956562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E8B2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E62EA" w14:textId="77777777" w:rsidR="005569EE" w:rsidRDefault="005569EE" w:rsidP="009633CF">
      <w:pPr>
        <w:spacing w:after="160" w:line="240" w:lineRule="auto"/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/>
        </w:rPr>
      </w:pPr>
    </w:p>
    <w:p w14:paraId="70D8C9EE" w14:textId="5CA4019A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/>
        </w:rPr>
        <w:lastRenderedPageBreak/>
        <w:t>Note: We have applied multiple Filters on all the dashboards. You can check the results for the filters as well by modifying the query and comparing the results.</w:t>
      </w:r>
    </w:p>
    <w:p w14:paraId="47C7A46D" w14:textId="77777777" w:rsidR="009633CF" w:rsidRPr="009633CF" w:rsidRDefault="009633CF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/>
        </w:rPr>
        <w:t xml:space="preserve">For </w:t>
      </w:r>
      <w:proofErr w:type="spellStart"/>
      <w:r w:rsidRPr="009633CF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/>
        </w:rPr>
        <w:t>e.g</w:t>
      </w:r>
      <w:proofErr w:type="spellEnd"/>
    </w:p>
    <w:p w14:paraId="50FBB1E7" w14:textId="77777777" w:rsidR="009633CF" w:rsidRDefault="009633CF" w:rsidP="009633CF">
      <w:pPr>
        <w:spacing w:after="160" w:line="240" w:lineRule="auto"/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/>
        </w:rPr>
      </w:pPr>
      <w:r w:rsidRPr="009633CF">
        <w:rPr>
          <w:rFonts w:ascii="Calibri" w:eastAsia="Times New Roman" w:hAnsi="Calibri" w:cs="Calibri"/>
          <w:i/>
          <w:iCs/>
          <w:color w:val="843C0B"/>
          <w:sz w:val="24"/>
          <w:szCs w:val="24"/>
          <w:lang w:eastAsia="en-IN"/>
        </w:rPr>
        <w:t>See the results when we hit the Grade A in the filters for dashboards.</w:t>
      </w:r>
    </w:p>
    <w:p w14:paraId="791BDA7B" w14:textId="77777777" w:rsidR="005569EE" w:rsidRPr="009633CF" w:rsidRDefault="005569EE" w:rsidP="009633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E4CF9F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SELECT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 </w:t>
      </w:r>
    </w:p>
    <w:p w14:paraId="7EFDE565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ab/>
        <w:t xml:space="preserve">purpose </w:t>
      </w: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PURPOSE</w:t>
      </w:r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,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 </w:t>
      </w:r>
    </w:p>
    <w:p w14:paraId="6D563D56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i/>
          <w:iCs/>
          <w:color w:val="FF00FF"/>
          <w:sz w:val="19"/>
          <w:szCs w:val="19"/>
          <w:lang w:eastAsia="en-IN"/>
        </w:rPr>
        <w:t>COUNT</w:t>
      </w:r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(</w:t>
      </w:r>
      <w:proofErr w:type="gramEnd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id</w:t>
      </w:r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Total_Loan_Applications</w:t>
      </w:r>
      <w:proofErr w:type="spellEnd"/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,</w:t>
      </w:r>
    </w:p>
    <w:p w14:paraId="207C10F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i/>
          <w:iCs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loan_amount</w:t>
      </w:r>
      <w:proofErr w:type="spellEnd"/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Total_Funded_Amount</w:t>
      </w:r>
      <w:proofErr w:type="spellEnd"/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,</w:t>
      </w:r>
    </w:p>
    <w:p w14:paraId="52A2BB67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ab/>
      </w:r>
      <w:proofErr w:type="gramStart"/>
      <w:r w:rsidRPr="009633CF">
        <w:rPr>
          <w:rFonts w:ascii="Consolas" w:eastAsia="Times New Roman" w:hAnsi="Consolas" w:cs="Times New Roman"/>
          <w:i/>
          <w:iCs/>
          <w:color w:val="FF00FF"/>
          <w:sz w:val="19"/>
          <w:szCs w:val="19"/>
          <w:lang w:eastAsia="en-IN"/>
        </w:rPr>
        <w:t>SUM</w:t>
      </w:r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total_payment</w:t>
      </w:r>
      <w:proofErr w:type="spellEnd"/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)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AS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Total_Amount_Received</w:t>
      </w:r>
      <w:proofErr w:type="spellEnd"/>
    </w:p>
    <w:p w14:paraId="47FC2DB1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FROM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proofErr w:type="spellStart"/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>bank_loan_data</w:t>
      </w:r>
      <w:proofErr w:type="spellEnd"/>
    </w:p>
    <w:p w14:paraId="3071BFE2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WHERE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grade </w:t>
      </w:r>
      <w:r w:rsidRPr="009633CF">
        <w:rPr>
          <w:rFonts w:ascii="Consolas" w:eastAsia="Times New Roman" w:hAnsi="Consolas" w:cs="Times New Roman"/>
          <w:i/>
          <w:iCs/>
          <w:color w:val="808080"/>
          <w:sz w:val="19"/>
          <w:szCs w:val="19"/>
          <w:lang w:eastAsia="en-IN"/>
        </w:rPr>
        <w:t>=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eastAsia="en-IN"/>
        </w:rPr>
        <w:t>'A'</w:t>
      </w:r>
    </w:p>
    <w:p w14:paraId="16DB201D" w14:textId="77777777" w:rsidR="009633CF" w:rsidRPr="009633CF" w:rsidRDefault="009633CF" w:rsidP="00963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GROUP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</w:t>
      </w:r>
      <w:r w:rsidRPr="009633CF">
        <w:rPr>
          <w:rFonts w:ascii="Consolas" w:eastAsia="Times New Roman" w:hAnsi="Consolas" w:cs="Times New Roman"/>
          <w:i/>
          <w:iCs/>
          <w:color w:val="0000FF"/>
          <w:sz w:val="19"/>
          <w:szCs w:val="19"/>
          <w:lang w:eastAsia="en-IN"/>
        </w:rPr>
        <w:t>BY</w:t>
      </w:r>
      <w:r w:rsidRPr="009633CF">
        <w:rPr>
          <w:rFonts w:ascii="Consolas" w:eastAsia="Times New Roman" w:hAnsi="Consolas" w:cs="Times New Roman"/>
          <w:i/>
          <w:iCs/>
          <w:color w:val="000000"/>
          <w:sz w:val="19"/>
          <w:szCs w:val="19"/>
          <w:lang w:eastAsia="en-IN"/>
        </w:rPr>
        <w:t xml:space="preserve"> purpose</w:t>
      </w:r>
    </w:p>
    <w:p w14:paraId="3347E7DA" w14:textId="6F6BB84C" w:rsidR="009633CF" w:rsidRDefault="009633CF" w:rsidP="009633CF">
      <w:pPr>
        <w:pStyle w:val="NormalWeb"/>
        <w:spacing w:before="0" w:beforeAutospacing="0" w:after="160" w:afterAutospacing="0"/>
      </w:pPr>
      <w:r w:rsidRPr="009633CF">
        <w:rPr>
          <w:rFonts w:ascii="Consolas" w:hAnsi="Consolas"/>
          <w:i/>
          <w:iCs/>
          <w:color w:val="0000FF"/>
          <w:sz w:val="19"/>
          <w:szCs w:val="19"/>
        </w:rPr>
        <w:t>ORDER</w:t>
      </w:r>
      <w:r w:rsidRPr="009633CF"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 w:rsidRPr="009633CF">
        <w:rPr>
          <w:rFonts w:ascii="Consolas" w:hAnsi="Consolas"/>
          <w:i/>
          <w:iCs/>
          <w:color w:val="0000FF"/>
          <w:sz w:val="19"/>
          <w:szCs w:val="19"/>
        </w:rPr>
        <w:t>BY</w:t>
      </w:r>
      <w:r w:rsidRPr="009633CF">
        <w:rPr>
          <w:rFonts w:ascii="Consolas" w:hAnsi="Consolas"/>
          <w:i/>
          <w:iCs/>
          <w:color w:val="000000"/>
          <w:sz w:val="19"/>
          <w:szCs w:val="19"/>
        </w:rPr>
        <w:t xml:space="preserve"> purpose</w:t>
      </w:r>
      <w:r>
        <w:br w:type="textWrapping" w:clear="all"/>
      </w:r>
    </w:p>
    <w:p w14:paraId="5015E94A" w14:textId="77777777" w:rsidR="009633CF" w:rsidRPr="00D723EE" w:rsidRDefault="009633CF" w:rsidP="009633CF">
      <w:pPr>
        <w:tabs>
          <w:tab w:val="left" w:pos="3390"/>
        </w:tabs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</w:pPr>
    </w:p>
    <w:p w14:paraId="660234C4" w14:textId="3C9BFECF" w:rsidR="00D723EE" w:rsidRPr="00D723EE" w:rsidRDefault="00D723EE" w:rsidP="00D723EE">
      <w:pPr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14:paraId="395730B8" w14:textId="2CA6388A" w:rsidR="00D723EE" w:rsidRPr="00D723EE" w:rsidRDefault="00D723EE" w:rsidP="00D723EE">
      <w:pPr>
        <w:rPr>
          <w:b/>
          <w:bCs/>
          <w:color w:val="365F91" w:themeColor="accent1" w:themeShade="BF"/>
        </w:rPr>
      </w:pPr>
    </w:p>
    <w:p w14:paraId="25894389" w14:textId="2918CA3B" w:rsidR="00D723EE" w:rsidRDefault="00D723EE" w:rsidP="00D723EE">
      <w:pPr>
        <w:rPr>
          <w:b/>
          <w:bCs/>
          <w:color w:val="FF7575"/>
        </w:rPr>
      </w:pPr>
      <w:r w:rsidRPr="00D723EE">
        <w:rPr>
          <w:b/>
          <w:bCs/>
          <w:color w:val="365F91" w:themeColor="accent1" w:themeShade="BF"/>
        </w:rPr>
        <w:t xml:space="preserve">    </w:t>
      </w:r>
      <w:r w:rsidRPr="00D723EE">
        <w:rPr>
          <w:b/>
          <w:bCs/>
          <w:color w:val="FF7575"/>
        </w:rPr>
        <w:t xml:space="preserve">           </w:t>
      </w:r>
    </w:p>
    <w:p w14:paraId="6AD6BE8B" w14:textId="77777777" w:rsidR="00D723EE" w:rsidRPr="00D723EE" w:rsidRDefault="00D723EE" w:rsidP="00D723EE">
      <w:pPr>
        <w:rPr>
          <w:b/>
          <w:bCs/>
          <w:color w:val="0070C0"/>
        </w:rPr>
      </w:pPr>
    </w:p>
    <w:p w14:paraId="1E157B74" w14:textId="77777777" w:rsidR="00D723EE" w:rsidRPr="00D723EE" w:rsidRDefault="00D723EE" w:rsidP="00D723EE">
      <w:pPr>
        <w:rPr>
          <w:b/>
          <w:bCs/>
          <w:color w:val="1F497D" w:themeColor="text2"/>
        </w:rPr>
      </w:pPr>
    </w:p>
    <w:p w14:paraId="0DB31E58" w14:textId="0181117E" w:rsidR="00D723EE" w:rsidRDefault="00D723EE">
      <w:r>
        <w:t xml:space="preserve">                                        </w:t>
      </w:r>
    </w:p>
    <w:sectPr w:rsidR="00D7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91223" w14:textId="77777777" w:rsidR="009633CF" w:rsidRDefault="009633CF" w:rsidP="009633CF">
      <w:pPr>
        <w:spacing w:after="0" w:line="240" w:lineRule="auto"/>
      </w:pPr>
      <w:r>
        <w:separator/>
      </w:r>
    </w:p>
  </w:endnote>
  <w:endnote w:type="continuationSeparator" w:id="0">
    <w:p w14:paraId="1D91FC99" w14:textId="77777777" w:rsidR="009633CF" w:rsidRDefault="009633CF" w:rsidP="0096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1E75D" w14:textId="77777777" w:rsidR="009633CF" w:rsidRDefault="009633CF" w:rsidP="009633CF">
      <w:pPr>
        <w:spacing w:after="0" w:line="240" w:lineRule="auto"/>
      </w:pPr>
      <w:r>
        <w:separator/>
      </w:r>
    </w:p>
  </w:footnote>
  <w:footnote w:type="continuationSeparator" w:id="0">
    <w:p w14:paraId="7B5E5E39" w14:textId="77777777" w:rsidR="009633CF" w:rsidRDefault="009633CF" w:rsidP="00963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759C4"/>
    <w:multiLevelType w:val="multilevel"/>
    <w:tmpl w:val="F01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F49E8"/>
    <w:multiLevelType w:val="multilevel"/>
    <w:tmpl w:val="F01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765282">
    <w:abstractNumId w:val="0"/>
  </w:num>
  <w:num w:numId="2" w16cid:durableId="1327784181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50150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EE"/>
    <w:rsid w:val="000C3FCB"/>
    <w:rsid w:val="005569EE"/>
    <w:rsid w:val="009633CF"/>
    <w:rsid w:val="00C86FB9"/>
    <w:rsid w:val="00D7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A55C"/>
  <w15:chartTrackingRefBased/>
  <w15:docId w15:val="{71CB9332-E3DA-40B6-84D8-B31994B0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E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3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3CF"/>
  </w:style>
  <w:style w:type="paragraph" w:styleId="Footer">
    <w:name w:val="footer"/>
    <w:basedOn w:val="Normal"/>
    <w:link w:val="FooterChar"/>
    <w:uiPriority w:val="99"/>
    <w:unhideWhenUsed/>
    <w:rsid w:val="00963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3CF"/>
  </w:style>
  <w:style w:type="paragraph" w:customStyle="1" w:styleId="msonormal0">
    <w:name w:val="msonormal"/>
    <w:basedOn w:val="Normal"/>
    <w:rsid w:val="0096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6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Vinnakota</dc:creator>
  <cp:keywords/>
  <dc:description/>
  <cp:lastModifiedBy>Siddharth Vinnakota</cp:lastModifiedBy>
  <cp:revision>1</cp:revision>
  <dcterms:created xsi:type="dcterms:W3CDTF">2025-06-15T11:15:00Z</dcterms:created>
  <dcterms:modified xsi:type="dcterms:W3CDTF">2025-06-15T11:43:00Z</dcterms:modified>
</cp:coreProperties>
</file>