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D1FFE" w14:textId="77777777" w:rsidR="00683506" w:rsidRPr="00BB4B6A" w:rsidRDefault="00785581" w:rsidP="00970373">
      <w:pPr>
        <w:pStyle w:val="NoSpacing"/>
        <w:pBdr>
          <w:bottom w:val="single" w:sz="6" w:space="1" w:color="auto"/>
        </w:pBdr>
        <w:jc w:val="center"/>
        <w:rPr>
          <w:b/>
          <w:sz w:val="22"/>
          <w:szCs w:val="22"/>
          <w:u w:val="single"/>
        </w:rPr>
      </w:pPr>
      <w:r w:rsidRPr="00BB4B6A">
        <w:rPr>
          <w:noProof/>
          <w:sz w:val="22"/>
          <w:szCs w:val="22"/>
        </w:rPr>
        <w:drawing>
          <wp:inline distT="0" distB="0" distL="0" distR="0" wp14:anchorId="2240F101" wp14:editId="306A77C6">
            <wp:extent cx="3465830" cy="832514"/>
            <wp:effectExtent l="0" t="0" r="1270" b="5715"/>
            <wp:docPr id="2783248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1036" b="4807"/>
                    <a:stretch/>
                  </pic:blipFill>
                  <pic:spPr bwMode="auto">
                    <a:xfrm>
                      <a:off x="0" y="0"/>
                      <a:ext cx="3474029" cy="834483"/>
                    </a:xfrm>
                    <a:prstGeom prst="rect">
                      <a:avLst/>
                    </a:prstGeom>
                    <a:noFill/>
                    <a:ln>
                      <a:noFill/>
                    </a:ln>
                    <a:extLst>
                      <a:ext uri="{53640926-AAD7-44D8-BBD7-CCE9431645EC}">
                        <a14:shadowObscured xmlns:a14="http://schemas.microsoft.com/office/drawing/2010/main"/>
                      </a:ext>
                    </a:extLst>
                  </pic:spPr>
                </pic:pic>
              </a:graphicData>
            </a:graphic>
          </wp:inline>
        </w:drawing>
      </w:r>
    </w:p>
    <w:p w14:paraId="01E11EBB" w14:textId="77777777" w:rsidR="0007164E" w:rsidRPr="00BB4B6A" w:rsidRDefault="0095058A" w:rsidP="00970373">
      <w:pPr>
        <w:pStyle w:val="NoSpacing"/>
        <w:shd w:val="clear" w:color="auto" w:fill="F2F2F2" w:themeFill="background1" w:themeFillShade="F2"/>
        <w:jc w:val="center"/>
        <w:rPr>
          <w:b/>
          <w:sz w:val="22"/>
          <w:szCs w:val="22"/>
        </w:rPr>
      </w:pPr>
      <w:r w:rsidRPr="00BB4B6A">
        <w:rPr>
          <w:b/>
          <w:sz w:val="22"/>
          <w:szCs w:val="22"/>
        </w:rPr>
        <w:t>COURSE</w:t>
      </w:r>
      <w:r w:rsidR="0007164E" w:rsidRPr="00BB4B6A">
        <w:rPr>
          <w:b/>
          <w:sz w:val="22"/>
          <w:szCs w:val="22"/>
        </w:rPr>
        <w:t xml:space="preserve"> PLAN</w:t>
      </w:r>
    </w:p>
    <w:p w14:paraId="34649C0A" w14:textId="77777777" w:rsidR="00CE31F7" w:rsidRPr="00BB4B6A" w:rsidRDefault="00CE31F7" w:rsidP="00970373">
      <w:pPr>
        <w:pStyle w:val="NoSpacing"/>
        <w:spacing w:before="240" w:after="240"/>
        <w:rPr>
          <w:bCs/>
          <w:sz w:val="22"/>
          <w:szCs w:val="22"/>
        </w:rPr>
      </w:pPr>
      <w:r w:rsidRPr="00BB4B6A">
        <w:rPr>
          <w:bCs/>
          <w:sz w:val="22"/>
          <w:szCs w:val="22"/>
        </w:rPr>
        <w:t>Academic Year:</w:t>
      </w:r>
      <w:r w:rsidR="00A26B93">
        <w:rPr>
          <w:bCs/>
          <w:sz w:val="22"/>
          <w:szCs w:val="22"/>
        </w:rPr>
        <w:t xml:space="preserve"> 2024-2025</w:t>
      </w:r>
    </w:p>
    <w:p w14:paraId="12C2F6A4" w14:textId="77777777" w:rsidR="00A860CD" w:rsidRPr="00BB4B6A" w:rsidRDefault="00A860CD" w:rsidP="00970373">
      <w:pPr>
        <w:pStyle w:val="NoSpacing"/>
        <w:spacing w:before="240" w:after="240"/>
        <w:rPr>
          <w:bCs/>
          <w:sz w:val="22"/>
          <w:szCs w:val="22"/>
        </w:rPr>
      </w:pPr>
      <w:r w:rsidRPr="00BB4B6A">
        <w:rPr>
          <w:bCs/>
          <w:sz w:val="22"/>
          <w:szCs w:val="22"/>
        </w:rPr>
        <w:t>Program:</w:t>
      </w:r>
      <w:r w:rsidR="00A26B93">
        <w:rPr>
          <w:bCs/>
          <w:sz w:val="22"/>
          <w:szCs w:val="22"/>
        </w:rPr>
        <w:t xml:space="preserve"> B.E., Computer Science &amp; </w:t>
      </w:r>
      <w:proofErr w:type="spellStart"/>
      <w:r w:rsidR="00A26B93">
        <w:rPr>
          <w:bCs/>
          <w:sz w:val="22"/>
          <w:szCs w:val="22"/>
        </w:rPr>
        <w:t>Enginnering</w:t>
      </w:r>
      <w:proofErr w:type="spellEnd"/>
    </w:p>
    <w:p w14:paraId="5C7CB53D" w14:textId="77777777" w:rsidR="00A860CD" w:rsidRPr="00BB4B6A" w:rsidRDefault="00BB4B6A" w:rsidP="00970373">
      <w:pPr>
        <w:pStyle w:val="NoSpacing"/>
        <w:spacing w:before="240" w:after="240"/>
        <w:rPr>
          <w:bCs/>
          <w:sz w:val="22"/>
          <w:szCs w:val="22"/>
        </w:rPr>
      </w:pPr>
      <w:r>
        <w:rPr>
          <w:bCs/>
          <w:sz w:val="22"/>
          <w:szCs w:val="22"/>
        </w:rPr>
        <w:t>Y</w:t>
      </w:r>
      <w:r w:rsidR="00A860CD" w:rsidRPr="00BB4B6A">
        <w:rPr>
          <w:bCs/>
          <w:sz w:val="22"/>
          <w:szCs w:val="22"/>
        </w:rPr>
        <w:t>ear</w:t>
      </w:r>
      <w:r w:rsidR="0011633D">
        <w:rPr>
          <w:bCs/>
          <w:sz w:val="22"/>
          <w:szCs w:val="22"/>
        </w:rPr>
        <w:t>&amp; Semester</w:t>
      </w:r>
      <w:r w:rsidR="00A860CD" w:rsidRPr="00BB4B6A">
        <w:rPr>
          <w:bCs/>
          <w:sz w:val="22"/>
          <w:szCs w:val="22"/>
        </w:rPr>
        <w:t>:</w:t>
      </w:r>
      <w:r w:rsidR="00A26B93">
        <w:rPr>
          <w:bCs/>
          <w:sz w:val="22"/>
          <w:szCs w:val="22"/>
        </w:rPr>
        <w:t xml:space="preserve"> II/IV</w:t>
      </w:r>
    </w:p>
    <w:p w14:paraId="3741BFD3" w14:textId="77777777" w:rsidR="00A860CD" w:rsidRPr="00BB4B6A" w:rsidRDefault="00A860CD" w:rsidP="00970373">
      <w:pPr>
        <w:pStyle w:val="NoSpacing"/>
        <w:spacing w:before="240" w:after="240"/>
        <w:rPr>
          <w:bCs/>
          <w:sz w:val="22"/>
          <w:szCs w:val="22"/>
        </w:rPr>
      </w:pPr>
      <w:r w:rsidRPr="00BB4B6A">
        <w:rPr>
          <w:bCs/>
          <w:sz w:val="22"/>
          <w:szCs w:val="22"/>
        </w:rPr>
        <w:t>Course Code &amp; Title:</w:t>
      </w:r>
      <w:r w:rsidR="00A26B93">
        <w:rPr>
          <w:bCs/>
          <w:sz w:val="22"/>
          <w:szCs w:val="22"/>
        </w:rPr>
        <w:t xml:space="preserve"> U23IT402 -</w:t>
      </w:r>
      <w:r w:rsidR="00A26B93" w:rsidRPr="00A26B93">
        <w:rPr>
          <w:bCs/>
          <w:sz w:val="22"/>
          <w:szCs w:val="22"/>
        </w:rPr>
        <w:t xml:space="preserve"> Cloud Computing</w:t>
      </w:r>
    </w:p>
    <w:p w14:paraId="7068D33F" w14:textId="77777777" w:rsidR="00CE31F7" w:rsidRDefault="00CE31F7" w:rsidP="0011633D">
      <w:pPr>
        <w:pStyle w:val="NoSpacing"/>
        <w:spacing w:before="120" w:after="120"/>
        <w:rPr>
          <w:bCs/>
          <w:sz w:val="22"/>
          <w:szCs w:val="22"/>
        </w:rPr>
      </w:pPr>
      <w:r w:rsidRPr="00BB4B6A">
        <w:rPr>
          <w:bCs/>
          <w:sz w:val="22"/>
          <w:szCs w:val="22"/>
        </w:rPr>
        <w:t>Faculty Name</w:t>
      </w:r>
      <w:r w:rsidR="00A860CD" w:rsidRPr="00BB4B6A">
        <w:rPr>
          <w:bCs/>
          <w:sz w:val="22"/>
          <w:szCs w:val="22"/>
        </w:rPr>
        <w:t>(s)</w:t>
      </w:r>
      <w:r w:rsidRPr="00BB4B6A">
        <w:rPr>
          <w:bCs/>
          <w:sz w:val="22"/>
          <w:szCs w:val="22"/>
        </w:rPr>
        <w:t>:</w:t>
      </w:r>
    </w:p>
    <w:tbl>
      <w:tblPr>
        <w:tblStyle w:val="TableGrid"/>
        <w:tblW w:w="0" w:type="auto"/>
        <w:tblLook w:val="04A0" w:firstRow="1" w:lastRow="0" w:firstColumn="1" w:lastColumn="0" w:noHBand="0" w:noVBand="1"/>
      </w:tblPr>
      <w:tblGrid>
        <w:gridCol w:w="838"/>
        <w:gridCol w:w="5210"/>
        <w:gridCol w:w="3326"/>
      </w:tblGrid>
      <w:tr w:rsidR="0011633D" w14:paraId="3BE2B371" w14:textId="77777777" w:rsidTr="008058C1">
        <w:trPr>
          <w:trHeight w:val="157"/>
        </w:trPr>
        <w:tc>
          <w:tcPr>
            <w:tcW w:w="838" w:type="dxa"/>
            <w:vAlign w:val="center"/>
          </w:tcPr>
          <w:p w14:paraId="007D10AD" w14:textId="77777777" w:rsidR="0011633D" w:rsidRDefault="0011633D" w:rsidP="0011633D">
            <w:pPr>
              <w:pStyle w:val="NoSpacing"/>
              <w:jc w:val="center"/>
              <w:rPr>
                <w:bCs/>
                <w:sz w:val="22"/>
                <w:szCs w:val="22"/>
              </w:rPr>
            </w:pPr>
            <w:r>
              <w:rPr>
                <w:bCs/>
                <w:sz w:val="22"/>
                <w:szCs w:val="22"/>
              </w:rPr>
              <w:t>Sl. No</w:t>
            </w:r>
          </w:p>
        </w:tc>
        <w:tc>
          <w:tcPr>
            <w:tcW w:w="5210" w:type="dxa"/>
            <w:vAlign w:val="center"/>
          </w:tcPr>
          <w:p w14:paraId="58F568D4" w14:textId="77777777" w:rsidR="0011633D" w:rsidRDefault="0011633D" w:rsidP="0011633D">
            <w:pPr>
              <w:pStyle w:val="NoSpacing"/>
              <w:jc w:val="center"/>
              <w:rPr>
                <w:bCs/>
                <w:sz w:val="22"/>
                <w:szCs w:val="22"/>
              </w:rPr>
            </w:pPr>
            <w:r>
              <w:rPr>
                <w:bCs/>
                <w:sz w:val="22"/>
                <w:szCs w:val="22"/>
              </w:rPr>
              <w:t>Name</w:t>
            </w:r>
          </w:p>
        </w:tc>
        <w:tc>
          <w:tcPr>
            <w:tcW w:w="3326" w:type="dxa"/>
            <w:vAlign w:val="center"/>
          </w:tcPr>
          <w:p w14:paraId="59C37EC2" w14:textId="77777777" w:rsidR="0011633D" w:rsidRDefault="0011633D" w:rsidP="0011633D">
            <w:pPr>
              <w:pStyle w:val="NoSpacing"/>
              <w:jc w:val="center"/>
              <w:rPr>
                <w:bCs/>
                <w:sz w:val="22"/>
                <w:szCs w:val="22"/>
              </w:rPr>
            </w:pPr>
            <w:r>
              <w:rPr>
                <w:bCs/>
                <w:sz w:val="22"/>
                <w:szCs w:val="22"/>
              </w:rPr>
              <w:t>Designation &amp; Dept</w:t>
            </w:r>
          </w:p>
        </w:tc>
      </w:tr>
      <w:tr w:rsidR="00A26B93" w14:paraId="28332F5E" w14:textId="77777777" w:rsidTr="008058C1">
        <w:trPr>
          <w:trHeight w:val="317"/>
        </w:trPr>
        <w:tc>
          <w:tcPr>
            <w:tcW w:w="838" w:type="dxa"/>
            <w:vAlign w:val="center"/>
          </w:tcPr>
          <w:p w14:paraId="030ABD29" w14:textId="77777777" w:rsidR="00A26B93" w:rsidRPr="00A26B93" w:rsidRDefault="00A26B93" w:rsidP="00312872">
            <w:pPr>
              <w:spacing w:line="360" w:lineRule="auto"/>
              <w:rPr>
                <w:rFonts w:ascii="Times New Roman" w:eastAsia="Times New Roman" w:hAnsi="Times New Roman" w:cs="Times New Roman"/>
                <w:bCs/>
                <w:lang w:val="en-US"/>
              </w:rPr>
            </w:pPr>
            <w:r w:rsidRPr="00A26B93">
              <w:rPr>
                <w:rFonts w:ascii="Times New Roman" w:eastAsia="Times New Roman" w:hAnsi="Times New Roman" w:cs="Times New Roman"/>
                <w:bCs/>
                <w:lang w:val="en-US"/>
              </w:rPr>
              <w:t>1.</w:t>
            </w:r>
          </w:p>
        </w:tc>
        <w:tc>
          <w:tcPr>
            <w:tcW w:w="5210" w:type="dxa"/>
            <w:vAlign w:val="center"/>
          </w:tcPr>
          <w:p w14:paraId="4E078FD5" w14:textId="77777777" w:rsidR="00A26B93" w:rsidRPr="00A26B93" w:rsidRDefault="00A26B93" w:rsidP="00A26B93">
            <w:pPr>
              <w:spacing w:line="360" w:lineRule="auto"/>
              <w:rPr>
                <w:rFonts w:ascii="Times New Roman" w:eastAsia="Times New Roman" w:hAnsi="Times New Roman" w:cs="Times New Roman"/>
                <w:bCs/>
                <w:lang w:val="en-US"/>
              </w:rPr>
            </w:pPr>
            <w:r w:rsidRPr="00A26B93">
              <w:rPr>
                <w:rFonts w:ascii="Times New Roman" w:eastAsia="Times New Roman" w:hAnsi="Times New Roman" w:cs="Times New Roman"/>
                <w:bCs/>
                <w:lang w:val="en-US"/>
              </w:rPr>
              <w:t>Dr. S. K. Harikarthik</w:t>
            </w:r>
          </w:p>
        </w:tc>
        <w:tc>
          <w:tcPr>
            <w:tcW w:w="3326" w:type="dxa"/>
          </w:tcPr>
          <w:p w14:paraId="1325B23B" w14:textId="77777777" w:rsidR="00A26B93" w:rsidRDefault="00A26B93" w:rsidP="00B51819">
            <w:pPr>
              <w:pStyle w:val="NoSpacing"/>
              <w:spacing w:before="120" w:after="120"/>
              <w:jc w:val="center"/>
              <w:rPr>
                <w:bCs/>
                <w:sz w:val="22"/>
                <w:szCs w:val="22"/>
              </w:rPr>
            </w:pPr>
            <w:r>
              <w:rPr>
                <w:bCs/>
                <w:sz w:val="22"/>
                <w:szCs w:val="22"/>
              </w:rPr>
              <w:t xml:space="preserve">Associate </w:t>
            </w:r>
            <w:proofErr w:type="spellStart"/>
            <w:r>
              <w:rPr>
                <w:bCs/>
                <w:sz w:val="22"/>
                <w:szCs w:val="22"/>
              </w:rPr>
              <w:t>Professer</w:t>
            </w:r>
            <w:proofErr w:type="spellEnd"/>
            <w:r>
              <w:rPr>
                <w:bCs/>
                <w:sz w:val="22"/>
                <w:szCs w:val="22"/>
              </w:rPr>
              <w:br/>
              <w:t>Department of CSE</w:t>
            </w:r>
          </w:p>
        </w:tc>
      </w:tr>
    </w:tbl>
    <w:p w14:paraId="2EC36744" w14:textId="77777777" w:rsidR="00291FD5" w:rsidRPr="00BB4B6A" w:rsidRDefault="00291FD5" w:rsidP="00970373">
      <w:pPr>
        <w:pStyle w:val="NoSpacing"/>
        <w:spacing w:before="240" w:after="240"/>
        <w:rPr>
          <w:bCs/>
          <w:sz w:val="22"/>
          <w:szCs w:val="22"/>
        </w:rPr>
      </w:pPr>
      <w:r w:rsidRPr="00BB4B6A">
        <w:rPr>
          <w:bCs/>
          <w:sz w:val="22"/>
          <w:szCs w:val="22"/>
        </w:rPr>
        <w:t>Course Type</w:t>
      </w:r>
      <w:r w:rsidR="00197A50" w:rsidRPr="00BB4B6A">
        <w:rPr>
          <w:bCs/>
          <w:sz w:val="22"/>
          <w:szCs w:val="22"/>
        </w:rPr>
        <w:t>:</w:t>
      </w:r>
      <w:r w:rsidR="001D2B43" w:rsidRPr="00BB4B6A">
        <w:rPr>
          <w:bCs/>
          <w:sz w:val="22"/>
          <w:szCs w:val="22"/>
        </w:rPr>
        <w:t xml:space="preserve"> </w:t>
      </w:r>
      <w:r w:rsidR="001D2B43" w:rsidRPr="00A26B93">
        <w:rPr>
          <w:b/>
          <w:bCs/>
          <w:sz w:val="22"/>
          <w:szCs w:val="22"/>
        </w:rPr>
        <w:t>T</w:t>
      </w:r>
      <w:r w:rsidR="001D2B43" w:rsidRPr="00BB4B6A">
        <w:rPr>
          <w:bCs/>
          <w:sz w:val="22"/>
          <w:szCs w:val="22"/>
        </w:rPr>
        <w:t>/TP/TPJ/P/PJ</w:t>
      </w:r>
      <w:r w:rsidR="0011633D">
        <w:rPr>
          <w:bCs/>
          <w:sz w:val="22"/>
          <w:szCs w:val="22"/>
        </w:rPr>
        <w:t>/I</w:t>
      </w:r>
    </w:p>
    <w:p w14:paraId="195D6EF3" w14:textId="15C49051" w:rsidR="00CE31F7" w:rsidRPr="00BB4B6A" w:rsidRDefault="00672F7C" w:rsidP="00970373">
      <w:pPr>
        <w:pStyle w:val="NoSpacing"/>
        <w:spacing w:before="240" w:after="240"/>
        <w:rPr>
          <w:bCs/>
          <w:sz w:val="22"/>
          <w:szCs w:val="22"/>
        </w:rPr>
      </w:pPr>
      <w:r w:rsidRPr="00BB4B6A">
        <w:rPr>
          <w:bCs/>
          <w:sz w:val="22"/>
          <w:szCs w:val="22"/>
        </w:rPr>
        <w:t xml:space="preserve">Course </w:t>
      </w:r>
      <w:r w:rsidR="00CE31F7" w:rsidRPr="00BB4B6A">
        <w:rPr>
          <w:bCs/>
          <w:sz w:val="22"/>
          <w:szCs w:val="22"/>
        </w:rPr>
        <w:t>Pre-requisites:</w:t>
      </w:r>
      <w:r w:rsidR="00A26B93">
        <w:rPr>
          <w:bCs/>
          <w:sz w:val="22"/>
          <w:szCs w:val="22"/>
        </w:rPr>
        <w:t xml:space="preserve"> </w:t>
      </w:r>
      <w:r w:rsidR="00695A3D">
        <w:rPr>
          <w:bCs/>
          <w:sz w:val="22"/>
          <w:szCs w:val="22"/>
        </w:rPr>
        <w:t xml:space="preserve">Computer </w:t>
      </w:r>
      <w:r w:rsidR="00A26B93">
        <w:rPr>
          <w:bCs/>
          <w:sz w:val="22"/>
          <w:szCs w:val="22"/>
        </w:rPr>
        <w:t xml:space="preserve">Networks </w:t>
      </w:r>
    </w:p>
    <w:p w14:paraId="3076328D" w14:textId="13CFD90C" w:rsidR="00CE31F7" w:rsidRPr="00BB4B6A" w:rsidRDefault="00672F7C" w:rsidP="00970373">
      <w:pPr>
        <w:pStyle w:val="NoSpacing"/>
        <w:spacing w:before="240" w:after="240"/>
        <w:rPr>
          <w:bCs/>
          <w:sz w:val="22"/>
          <w:szCs w:val="22"/>
        </w:rPr>
      </w:pPr>
      <w:r w:rsidRPr="00BB4B6A">
        <w:rPr>
          <w:bCs/>
          <w:sz w:val="22"/>
          <w:szCs w:val="22"/>
        </w:rPr>
        <w:t xml:space="preserve">Course </w:t>
      </w:r>
      <w:r w:rsidR="006B491B" w:rsidRPr="00BB4B6A">
        <w:rPr>
          <w:bCs/>
          <w:sz w:val="22"/>
          <w:szCs w:val="22"/>
        </w:rPr>
        <w:t>Co</w:t>
      </w:r>
      <w:r w:rsidR="00CE31F7" w:rsidRPr="00BB4B6A">
        <w:rPr>
          <w:bCs/>
          <w:sz w:val="22"/>
          <w:szCs w:val="22"/>
        </w:rPr>
        <w:t>-requisites to:</w:t>
      </w:r>
      <w:r w:rsidR="00A26B93">
        <w:rPr>
          <w:bCs/>
          <w:sz w:val="22"/>
          <w:szCs w:val="22"/>
        </w:rPr>
        <w:t xml:space="preserve"> </w:t>
      </w:r>
      <w:r w:rsidR="00695A3D">
        <w:rPr>
          <w:bCs/>
          <w:sz w:val="22"/>
          <w:szCs w:val="22"/>
        </w:rPr>
        <w:t xml:space="preserve">Integrated Lab with </w:t>
      </w:r>
      <w:r w:rsidR="00695A3D" w:rsidRPr="00695A3D">
        <w:t>U23IT451- Cloud Computing Lab</w:t>
      </w:r>
    </w:p>
    <w:p w14:paraId="417E0FA2" w14:textId="77777777" w:rsidR="00DB5911" w:rsidRDefault="00DB5911" w:rsidP="00970373">
      <w:pPr>
        <w:pStyle w:val="NoSpacing"/>
        <w:rPr>
          <w:b/>
          <w:sz w:val="22"/>
          <w:szCs w:val="22"/>
        </w:rPr>
      </w:pPr>
      <w:r w:rsidRPr="00BB4B6A">
        <w:rPr>
          <w:b/>
          <w:sz w:val="22"/>
          <w:szCs w:val="22"/>
        </w:rPr>
        <w:t>1. Course Description:</w:t>
      </w:r>
    </w:p>
    <w:p w14:paraId="1C2A8D79" w14:textId="77777777" w:rsidR="00840863" w:rsidRPr="00BB4B6A" w:rsidRDefault="00840863" w:rsidP="00970373">
      <w:pPr>
        <w:pStyle w:val="NoSpacing"/>
        <w:rPr>
          <w:b/>
          <w:sz w:val="22"/>
          <w:szCs w:val="22"/>
        </w:rPr>
      </w:pPr>
    </w:p>
    <w:p w14:paraId="278229B5" w14:textId="77777777" w:rsidR="00A26B93" w:rsidRDefault="00A26B93" w:rsidP="00970373">
      <w:pPr>
        <w:pStyle w:val="NoSpacing"/>
        <w:jc w:val="both"/>
        <w:rPr>
          <w:bCs/>
          <w:sz w:val="22"/>
          <w:szCs w:val="22"/>
        </w:rPr>
      </w:pPr>
      <w:r w:rsidRPr="00A26B93">
        <w:rPr>
          <w:bCs/>
          <w:sz w:val="22"/>
          <w:szCs w:val="22"/>
        </w:rPr>
        <w:t xml:space="preserve">The fundamentals of cloud computing and virtualization are covered in this course. This course offers a comprehensive introduction to Amazon Web Services (AWS), the world's leading cloud platform. It is designed for individuals and professionals who want to understand the core concepts of cloud computing and gain hands-on experience with AWS services. The course covers foundational knowledge, practical applications, and advanced features of AWS, helps learners to develop the skills needed to implement cloud solutions. </w:t>
      </w:r>
    </w:p>
    <w:p w14:paraId="4786DAEC" w14:textId="77777777" w:rsidR="00B52688" w:rsidRPr="00BB4B6A" w:rsidRDefault="00B52688" w:rsidP="00970373">
      <w:pPr>
        <w:pStyle w:val="NoSpacing"/>
        <w:jc w:val="both"/>
        <w:rPr>
          <w:b/>
          <w:sz w:val="22"/>
          <w:szCs w:val="22"/>
        </w:rPr>
      </w:pPr>
    </w:p>
    <w:p w14:paraId="1B89653B" w14:textId="77777777" w:rsidR="00DB5911" w:rsidRDefault="00DB5911" w:rsidP="00970373">
      <w:pPr>
        <w:pStyle w:val="NoSpacing"/>
        <w:rPr>
          <w:b/>
          <w:sz w:val="22"/>
          <w:szCs w:val="22"/>
        </w:rPr>
      </w:pPr>
      <w:r w:rsidRPr="00BB4B6A">
        <w:rPr>
          <w:b/>
          <w:sz w:val="22"/>
          <w:szCs w:val="22"/>
        </w:rPr>
        <w:t>2. Course Objectives:</w:t>
      </w:r>
    </w:p>
    <w:p w14:paraId="00FD4594" w14:textId="77777777" w:rsidR="00FB14DE" w:rsidRDefault="00FB14DE" w:rsidP="00970373">
      <w:pPr>
        <w:pStyle w:val="NoSpacing"/>
        <w:rPr>
          <w:b/>
          <w:sz w:val="22"/>
          <w:szCs w:val="22"/>
        </w:rPr>
      </w:pPr>
    </w:p>
    <w:p w14:paraId="0F62FAA3" w14:textId="77777777" w:rsidR="00FB14DE" w:rsidRPr="00AE5510" w:rsidRDefault="00FB14DE" w:rsidP="00840863">
      <w:pPr>
        <w:pStyle w:val="ListParagraph"/>
        <w:numPr>
          <w:ilvl w:val="0"/>
          <w:numId w:val="31"/>
        </w:numPr>
        <w:pBdr>
          <w:top w:val="nil"/>
          <w:left w:val="nil"/>
          <w:bottom w:val="nil"/>
          <w:right w:val="nil"/>
          <w:between w:val="nil"/>
        </w:pBdr>
        <w:spacing w:after="0" w:line="240" w:lineRule="auto"/>
        <w:contextualSpacing w:val="0"/>
        <w:jc w:val="both"/>
        <w:rPr>
          <w:rFonts w:ascii="Times New Roman" w:eastAsia="Times New Roman" w:hAnsi="Times New Roman" w:cs="Times New Roman"/>
          <w:bCs/>
          <w:lang w:val="en-US"/>
        </w:rPr>
      </w:pPr>
      <w:r w:rsidRPr="00AE5510">
        <w:rPr>
          <w:rFonts w:ascii="Times New Roman" w:eastAsia="Times New Roman" w:hAnsi="Times New Roman" w:cs="Times New Roman"/>
          <w:bCs/>
          <w:lang w:val="en-US"/>
        </w:rPr>
        <w:t>To understand the fundamentals of cloud computing and virtualization</w:t>
      </w:r>
    </w:p>
    <w:p w14:paraId="6335F7B6" w14:textId="77777777" w:rsidR="00FB14DE" w:rsidRPr="00AE5510" w:rsidRDefault="00FB14DE" w:rsidP="00840863">
      <w:pPr>
        <w:pStyle w:val="ListParagraph"/>
        <w:numPr>
          <w:ilvl w:val="0"/>
          <w:numId w:val="31"/>
        </w:numPr>
        <w:pBdr>
          <w:top w:val="nil"/>
          <w:left w:val="nil"/>
          <w:bottom w:val="nil"/>
          <w:right w:val="nil"/>
          <w:between w:val="nil"/>
        </w:pBdr>
        <w:spacing w:after="0" w:line="240" w:lineRule="auto"/>
        <w:contextualSpacing w:val="0"/>
        <w:jc w:val="both"/>
        <w:rPr>
          <w:rFonts w:ascii="Times New Roman" w:eastAsia="Times New Roman" w:hAnsi="Times New Roman" w:cs="Times New Roman"/>
          <w:bCs/>
          <w:lang w:val="en-US"/>
        </w:rPr>
      </w:pPr>
      <w:r w:rsidRPr="00AE5510">
        <w:rPr>
          <w:rFonts w:ascii="Times New Roman" w:eastAsia="Times New Roman" w:hAnsi="Times New Roman" w:cs="Times New Roman"/>
          <w:bCs/>
          <w:lang w:val="en-US"/>
        </w:rPr>
        <w:t xml:space="preserve">To learn the core concepts of cloud computing and gain hands-on experience with AWS services. </w:t>
      </w:r>
    </w:p>
    <w:p w14:paraId="286CE4D0" w14:textId="77777777" w:rsidR="00FB14DE" w:rsidRPr="00AE5510" w:rsidRDefault="00FB14DE" w:rsidP="00840863">
      <w:pPr>
        <w:pStyle w:val="ListParagraph"/>
        <w:numPr>
          <w:ilvl w:val="0"/>
          <w:numId w:val="31"/>
        </w:numPr>
        <w:pBdr>
          <w:top w:val="nil"/>
          <w:left w:val="nil"/>
          <w:bottom w:val="nil"/>
          <w:right w:val="nil"/>
          <w:between w:val="nil"/>
        </w:pBdr>
        <w:spacing w:after="0" w:line="240" w:lineRule="auto"/>
        <w:contextualSpacing w:val="0"/>
        <w:jc w:val="both"/>
        <w:rPr>
          <w:rFonts w:ascii="Times New Roman" w:eastAsia="Times New Roman" w:hAnsi="Times New Roman" w:cs="Times New Roman"/>
          <w:bCs/>
          <w:lang w:val="en-US"/>
        </w:rPr>
      </w:pPr>
      <w:r w:rsidRPr="00AE5510">
        <w:rPr>
          <w:rFonts w:ascii="Times New Roman" w:eastAsia="Times New Roman" w:hAnsi="Times New Roman" w:cs="Times New Roman"/>
          <w:bCs/>
          <w:lang w:val="en-US"/>
        </w:rPr>
        <w:t>To learn the foundational knowledge, practical applications, and advanced features of AWS, helps learners to develop the skills needed to implement cloud solutions.</w:t>
      </w:r>
    </w:p>
    <w:p w14:paraId="7492B9B4" w14:textId="77777777" w:rsidR="00DB5911" w:rsidRDefault="00DB5911" w:rsidP="00970373">
      <w:pPr>
        <w:pStyle w:val="NoSpacing"/>
        <w:rPr>
          <w:b/>
          <w:sz w:val="22"/>
          <w:szCs w:val="22"/>
        </w:rPr>
      </w:pPr>
    </w:p>
    <w:p w14:paraId="3BEB2CCC" w14:textId="77777777" w:rsidR="008058C1" w:rsidRDefault="008058C1" w:rsidP="00970373">
      <w:pPr>
        <w:pStyle w:val="NoSpacing"/>
        <w:rPr>
          <w:b/>
          <w:sz w:val="22"/>
          <w:szCs w:val="22"/>
        </w:rPr>
      </w:pPr>
    </w:p>
    <w:p w14:paraId="48225212" w14:textId="77777777" w:rsidR="008058C1" w:rsidRDefault="008058C1" w:rsidP="00970373">
      <w:pPr>
        <w:pStyle w:val="NoSpacing"/>
        <w:rPr>
          <w:b/>
          <w:sz w:val="22"/>
          <w:szCs w:val="22"/>
        </w:rPr>
      </w:pPr>
    </w:p>
    <w:p w14:paraId="67B34CB6" w14:textId="77777777" w:rsidR="008058C1" w:rsidRDefault="008058C1" w:rsidP="00970373">
      <w:pPr>
        <w:pStyle w:val="NoSpacing"/>
        <w:rPr>
          <w:b/>
          <w:sz w:val="22"/>
          <w:szCs w:val="22"/>
        </w:rPr>
      </w:pPr>
    </w:p>
    <w:p w14:paraId="6492C997" w14:textId="77777777" w:rsidR="00970373" w:rsidRDefault="00970373" w:rsidP="00970373">
      <w:pPr>
        <w:pStyle w:val="NoSpacing"/>
        <w:rPr>
          <w:b/>
          <w:sz w:val="22"/>
          <w:szCs w:val="22"/>
        </w:rPr>
      </w:pPr>
    </w:p>
    <w:p w14:paraId="6E4CA023" w14:textId="77777777" w:rsidR="0007164E" w:rsidRPr="00BB4B6A" w:rsidRDefault="00DB5911" w:rsidP="00970373">
      <w:pPr>
        <w:pStyle w:val="NoSpacing"/>
        <w:rPr>
          <w:sz w:val="22"/>
          <w:szCs w:val="22"/>
        </w:rPr>
      </w:pPr>
      <w:r w:rsidRPr="00BB4B6A">
        <w:rPr>
          <w:b/>
          <w:sz w:val="22"/>
          <w:szCs w:val="22"/>
        </w:rPr>
        <w:t xml:space="preserve">3. </w:t>
      </w:r>
      <w:r w:rsidR="00B52688" w:rsidRPr="00BB4B6A">
        <w:rPr>
          <w:b/>
          <w:sz w:val="22"/>
          <w:szCs w:val="22"/>
        </w:rPr>
        <w:t>Course Outcomes:</w:t>
      </w:r>
    </w:p>
    <w:p w14:paraId="0CA84957" w14:textId="77777777" w:rsidR="0007164E" w:rsidRPr="00BB4B6A" w:rsidRDefault="00DB5911" w:rsidP="00970373">
      <w:pPr>
        <w:pStyle w:val="NoSpacing"/>
        <w:rPr>
          <w:sz w:val="22"/>
          <w:szCs w:val="22"/>
        </w:rPr>
      </w:pPr>
      <w:r w:rsidRPr="00BB4B6A">
        <w:rPr>
          <w:b/>
          <w:sz w:val="22"/>
          <w:szCs w:val="22"/>
        </w:rPr>
        <w:t>At the end of the course, the student will be able 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4"/>
        <w:gridCol w:w="6428"/>
        <w:gridCol w:w="938"/>
      </w:tblGrid>
      <w:tr w:rsidR="00C35554" w:rsidRPr="00BB4B6A" w14:paraId="1D345F90" w14:textId="77777777" w:rsidTr="00970373">
        <w:trPr>
          <w:trHeight w:val="185"/>
        </w:trPr>
        <w:tc>
          <w:tcPr>
            <w:tcW w:w="1199" w:type="pct"/>
            <w:tcBorders>
              <w:top w:val="single" w:sz="4" w:space="0" w:color="auto"/>
              <w:left w:val="single" w:sz="4" w:space="0" w:color="auto"/>
              <w:right w:val="single" w:sz="4" w:space="0" w:color="auto"/>
            </w:tcBorders>
            <w:shd w:val="clear" w:color="auto" w:fill="F2F2F2"/>
            <w:vAlign w:val="center"/>
          </w:tcPr>
          <w:p w14:paraId="2F12545D" w14:textId="77777777" w:rsidR="00C35554" w:rsidRPr="00BB4B6A" w:rsidRDefault="00C35554" w:rsidP="00970373">
            <w:pPr>
              <w:pStyle w:val="NoSpacing"/>
              <w:spacing w:before="60" w:after="60"/>
              <w:ind w:right="26"/>
              <w:jc w:val="center"/>
              <w:rPr>
                <w:b/>
                <w:bCs/>
                <w:sz w:val="22"/>
                <w:szCs w:val="22"/>
              </w:rPr>
            </w:pPr>
            <w:r w:rsidRPr="00BB4B6A">
              <w:rPr>
                <w:b/>
                <w:bCs/>
                <w:sz w:val="22"/>
                <w:szCs w:val="22"/>
              </w:rPr>
              <w:t>Course Outcome No.</w:t>
            </w:r>
          </w:p>
        </w:tc>
        <w:tc>
          <w:tcPr>
            <w:tcW w:w="3317" w:type="pct"/>
            <w:tcBorders>
              <w:top w:val="single" w:sz="4" w:space="0" w:color="auto"/>
              <w:left w:val="single" w:sz="4" w:space="0" w:color="auto"/>
              <w:bottom w:val="single" w:sz="4" w:space="0" w:color="auto"/>
              <w:right w:val="single" w:sz="4" w:space="0" w:color="auto"/>
            </w:tcBorders>
            <w:shd w:val="clear" w:color="auto" w:fill="F2F2F2"/>
            <w:vAlign w:val="center"/>
          </w:tcPr>
          <w:p w14:paraId="6D3B51BE" w14:textId="77777777" w:rsidR="00C35554" w:rsidRPr="00BB4B6A" w:rsidRDefault="00C35554" w:rsidP="00970373">
            <w:pPr>
              <w:autoSpaceDE w:val="0"/>
              <w:autoSpaceDN w:val="0"/>
              <w:adjustRightInd w:val="0"/>
              <w:spacing w:line="240" w:lineRule="auto"/>
              <w:jc w:val="center"/>
              <w:rPr>
                <w:rFonts w:ascii="Times New Roman" w:hAnsi="Times New Roman" w:cs="Times New Roman"/>
                <w:b/>
                <w:bCs/>
              </w:rPr>
            </w:pPr>
            <w:r w:rsidRPr="00BB4B6A">
              <w:rPr>
                <w:rFonts w:ascii="Times New Roman" w:hAnsi="Times New Roman" w:cs="Times New Roman"/>
                <w:b/>
                <w:bCs/>
              </w:rPr>
              <w:t>Course Outcome Statement</w:t>
            </w:r>
          </w:p>
        </w:tc>
        <w:tc>
          <w:tcPr>
            <w:tcW w:w="484" w:type="pct"/>
            <w:tcBorders>
              <w:top w:val="single" w:sz="4" w:space="0" w:color="auto"/>
              <w:left w:val="single" w:sz="4" w:space="0" w:color="auto"/>
              <w:bottom w:val="single" w:sz="4" w:space="0" w:color="auto"/>
              <w:right w:val="single" w:sz="4" w:space="0" w:color="auto"/>
            </w:tcBorders>
            <w:shd w:val="clear" w:color="auto" w:fill="F2F2F2"/>
            <w:vAlign w:val="center"/>
          </w:tcPr>
          <w:p w14:paraId="17BBDDB0" w14:textId="77777777" w:rsidR="00C35554" w:rsidRPr="00BB4B6A" w:rsidRDefault="00C35554" w:rsidP="00970373">
            <w:pPr>
              <w:autoSpaceDE w:val="0"/>
              <w:autoSpaceDN w:val="0"/>
              <w:adjustRightInd w:val="0"/>
              <w:spacing w:line="240" w:lineRule="auto"/>
              <w:jc w:val="center"/>
              <w:rPr>
                <w:rFonts w:ascii="Times New Roman" w:hAnsi="Times New Roman" w:cs="Times New Roman"/>
                <w:b/>
                <w:bCs/>
              </w:rPr>
            </w:pPr>
            <w:r w:rsidRPr="00BB4B6A">
              <w:rPr>
                <w:rFonts w:ascii="Times New Roman" w:hAnsi="Times New Roman" w:cs="Times New Roman"/>
                <w:b/>
                <w:bCs/>
              </w:rPr>
              <w:t>RBTL</w:t>
            </w:r>
          </w:p>
        </w:tc>
      </w:tr>
      <w:tr w:rsidR="00D3791A" w:rsidRPr="007A475A" w14:paraId="51E89C9B" w14:textId="77777777" w:rsidTr="00293735">
        <w:trPr>
          <w:trHeight w:val="185"/>
        </w:trPr>
        <w:tc>
          <w:tcPr>
            <w:tcW w:w="1199" w:type="pct"/>
            <w:tcBorders>
              <w:left w:val="single" w:sz="4" w:space="0" w:color="auto"/>
              <w:bottom w:val="single" w:sz="4" w:space="0" w:color="auto"/>
              <w:right w:val="single" w:sz="4" w:space="0" w:color="auto"/>
            </w:tcBorders>
            <w:shd w:val="clear" w:color="auto" w:fill="auto"/>
            <w:vAlign w:val="center"/>
          </w:tcPr>
          <w:p w14:paraId="7D42DABF" w14:textId="77777777" w:rsidR="00D3791A" w:rsidRPr="007A475A" w:rsidRDefault="00D3791A" w:rsidP="00A57005">
            <w:pPr>
              <w:pStyle w:val="TableParagraph"/>
              <w:jc w:val="center"/>
            </w:pPr>
            <w:r w:rsidRPr="007A475A">
              <w:t>U23IT402.1</w:t>
            </w:r>
          </w:p>
        </w:tc>
        <w:tc>
          <w:tcPr>
            <w:tcW w:w="3317" w:type="pct"/>
            <w:tcBorders>
              <w:top w:val="single" w:sz="4" w:space="0" w:color="auto"/>
              <w:left w:val="single" w:sz="4" w:space="0" w:color="auto"/>
              <w:bottom w:val="single" w:sz="4" w:space="0" w:color="auto"/>
              <w:right w:val="single" w:sz="4" w:space="0" w:color="auto"/>
            </w:tcBorders>
            <w:shd w:val="clear" w:color="auto" w:fill="auto"/>
          </w:tcPr>
          <w:p w14:paraId="08CEBD83" w14:textId="77777777" w:rsidR="00D3791A" w:rsidRPr="007A475A" w:rsidRDefault="00D3791A" w:rsidP="00CB725C">
            <w:pPr>
              <w:pStyle w:val="TableParagraph"/>
            </w:pPr>
            <w:r w:rsidRPr="007A475A">
              <w:t xml:space="preserve">Utilize the fundamental ideas of the cloud computing paradigm, including the features, benefits, and drawbacks of the many cloud </w:t>
            </w:r>
            <w:r w:rsidRPr="007A475A">
              <w:lastRenderedPageBreak/>
              <w:t>computing models and services.</w:t>
            </w:r>
          </w:p>
        </w:tc>
        <w:tc>
          <w:tcPr>
            <w:tcW w:w="484" w:type="pct"/>
            <w:tcBorders>
              <w:top w:val="single" w:sz="4" w:space="0" w:color="auto"/>
              <w:left w:val="single" w:sz="4" w:space="0" w:color="auto"/>
              <w:bottom w:val="single" w:sz="4" w:space="0" w:color="auto"/>
              <w:right w:val="single" w:sz="4" w:space="0" w:color="auto"/>
            </w:tcBorders>
            <w:shd w:val="clear" w:color="auto" w:fill="auto"/>
            <w:vAlign w:val="center"/>
          </w:tcPr>
          <w:p w14:paraId="7E490242" w14:textId="77777777" w:rsidR="00D3791A" w:rsidRPr="007A475A" w:rsidRDefault="00D3791A" w:rsidP="0042509C">
            <w:pPr>
              <w:spacing w:after="0"/>
              <w:jc w:val="center"/>
              <w:rPr>
                <w:rFonts w:ascii="Times New Roman" w:hAnsi="Times New Roman" w:cs="Times New Roman"/>
              </w:rPr>
            </w:pPr>
            <w:r w:rsidRPr="007A475A">
              <w:rPr>
                <w:rFonts w:ascii="Times New Roman" w:hAnsi="Times New Roman" w:cs="Times New Roman"/>
              </w:rPr>
              <w:lastRenderedPageBreak/>
              <w:t>K3</w:t>
            </w:r>
          </w:p>
        </w:tc>
      </w:tr>
      <w:tr w:rsidR="00093788" w:rsidRPr="007A475A" w14:paraId="3F08E9E9" w14:textId="77777777" w:rsidTr="008C7C20">
        <w:tc>
          <w:tcPr>
            <w:tcW w:w="1199" w:type="pct"/>
            <w:tcBorders>
              <w:top w:val="single" w:sz="4" w:space="0" w:color="auto"/>
              <w:left w:val="single" w:sz="4" w:space="0" w:color="auto"/>
              <w:bottom w:val="single" w:sz="4" w:space="0" w:color="auto"/>
              <w:right w:val="single" w:sz="4" w:space="0" w:color="auto"/>
            </w:tcBorders>
            <w:shd w:val="clear" w:color="auto" w:fill="auto"/>
            <w:vAlign w:val="center"/>
          </w:tcPr>
          <w:p w14:paraId="63CCBF3F" w14:textId="77777777" w:rsidR="00093788" w:rsidRPr="007A475A" w:rsidRDefault="00093788" w:rsidP="00A57005">
            <w:pPr>
              <w:pStyle w:val="TableParagraph"/>
              <w:jc w:val="center"/>
            </w:pPr>
            <w:r w:rsidRPr="007A475A">
              <w:t>U23IT402.2</w:t>
            </w:r>
          </w:p>
        </w:tc>
        <w:tc>
          <w:tcPr>
            <w:tcW w:w="3317" w:type="pct"/>
            <w:tcBorders>
              <w:top w:val="single" w:sz="4" w:space="0" w:color="auto"/>
              <w:left w:val="single" w:sz="4" w:space="0" w:color="auto"/>
              <w:bottom w:val="single" w:sz="4" w:space="0" w:color="auto"/>
              <w:right w:val="single" w:sz="4" w:space="0" w:color="auto"/>
            </w:tcBorders>
            <w:shd w:val="clear" w:color="auto" w:fill="auto"/>
            <w:vAlign w:val="center"/>
          </w:tcPr>
          <w:p w14:paraId="40D1C507" w14:textId="77777777" w:rsidR="00093788" w:rsidRPr="007A475A" w:rsidRDefault="00093788" w:rsidP="00CB725C">
            <w:pPr>
              <w:pStyle w:val="TableParagraph"/>
            </w:pPr>
            <w:r w:rsidRPr="007A475A">
              <w:t>Understand secure scalable network architectures on AWS, applying best practices for cloud networking and security management.</w:t>
            </w:r>
          </w:p>
        </w:tc>
        <w:tc>
          <w:tcPr>
            <w:tcW w:w="484" w:type="pct"/>
            <w:tcBorders>
              <w:top w:val="single" w:sz="4" w:space="0" w:color="auto"/>
              <w:left w:val="nil"/>
              <w:bottom w:val="single" w:sz="4" w:space="0" w:color="auto"/>
              <w:right w:val="single" w:sz="4" w:space="0" w:color="auto"/>
            </w:tcBorders>
            <w:shd w:val="clear" w:color="auto" w:fill="auto"/>
            <w:vAlign w:val="center"/>
          </w:tcPr>
          <w:p w14:paraId="4A808206" w14:textId="77777777" w:rsidR="00093788" w:rsidRPr="007A475A" w:rsidRDefault="00093788" w:rsidP="0042509C">
            <w:pPr>
              <w:spacing w:after="0"/>
              <w:jc w:val="center"/>
              <w:rPr>
                <w:rFonts w:ascii="Times New Roman" w:hAnsi="Times New Roman" w:cs="Times New Roman"/>
              </w:rPr>
            </w:pPr>
            <w:r w:rsidRPr="007A475A">
              <w:rPr>
                <w:rFonts w:ascii="Times New Roman" w:hAnsi="Times New Roman" w:cs="Times New Roman"/>
              </w:rPr>
              <w:t>K3</w:t>
            </w:r>
          </w:p>
        </w:tc>
      </w:tr>
      <w:tr w:rsidR="00093788" w:rsidRPr="007A475A" w14:paraId="5D4B8F85" w14:textId="77777777" w:rsidTr="008C7C20">
        <w:tc>
          <w:tcPr>
            <w:tcW w:w="1199" w:type="pct"/>
            <w:tcBorders>
              <w:top w:val="single" w:sz="4" w:space="0" w:color="auto"/>
              <w:left w:val="single" w:sz="4" w:space="0" w:color="auto"/>
              <w:bottom w:val="single" w:sz="4" w:space="0" w:color="auto"/>
              <w:right w:val="single" w:sz="4" w:space="0" w:color="auto"/>
            </w:tcBorders>
            <w:shd w:val="clear" w:color="auto" w:fill="auto"/>
            <w:vAlign w:val="center"/>
          </w:tcPr>
          <w:p w14:paraId="54025F4B" w14:textId="77777777" w:rsidR="00093788" w:rsidRPr="007A475A" w:rsidRDefault="00093788" w:rsidP="00A57005">
            <w:pPr>
              <w:pStyle w:val="TableParagraph"/>
              <w:jc w:val="center"/>
            </w:pPr>
            <w:r w:rsidRPr="007A475A">
              <w:t>U23IT402.3</w:t>
            </w:r>
          </w:p>
        </w:tc>
        <w:tc>
          <w:tcPr>
            <w:tcW w:w="3317" w:type="pct"/>
            <w:tcBorders>
              <w:top w:val="single" w:sz="4" w:space="0" w:color="auto"/>
              <w:left w:val="single" w:sz="4" w:space="0" w:color="auto"/>
              <w:bottom w:val="single" w:sz="4" w:space="0" w:color="auto"/>
              <w:right w:val="single" w:sz="4" w:space="0" w:color="auto"/>
            </w:tcBorders>
            <w:shd w:val="clear" w:color="auto" w:fill="auto"/>
            <w:vAlign w:val="center"/>
          </w:tcPr>
          <w:p w14:paraId="7A0E9D4E" w14:textId="77777777" w:rsidR="00093788" w:rsidRPr="007A475A" w:rsidRDefault="00093788" w:rsidP="00CB725C">
            <w:pPr>
              <w:pStyle w:val="TableParagraph"/>
            </w:pPr>
            <w:r w:rsidRPr="007A475A">
              <w:t>Get practical exposer on fundamental components of the global infrastructure within the AWS Cloud and its services.</w:t>
            </w:r>
          </w:p>
        </w:tc>
        <w:tc>
          <w:tcPr>
            <w:tcW w:w="484" w:type="pct"/>
            <w:tcBorders>
              <w:top w:val="single" w:sz="4" w:space="0" w:color="auto"/>
              <w:left w:val="nil"/>
              <w:bottom w:val="single" w:sz="4" w:space="0" w:color="auto"/>
              <w:right w:val="single" w:sz="4" w:space="0" w:color="auto"/>
            </w:tcBorders>
            <w:shd w:val="clear" w:color="auto" w:fill="auto"/>
            <w:vAlign w:val="center"/>
          </w:tcPr>
          <w:p w14:paraId="1DB5AA1B" w14:textId="77777777" w:rsidR="00093788" w:rsidRPr="007A475A" w:rsidRDefault="00093788" w:rsidP="0042509C">
            <w:pPr>
              <w:spacing w:after="0"/>
              <w:jc w:val="center"/>
              <w:rPr>
                <w:rFonts w:ascii="Times New Roman" w:hAnsi="Times New Roman" w:cs="Times New Roman"/>
              </w:rPr>
            </w:pPr>
            <w:r w:rsidRPr="007A475A">
              <w:rPr>
                <w:rFonts w:ascii="Times New Roman" w:hAnsi="Times New Roman" w:cs="Times New Roman"/>
              </w:rPr>
              <w:t>K3</w:t>
            </w:r>
          </w:p>
        </w:tc>
      </w:tr>
      <w:tr w:rsidR="00093788" w:rsidRPr="007A475A" w14:paraId="3CFD1268" w14:textId="77777777" w:rsidTr="008C7C20">
        <w:tc>
          <w:tcPr>
            <w:tcW w:w="1199" w:type="pct"/>
            <w:tcBorders>
              <w:top w:val="single" w:sz="4" w:space="0" w:color="auto"/>
              <w:left w:val="single" w:sz="4" w:space="0" w:color="auto"/>
              <w:bottom w:val="single" w:sz="4" w:space="0" w:color="auto"/>
              <w:right w:val="single" w:sz="4" w:space="0" w:color="auto"/>
            </w:tcBorders>
            <w:shd w:val="clear" w:color="auto" w:fill="auto"/>
            <w:vAlign w:val="center"/>
          </w:tcPr>
          <w:p w14:paraId="36CDC69F" w14:textId="77777777" w:rsidR="00093788" w:rsidRPr="007A475A" w:rsidRDefault="00093788" w:rsidP="00A57005">
            <w:pPr>
              <w:pStyle w:val="TableParagraph"/>
              <w:jc w:val="center"/>
            </w:pPr>
            <w:r w:rsidRPr="007A475A">
              <w:t>U23IT402.4</w:t>
            </w:r>
          </w:p>
        </w:tc>
        <w:tc>
          <w:tcPr>
            <w:tcW w:w="3317" w:type="pct"/>
            <w:tcBorders>
              <w:top w:val="single" w:sz="4" w:space="0" w:color="auto"/>
              <w:left w:val="single" w:sz="4" w:space="0" w:color="auto"/>
              <w:bottom w:val="single" w:sz="4" w:space="0" w:color="auto"/>
              <w:right w:val="single" w:sz="4" w:space="0" w:color="auto"/>
            </w:tcBorders>
            <w:shd w:val="clear" w:color="auto" w:fill="auto"/>
            <w:vAlign w:val="center"/>
          </w:tcPr>
          <w:p w14:paraId="0F498B6B" w14:textId="77777777" w:rsidR="00093788" w:rsidRPr="007A475A" w:rsidRDefault="00093788" w:rsidP="00CB725C">
            <w:pPr>
              <w:pStyle w:val="TableParagraph"/>
            </w:pPr>
            <w:r w:rsidRPr="007A475A">
              <w:t>Understand and implement AWS storage and database services to design scalable, secure, and efficient data solutions in the cloud.</w:t>
            </w:r>
          </w:p>
        </w:tc>
        <w:tc>
          <w:tcPr>
            <w:tcW w:w="484" w:type="pct"/>
            <w:tcBorders>
              <w:top w:val="single" w:sz="4" w:space="0" w:color="auto"/>
              <w:left w:val="nil"/>
              <w:bottom w:val="single" w:sz="4" w:space="0" w:color="auto"/>
              <w:right w:val="single" w:sz="4" w:space="0" w:color="auto"/>
            </w:tcBorders>
            <w:shd w:val="clear" w:color="auto" w:fill="auto"/>
            <w:vAlign w:val="center"/>
          </w:tcPr>
          <w:p w14:paraId="1376508E" w14:textId="77777777" w:rsidR="00093788" w:rsidRPr="007A475A" w:rsidRDefault="00093788" w:rsidP="0042509C">
            <w:pPr>
              <w:spacing w:after="0"/>
              <w:jc w:val="center"/>
              <w:rPr>
                <w:rFonts w:ascii="Times New Roman" w:hAnsi="Times New Roman" w:cs="Times New Roman"/>
              </w:rPr>
            </w:pPr>
            <w:r w:rsidRPr="007A475A">
              <w:rPr>
                <w:rFonts w:ascii="Times New Roman" w:hAnsi="Times New Roman" w:cs="Times New Roman"/>
              </w:rPr>
              <w:t>K4</w:t>
            </w:r>
          </w:p>
        </w:tc>
      </w:tr>
      <w:tr w:rsidR="00093788" w:rsidRPr="007A475A" w14:paraId="2DF038EC" w14:textId="77777777" w:rsidTr="008C7C20">
        <w:tc>
          <w:tcPr>
            <w:tcW w:w="1199" w:type="pct"/>
            <w:tcBorders>
              <w:top w:val="single" w:sz="4" w:space="0" w:color="auto"/>
              <w:left w:val="single" w:sz="4" w:space="0" w:color="auto"/>
              <w:bottom w:val="single" w:sz="4" w:space="0" w:color="auto"/>
              <w:right w:val="single" w:sz="4" w:space="0" w:color="auto"/>
            </w:tcBorders>
            <w:shd w:val="clear" w:color="auto" w:fill="auto"/>
            <w:vAlign w:val="center"/>
          </w:tcPr>
          <w:p w14:paraId="53B7E9CF" w14:textId="77777777" w:rsidR="00093788" w:rsidRPr="007A475A" w:rsidRDefault="00093788" w:rsidP="00A57005">
            <w:pPr>
              <w:pStyle w:val="TableParagraph"/>
              <w:jc w:val="center"/>
            </w:pPr>
            <w:r w:rsidRPr="007A475A">
              <w:t>U23IT402.5</w:t>
            </w:r>
          </w:p>
        </w:tc>
        <w:tc>
          <w:tcPr>
            <w:tcW w:w="3317" w:type="pct"/>
            <w:tcBorders>
              <w:top w:val="single" w:sz="4" w:space="0" w:color="auto"/>
              <w:left w:val="single" w:sz="4" w:space="0" w:color="auto"/>
              <w:bottom w:val="single" w:sz="4" w:space="0" w:color="auto"/>
              <w:right w:val="single" w:sz="4" w:space="0" w:color="auto"/>
            </w:tcBorders>
            <w:shd w:val="clear" w:color="auto" w:fill="auto"/>
            <w:vAlign w:val="center"/>
          </w:tcPr>
          <w:p w14:paraId="519195B8" w14:textId="77777777" w:rsidR="00093788" w:rsidRPr="007A475A" w:rsidRDefault="00093788" w:rsidP="00CB725C">
            <w:pPr>
              <w:pStyle w:val="TableParagraph"/>
            </w:pPr>
            <w:r w:rsidRPr="007A475A">
              <w:t>To create, manage, scale and deploy containerized applications using Docker and Kubernetes</w:t>
            </w:r>
          </w:p>
        </w:tc>
        <w:tc>
          <w:tcPr>
            <w:tcW w:w="484" w:type="pct"/>
            <w:tcBorders>
              <w:top w:val="single" w:sz="4" w:space="0" w:color="auto"/>
              <w:left w:val="nil"/>
              <w:bottom w:val="single" w:sz="4" w:space="0" w:color="auto"/>
              <w:right w:val="single" w:sz="4" w:space="0" w:color="auto"/>
            </w:tcBorders>
            <w:shd w:val="clear" w:color="auto" w:fill="auto"/>
          </w:tcPr>
          <w:p w14:paraId="5929A6C8" w14:textId="77777777" w:rsidR="00093788" w:rsidRPr="00781F41" w:rsidRDefault="0000546F" w:rsidP="0000546F">
            <w:pPr>
              <w:pStyle w:val="NoSpacing"/>
              <w:spacing w:before="60" w:after="60"/>
              <w:ind w:right="26"/>
              <w:jc w:val="center"/>
              <w:rPr>
                <w:bCs/>
                <w:sz w:val="22"/>
                <w:szCs w:val="22"/>
              </w:rPr>
            </w:pPr>
            <w:r w:rsidRPr="00781F41">
              <w:rPr>
                <w:bCs/>
                <w:sz w:val="22"/>
                <w:szCs w:val="22"/>
              </w:rPr>
              <w:t>K5</w:t>
            </w:r>
          </w:p>
        </w:tc>
      </w:tr>
    </w:tbl>
    <w:p w14:paraId="73C48FA5" w14:textId="77777777" w:rsidR="000A5527" w:rsidRPr="007A475A" w:rsidRDefault="000A5527" w:rsidP="00970373">
      <w:pPr>
        <w:pStyle w:val="NoSpacing"/>
        <w:rPr>
          <w:bCs/>
          <w:sz w:val="22"/>
          <w:szCs w:val="22"/>
        </w:rPr>
      </w:pPr>
    </w:p>
    <w:p w14:paraId="56C7ABF2" w14:textId="77777777" w:rsidR="000A5527" w:rsidRDefault="000A5527" w:rsidP="00970373">
      <w:pPr>
        <w:pStyle w:val="NoSpacing"/>
        <w:rPr>
          <w:b/>
          <w:sz w:val="22"/>
          <w:szCs w:val="22"/>
        </w:rPr>
      </w:pPr>
    </w:p>
    <w:p w14:paraId="451C3842" w14:textId="77777777" w:rsidR="0007164E" w:rsidRPr="00BB4B6A" w:rsidRDefault="00BC596D" w:rsidP="00970373">
      <w:pPr>
        <w:pStyle w:val="NoSpacing"/>
        <w:rPr>
          <w:b/>
          <w:sz w:val="22"/>
          <w:szCs w:val="22"/>
        </w:rPr>
      </w:pPr>
      <w:r w:rsidRPr="00BB4B6A">
        <w:rPr>
          <w:b/>
          <w:sz w:val="22"/>
          <w:szCs w:val="22"/>
        </w:rPr>
        <w:t>4</w:t>
      </w:r>
      <w:r w:rsidR="00B52688" w:rsidRPr="00BB4B6A">
        <w:rPr>
          <w:b/>
          <w:sz w:val="22"/>
          <w:szCs w:val="22"/>
        </w:rPr>
        <w:t>a</w:t>
      </w:r>
      <w:r w:rsidRPr="00BB4B6A">
        <w:rPr>
          <w:b/>
          <w:sz w:val="22"/>
          <w:szCs w:val="22"/>
        </w:rPr>
        <w:t xml:space="preserve">. </w:t>
      </w:r>
      <w:r w:rsidR="0007164E" w:rsidRPr="00BB4B6A">
        <w:rPr>
          <w:b/>
          <w:sz w:val="22"/>
          <w:szCs w:val="22"/>
        </w:rPr>
        <w:t xml:space="preserve">CO-PO </w:t>
      </w:r>
      <w:r w:rsidRPr="00BB4B6A">
        <w:rPr>
          <w:b/>
          <w:sz w:val="22"/>
          <w:szCs w:val="22"/>
        </w:rPr>
        <w:t xml:space="preserve">and CO-PSO </w:t>
      </w:r>
      <w:r w:rsidR="0007164E" w:rsidRPr="00BB4B6A">
        <w:rPr>
          <w:b/>
          <w:sz w:val="22"/>
          <w:szCs w:val="22"/>
        </w:rPr>
        <w:t>mapping</w:t>
      </w:r>
      <w:r w:rsidR="00B52688" w:rsidRPr="00BB4B6A">
        <w:rPr>
          <w:b/>
          <w:sz w:val="22"/>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594"/>
        <w:gridCol w:w="594"/>
        <w:gridCol w:w="594"/>
        <w:gridCol w:w="595"/>
        <w:gridCol w:w="595"/>
        <w:gridCol w:w="595"/>
        <w:gridCol w:w="595"/>
        <w:gridCol w:w="595"/>
        <w:gridCol w:w="595"/>
        <w:gridCol w:w="595"/>
        <w:gridCol w:w="595"/>
        <w:gridCol w:w="717"/>
        <w:gridCol w:w="717"/>
        <w:gridCol w:w="644"/>
      </w:tblGrid>
      <w:tr w:rsidR="00695A3D" w:rsidRPr="00BB4B6A" w14:paraId="6BC1151F" w14:textId="11B6D65D" w:rsidTr="00CB11BE">
        <w:tc>
          <w:tcPr>
            <w:tcW w:w="552" w:type="pct"/>
            <w:vMerge w:val="restart"/>
            <w:shd w:val="clear" w:color="auto" w:fill="F2F2F2"/>
            <w:vAlign w:val="center"/>
          </w:tcPr>
          <w:p w14:paraId="66A7118B" w14:textId="77777777" w:rsidR="00695A3D" w:rsidRPr="00BB4B6A" w:rsidRDefault="00695A3D" w:rsidP="00970373">
            <w:pPr>
              <w:pStyle w:val="NoSpacing"/>
              <w:spacing w:before="60" w:after="60"/>
              <w:jc w:val="center"/>
              <w:rPr>
                <w:b/>
                <w:sz w:val="22"/>
                <w:szCs w:val="22"/>
              </w:rPr>
            </w:pPr>
            <w:r w:rsidRPr="00BB4B6A">
              <w:rPr>
                <w:b/>
                <w:bCs/>
                <w:sz w:val="22"/>
                <w:szCs w:val="22"/>
              </w:rPr>
              <w:t>Course Outcome No.</w:t>
            </w:r>
          </w:p>
        </w:tc>
        <w:tc>
          <w:tcPr>
            <w:tcW w:w="3376" w:type="pct"/>
            <w:gridSpan w:val="11"/>
            <w:shd w:val="clear" w:color="auto" w:fill="F2F2F2"/>
            <w:vAlign w:val="center"/>
          </w:tcPr>
          <w:p w14:paraId="3258EBF8" w14:textId="77777777" w:rsidR="00695A3D" w:rsidRPr="00BB4B6A" w:rsidRDefault="00695A3D" w:rsidP="00970373">
            <w:pPr>
              <w:pStyle w:val="NoSpacing"/>
              <w:spacing w:before="60" w:after="60"/>
              <w:jc w:val="center"/>
              <w:rPr>
                <w:b/>
                <w:sz w:val="22"/>
                <w:szCs w:val="22"/>
              </w:rPr>
            </w:pPr>
            <w:proofErr w:type="spellStart"/>
            <w:r w:rsidRPr="00BB4B6A">
              <w:rPr>
                <w:b/>
                <w:sz w:val="22"/>
                <w:szCs w:val="22"/>
              </w:rPr>
              <w:t>Programme</w:t>
            </w:r>
            <w:r>
              <w:rPr>
                <w:b/>
                <w:sz w:val="22"/>
                <w:szCs w:val="22"/>
              </w:rPr>
              <w:t>O</w:t>
            </w:r>
            <w:r w:rsidRPr="00BB4B6A">
              <w:rPr>
                <w:b/>
                <w:sz w:val="22"/>
                <w:szCs w:val="22"/>
              </w:rPr>
              <w:t>utcomes</w:t>
            </w:r>
            <w:proofErr w:type="spellEnd"/>
          </w:p>
        </w:tc>
        <w:tc>
          <w:tcPr>
            <w:tcW w:w="740" w:type="pct"/>
            <w:gridSpan w:val="2"/>
            <w:shd w:val="clear" w:color="auto" w:fill="F2F2F2"/>
          </w:tcPr>
          <w:p w14:paraId="18616735" w14:textId="77777777" w:rsidR="00695A3D" w:rsidRPr="00BB4B6A" w:rsidRDefault="00695A3D" w:rsidP="00970373">
            <w:pPr>
              <w:pStyle w:val="NoSpacing"/>
              <w:spacing w:before="60" w:after="60"/>
              <w:jc w:val="center"/>
              <w:rPr>
                <w:b/>
                <w:sz w:val="22"/>
                <w:szCs w:val="22"/>
              </w:rPr>
            </w:pPr>
            <w:r w:rsidRPr="00BB4B6A">
              <w:rPr>
                <w:b/>
                <w:sz w:val="22"/>
                <w:szCs w:val="22"/>
              </w:rPr>
              <w:t>PSO</w:t>
            </w:r>
          </w:p>
        </w:tc>
        <w:tc>
          <w:tcPr>
            <w:tcW w:w="332" w:type="pct"/>
            <w:shd w:val="clear" w:color="auto" w:fill="F2F2F2"/>
          </w:tcPr>
          <w:p w14:paraId="2E4A5BCB" w14:textId="77777777" w:rsidR="00695A3D" w:rsidRPr="00BB4B6A" w:rsidRDefault="00695A3D" w:rsidP="00970373">
            <w:pPr>
              <w:pStyle w:val="NoSpacing"/>
              <w:spacing w:before="60" w:after="60"/>
              <w:jc w:val="center"/>
              <w:rPr>
                <w:b/>
                <w:sz w:val="22"/>
                <w:szCs w:val="22"/>
              </w:rPr>
            </w:pPr>
          </w:p>
        </w:tc>
      </w:tr>
      <w:tr w:rsidR="00695A3D" w:rsidRPr="00BB4B6A" w14:paraId="2E66EF6F" w14:textId="75B04273" w:rsidTr="00CB11BE">
        <w:tc>
          <w:tcPr>
            <w:tcW w:w="552" w:type="pct"/>
            <w:vMerge/>
            <w:shd w:val="clear" w:color="auto" w:fill="F2F2F2"/>
            <w:vAlign w:val="center"/>
          </w:tcPr>
          <w:p w14:paraId="6954414B" w14:textId="77777777" w:rsidR="00695A3D" w:rsidRPr="00BB4B6A" w:rsidRDefault="00695A3D" w:rsidP="00970373">
            <w:pPr>
              <w:pStyle w:val="NoSpacing"/>
              <w:spacing w:before="60" w:after="60"/>
              <w:jc w:val="center"/>
              <w:rPr>
                <w:b/>
                <w:sz w:val="22"/>
                <w:szCs w:val="22"/>
              </w:rPr>
            </w:pPr>
          </w:p>
        </w:tc>
        <w:tc>
          <w:tcPr>
            <w:tcW w:w="307" w:type="pct"/>
            <w:shd w:val="clear" w:color="auto" w:fill="F2F2F2"/>
            <w:vAlign w:val="center"/>
          </w:tcPr>
          <w:p w14:paraId="6059BDF9" w14:textId="77777777" w:rsidR="00695A3D" w:rsidRPr="00BB4B6A" w:rsidRDefault="00695A3D" w:rsidP="00970373">
            <w:pPr>
              <w:pStyle w:val="NoSpacing"/>
              <w:spacing w:before="60" w:after="60"/>
              <w:jc w:val="center"/>
              <w:rPr>
                <w:b/>
                <w:sz w:val="22"/>
                <w:szCs w:val="22"/>
              </w:rPr>
            </w:pPr>
            <w:r w:rsidRPr="00BB4B6A">
              <w:rPr>
                <w:b/>
                <w:sz w:val="22"/>
                <w:szCs w:val="22"/>
              </w:rPr>
              <w:t>PO</w:t>
            </w:r>
            <w:r>
              <w:rPr>
                <w:b/>
                <w:sz w:val="22"/>
                <w:szCs w:val="22"/>
              </w:rPr>
              <w:t>-0</w:t>
            </w:r>
            <w:r w:rsidRPr="00BB4B6A">
              <w:rPr>
                <w:b/>
                <w:sz w:val="22"/>
                <w:szCs w:val="22"/>
              </w:rPr>
              <w:t>1</w:t>
            </w:r>
          </w:p>
        </w:tc>
        <w:tc>
          <w:tcPr>
            <w:tcW w:w="307" w:type="pct"/>
            <w:shd w:val="clear" w:color="auto" w:fill="F2F2F2"/>
            <w:vAlign w:val="center"/>
          </w:tcPr>
          <w:p w14:paraId="6DD9F097" w14:textId="77777777" w:rsidR="00695A3D" w:rsidRPr="00BB4B6A" w:rsidRDefault="00695A3D" w:rsidP="00970373">
            <w:pPr>
              <w:pStyle w:val="NoSpacing"/>
              <w:spacing w:before="60" w:after="60"/>
              <w:jc w:val="center"/>
              <w:rPr>
                <w:b/>
                <w:sz w:val="22"/>
                <w:szCs w:val="22"/>
              </w:rPr>
            </w:pPr>
            <w:r w:rsidRPr="00BB4B6A">
              <w:rPr>
                <w:b/>
                <w:sz w:val="22"/>
                <w:szCs w:val="22"/>
              </w:rPr>
              <w:t>PO</w:t>
            </w:r>
            <w:r>
              <w:rPr>
                <w:b/>
                <w:sz w:val="22"/>
                <w:szCs w:val="22"/>
              </w:rPr>
              <w:t>-0</w:t>
            </w:r>
            <w:r w:rsidRPr="00BB4B6A">
              <w:rPr>
                <w:b/>
                <w:sz w:val="22"/>
                <w:szCs w:val="22"/>
              </w:rPr>
              <w:t>2</w:t>
            </w:r>
          </w:p>
        </w:tc>
        <w:tc>
          <w:tcPr>
            <w:tcW w:w="307" w:type="pct"/>
            <w:shd w:val="clear" w:color="auto" w:fill="F2F2F2"/>
            <w:vAlign w:val="center"/>
          </w:tcPr>
          <w:p w14:paraId="5CEFC9B7" w14:textId="77777777" w:rsidR="00695A3D" w:rsidRPr="00BB4B6A" w:rsidRDefault="00695A3D" w:rsidP="00970373">
            <w:pPr>
              <w:pStyle w:val="NoSpacing"/>
              <w:spacing w:before="60" w:after="60"/>
              <w:jc w:val="center"/>
              <w:rPr>
                <w:b/>
                <w:sz w:val="22"/>
                <w:szCs w:val="22"/>
              </w:rPr>
            </w:pPr>
            <w:r w:rsidRPr="00BB4B6A">
              <w:rPr>
                <w:b/>
                <w:sz w:val="22"/>
                <w:szCs w:val="22"/>
              </w:rPr>
              <w:t>PO</w:t>
            </w:r>
            <w:r>
              <w:rPr>
                <w:b/>
                <w:sz w:val="22"/>
                <w:szCs w:val="22"/>
              </w:rPr>
              <w:t>-0</w:t>
            </w:r>
            <w:r w:rsidRPr="00BB4B6A">
              <w:rPr>
                <w:b/>
                <w:sz w:val="22"/>
                <w:szCs w:val="22"/>
              </w:rPr>
              <w:t>3</w:t>
            </w:r>
          </w:p>
        </w:tc>
        <w:tc>
          <w:tcPr>
            <w:tcW w:w="307" w:type="pct"/>
            <w:shd w:val="clear" w:color="auto" w:fill="F2F2F2"/>
            <w:vAlign w:val="center"/>
          </w:tcPr>
          <w:p w14:paraId="761A4ADE" w14:textId="77777777" w:rsidR="00695A3D" w:rsidRPr="00BB4B6A" w:rsidRDefault="00695A3D" w:rsidP="00970373">
            <w:pPr>
              <w:pStyle w:val="NoSpacing"/>
              <w:spacing w:before="60" w:after="60"/>
              <w:jc w:val="center"/>
              <w:rPr>
                <w:b/>
                <w:sz w:val="22"/>
                <w:szCs w:val="22"/>
              </w:rPr>
            </w:pPr>
            <w:r w:rsidRPr="00BB4B6A">
              <w:rPr>
                <w:b/>
                <w:sz w:val="22"/>
                <w:szCs w:val="22"/>
              </w:rPr>
              <w:t>PO</w:t>
            </w:r>
            <w:r>
              <w:rPr>
                <w:b/>
                <w:sz w:val="22"/>
                <w:szCs w:val="22"/>
              </w:rPr>
              <w:t>-0</w:t>
            </w:r>
            <w:r w:rsidRPr="00BB4B6A">
              <w:rPr>
                <w:b/>
                <w:sz w:val="22"/>
                <w:szCs w:val="22"/>
              </w:rPr>
              <w:t>4</w:t>
            </w:r>
          </w:p>
        </w:tc>
        <w:tc>
          <w:tcPr>
            <w:tcW w:w="307" w:type="pct"/>
            <w:shd w:val="clear" w:color="auto" w:fill="F2F2F2"/>
            <w:vAlign w:val="center"/>
          </w:tcPr>
          <w:p w14:paraId="69B71B3C" w14:textId="77777777" w:rsidR="00695A3D" w:rsidRPr="00BB4B6A" w:rsidRDefault="00695A3D" w:rsidP="00970373">
            <w:pPr>
              <w:pStyle w:val="NoSpacing"/>
              <w:spacing w:before="60" w:after="60"/>
              <w:jc w:val="center"/>
              <w:rPr>
                <w:b/>
                <w:sz w:val="22"/>
                <w:szCs w:val="22"/>
              </w:rPr>
            </w:pPr>
            <w:r w:rsidRPr="00BB4B6A">
              <w:rPr>
                <w:b/>
                <w:sz w:val="22"/>
                <w:szCs w:val="22"/>
              </w:rPr>
              <w:t>PO</w:t>
            </w:r>
            <w:r>
              <w:rPr>
                <w:b/>
                <w:sz w:val="22"/>
                <w:szCs w:val="22"/>
              </w:rPr>
              <w:t>-0</w:t>
            </w:r>
            <w:r w:rsidRPr="00BB4B6A">
              <w:rPr>
                <w:b/>
                <w:sz w:val="22"/>
                <w:szCs w:val="22"/>
              </w:rPr>
              <w:t>5</w:t>
            </w:r>
          </w:p>
        </w:tc>
        <w:tc>
          <w:tcPr>
            <w:tcW w:w="307" w:type="pct"/>
            <w:shd w:val="clear" w:color="auto" w:fill="F2F2F2"/>
            <w:vAlign w:val="center"/>
          </w:tcPr>
          <w:p w14:paraId="309CBEEA" w14:textId="77777777" w:rsidR="00695A3D" w:rsidRPr="00BB4B6A" w:rsidRDefault="00695A3D" w:rsidP="00970373">
            <w:pPr>
              <w:pStyle w:val="NoSpacing"/>
              <w:spacing w:before="60" w:after="60"/>
              <w:jc w:val="center"/>
              <w:rPr>
                <w:b/>
                <w:sz w:val="22"/>
                <w:szCs w:val="22"/>
              </w:rPr>
            </w:pPr>
            <w:r w:rsidRPr="00BB4B6A">
              <w:rPr>
                <w:b/>
                <w:sz w:val="22"/>
                <w:szCs w:val="22"/>
              </w:rPr>
              <w:t>PO</w:t>
            </w:r>
            <w:r>
              <w:rPr>
                <w:b/>
                <w:sz w:val="22"/>
                <w:szCs w:val="22"/>
              </w:rPr>
              <w:t>-0</w:t>
            </w:r>
            <w:r w:rsidRPr="00BB4B6A">
              <w:rPr>
                <w:b/>
                <w:sz w:val="22"/>
                <w:szCs w:val="22"/>
              </w:rPr>
              <w:t>6</w:t>
            </w:r>
          </w:p>
        </w:tc>
        <w:tc>
          <w:tcPr>
            <w:tcW w:w="307" w:type="pct"/>
            <w:shd w:val="clear" w:color="auto" w:fill="F2F2F2"/>
            <w:vAlign w:val="center"/>
          </w:tcPr>
          <w:p w14:paraId="0854E2FD" w14:textId="77777777" w:rsidR="00695A3D" w:rsidRPr="00BB4B6A" w:rsidRDefault="00695A3D" w:rsidP="00970373">
            <w:pPr>
              <w:pStyle w:val="NoSpacing"/>
              <w:spacing w:before="60" w:after="60"/>
              <w:jc w:val="center"/>
              <w:rPr>
                <w:b/>
                <w:sz w:val="22"/>
                <w:szCs w:val="22"/>
              </w:rPr>
            </w:pPr>
            <w:r w:rsidRPr="00BB4B6A">
              <w:rPr>
                <w:b/>
                <w:sz w:val="22"/>
                <w:szCs w:val="22"/>
              </w:rPr>
              <w:t>PO</w:t>
            </w:r>
            <w:r>
              <w:rPr>
                <w:b/>
                <w:sz w:val="22"/>
                <w:szCs w:val="22"/>
              </w:rPr>
              <w:t>-0</w:t>
            </w:r>
            <w:r w:rsidRPr="00BB4B6A">
              <w:rPr>
                <w:b/>
                <w:sz w:val="22"/>
                <w:szCs w:val="22"/>
              </w:rPr>
              <w:t>7</w:t>
            </w:r>
          </w:p>
        </w:tc>
        <w:tc>
          <w:tcPr>
            <w:tcW w:w="307" w:type="pct"/>
            <w:shd w:val="clear" w:color="auto" w:fill="F2F2F2"/>
            <w:vAlign w:val="center"/>
          </w:tcPr>
          <w:p w14:paraId="3B94BE6E" w14:textId="77777777" w:rsidR="00695A3D" w:rsidRPr="00BB4B6A" w:rsidRDefault="00695A3D" w:rsidP="00970373">
            <w:pPr>
              <w:pStyle w:val="NoSpacing"/>
              <w:spacing w:before="60" w:after="60"/>
              <w:jc w:val="center"/>
              <w:rPr>
                <w:b/>
                <w:sz w:val="22"/>
                <w:szCs w:val="22"/>
              </w:rPr>
            </w:pPr>
            <w:r w:rsidRPr="00BB4B6A">
              <w:rPr>
                <w:b/>
                <w:sz w:val="22"/>
                <w:szCs w:val="22"/>
              </w:rPr>
              <w:t>PO</w:t>
            </w:r>
            <w:r>
              <w:rPr>
                <w:b/>
                <w:sz w:val="22"/>
                <w:szCs w:val="22"/>
              </w:rPr>
              <w:t>-0</w:t>
            </w:r>
            <w:r w:rsidRPr="00BB4B6A">
              <w:rPr>
                <w:b/>
                <w:sz w:val="22"/>
                <w:szCs w:val="22"/>
              </w:rPr>
              <w:t>8</w:t>
            </w:r>
          </w:p>
        </w:tc>
        <w:tc>
          <w:tcPr>
            <w:tcW w:w="122" w:type="pct"/>
            <w:shd w:val="clear" w:color="auto" w:fill="F2F2F2"/>
            <w:vAlign w:val="center"/>
          </w:tcPr>
          <w:p w14:paraId="545A567B" w14:textId="77777777" w:rsidR="00695A3D" w:rsidRPr="00BB4B6A" w:rsidRDefault="00695A3D" w:rsidP="00970373">
            <w:pPr>
              <w:pStyle w:val="NoSpacing"/>
              <w:spacing w:before="60" w:after="60"/>
              <w:jc w:val="center"/>
              <w:rPr>
                <w:b/>
                <w:sz w:val="22"/>
                <w:szCs w:val="22"/>
              </w:rPr>
            </w:pPr>
            <w:r w:rsidRPr="00BB4B6A">
              <w:rPr>
                <w:b/>
                <w:sz w:val="22"/>
                <w:szCs w:val="22"/>
              </w:rPr>
              <w:t>PO</w:t>
            </w:r>
            <w:r>
              <w:rPr>
                <w:b/>
                <w:sz w:val="22"/>
                <w:szCs w:val="22"/>
              </w:rPr>
              <w:t>-0</w:t>
            </w:r>
            <w:r w:rsidRPr="00BB4B6A">
              <w:rPr>
                <w:b/>
                <w:sz w:val="22"/>
                <w:szCs w:val="22"/>
              </w:rPr>
              <w:t>9</w:t>
            </w:r>
          </w:p>
        </w:tc>
        <w:tc>
          <w:tcPr>
            <w:tcW w:w="492" w:type="pct"/>
            <w:shd w:val="clear" w:color="auto" w:fill="F2F2F2"/>
            <w:vAlign w:val="center"/>
          </w:tcPr>
          <w:p w14:paraId="28B48254" w14:textId="77777777" w:rsidR="00695A3D" w:rsidRPr="00BB4B6A" w:rsidRDefault="00695A3D" w:rsidP="00970373">
            <w:pPr>
              <w:pStyle w:val="NoSpacing"/>
              <w:spacing w:before="60" w:after="60"/>
              <w:jc w:val="center"/>
              <w:rPr>
                <w:b/>
                <w:sz w:val="22"/>
                <w:szCs w:val="22"/>
              </w:rPr>
            </w:pPr>
            <w:r w:rsidRPr="00BB4B6A">
              <w:rPr>
                <w:b/>
                <w:sz w:val="22"/>
                <w:szCs w:val="22"/>
              </w:rPr>
              <w:t>PO</w:t>
            </w:r>
            <w:r>
              <w:rPr>
                <w:b/>
                <w:sz w:val="22"/>
                <w:szCs w:val="22"/>
              </w:rPr>
              <w:t>-</w:t>
            </w:r>
            <w:r w:rsidRPr="00BB4B6A">
              <w:rPr>
                <w:b/>
                <w:sz w:val="22"/>
                <w:szCs w:val="22"/>
              </w:rPr>
              <w:t>10</w:t>
            </w:r>
          </w:p>
        </w:tc>
        <w:tc>
          <w:tcPr>
            <w:tcW w:w="307" w:type="pct"/>
            <w:shd w:val="clear" w:color="auto" w:fill="F2F2F2"/>
            <w:vAlign w:val="center"/>
          </w:tcPr>
          <w:p w14:paraId="2FF89B98" w14:textId="77777777" w:rsidR="00695A3D" w:rsidRPr="00BB4B6A" w:rsidRDefault="00695A3D" w:rsidP="00970373">
            <w:pPr>
              <w:pStyle w:val="NoSpacing"/>
              <w:spacing w:before="60" w:after="60"/>
              <w:jc w:val="center"/>
              <w:rPr>
                <w:b/>
                <w:sz w:val="22"/>
                <w:szCs w:val="22"/>
              </w:rPr>
            </w:pPr>
            <w:r w:rsidRPr="00BB4B6A">
              <w:rPr>
                <w:b/>
                <w:sz w:val="22"/>
                <w:szCs w:val="22"/>
              </w:rPr>
              <w:t>PO</w:t>
            </w:r>
            <w:r>
              <w:rPr>
                <w:b/>
                <w:sz w:val="22"/>
                <w:szCs w:val="22"/>
              </w:rPr>
              <w:t>-</w:t>
            </w:r>
            <w:r w:rsidRPr="00BB4B6A">
              <w:rPr>
                <w:b/>
                <w:sz w:val="22"/>
                <w:szCs w:val="22"/>
              </w:rPr>
              <w:t>11</w:t>
            </w:r>
          </w:p>
        </w:tc>
        <w:tc>
          <w:tcPr>
            <w:tcW w:w="370" w:type="pct"/>
            <w:shd w:val="clear" w:color="auto" w:fill="F2F2F2"/>
          </w:tcPr>
          <w:p w14:paraId="6F75F034" w14:textId="77777777" w:rsidR="00695A3D" w:rsidRPr="00BB4B6A" w:rsidRDefault="00695A3D" w:rsidP="00970373">
            <w:pPr>
              <w:pStyle w:val="NoSpacing"/>
              <w:spacing w:before="60" w:after="60"/>
              <w:jc w:val="center"/>
              <w:rPr>
                <w:b/>
                <w:sz w:val="22"/>
                <w:szCs w:val="22"/>
              </w:rPr>
            </w:pPr>
            <w:r w:rsidRPr="00BB4B6A">
              <w:rPr>
                <w:b/>
                <w:sz w:val="22"/>
                <w:szCs w:val="22"/>
              </w:rPr>
              <w:t>PS</w:t>
            </w:r>
            <w:r>
              <w:rPr>
                <w:b/>
                <w:sz w:val="22"/>
                <w:szCs w:val="22"/>
              </w:rPr>
              <w:t>O-0</w:t>
            </w:r>
            <w:r w:rsidRPr="00BB4B6A">
              <w:rPr>
                <w:b/>
                <w:sz w:val="22"/>
                <w:szCs w:val="22"/>
              </w:rPr>
              <w:t>1</w:t>
            </w:r>
          </w:p>
        </w:tc>
        <w:tc>
          <w:tcPr>
            <w:tcW w:w="370" w:type="pct"/>
            <w:shd w:val="clear" w:color="auto" w:fill="F2F2F2"/>
          </w:tcPr>
          <w:p w14:paraId="1A8D00DD" w14:textId="77777777" w:rsidR="00695A3D" w:rsidRPr="00BB4B6A" w:rsidRDefault="00695A3D" w:rsidP="00970373">
            <w:pPr>
              <w:pStyle w:val="NoSpacing"/>
              <w:spacing w:before="60" w:after="60"/>
              <w:jc w:val="center"/>
              <w:rPr>
                <w:b/>
                <w:sz w:val="22"/>
                <w:szCs w:val="22"/>
              </w:rPr>
            </w:pPr>
            <w:r w:rsidRPr="00BB4B6A">
              <w:rPr>
                <w:b/>
                <w:sz w:val="22"/>
                <w:szCs w:val="22"/>
              </w:rPr>
              <w:t>P</w:t>
            </w:r>
            <w:r>
              <w:rPr>
                <w:b/>
                <w:sz w:val="22"/>
                <w:szCs w:val="22"/>
              </w:rPr>
              <w:t>S</w:t>
            </w:r>
            <w:r w:rsidRPr="00BB4B6A">
              <w:rPr>
                <w:b/>
                <w:sz w:val="22"/>
                <w:szCs w:val="22"/>
              </w:rPr>
              <w:t>O</w:t>
            </w:r>
            <w:r>
              <w:rPr>
                <w:b/>
                <w:sz w:val="22"/>
                <w:szCs w:val="22"/>
              </w:rPr>
              <w:t>-0</w:t>
            </w:r>
            <w:r w:rsidRPr="00BB4B6A">
              <w:rPr>
                <w:b/>
                <w:sz w:val="22"/>
                <w:szCs w:val="22"/>
              </w:rPr>
              <w:t>2</w:t>
            </w:r>
          </w:p>
        </w:tc>
        <w:tc>
          <w:tcPr>
            <w:tcW w:w="332" w:type="pct"/>
            <w:shd w:val="clear" w:color="auto" w:fill="F2F2F2"/>
          </w:tcPr>
          <w:p w14:paraId="05F22F77" w14:textId="09D5F8E9" w:rsidR="00695A3D" w:rsidRPr="00BB4B6A" w:rsidRDefault="00695A3D" w:rsidP="00970373">
            <w:pPr>
              <w:pStyle w:val="NoSpacing"/>
              <w:spacing w:before="60" w:after="60"/>
              <w:jc w:val="center"/>
              <w:rPr>
                <w:b/>
                <w:sz w:val="22"/>
                <w:szCs w:val="22"/>
              </w:rPr>
            </w:pPr>
            <w:r>
              <w:rPr>
                <w:b/>
                <w:sz w:val="22"/>
                <w:szCs w:val="22"/>
              </w:rPr>
              <w:t>PSO -03</w:t>
            </w:r>
          </w:p>
        </w:tc>
      </w:tr>
      <w:tr w:rsidR="00695A3D" w:rsidRPr="00BB4B6A" w14:paraId="7D513237" w14:textId="37139B1C" w:rsidTr="00CB11BE">
        <w:trPr>
          <w:trHeight w:val="332"/>
        </w:trPr>
        <w:tc>
          <w:tcPr>
            <w:tcW w:w="552" w:type="pct"/>
            <w:vAlign w:val="center"/>
          </w:tcPr>
          <w:p w14:paraId="3DFC444D" w14:textId="77777777" w:rsidR="00695A3D" w:rsidRPr="00002D81" w:rsidRDefault="00695A3D" w:rsidP="007A3A49">
            <w:pPr>
              <w:spacing w:line="276" w:lineRule="auto"/>
              <w:jc w:val="center"/>
              <w:rPr>
                <w:rFonts w:ascii="Times New Roman" w:hAnsi="Times New Roman" w:cs="Times New Roman"/>
                <w:color w:val="000000"/>
              </w:rPr>
            </w:pPr>
            <w:r w:rsidRPr="00002D81">
              <w:rPr>
                <w:rFonts w:ascii="Times New Roman" w:hAnsi="Times New Roman" w:cs="Times New Roman"/>
                <w:color w:val="000000"/>
              </w:rPr>
              <w:t>CO 1</w:t>
            </w:r>
          </w:p>
        </w:tc>
        <w:tc>
          <w:tcPr>
            <w:tcW w:w="307" w:type="pct"/>
            <w:vAlign w:val="center"/>
          </w:tcPr>
          <w:p w14:paraId="11D502AF"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1</w:t>
            </w:r>
          </w:p>
        </w:tc>
        <w:tc>
          <w:tcPr>
            <w:tcW w:w="307" w:type="pct"/>
            <w:vAlign w:val="center"/>
          </w:tcPr>
          <w:p w14:paraId="33D4BCB5"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2</w:t>
            </w:r>
          </w:p>
        </w:tc>
        <w:tc>
          <w:tcPr>
            <w:tcW w:w="307" w:type="pct"/>
            <w:vAlign w:val="center"/>
          </w:tcPr>
          <w:p w14:paraId="03582A06"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2</w:t>
            </w:r>
          </w:p>
        </w:tc>
        <w:tc>
          <w:tcPr>
            <w:tcW w:w="307" w:type="pct"/>
            <w:vAlign w:val="center"/>
          </w:tcPr>
          <w:p w14:paraId="6850D97B"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2</w:t>
            </w:r>
          </w:p>
        </w:tc>
        <w:tc>
          <w:tcPr>
            <w:tcW w:w="307" w:type="pct"/>
            <w:vAlign w:val="center"/>
          </w:tcPr>
          <w:p w14:paraId="00B43175"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w:t>
            </w:r>
          </w:p>
        </w:tc>
        <w:tc>
          <w:tcPr>
            <w:tcW w:w="307" w:type="pct"/>
            <w:vAlign w:val="center"/>
          </w:tcPr>
          <w:p w14:paraId="1BDA0CF4"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w:t>
            </w:r>
          </w:p>
        </w:tc>
        <w:tc>
          <w:tcPr>
            <w:tcW w:w="307" w:type="pct"/>
            <w:vAlign w:val="center"/>
          </w:tcPr>
          <w:p w14:paraId="172FB001"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w:t>
            </w:r>
          </w:p>
        </w:tc>
        <w:tc>
          <w:tcPr>
            <w:tcW w:w="307" w:type="pct"/>
            <w:vAlign w:val="center"/>
          </w:tcPr>
          <w:p w14:paraId="1B7FE0A8"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w:t>
            </w:r>
          </w:p>
        </w:tc>
        <w:tc>
          <w:tcPr>
            <w:tcW w:w="122" w:type="pct"/>
            <w:vAlign w:val="center"/>
          </w:tcPr>
          <w:p w14:paraId="13DA5767"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w:t>
            </w:r>
          </w:p>
        </w:tc>
        <w:tc>
          <w:tcPr>
            <w:tcW w:w="492" w:type="pct"/>
            <w:vAlign w:val="center"/>
          </w:tcPr>
          <w:p w14:paraId="3A57B564"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w:t>
            </w:r>
          </w:p>
        </w:tc>
        <w:tc>
          <w:tcPr>
            <w:tcW w:w="307" w:type="pct"/>
            <w:vAlign w:val="center"/>
          </w:tcPr>
          <w:p w14:paraId="51D68A8A"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2</w:t>
            </w:r>
          </w:p>
        </w:tc>
        <w:tc>
          <w:tcPr>
            <w:tcW w:w="370" w:type="pct"/>
            <w:vAlign w:val="center"/>
          </w:tcPr>
          <w:p w14:paraId="2E8DC420"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1</w:t>
            </w:r>
          </w:p>
        </w:tc>
        <w:tc>
          <w:tcPr>
            <w:tcW w:w="370" w:type="pct"/>
            <w:vAlign w:val="center"/>
          </w:tcPr>
          <w:p w14:paraId="0FA9B9FF" w14:textId="15A3D4FF" w:rsidR="00695A3D" w:rsidRPr="00002D81" w:rsidRDefault="00CB11BE" w:rsidP="00002D81">
            <w:pPr>
              <w:spacing w:line="276" w:lineRule="auto"/>
              <w:jc w:val="center"/>
              <w:rPr>
                <w:rFonts w:ascii="Times New Roman" w:hAnsi="Times New Roman" w:cs="Times New Roman"/>
                <w:color w:val="000000"/>
              </w:rPr>
            </w:pPr>
            <w:r>
              <w:rPr>
                <w:rFonts w:ascii="Times New Roman" w:hAnsi="Times New Roman" w:cs="Times New Roman"/>
                <w:color w:val="000000"/>
              </w:rPr>
              <w:t>1</w:t>
            </w:r>
          </w:p>
        </w:tc>
        <w:tc>
          <w:tcPr>
            <w:tcW w:w="332" w:type="pct"/>
          </w:tcPr>
          <w:p w14:paraId="06324177" w14:textId="5C8DF29E" w:rsidR="00695A3D" w:rsidRPr="00002D81" w:rsidRDefault="00CB11BE" w:rsidP="00002D81">
            <w:pPr>
              <w:spacing w:line="276" w:lineRule="auto"/>
              <w:jc w:val="center"/>
              <w:rPr>
                <w:rFonts w:ascii="Times New Roman" w:hAnsi="Times New Roman" w:cs="Times New Roman"/>
                <w:color w:val="000000"/>
              </w:rPr>
            </w:pPr>
            <w:r>
              <w:rPr>
                <w:rFonts w:ascii="Times New Roman" w:hAnsi="Times New Roman" w:cs="Times New Roman"/>
                <w:color w:val="000000"/>
              </w:rPr>
              <w:t>-</w:t>
            </w:r>
          </w:p>
        </w:tc>
      </w:tr>
      <w:tr w:rsidR="00695A3D" w:rsidRPr="00BB4B6A" w14:paraId="0DAACE35" w14:textId="51061FDC" w:rsidTr="00CB11BE">
        <w:tc>
          <w:tcPr>
            <w:tcW w:w="552" w:type="pct"/>
            <w:vAlign w:val="center"/>
          </w:tcPr>
          <w:p w14:paraId="2F006C3B" w14:textId="77777777" w:rsidR="00695A3D" w:rsidRPr="00002D81" w:rsidRDefault="00695A3D" w:rsidP="007A3A49">
            <w:pPr>
              <w:spacing w:line="276" w:lineRule="auto"/>
              <w:jc w:val="center"/>
              <w:rPr>
                <w:rFonts w:ascii="Times New Roman" w:hAnsi="Times New Roman" w:cs="Times New Roman"/>
                <w:bCs/>
                <w:color w:val="000000"/>
              </w:rPr>
            </w:pPr>
            <w:r w:rsidRPr="00002D81">
              <w:rPr>
                <w:rFonts w:ascii="Times New Roman" w:hAnsi="Times New Roman" w:cs="Times New Roman"/>
                <w:color w:val="000000"/>
              </w:rPr>
              <w:t>CO 2</w:t>
            </w:r>
          </w:p>
        </w:tc>
        <w:tc>
          <w:tcPr>
            <w:tcW w:w="307" w:type="pct"/>
            <w:vAlign w:val="center"/>
          </w:tcPr>
          <w:p w14:paraId="3E44DDD6"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1</w:t>
            </w:r>
          </w:p>
        </w:tc>
        <w:tc>
          <w:tcPr>
            <w:tcW w:w="307" w:type="pct"/>
            <w:vAlign w:val="center"/>
          </w:tcPr>
          <w:p w14:paraId="72FF42BD"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2</w:t>
            </w:r>
          </w:p>
        </w:tc>
        <w:tc>
          <w:tcPr>
            <w:tcW w:w="307" w:type="pct"/>
            <w:vAlign w:val="center"/>
          </w:tcPr>
          <w:p w14:paraId="45B0515C"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2</w:t>
            </w:r>
          </w:p>
        </w:tc>
        <w:tc>
          <w:tcPr>
            <w:tcW w:w="307" w:type="pct"/>
            <w:vAlign w:val="center"/>
          </w:tcPr>
          <w:p w14:paraId="182E0446"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3</w:t>
            </w:r>
          </w:p>
        </w:tc>
        <w:tc>
          <w:tcPr>
            <w:tcW w:w="307" w:type="pct"/>
            <w:vAlign w:val="center"/>
          </w:tcPr>
          <w:p w14:paraId="3866C0B4"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3</w:t>
            </w:r>
          </w:p>
        </w:tc>
        <w:tc>
          <w:tcPr>
            <w:tcW w:w="307" w:type="pct"/>
            <w:vAlign w:val="center"/>
          </w:tcPr>
          <w:p w14:paraId="58FB99F9"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3</w:t>
            </w:r>
          </w:p>
        </w:tc>
        <w:tc>
          <w:tcPr>
            <w:tcW w:w="307" w:type="pct"/>
            <w:vAlign w:val="center"/>
          </w:tcPr>
          <w:p w14:paraId="474EC477" w14:textId="46284913" w:rsidR="00695A3D" w:rsidRPr="00002D81" w:rsidRDefault="00CB11BE" w:rsidP="00002D81">
            <w:pPr>
              <w:pStyle w:val="TabCC"/>
              <w:rPr>
                <w:rFonts w:eastAsia="Times New Roman"/>
                <w:color w:val="000000"/>
                <w:kern w:val="0"/>
                <w:lang w:val="en-US"/>
              </w:rPr>
            </w:pPr>
            <w:r>
              <w:rPr>
                <w:rFonts w:eastAsia="Times New Roman"/>
                <w:color w:val="000000"/>
                <w:kern w:val="0"/>
                <w:lang w:val="en-US"/>
              </w:rPr>
              <w:t>1</w:t>
            </w:r>
          </w:p>
        </w:tc>
        <w:tc>
          <w:tcPr>
            <w:tcW w:w="307" w:type="pct"/>
            <w:vAlign w:val="center"/>
          </w:tcPr>
          <w:p w14:paraId="33D3EF5C" w14:textId="121FDD0A" w:rsidR="00695A3D" w:rsidRPr="00002D81" w:rsidRDefault="00CB11BE" w:rsidP="00002D81">
            <w:pPr>
              <w:pStyle w:val="TabCC"/>
              <w:rPr>
                <w:rFonts w:eastAsia="Times New Roman"/>
                <w:color w:val="000000"/>
                <w:kern w:val="0"/>
                <w:lang w:val="en-US"/>
              </w:rPr>
            </w:pPr>
            <w:r>
              <w:rPr>
                <w:rFonts w:eastAsia="Times New Roman"/>
                <w:color w:val="000000"/>
                <w:kern w:val="0"/>
                <w:lang w:val="en-US"/>
              </w:rPr>
              <w:t>1</w:t>
            </w:r>
          </w:p>
        </w:tc>
        <w:tc>
          <w:tcPr>
            <w:tcW w:w="122" w:type="pct"/>
            <w:vAlign w:val="center"/>
          </w:tcPr>
          <w:p w14:paraId="64926600" w14:textId="16F186A1" w:rsidR="00695A3D" w:rsidRPr="00002D81" w:rsidRDefault="00CB11BE" w:rsidP="00002D81">
            <w:pPr>
              <w:pStyle w:val="TabCC"/>
              <w:rPr>
                <w:rFonts w:eastAsia="Times New Roman"/>
                <w:color w:val="000000"/>
                <w:kern w:val="0"/>
                <w:lang w:val="en-US"/>
              </w:rPr>
            </w:pPr>
            <w:r>
              <w:rPr>
                <w:rFonts w:eastAsia="Times New Roman"/>
                <w:color w:val="000000"/>
                <w:kern w:val="0"/>
                <w:lang w:val="en-US"/>
              </w:rPr>
              <w:t>1</w:t>
            </w:r>
          </w:p>
        </w:tc>
        <w:tc>
          <w:tcPr>
            <w:tcW w:w="492" w:type="pct"/>
            <w:vAlign w:val="center"/>
          </w:tcPr>
          <w:p w14:paraId="5F5FF613"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2</w:t>
            </w:r>
          </w:p>
        </w:tc>
        <w:tc>
          <w:tcPr>
            <w:tcW w:w="307" w:type="pct"/>
            <w:vAlign w:val="center"/>
          </w:tcPr>
          <w:p w14:paraId="7F701C34" w14:textId="77777777" w:rsidR="00695A3D" w:rsidRPr="00002D81" w:rsidRDefault="00695A3D" w:rsidP="00002D81">
            <w:pPr>
              <w:jc w:val="center"/>
              <w:rPr>
                <w:rFonts w:ascii="Times New Roman" w:eastAsia="Times New Roman" w:hAnsi="Times New Roman" w:cs="Times New Roman"/>
                <w:color w:val="000000"/>
                <w:lang w:val="en-US"/>
              </w:rPr>
            </w:pPr>
            <w:r w:rsidRPr="00002D81">
              <w:rPr>
                <w:rFonts w:ascii="Times New Roman" w:eastAsia="Times New Roman" w:hAnsi="Times New Roman" w:cs="Times New Roman"/>
                <w:color w:val="000000"/>
                <w:lang w:val="en-US"/>
              </w:rPr>
              <w:t>2</w:t>
            </w:r>
          </w:p>
        </w:tc>
        <w:tc>
          <w:tcPr>
            <w:tcW w:w="370" w:type="pct"/>
            <w:vAlign w:val="center"/>
          </w:tcPr>
          <w:p w14:paraId="0AF6E6E9"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1</w:t>
            </w:r>
          </w:p>
        </w:tc>
        <w:tc>
          <w:tcPr>
            <w:tcW w:w="370" w:type="pct"/>
            <w:vAlign w:val="center"/>
          </w:tcPr>
          <w:p w14:paraId="3D054167" w14:textId="492EE75E" w:rsidR="00695A3D" w:rsidRPr="00002D81" w:rsidRDefault="00CB11BE" w:rsidP="00002D81">
            <w:pPr>
              <w:spacing w:line="276" w:lineRule="auto"/>
              <w:jc w:val="center"/>
              <w:rPr>
                <w:rFonts w:ascii="Times New Roman" w:hAnsi="Times New Roman" w:cs="Times New Roman"/>
                <w:bCs/>
                <w:color w:val="000000"/>
              </w:rPr>
            </w:pPr>
            <w:r>
              <w:rPr>
                <w:rFonts w:ascii="Times New Roman" w:hAnsi="Times New Roman" w:cs="Times New Roman"/>
                <w:bCs/>
                <w:color w:val="000000"/>
              </w:rPr>
              <w:t>1</w:t>
            </w:r>
          </w:p>
        </w:tc>
        <w:tc>
          <w:tcPr>
            <w:tcW w:w="332" w:type="pct"/>
          </w:tcPr>
          <w:p w14:paraId="73012C83" w14:textId="4CA17116" w:rsidR="00695A3D" w:rsidRPr="00002D81" w:rsidRDefault="00CB11BE" w:rsidP="00002D81">
            <w:pPr>
              <w:spacing w:line="276" w:lineRule="auto"/>
              <w:jc w:val="center"/>
              <w:rPr>
                <w:rFonts w:ascii="Times New Roman" w:hAnsi="Times New Roman" w:cs="Times New Roman"/>
                <w:bCs/>
                <w:color w:val="000000"/>
              </w:rPr>
            </w:pPr>
            <w:r>
              <w:rPr>
                <w:rFonts w:ascii="Times New Roman" w:hAnsi="Times New Roman" w:cs="Times New Roman"/>
                <w:bCs/>
                <w:color w:val="000000"/>
              </w:rPr>
              <w:t>-</w:t>
            </w:r>
          </w:p>
        </w:tc>
      </w:tr>
      <w:tr w:rsidR="00695A3D" w:rsidRPr="00BB4B6A" w14:paraId="3EC33655" w14:textId="0F158585" w:rsidTr="00CB11BE">
        <w:tc>
          <w:tcPr>
            <w:tcW w:w="552" w:type="pct"/>
            <w:vAlign w:val="center"/>
          </w:tcPr>
          <w:p w14:paraId="6CB58D29" w14:textId="77777777" w:rsidR="00695A3D" w:rsidRPr="00002D81" w:rsidRDefault="00695A3D" w:rsidP="007A3A49">
            <w:pPr>
              <w:autoSpaceDE w:val="0"/>
              <w:autoSpaceDN w:val="0"/>
              <w:adjustRightInd w:val="0"/>
              <w:spacing w:line="276" w:lineRule="auto"/>
              <w:jc w:val="center"/>
              <w:rPr>
                <w:rFonts w:ascii="Times New Roman" w:hAnsi="Times New Roman" w:cs="Times New Roman"/>
                <w:color w:val="000000"/>
              </w:rPr>
            </w:pPr>
            <w:r w:rsidRPr="00002D81">
              <w:rPr>
                <w:rFonts w:ascii="Times New Roman" w:hAnsi="Times New Roman" w:cs="Times New Roman"/>
                <w:color w:val="000000"/>
              </w:rPr>
              <w:t>CO 3</w:t>
            </w:r>
          </w:p>
        </w:tc>
        <w:tc>
          <w:tcPr>
            <w:tcW w:w="307" w:type="pct"/>
            <w:vAlign w:val="center"/>
          </w:tcPr>
          <w:p w14:paraId="0BF549CB"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2</w:t>
            </w:r>
          </w:p>
        </w:tc>
        <w:tc>
          <w:tcPr>
            <w:tcW w:w="307" w:type="pct"/>
            <w:vAlign w:val="center"/>
          </w:tcPr>
          <w:p w14:paraId="5C1CB9CD"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2</w:t>
            </w:r>
          </w:p>
        </w:tc>
        <w:tc>
          <w:tcPr>
            <w:tcW w:w="307" w:type="pct"/>
            <w:vAlign w:val="center"/>
          </w:tcPr>
          <w:p w14:paraId="5510CB22"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3</w:t>
            </w:r>
          </w:p>
        </w:tc>
        <w:tc>
          <w:tcPr>
            <w:tcW w:w="307" w:type="pct"/>
            <w:vAlign w:val="center"/>
          </w:tcPr>
          <w:p w14:paraId="004DB325"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3</w:t>
            </w:r>
          </w:p>
        </w:tc>
        <w:tc>
          <w:tcPr>
            <w:tcW w:w="307" w:type="pct"/>
            <w:vAlign w:val="center"/>
          </w:tcPr>
          <w:p w14:paraId="3FDE331C"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3</w:t>
            </w:r>
          </w:p>
        </w:tc>
        <w:tc>
          <w:tcPr>
            <w:tcW w:w="307" w:type="pct"/>
            <w:vAlign w:val="center"/>
          </w:tcPr>
          <w:p w14:paraId="4A5B9A81"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2</w:t>
            </w:r>
          </w:p>
        </w:tc>
        <w:tc>
          <w:tcPr>
            <w:tcW w:w="307" w:type="pct"/>
            <w:vAlign w:val="center"/>
          </w:tcPr>
          <w:p w14:paraId="37432D37" w14:textId="36A6B62A" w:rsidR="00695A3D" w:rsidRPr="00002D81" w:rsidRDefault="00CB11BE" w:rsidP="00002D81">
            <w:pPr>
              <w:pStyle w:val="TabCC"/>
              <w:rPr>
                <w:rFonts w:eastAsia="Times New Roman"/>
                <w:color w:val="000000"/>
                <w:kern w:val="0"/>
                <w:lang w:val="en-US"/>
              </w:rPr>
            </w:pPr>
            <w:r>
              <w:rPr>
                <w:rFonts w:eastAsia="Times New Roman"/>
                <w:color w:val="000000"/>
                <w:kern w:val="0"/>
                <w:lang w:val="en-US"/>
              </w:rPr>
              <w:t>1</w:t>
            </w:r>
          </w:p>
        </w:tc>
        <w:tc>
          <w:tcPr>
            <w:tcW w:w="307" w:type="pct"/>
            <w:vAlign w:val="center"/>
          </w:tcPr>
          <w:p w14:paraId="272A7578" w14:textId="6B6F91C3" w:rsidR="00695A3D" w:rsidRPr="00002D81" w:rsidRDefault="00CB11BE" w:rsidP="00002D81">
            <w:pPr>
              <w:pStyle w:val="TabCC"/>
              <w:rPr>
                <w:rFonts w:eastAsia="Times New Roman"/>
                <w:color w:val="000000"/>
                <w:kern w:val="0"/>
                <w:lang w:val="en-US"/>
              </w:rPr>
            </w:pPr>
            <w:r>
              <w:rPr>
                <w:rFonts w:eastAsia="Times New Roman"/>
                <w:color w:val="000000"/>
                <w:kern w:val="0"/>
                <w:lang w:val="en-US"/>
              </w:rPr>
              <w:t>1</w:t>
            </w:r>
          </w:p>
        </w:tc>
        <w:tc>
          <w:tcPr>
            <w:tcW w:w="122" w:type="pct"/>
            <w:vAlign w:val="center"/>
          </w:tcPr>
          <w:p w14:paraId="22E931F2" w14:textId="4AC687BC" w:rsidR="00695A3D" w:rsidRPr="00002D81" w:rsidRDefault="00CB11BE" w:rsidP="00002D81">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w:t>
            </w:r>
          </w:p>
        </w:tc>
        <w:tc>
          <w:tcPr>
            <w:tcW w:w="492" w:type="pct"/>
            <w:vAlign w:val="center"/>
          </w:tcPr>
          <w:p w14:paraId="672DD0FA"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2</w:t>
            </w:r>
          </w:p>
        </w:tc>
        <w:tc>
          <w:tcPr>
            <w:tcW w:w="307" w:type="pct"/>
            <w:vAlign w:val="center"/>
          </w:tcPr>
          <w:p w14:paraId="63B6EC45"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3</w:t>
            </w:r>
          </w:p>
        </w:tc>
        <w:tc>
          <w:tcPr>
            <w:tcW w:w="370" w:type="pct"/>
            <w:vAlign w:val="center"/>
          </w:tcPr>
          <w:p w14:paraId="7B931104"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2</w:t>
            </w:r>
          </w:p>
        </w:tc>
        <w:tc>
          <w:tcPr>
            <w:tcW w:w="370" w:type="pct"/>
            <w:vAlign w:val="center"/>
          </w:tcPr>
          <w:p w14:paraId="5400D39E" w14:textId="276EEBD9" w:rsidR="00695A3D" w:rsidRPr="00002D81" w:rsidRDefault="00CB11BE" w:rsidP="00002D81">
            <w:pPr>
              <w:autoSpaceDE w:val="0"/>
              <w:autoSpaceDN w:val="0"/>
              <w:adjustRightInd w:val="0"/>
              <w:spacing w:line="276" w:lineRule="auto"/>
              <w:jc w:val="center"/>
              <w:rPr>
                <w:rFonts w:ascii="Times New Roman" w:hAnsi="Times New Roman" w:cs="Times New Roman"/>
                <w:color w:val="000000"/>
              </w:rPr>
            </w:pPr>
            <w:r>
              <w:rPr>
                <w:rFonts w:ascii="Times New Roman" w:hAnsi="Times New Roman" w:cs="Times New Roman"/>
                <w:color w:val="000000"/>
              </w:rPr>
              <w:t>2</w:t>
            </w:r>
          </w:p>
        </w:tc>
        <w:tc>
          <w:tcPr>
            <w:tcW w:w="332" w:type="pct"/>
          </w:tcPr>
          <w:p w14:paraId="47AFF065" w14:textId="687C4317" w:rsidR="00695A3D" w:rsidRPr="00002D81" w:rsidRDefault="00CB11BE" w:rsidP="00002D81">
            <w:pPr>
              <w:autoSpaceDE w:val="0"/>
              <w:autoSpaceDN w:val="0"/>
              <w:adjustRightInd w:val="0"/>
              <w:spacing w:line="276" w:lineRule="auto"/>
              <w:jc w:val="center"/>
              <w:rPr>
                <w:rFonts w:ascii="Times New Roman" w:hAnsi="Times New Roman" w:cs="Times New Roman"/>
                <w:color w:val="000000"/>
              </w:rPr>
            </w:pPr>
            <w:r>
              <w:rPr>
                <w:rFonts w:ascii="Times New Roman" w:hAnsi="Times New Roman" w:cs="Times New Roman"/>
                <w:color w:val="000000"/>
              </w:rPr>
              <w:t>-</w:t>
            </w:r>
          </w:p>
        </w:tc>
      </w:tr>
      <w:tr w:rsidR="00695A3D" w:rsidRPr="00BB4B6A" w14:paraId="5E4470C2" w14:textId="43A62B8E" w:rsidTr="00CB11BE">
        <w:tc>
          <w:tcPr>
            <w:tcW w:w="552" w:type="pct"/>
            <w:vAlign w:val="center"/>
          </w:tcPr>
          <w:p w14:paraId="62081DDD" w14:textId="77777777" w:rsidR="00695A3D" w:rsidRPr="00002D81" w:rsidRDefault="00695A3D" w:rsidP="007A3A49">
            <w:pPr>
              <w:spacing w:line="276" w:lineRule="auto"/>
              <w:jc w:val="center"/>
              <w:rPr>
                <w:rFonts w:ascii="Times New Roman" w:hAnsi="Times New Roman" w:cs="Times New Roman"/>
                <w:color w:val="000000"/>
              </w:rPr>
            </w:pPr>
            <w:r w:rsidRPr="00002D81">
              <w:rPr>
                <w:rFonts w:ascii="Times New Roman" w:hAnsi="Times New Roman" w:cs="Times New Roman"/>
                <w:color w:val="000000"/>
              </w:rPr>
              <w:t>CO 4</w:t>
            </w:r>
          </w:p>
        </w:tc>
        <w:tc>
          <w:tcPr>
            <w:tcW w:w="307" w:type="pct"/>
            <w:vAlign w:val="center"/>
          </w:tcPr>
          <w:p w14:paraId="6C6E8FF5"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1</w:t>
            </w:r>
          </w:p>
        </w:tc>
        <w:tc>
          <w:tcPr>
            <w:tcW w:w="307" w:type="pct"/>
            <w:vAlign w:val="center"/>
          </w:tcPr>
          <w:p w14:paraId="6895A0B0"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2</w:t>
            </w:r>
          </w:p>
        </w:tc>
        <w:tc>
          <w:tcPr>
            <w:tcW w:w="307" w:type="pct"/>
            <w:vAlign w:val="center"/>
          </w:tcPr>
          <w:p w14:paraId="4F427559"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3</w:t>
            </w:r>
          </w:p>
        </w:tc>
        <w:tc>
          <w:tcPr>
            <w:tcW w:w="307" w:type="pct"/>
            <w:vAlign w:val="center"/>
          </w:tcPr>
          <w:p w14:paraId="439CC95F"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3</w:t>
            </w:r>
          </w:p>
        </w:tc>
        <w:tc>
          <w:tcPr>
            <w:tcW w:w="307" w:type="pct"/>
            <w:vAlign w:val="center"/>
          </w:tcPr>
          <w:p w14:paraId="70E62CE2" w14:textId="77777777" w:rsidR="00695A3D" w:rsidRPr="00002D81" w:rsidRDefault="00695A3D" w:rsidP="00002D81">
            <w:pPr>
              <w:jc w:val="center"/>
              <w:rPr>
                <w:rFonts w:ascii="Times New Roman" w:eastAsia="Times New Roman" w:hAnsi="Times New Roman" w:cs="Times New Roman"/>
                <w:color w:val="000000"/>
                <w:lang w:val="en-US"/>
              </w:rPr>
            </w:pPr>
            <w:r w:rsidRPr="00002D81">
              <w:rPr>
                <w:rFonts w:ascii="Times New Roman" w:eastAsia="Times New Roman" w:hAnsi="Times New Roman" w:cs="Times New Roman"/>
                <w:color w:val="000000"/>
                <w:lang w:val="en-US"/>
              </w:rPr>
              <w:t>3</w:t>
            </w:r>
          </w:p>
        </w:tc>
        <w:tc>
          <w:tcPr>
            <w:tcW w:w="307" w:type="pct"/>
            <w:vAlign w:val="center"/>
          </w:tcPr>
          <w:p w14:paraId="4954BF1B"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2</w:t>
            </w:r>
          </w:p>
        </w:tc>
        <w:tc>
          <w:tcPr>
            <w:tcW w:w="307" w:type="pct"/>
            <w:vAlign w:val="center"/>
          </w:tcPr>
          <w:p w14:paraId="533442F4" w14:textId="34A73EE7" w:rsidR="00695A3D" w:rsidRPr="00002D81" w:rsidRDefault="00CB11BE" w:rsidP="00002D81">
            <w:pPr>
              <w:pStyle w:val="TabCC"/>
              <w:rPr>
                <w:rFonts w:eastAsia="Times New Roman"/>
                <w:color w:val="000000"/>
                <w:kern w:val="0"/>
                <w:lang w:val="en-US"/>
              </w:rPr>
            </w:pPr>
            <w:r>
              <w:rPr>
                <w:rFonts w:eastAsia="Times New Roman"/>
                <w:color w:val="000000"/>
                <w:kern w:val="0"/>
                <w:lang w:val="en-US"/>
              </w:rPr>
              <w:t>1</w:t>
            </w:r>
          </w:p>
        </w:tc>
        <w:tc>
          <w:tcPr>
            <w:tcW w:w="307" w:type="pct"/>
            <w:vAlign w:val="center"/>
          </w:tcPr>
          <w:p w14:paraId="16F963CF" w14:textId="3237CA78" w:rsidR="00695A3D" w:rsidRPr="00002D81" w:rsidRDefault="00CB11BE" w:rsidP="00002D81">
            <w:pPr>
              <w:pStyle w:val="TabCC"/>
              <w:rPr>
                <w:rFonts w:eastAsia="Times New Roman"/>
                <w:color w:val="000000"/>
                <w:kern w:val="0"/>
                <w:lang w:val="en-US"/>
              </w:rPr>
            </w:pPr>
            <w:r>
              <w:rPr>
                <w:rFonts w:eastAsia="Times New Roman"/>
                <w:color w:val="000000"/>
                <w:kern w:val="0"/>
                <w:lang w:val="en-US"/>
              </w:rPr>
              <w:t>1</w:t>
            </w:r>
          </w:p>
        </w:tc>
        <w:tc>
          <w:tcPr>
            <w:tcW w:w="122" w:type="pct"/>
            <w:vAlign w:val="center"/>
          </w:tcPr>
          <w:p w14:paraId="7876B584" w14:textId="3D520872" w:rsidR="00695A3D" w:rsidRPr="00002D81" w:rsidRDefault="00CB11BE" w:rsidP="00002D81">
            <w:pPr>
              <w:pStyle w:val="TabCC"/>
              <w:rPr>
                <w:rFonts w:eastAsia="Times New Roman"/>
                <w:color w:val="000000"/>
                <w:kern w:val="0"/>
                <w:lang w:val="en-US"/>
              </w:rPr>
            </w:pPr>
            <w:r>
              <w:rPr>
                <w:rFonts w:eastAsia="Times New Roman"/>
                <w:color w:val="000000"/>
                <w:kern w:val="0"/>
                <w:lang w:val="en-US"/>
              </w:rPr>
              <w:t>2</w:t>
            </w:r>
          </w:p>
        </w:tc>
        <w:tc>
          <w:tcPr>
            <w:tcW w:w="492" w:type="pct"/>
            <w:vAlign w:val="center"/>
          </w:tcPr>
          <w:p w14:paraId="7D1E876E"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2</w:t>
            </w:r>
          </w:p>
        </w:tc>
        <w:tc>
          <w:tcPr>
            <w:tcW w:w="307" w:type="pct"/>
            <w:vAlign w:val="center"/>
          </w:tcPr>
          <w:p w14:paraId="173E782E"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3</w:t>
            </w:r>
          </w:p>
        </w:tc>
        <w:tc>
          <w:tcPr>
            <w:tcW w:w="370" w:type="pct"/>
            <w:vAlign w:val="center"/>
          </w:tcPr>
          <w:p w14:paraId="529541DE"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1</w:t>
            </w:r>
          </w:p>
        </w:tc>
        <w:tc>
          <w:tcPr>
            <w:tcW w:w="370" w:type="pct"/>
            <w:vAlign w:val="center"/>
          </w:tcPr>
          <w:p w14:paraId="430CD497" w14:textId="655AB07B" w:rsidR="00695A3D" w:rsidRPr="00002D81" w:rsidRDefault="00CB11BE" w:rsidP="00002D81">
            <w:pPr>
              <w:spacing w:line="276" w:lineRule="auto"/>
              <w:jc w:val="center"/>
              <w:rPr>
                <w:rFonts w:ascii="Times New Roman" w:hAnsi="Times New Roman" w:cs="Times New Roman"/>
                <w:color w:val="000000"/>
              </w:rPr>
            </w:pPr>
            <w:r>
              <w:rPr>
                <w:rFonts w:ascii="Times New Roman" w:hAnsi="Times New Roman" w:cs="Times New Roman"/>
                <w:color w:val="000000"/>
              </w:rPr>
              <w:t>2</w:t>
            </w:r>
          </w:p>
        </w:tc>
        <w:tc>
          <w:tcPr>
            <w:tcW w:w="332" w:type="pct"/>
          </w:tcPr>
          <w:p w14:paraId="58E1D0C2" w14:textId="0226AAFE" w:rsidR="00695A3D" w:rsidRPr="00002D81" w:rsidRDefault="00CB11BE" w:rsidP="00002D81">
            <w:pPr>
              <w:spacing w:line="276" w:lineRule="auto"/>
              <w:jc w:val="center"/>
              <w:rPr>
                <w:rFonts w:ascii="Times New Roman" w:hAnsi="Times New Roman" w:cs="Times New Roman"/>
                <w:color w:val="000000"/>
              </w:rPr>
            </w:pPr>
            <w:r>
              <w:rPr>
                <w:rFonts w:ascii="Times New Roman" w:hAnsi="Times New Roman" w:cs="Times New Roman"/>
                <w:color w:val="000000"/>
              </w:rPr>
              <w:t>-</w:t>
            </w:r>
          </w:p>
        </w:tc>
      </w:tr>
      <w:tr w:rsidR="00695A3D" w:rsidRPr="00BB4B6A" w14:paraId="1C0834DD" w14:textId="6A128B13" w:rsidTr="00CB11BE">
        <w:tc>
          <w:tcPr>
            <w:tcW w:w="552" w:type="pct"/>
            <w:vAlign w:val="center"/>
          </w:tcPr>
          <w:p w14:paraId="02A69C65" w14:textId="77777777" w:rsidR="00695A3D" w:rsidRPr="00002D81" w:rsidRDefault="00695A3D" w:rsidP="007A3A49">
            <w:pPr>
              <w:spacing w:line="276" w:lineRule="auto"/>
              <w:jc w:val="center"/>
              <w:rPr>
                <w:rFonts w:ascii="Times New Roman" w:hAnsi="Times New Roman" w:cs="Times New Roman"/>
                <w:color w:val="000000"/>
              </w:rPr>
            </w:pPr>
            <w:r w:rsidRPr="00002D81">
              <w:rPr>
                <w:rFonts w:ascii="Times New Roman" w:hAnsi="Times New Roman" w:cs="Times New Roman"/>
                <w:color w:val="000000"/>
              </w:rPr>
              <w:t>CO 5</w:t>
            </w:r>
          </w:p>
        </w:tc>
        <w:tc>
          <w:tcPr>
            <w:tcW w:w="307" w:type="pct"/>
            <w:vAlign w:val="center"/>
          </w:tcPr>
          <w:p w14:paraId="4CCA80F8"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2</w:t>
            </w:r>
          </w:p>
        </w:tc>
        <w:tc>
          <w:tcPr>
            <w:tcW w:w="307" w:type="pct"/>
            <w:vAlign w:val="center"/>
          </w:tcPr>
          <w:p w14:paraId="0FC27F5E"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2</w:t>
            </w:r>
          </w:p>
        </w:tc>
        <w:tc>
          <w:tcPr>
            <w:tcW w:w="307" w:type="pct"/>
            <w:vAlign w:val="center"/>
          </w:tcPr>
          <w:p w14:paraId="339CF864"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3</w:t>
            </w:r>
          </w:p>
        </w:tc>
        <w:tc>
          <w:tcPr>
            <w:tcW w:w="307" w:type="pct"/>
            <w:vAlign w:val="center"/>
          </w:tcPr>
          <w:p w14:paraId="27F1D37F" w14:textId="77777777" w:rsidR="00695A3D" w:rsidRPr="00002D81" w:rsidRDefault="00695A3D" w:rsidP="00002D81">
            <w:pPr>
              <w:pStyle w:val="TabCC"/>
              <w:rPr>
                <w:rFonts w:eastAsia="Times New Roman"/>
                <w:color w:val="000000"/>
                <w:kern w:val="0"/>
                <w:lang w:val="en-US"/>
              </w:rPr>
            </w:pPr>
            <w:r w:rsidRPr="00002D81">
              <w:rPr>
                <w:rFonts w:eastAsia="Times New Roman"/>
                <w:color w:val="000000"/>
                <w:kern w:val="0"/>
                <w:lang w:val="en-US"/>
              </w:rPr>
              <w:t>3</w:t>
            </w:r>
          </w:p>
        </w:tc>
        <w:tc>
          <w:tcPr>
            <w:tcW w:w="307" w:type="pct"/>
            <w:vAlign w:val="center"/>
          </w:tcPr>
          <w:p w14:paraId="034B6756" w14:textId="77777777" w:rsidR="00695A3D" w:rsidRPr="00002D81" w:rsidRDefault="00695A3D" w:rsidP="00002D81">
            <w:pPr>
              <w:jc w:val="center"/>
              <w:rPr>
                <w:rFonts w:ascii="Times New Roman" w:eastAsia="Times New Roman" w:hAnsi="Times New Roman" w:cs="Times New Roman"/>
                <w:color w:val="000000"/>
                <w:lang w:val="en-US"/>
              </w:rPr>
            </w:pPr>
            <w:r w:rsidRPr="00002D81">
              <w:rPr>
                <w:rFonts w:ascii="Times New Roman" w:eastAsia="Times New Roman" w:hAnsi="Times New Roman" w:cs="Times New Roman"/>
                <w:color w:val="000000"/>
                <w:lang w:val="en-US"/>
              </w:rPr>
              <w:t>2</w:t>
            </w:r>
          </w:p>
        </w:tc>
        <w:tc>
          <w:tcPr>
            <w:tcW w:w="307" w:type="pct"/>
            <w:vAlign w:val="center"/>
          </w:tcPr>
          <w:p w14:paraId="7EC80A8E" w14:textId="77777777" w:rsidR="00695A3D" w:rsidRPr="00002D81" w:rsidRDefault="00695A3D" w:rsidP="00002D81">
            <w:pPr>
              <w:jc w:val="center"/>
              <w:rPr>
                <w:rFonts w:ascii="Times New Roman" w:eastAsia="Times New Roman" w:hAnsi="Times New Roman" w:cs="Times New Roman"/>
                <w:color w:val="000000"/>
                <w:lang w:val="en-US"/>
              </w:rPr>
            </w:pPr>
            <w:r w:rsidRPr="00002D81">
              <w:rPr>
                <w:rFonts w:ascii="Times New Roman" w:eastAsia="Times New Roman" w:hAnsi="Times New Roman" w:cs="Times New Roman"/>
                <w:color w:val="000000"/>
                <w:lang w:val="en-US"/>
              </w:rPr>
              <w:t>2</w:t>
            </w:r>
          </w:p>
        </w:tc>
        <w:tc>
          <w:tcPr>
            <w:tcW w:w="307" w:type="pct"/>
            <w:vAlign w:val="center"/>
          </w:tcPr>
          <w:p w14:paraId="5B49F242" w14:textId="0F24EF00" w:rsidR="00695A3D" w:rsidRPr="00002D81" w:rsidRDefault="00CB11BE" w:rsidP="00002D81">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w:t>
            </w:r>
          </w:p>
        </w:tc>
        <w:tc>
          <w:tcPr>
            <w:tcW w:w="307" w:type="pct"/>
            <w:vAlign w:val="center"/>
          </w:tcPr>
          <w:p w14:paraId="3EDFA485" w14:textId="215F3556" w:rsidR="00695A3D" w:rsidRPr="00002D81" w:rsidRDefault="00CB11BE" w:rsidP="00002D81">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w:t>
            </w:r>
          </w:p>
        </w:tc>
        <w:tc>
          <w:tcPr>
            <w:tcW w:w="122" w:type="pct"/>
            <w:vAlign w:val="center"/>
          </w:tcPr>
          <w:p w14:paraId="24B7544A" w14:textId="0F1ACC64" w:rsidR="00695A3D" w:rsidRPr="00002D81" w:rsidRDefault="00CB11BE" w:rsidP="00002D81">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w:t>
            </w:r>
          </w:p>
        </w:tc>
        <w:tc>
          <w:tcPr>
            <w:tcW w:w="492" w:type="pct"/>
            <w:vAlign w:val="center"/>
          </w:tcPr>
          <w:p w14:paraId="282969C9" w14:textId="77777777" w:rsidR="00695A3D" w:rsidRPr="00002D81" w:rsidRDefault="00695A3D" w:rsidP="00002D81">
            <w:pPr>
              <w:jc w:val="center"/>
              <w:rPr>
                <w:rFonts w:ascii="Times New Roman" w:eastAsia="Times New Roman" w:hAnsi="Times New Roman" w:cs="Times New Roman"/>
                <w:color w:val="000000"/>
                <w:lang w:val="en-US"/>
              </w:rPr>
            </w:pPr>
            <w:r w:rsidRPr="00002D81">
              <w:rPr>
                <w:rFonts w:ascii="Times New Roman" w:eastAsia="Times New Roman" w:hAnsi="Times New Roman" w:cs="Times New Roman"/>
                <w:color w:val="000000"/>
                <w:lang w:val="en-US"/>
              </w:rPr>
              <w:t>2</w:t>
            </w:r>
          </w:p>
        </w:tc>
        <w:tc>
          <w:tcPr>
            <w:tcW w:w="307" w:type="pct"/>
            <w:vAlign w:val="center"/>
          </w:tcPr>
          <w:p w14:paraId="57CC01C2" w14:textId="77777777" w:rsidR="00695A3D" w:rsidRPr="00002D81" w:rsidRDefault="00695A3D" w:rsidP="00002D81">
            <w:pPr>
              <w:jc w:val="center"/>
              <w:rPr>
                <w:rFonts w:ascii="Times New Roman" w:eastAsia="Times New Roman" w:hAnsi="Times New Roman" w:cs="Times New Roman"/>
                <w:color w:val="000000"/>
                <w:lang w:val="en-US"/>
              </w:rPr>
            </w:pPr>
            <w:r w:rsidRPr="00002D81">
              <w:rPr>
                <w:rFonts w:ascii="Times New Roman" w:eastAsia="Times New Roman" w:hAnsi="Times New Roman" w:cs="Times New Roman"/>
                <w:color w:val="000000"/>
                <w:lang w:val="en-US"/>
              </w:rPr>
              <w:t>3</w:t>
            </w:r>
          </w:p>
        </w:tc>
        <w:tc>
          <w:tcPr>
            <w:tcW w:w="370" w:type="pct"/>
            <w:vAlign w:val="center"/>
          </w:tcPr>
          <w:p w14:paraId="486C6317" w14:textId="77777777" w:rsidR="00695A3D" w:rsidRPr="00002D81" w:rsidRDefault="00695A3D" w:rsidP="00002D81">
            <w:pPr>
              <w:jc w:val="center"/>
              <w:rPr>
                <w:rFonts w:ascii="Times New Roman" w:eastAsia="Times New Roman" w:hAnsi="Times New Roman" w:cs="Times New Roman"/>
                <w:color w:val="000000"/>
                <w:lang w:val="en-US"/>
              </w:rPr>
            </w:pPr>
            <w:r w:rsidRPr="00002D81">
              <w:rPr>
                <w:rFonts w:ascii="Times New Roman" w:eastAsia="Times New Roman" w:hAnsi="Times New Roman" w:cs="Times New Roman"/>
                <w:color w:val="000000"/>
                <w:lang w:val="en-US"/>
              </w:rPr>
              <w:t>2</w:t>
            </w:r>
          </w:p>
        </w:tc>
        <w:tc>
          <w:tcPr>
            <w:tcW w:w="370" w:type="pct"/>
            <w:vAlign w:val="center"/>
          </w:tcPr>
          <w:p w14:paraId="01224D9D" w14:textId="633157EA" w:rsidR="00695A3D" w:rsidRPr="00002D81" w:rsidRDefault="00CB11BE" w:rsidP="00002D81">
            <w:pPr>
              <w:spacing w:line="276" w:lineRule="auto"/>
              <w:jc w:val="center"/>
              <w:rPr>
                <w:rFonts w:ascii="Times New Roman" w:hAnsi="Times New Roman" w:cs="Times New Roman"/>
                <w:color w:val="000000"/>
              </w:rPr>
            </w:pPr>
            <w:r>
              <w:rPr>
                <w:rFonts w:ascii="Times New Roman" w:hAnsi="Times New Roman" w:cs="Times New Roman"/>
                <w:color w:val="000000"/>
              </w:rPr>
              <w:t>3</w:t>
            </w:r>
          </w:p>
        </w:tc>
        <w:tc>
          <w:tcPr>
            <w:tcW w:w="332" w:type="pct"/>
          </w:tcPr>
          <w:p w14:paraId="646E479E" w14:textId="207A7963" w:rsidR="00695A3D" w:rsidRPr="00002D81" w:rsidRDefault="00CB11BE" w:rsidP="00002D81">
            <w:pPr>
              <w:spacing w:line="276" w:lineRule="auto"/>
              <w:jc w:val="center"/>
              <w:rPr>
                <w:rFonts w:ascii="Times New Roman" w:hAnsi="Times New Roman" w:cs="Times New Roman"/>
                <w:color w:val="000000"/>
              </w:rPr>
            </w:pPr>
            <w:r>
              <w:rPr>
                <w:rFonts w:ascii="Times New Roman" w:hAnsi="Times New Roman" w:cs="Times New Roman"/>
                <w:color w:val="000000"/>
              </w:rPr>
              <w:t>-</w:t>
            </w:r>
          </w:p>
        </w:tc>
      </w:tr>
    </w:tbl>
    <w:p w14:paraId="01E0B7F0" w14:textId="77777777" w:rsidR="00B52688" w:rsidRPr="00BB4B6A" w:rsidRDefault="00B52688" w:rsidP="00970373">
      <w:pPr>
        <w:pStyle w:val="NoSpacing"/>
        <w:spacing w:before="60" w:after="60"/>
        <w:rPr>
          <w:b/>
          <w:bCs/>
          <w:sz w:val="22"/>
          <w:szCs w:val="22"/>
        </w:rPr>
      </w:pPr>
    </w:p>
    <w:p w14:paraId="24FD3344" w14:textId="77777777" w:rsidR="001502C5" w:rsidRPr="00BB4B6A" w:rsidRDefault="00B52688" w:rsidP="00970373">
      <w:pPr>
        <w:pStyle w:val="NoSpacing"/>
        <w:spacing w:before="60" w:after="60"/>
        <w:rPr>
          <w:b/>
          <w:bCs/>
          <w:sz w:val="22"/>
          <w:szCs w:val="22"/>
        </w:rPr>
      </w:pPr>
      <w:r w:rsidRPr="00BB4B6A">
        <w:rPr>
          <w:b/>
          <w:bCs/>
          <w:sz w:val="22"/>
          <w:szCs w:val="22"/>
        </w:rPr>
        <w:t>4</w:t>
      </w:r>
      <w:proofErr w:type="gramStart"/>
      <w:r w:rsidRPr="00BB4B6A">
        <w:rPr>
          <w:b/>
          <w:bCs/>
          <w:sz w:val="22"/>
          <w:szCs w:val="22"/>
        </w:rPr>
        <w:t>b.</w:t>
      </w:r>
      <w:r w:rsidR="003A13B8" w:rsidRPr="00BB4B6A">
        <w:rPr>
          <w:b/>
          <w:bCs/>
          <w:sz w:val="22"/>
          <w:szCs w:val="22"/>
        </w:rPr>
        <w:t>Program</w:t>
      </w:r>
      <w:proofErr w:type="gramEnd"/>
      <w:r w:rsidR="003A13B8" w:rsidRPr="00BB4B6A">
        <w:rPr>
          <w:b/>
          <w:bCs/>
          <w:sz w:val="22"/>
          <w:szCs w:val="22"/>
        </w:rPr>
        <w:t xml:space="preserve"> Outcomes:</w:t>
      </w:r>
    </w:p>
    <w:p w14:paraId="20A474F6" w14:textId="77777777" w:rsidR="003A13B8" w:rsidRPr="00BB4B6A" w:rsidRDefault="003A13B8" w:rsidP="00970373">
      <w:pPr>
        <w:pStyle w:val="NoSpacing"/>
        <w:spacing w:before="120" w:after="120"/>
        <w:jc w:val="both"/>
        <w:rPr>
          <w:sz w:val="22"/>
          <w:szCs w:val="22"/>
        </w:rPr>
      </w:pPr>
      <w:r w:rsidRPr="00BB4B6A">
        <w:rPr>
          <w:b/>
          <w:bCs/>
          <w:sz w:val="22"/>
          <w:szCs w:val="22"/>
        </w:rPr>
        <w:t>PO1:</w:t>
      </w:r>
      <w:r w:rsidRPr="00BB4B6A">
        <w:rPr>
          <w:sz w:val="22"/>
          <w:szCs w:val="22"/>
        </w:rPr>
        <w:tab/>
      </w:r>
      <w:r w:rsidRPr="00BB4B6A">
        <w:rPr>
          <w:b/>
          <w:bCs/>
          <w:sz w:val="22"/>
          <w:szCs w:val="22"/>
        </w:rPr>
        <w:t>Engineering Knowledge:</w:t>
      </w:r>
      <w:r w:rsidRPr="00BB4B6A">
        <w:rPr>
          <w:sz w:val="22"/>
          <w:szCs w:val="22"/>
        </w:rPr>
        <w:t xml:space="preserve"> Apply knowledge of mathematics, natural science, computing, engineering fundamentals and an engineering specialization as specified in WK1 to WK4 respectively to develop the solution of </w:t>
      </w:r>
      <w:r w:rsidRPr="00BB4B6A">
        <w:rPr>
          <w:b/>
          <w:bCs/>
          <w:sz w:val="22"/>
          <w:szCs w:val="22"/>
        </w:rPr>
        <w:t>complex engineering problems</w:t>
      </w:r>
      <w:r w:rsidRPr="00BB4B6A">
        <w:rPr>
          <w:sz w:val="22"/>
          <w:szCs w:val="22"/>
        </w:rPr>
        <w:t>.</w:t>
      </w:r>
    </w:p>
    <w:p w14:paraId="6027CB82" w14:textId="77777777" w:rsidR="003A13B8" w:rsidRPr="00BB4B6A" w:rsidRDefault="003A13B8" w:rsidP="00970373">
      <w:pPr>
        <w:pStyle w:val="NoSpacing"/>
        <w:spacing w:before="120" w:after="120"/>
        <w:jc w:val="both"/>
        <w:rPr>
          <w:sz w:val="22"/>
          <w:szCs w:val="22"/>
        </w:rPr>
      </w:pPr>
      <w:r w:rsidRPr="00BB4B6A">
        <w:rPr>
          <w:b/>
          <w:bCs/>
          <w:sz w:val="22"/>
          <w:szCs w:val="22"/>
        </w:rPr>
        <w:t>PO2:</w:t>
      </w:r>
      <w:r w:rsidRPr="00BB4B6A">
        <w:rPr>
          <w:sz w:val="22"/>
          <w:szCs w:val="22"/>
        </w:rPr>
        <w:tab/>
      </w:r>
      <w:r w:rsidRPr="00BB4B6A">
        <w:rPr>
          <w:b/>
          <w:bCs/>
          <w:sz w:val="22"/>
          <w:szCs w:val="22"/>
        </w:rPr>
        <w:t>Problem Analysis</w:t>
      </w:r>
      <w:r w:rsidRPr="00BB4B6A">
        <w:rPr>
          <w:sz w:val="22"/>
          <w:szCs w:val="22"/>
        </w:rPr>
        <w:t xml:space="preserve">: Identify, formulate, review research literature and analyze </w:t>
      </w:r>
      <w:r w:rsidRPr="00BB4B6A">
        <w:rPr>
          <w:b/>
          <w:bCs/>
          <w:sz w:val="22"/>
          <w:szCs w:val="22"/>
        </w:rPr>
        <w:t>complex engineering problems</w:t>
      </w:r>
      <w:r w:rsidRPr="00BB4B6A">
        <w:rPr>
          <w:sz w:val="22"/>
          <w:szCs w:val="22"/>
        </w:rPr>
        <w:t xml:space="preserve"> reaching substantiated conclusions with consideration for sustainable development. (WK1 to WK4)</w:t>
      </w:r>
    </w:p>
    <w:p w14:paraId="71B71D04" w14:textId="77777777" w:rsidR="003A13B8" w:rsidRPr="00BB4B6A" w:rsidRDefault="003A13B8" w:rsidP="00970373">
      <w:pPr>
        <w:pStyle w:val="NoSpacing"/>
        <w:spacing w:before="120" w:after="120"/>
        <w:jc w:val="both"/>
        <w:rPr>
          <w:b/>
          <w:bCs/>
          <w:sz w:val="22"/>
          <w:szCs w:val="22"/>
        </w:rPr>
      </w:pPr>
      <w:r w:rsidRPr="00BB4B6A">
        <w:rPr>
          <w:b/>
          <w:bCs/>
          <w:sz w:val="22"/>
          <w:szCs w:val="22"/>
        </w:rPr>
        <w:t>PO3:</w:t>
      </w:r>
      <w:r w:rsidRPr="00BB4B6A">
        <w:rPr>
          <w:sz w:val="22"/>
          <w:szCs w:val="22"/>
        </w:rPr>
        <w:tab/>
      </w:r>
      <w:r w:rsidRPr="00BB4B6A">
        <w:rPr>
          <w:b/>
          <w:bCs/>
          <w:sz w:val="22"/>
          <w:szCs w:val="22"/>
        </w:rPr>
        <w:t>Design/Development of Solutions:</w:t>
      </w:r>
      <w:r w:rsidRPr="00BB4B6A">
        <w:rPr>
          <w:sz w:val="22"/>
          <w:szCs w:val="22"/>
        </w:rPr>
        <w:t xml:space="preserve"> Design creative solutions for </w:t>
      </w:r>
      <w:r w:rsidRPr="00BB4B6A">
        <w:rPr>
          <w:b/>
          <w:bCs/>
          <w:sz w:val="22"/>
          <w:szCs w:val="22"/>
        </w:rPr>
        <w:t>complex engineering problems</w:t>
      </w:r>
      <w:r w:rsidRPr="00BB4B6A">
        <w:rPr>
          <w:sz w:val="22"/>
          <w:szCs w:val="22"/>
        </w:rPr>
        <w:t xml:space="preserve"> and design/develop systems/components/processes to meet identified needs with consideration for public health and safety, whole-life cost, net zero carbon, culture, society and environment as required. (WK5)</w:t>
      </w:r>
    </w:p>
    <w:p w14:paraId="18E1226F" w14:textId="77777777" w:rsidR="003A13B8" w:rsidRPr="00BB4B6A" w:rsidRDefault="003A13B8" w:rsidP="00970373">
      <w:pPr>
        <w:pStyle w:val="NoSpacing"/>
        <w:spacing w:before="120" w:after="120"/>
        <w:jc w:val="both"/>
        <w:rPr>
          <w:sz w:val="22"/>
          <w:szCs w:val="22"/>
        </w:rPr>
      </w:pPr>
      <w:r w:rsidRPr="00BB4B6A">
        <w:rPr>
          <w:b/>
          <w:bCs/>
          <w:sz w:val="22"/>
          <w:szCs w:val="22"/>
        </w:rPr>
        <w:t>PO4:</w:t>
      </w:r>
      <w:r w:rsidRPr="00BB4B6A">
        <w:rPr>
          <w:sz w:val="22"/>
          <w:szCs w:val="22"/>
        </w:rPr>
        <w:tab/>
      </w:r>
      <w:r w:rsidRPr="00BB4B6A">
        <w:rPr>
          <w:b/>
          <w:bCs/>
          <w:sz w:val="22"/>
          <w:szCs w:val="22"/>
        </w:rPr>
        <w:t>Conduct Investigations of Complex Problems:</w:t>
      </w:r>
      <w:r w:rsidRPr="00BB4B6A">
        <w:rPr>
          <w:sz w:val="22"/>
          <w:szCs w:val="22"/>
        </w:rPr>
        <w:t xml:space="preserve"> Conduct investigations of </w:t>
      </w:r>
      <w:r w:rsidRPr="00BB4B6A">
        <w:rPr>
          <w:b/>
          <w:bCs/>
          <w:sz w:val="22"/>
          <w:szCs w:val="22"/>
        </w:rPr>
        <w:t>complex engineering problems</w:t>
      </w:r>
      <w:r w:rsidRPr="00BB4B6A">
        <w:rPr>
          <w:sz w:val="22"/>
          <w:szCs w:val="22"/>
        </w:rPr>
        <w:t xml:space="preserve"> using research-based knowledge including design of experiments, modelling, analysis &amp; interpretation of data to provide valid conclusions. (WK8).</w:t>
      </w:r>
    </w:p>
    <w:p w14:paraId="0FF2B918" w14:textId="77777777" w:rsidR="003A13B8" w:rsidRPr="00BB4B6A" w:rsidRDefault="003A13B8" w:rsidP="00970373">
      <w:pPr>
        <w:pStyle w:val="NoSpacing"/>
        <w:spacing w:before="120" w:after="120"/>
        <w:jc w:val="both"/>
        <w:rPr>
          <w:sz w:val="22"/>
          <w:szCs w:val="22"/>
        </w:rPr>
      </w:pPr>
      <w:r w:rsidRPr="00BB4B6A">
        <w:rPr>
          <w:b/>
          <w:bCs/>
          <w:sz w:val="22"/>
          <w:szCs w:val="22"/>
        </w:rPr>
        <w:t>PO5:</w:t>
      </w:r>
      <w:r w:rsidRPr="00BB4B6A">
        <w:rPr>
          <w:sz w:val="22"/>
          <w:szCs w:val="22"/>
        </w:rPr>
        <w:tab/>
      </w:r>
      <w:r w:rsidRPr="00BB4B6A">
        <w:rPr>
          <w:b/>
          <w:bCs/>
          <w:sz w:val="22"/>
          <w:szCs w:val="22"/>
        </w:rPr>
        <w:t>Engineering Tool Usage:</w:t>
      </w:r>
      <w:r w:rsidRPr="00BB4B6A">
        <w:rPr>
          <w:sz w:val="22"/>
          <w:szCs w:val="22"/>
        </w:rPr>
        <w:t xml:space="preserve"> Create, select and apply appropriate techniques, resources and modern engineering &amp; IT tools, including prediction and modelling recognizing their limitations to solve </w:t>
      </w:r>
      <w:r w:rsidRPr="00BB4B6A">
        <w:rPr>
          <w:b/>
          <w:bCs/>
          <w:sz w:val="22"/>
          <w:szCs w:val="22"/>
        </w:rPr>
        <w:t>complex engineering problems</w:t>
      </w:r>
      <w:r w:rsidRPr="00BB4B6A">
        <w:rPr>
          <w:sz w:val="22"/>
          <w:szCs w:val="22"/>
        </w:rPr>
        <w:t>. (WK2 and WK6)</w:t>
      </w:r>
    </w:p>
    <w:p w14:paraId="6DB38D1B" w14:textId="77777777" w:rsidR="003A13B8" w:rsidRPr="00BB4B6A" w:rsidRDefault="003A13B8" w:rsidP="00970373">
      <w:pPr>
        <w:pStyle w:val="NoSpacing"/>
        <w:spacing w:before="120" w:after="120"/>
        <w:jc w:val="both"/>
        <w:rPr>
          <w:sz w:val="22"/>
          <w:szCs w:val="22"/>
        </w:rPr>
      </w:pPr>
      <w:r w:rsidRPr="00BB4B6A">
        <w:rPr>
          <w:b/>
          <w:bCs/>
          <w:sz w:val="22"/>
          <w:szCs w:val="22"/>
        </w:rPr>
        <w:t>PO</w:t>
      </w:r>
      <w:proofErr w:type="gramStart"/>
      <w:r w:rsidRPr="00BB4B6A">
        <w:rPr>
          <w:b/>
          <w:bCs/>
          <w:sz w:val="22"/>
          <w:szCs w:val="22"/>
        </w:rPr>
        <w:t>6:The</w:t>
      </w:r>
      <w:proofErr w:type="gramEnd"/>
      <w:r w:rsidRPr="00BB4B6A">
        <w:rPr>
          <w:b/>
          <w:bCs/>
          <w:sz w:val="22"/>
          <w:szCs w:val="22"/>
        </w:rPr>
        <w:t xml:space="preserve"> Engineer and The World:</w:t>
      </w:r>
      <w:r w:rsidRPr="00BB4B6A">
        <w:rPr>
          <w:sz w:val="22"/>
          <w:szCs w:val="22"/>
        </w:rPr>
        <w:t xml:space="preserve"> Analyze and evaluate societal and environmental aspects while solving </w:t>
      </w:r>
      <w:r w:rsidRPr="00BB4B6A">
        <w:rPr>
          <w:b/>
          <w:bCs/>
          <w:sz w:val="22"/>
          <w:szCs w:val="22"/>
        </w:rPr>
        <w:t>complex engineering problems</w:t>
      </w:r>
      <w:r w:rsidRPr="00BB4B6A">
        <w:rPr>
          <w:sz w:val="22"/>
          <w:szCs w:val="22"/>
        </w:rPr>
        <w:t xml:space="preserve"> for its impact on sustainability with reference to the economy, health, safety, legal framework, culture and environment. (WK1, WK5, and WK7).</w:t>
      </w:r>
    </w:p>
    <w:p w14:paraId="1C393847" w14:textId="77777777" w:rsidR="003A13B8" w:rsidRPr="00BB4B6A" w:rsidRDefault="003A13B8" w:rsidP="00970373">
      <w:pPr>
        <w:pStyle w:val="NoSpacing"/>
        <w:spacing w:before="120" w:after="120"/>
        <w:jc w:val="both"/>
        <w:rPr>
          <w:sz w:val="22"/>
          <w:szCs w:val="22"/>
        </w:rPr>
      </w:pPr>
      <w:r w:rsidRPr="00BB4B6A">
        <w:rPr>
          <w:b/>
          <w:bCs/>
          <w:sz w:val="22"/>
          <w:szCs w:val="22"/>
        </w:rPr>
        <w:t>PO7:</w:t>
      </w:r>
      <w:r w:rsidRPr="00BB4B6A">
        <w:rPr>
          <w:sz w:val="22"/>
          <w:szCs w:val="22"/>
        </w:rPr>
        <w:tab/>
      </w:r>
      <w:r w:rsidRPr="00BB4B6A">
        <w:rPr>
          <w:b/>
          <w:bCs/>
          <w:sz w:val="22"/>
          <w:szCs w:val="22"/>
        </w:rPr>
        <w:t>Ethics:</w:t>
      </w:r>
      <w:r w:rsidRPr="00BB4B6A">
        <w:rPr>
          <w:sz w:val="22"/>
          <w:szCs w:val="22"/>
        </w:rPr>
        <w:t xml:space="preserve"> Apply ethical principles and commit to professional ethics, human values, diversity and inclusion; adhere to national &amp; international laws. (WK9)</w:t>
      </w:r>
    </w:p>
    <w:p w14:paraId="5A30ABD2" w14:textId="77777777" w:rsidR="003A13B8" w:rsidRPr="00BB4B6A" w:rsidRDefault="003A13B8" w:rsidP="00970373">
      <w:pPr>
        <w:pStyle w:val="NoSpacing"/>
        <w:spacing w:before="120" w:after="120"/>
        <w:jc w:val="both"/>
        <w:rPr>
          <w:sz w:val="22"/>
          <w:szCs w:val="22"/>
        </w:rPr>
      </w:pPr>
      <w:r w:rsidRPr="00BB4B6A">
        <w:rPr>
          <w:b/>
          <w:bCs/>
          <w:sz w:val="22"/>
          <w:szCs w:val="22"/>
        </w:rPr>
        <w:t>PO8</w:t>
      </w:r>
      <w:r w:rsidRPr="00BB4B6A">
        <w:rPr>
          <w:sz w:val="22"/>
          <w:szCs w:val="22"/>
        </w:rPr>
        <w:t xml:space="preserve">: </w:t>
      </w:r>
      <w:r w:rsidRPr="00BB4B6A">
        <w:rPr>
          <w:sz w:val="22"/>
          <w:szCs w:val="22"/>
        </w:rPr>
        <w:tab/>
      </w:r>
      <w:r w:rsidRPr="00BB4B6A">
        <w:rPr>
          <w:b/>
          <w:bCs/>
          <w:sz w:val="22"/>
          <w:szCs w:val="22"/>
        </w:rPr>
        <w:t>Individual and Collaborative Teamwork:</w:t>
      </w:r>
      <w:r w:rsidRPr="00BB4B6A">
        <w:rPr>
          <w:sz w:val="22"/>
          <w:szCs w:val="22"/>
        </w:rPr>
        <w:t xml:space="preserve"> Function effectively as an individual, and as a member or leader in diverse/multi-disciplinary teams.</w:t>
      </w:r>
    </w:p>
    <w:p w14:paraId="183C81B1" w14:textId="77777777" w:rsidR="003A13B8" w:rsidRPr="00BB4B6A" w:rsidRDefault="003A13B8" w:rsidP="00970373">
      <w:pPr>
        <w:pStyle w:val="NoSpacing"/>
        <w:spacing w:before="120" w:after="120"/>
        <w:jc w:val="both"/>
        <w:rPr>
          <w:sz w:val="22"/>
          <w:szCs w:val="22"/>
        </w:rPr>
      </w:pPr>
      <w:r w:rsidRPr="00BB4B6A">
        <w:rPr>
          <w:b/>
          <w:bCs/>
          <w:sz w:val="22"/>
          <w:szCs w:val="22"/>
        </w:rPr>
        <w:lastRenderedPageBreak/>
        <w:t>PO9:</w:t>
      </w:r>
      <w:r w:rsidRPr="00BB4B6A">
        <w:rPr>
          <w:sz w:val="22"/>
          <w:szCs w:val="22"/>
        </w:rPr>
        <w:tab/>
      </w:r>
      <w:r w:rsidRPr="00BB4B6A">
        <w:rPr>
          <w:b/>
          <w:bCs/>
          <w:sz w:val="22"/>
          <w:szCs w:val="22"/>
        </w:rPr>
        <w:t>Communication:</w:t>
      </w:r>
      <w:r w:rsidRPr="00BB4B6A">
        <w:rPr>
          <w:sz w:val="22"/>
          <w:szCs w:val="22"/>
        </w:rPr>
        <w:t xml:space="preserve"> Communicate effectively and inclusively within the engineering community and society at large, such as being able to comprehend and write effective reports and design documentation, make effective presentations considering cultural, language, and learning differences</w:t>
      </w:r>
    </w:p>
    <w:p w14:paraId="64481414" w14:textId="77777777" w:rsidR="003A13B8" w:rsidRPr="00BB4B6A" w:rsidRDefault="003A13B8" w:rsidP="00970373">
      <w:pPr>
        <w:pStyle w:val="NoSpacing"/>
        <w:spacing w:before="120" w:after="120"/>
        <w:jc w:val="both"/>
        <w:rPr>
          <w:sz w:val="22"/>
          <w:szCs w:val="22"/>
        </w:rPr>
      </w:pPr>
      <w:r w:rsidRPr="00BB4B6A">
        <w:rPr>
          <w:b/>
          <w:bCs/>
          <w:sz w:val="22"/>
          <w:szCs w:val="22"/>
        </w:rPr>
        <w:t>PO10</w:t>
      </w:r>
      <w:r w:rsidRPr="00BB4B6A">
        <w:rPr>
          <w:sz w:val="22"/>
          <w:szCs w:val="22"/>
        </w:rPr>
        <w:t xml:space="preserve">: </w:t>
      </w:r>
      <w:r w:rsidRPr="00BB4B6A">
        <w:rPr>
          <w:b/>
          <w:bCs/>
          <w:sz w:val="22"/>
          <w:szCs w:val="22"/>
        </w:rPr>
        <w:t>Project Management and Finance:</w:t>
      </w:r>
      <w:r w:rsidRPr="00BB4B6A">
        <w:rPr>
          <w:sz w:val="22"/>
          <w:szCs w:val="22"/>
        </w:rPr>
        <w:t xml:space="preserve"> Apply knowledge and understanding of engineering management principles and economic decision-making and apply these to one’s own work, as a member and leader in a team, and to manage projects and in multidisciplinary environments.</w:t>
      </w:r>
    </w:p>
    <w:p w14:paraId="3C37269F" w14:textId="77777777" w:rsidR="00011B68" w:rsidRDefault="003A13B8" w:rsidP="00970373">
      <w:pPr>
        <w:pStyle w:val="NoSpacing"/>
        <w:spacing w:before="120" w:after="120"/>
        <w:jc w:val="both"/>
        <w:rPr>
          <w:sz w:val="22"/>
          <w:szCs w:val="22"/>
        </w:rPr>
      </w:pPr>
      <w:r w:rsidRPr="00BB4B6A">
        <w:rPr>
          <w:b/>
          <w:bCs/>
          <w:sz w:val="22"/>
          <w:szCs w:val="22"/>
        </w:rPr>
        <w:t>PO11: Life-Long Learning:</w:t>
      </w:r>
      <w:r w:rsidRPr="00BB4B6A">
        <w:rPr>
          <w:sz w:val="22"/>
          <w:szCs w:val="22"/>
        </w:rPr>
        <w:t xml:space="preserve"> Recognize the need for, and have the preparation and ability for </w:t>
      </w:r>
      <w:proofErr w:type="spellStart"/>
      <w:r w:rsidRPr="00BB4B6A">
        <w:rPr>
          <w:sz w:val="22"/>
          <w:szCs w:val="22"/>
        </w:rPr>
        <w:t>i</w:t>
      </w:r>
      <w:proofErr w:type="spellEnd"/>
      <w:r w:rsidRPr="00BB4B6A">
        <w:rPr>
          <w:sz w:val="22"/>
          <w:szCs w:val="22"/>
        </w:rPr>
        <w:t>) independent and life-long learning ii) adaptability to new and emerging technologies and iii) critical thinking in the broadest context of technological change. (WK8)</w:t>
      </w:r>
    </w:p>
    <w:p w14:paraId="53C1B926" w14:textId="77777777" w:rsidR="00736516" w:rsidRPr="006F33AD" w:rsidRDefault="00736516" w:rsidP="00736516">
      <w:pPr>
        <w:pStyle w:val="NoSpacing"/>
        <w:spacing w:before="120" w:after="120"/>
        <w:jc w:val="both"/>
        <w:rPr>
          <w:b/>
          <w:bCs/>
          <w:sz w:val="22"/>
          <w:szCs w:val="22"/>
        </w:rPr>
      </w:pPr>
      <w:r w:rsidRPr="006F33AD">
        <w:rPr>
          <w:b/>
          <w:bCs/>
          <w:sz w:val="22"/>
          <w:szCs w:val="22"/>
        </w:rPr>
        <w:t>4C. Program Specific Outcome:</w:t>
      </w:r>
    </w:p>
    <w:p w14:paraId="49E8C2E4" w14:textId="77777777" w:rsidR="00736516" w:rsidRPr="00736516" w:rsidRDefault="00736516" w:rsidP="00736516">
      <w:pPr>
        <w:pStyle w:val="NoSpacing"/>
        <w:spacing w:before="120" w:after="120"/>
        <w:jc w:val="both"/>
        <w:rPr>
          <w:sz w:val="22"/>
          <w:szCs w:val="22"/>
        </w:rPr>
      </w:pPr>
      <w:r w:rsidRPr="00736516">
        <w:rPr>
          <w:b/>
          <w:bCs/>
          <w:sz w:val="22"/>
          <w:szCs w:val="22"/>
        </w:rPr>
        <w:t>PSO1:</w:t>
      </w:r>
      <w:r w:rsidRPr="00736516">
        <w:rPr>
          <w:sz w:val="22"/>
          <w:szCs w:val="22"/>
        </w:rPr>
        <w:t xml:space="preserve"> Demonstrate knowledge in </w:t>
      </w:r>
      <w:proofErr w:type="gramStart"/>
      <w:r w:rsidRPr="00736516">
        <w:rPr>
          <w:sz w:val="22"/>
          <w:szCs w:val="22"/>
        </w:rPr>
        <w:t>open source</w:t>
      </w:r>
      <w:proofErr w:type="gramEnd"/>
      <w:r w:rsidRPr="00736516">
        <w:rPr>
          <w:sz w:val="22"/>
          <w:szCs w:val="22"/>
        </w:rPr>
        <w:t xml:space="preserve"> technologies</w:t>
      </w:r>
    </w:p>
    <w:p w14:paraId="018987BD" w14:textId="77777777" w:rsidR="00736516" w:rsidRPr="00736516" w:rsidRDefault="00736516" w:rsidP="00736516">
      <w:pPr>
        <w:pStyle w:val="NoSpacing"/>
        <w:spacing w:before="120" w:after="120"/>
        <w:jc w:val="both"/>
        <w:rPr>
          <w:sz w:val="22"/>
          <w:szCs w:val="22"/>
        </w:rPr>
      </w:pPr>
      <w:r w:rsidRPr="00736516">
        <w:rPr>
          <w:b/>
          <w:bCs/>
          <w:sz w:val="22"/>
          <w:szCs w:val="22"/>
        </w:rPr>
        <w:t>PSO2:</w:t>
      </w:r>
      <w:r w:rsidRPr="00736516">
        <w:rPr>
          <w:sz w:val="22"/>
          <w:szCs w:val="22"/>
        </w:rPr>
        <w:t xml:space="preserve"> Develop innovative solutions by adapting emerging technologies for </w:t>
      </w:r>
      <w:proofErr w:type="gramStart"/>
      <w:r w:rsidRPr="00736516">
        <w:rPr>
          <w:sz w:val="22"/>
          <w:szCs w:val="22"/>
        </w:rPr>
        <w:t>industry oriented</w:t>
      </w:r>
      <w:proofErr w:type="gramEnd"/>
      <w:r w:rsidRPr="00736516">
        <w:rPr>
          <w:sz w:val="22"/>
          <w:szCs w:val="22"/>
        </w:rPr>
        <w:t xml:space="preserve"> applications</w:t>
      </w:r>
    </w:p>
    <w:p w14:paraId="1E36B61A" w14:textId="14290826" w:rsidR="00736516" w:rsidRDefault="00736516" w:rsidP="00736516">
      <w:pPr>
        <w:pStyle w:val="NoSpacing"/>
        <w:spacing w:before="120" w:after="120"/>
        <w:jc w:val="both"/>
        <w:rPr>
          <w:sz w:val="22"/>
          <w:szCs w:val="22"/>
        </w:rPr>
      </w:pPr>
      <w:r w:rsidRPr="00736516">
        <w:rPr>
          <w:b/>
          <w:bCs/>
          <w:sz w:val="22"/>
          <w:szCs w:val="22"/>
        </w:rPr>
        <w:t>PSO3:</w:t>
      </w:r>
      <w:r w:rsidRPr="00736516">
        <w:rPr>
          <w:sz w:val="22"/>
          <w:szCs w:val="22"/>
        </w:rPr>
        <w:t xml:space="preserve"> Implement SDLC principles for project/product development.</w:t>
      </w:r>
    </w:p>
    <w:p w14:paraId="414EB45C" w14:textId="77777777" w:rsidR="006F33AD" w:rsidRDefault="006F33AD" w:rsidP="00736516">
      <w:pPr>
        <w:pStyle w:val="NoSpacing"/>
        <w:spacing w:before="120" w:after="120"/>
        <w:jc w:val="both"/>
        <w:rPr>
          <w:sz w:val="22"/>
          <w:szCs w:val="22"/>
        </w:rPr>
      </w:pPr>
    </w:p>
    <w:p w14:paraId="15F30386" w14:textId="792CF081" w:rsidR="006F33AD" w:rsidRDefault="006F33AD" w:rsidP="00736516">
      <w:pPr>
        <w:pStyle w:val="NoSpacing"/>
        <w:spacing w:before="120" w:after="120"/>
        <w:jc w:val="both"/>
        <w:rPr>
          <w:sz w:val="22"/>
          <w:szCs w:val="22"/>
        </w:rPr>
      </w:pPr>
      <w:r>
        <w:rPr>
          <w:sz w:val="22"/>
          <w:szCs w:val="22"/>
        </w:rPr>
        <w:t xml:space="preserve">4D. </w:t>
      </w:r>
    </w:p>
    <w:p w14:paraId="2107AFD4" w14:textId="1AC15C67" w:rsidR="006F33AD" w:rsidRDefault="006F33AD" w:rsidP="00736516">
      <w:pPr>
        <w:pStyle w:val="NoSpacing"/>
        <w:spacing w:before="120" w:after="120"/>
        <w:jc w:val="both"/>
        <w:rPr>
          <w:sz w:val="22"/>
          <w:szCs w:val="22"/>
        </w:rPr>
      </w:pPr>
      <w:r w:rsidRPr="006F33AD">
        <w:rPr>
          <w:b/>
          <w:bCs/>
          <w:sz w:val="22"/>
          <w:szCs w:val="22"/>
        </w:rPr>
        <w:t>WK1:</w:t>
      </w:r>
      <w:r w:rsidRPr="006F33AD">
        <w:rPr>
          <w:sz w:val="22"/>
          <w:szCs w:val="22"/>
        </w:rPr>
        <w:t xml:space="preserve"> A systematic, theory-based understanding of the natural sciences applicable to the discipline and awareness of relevant social sciences</w:t>
      </w:r>
    </w:p>
    <w:p w14:paraId="09786A20" w14:textId="3DDFF629" w:rsidR="006F33AD" w:rsidRDefault="006F33AD" w:rsidP="00736516">
      <w:pPr>
        <w:pStyle w:val="NoSpacing"/>
        <w:spacing w:before="120" w:after="120"/>
        <w:jc w:val="both"/>
        <w:rPr>
          <w:sz w:val="22"/>
          <w:szCs w:val="22"/>
        </w:rPr>
      </w:pPr>
      <w:r w:rsidRPr="006F33AD">
        <w:rPr>
          <w:b/>
          <w:bCs/>
          <w:sz w:val="22"/>
          <w:szCs w:val="22"/>
        </w:rPr>
        <w:t>WK2:</w:t>
      </w:r>
      <w:r w:rsidRPr="006F33AD">
        <w:rPr>
          <w:sz w:val="22"/>
          <w:szCs w:val="22"/>
        </w:rPr>
        <w:t xml:space="preserve"> Conceptually-based mathematics, numerical analysis, data analysis, statistics and formal aspects of computer and information science to support detailed analysis and modelling applicable to the discipline</w:t>
      </w:r>
      <w:r>
        <w:rPr>
          <w:sz w:val="22"/>
          <w:szCs w:val="22"/>
        </w:rPr>
        <w:t>.</w:t>
      </w:r>
    </w:p>
    <w:p w14:paraId="38989CB9" w14:textId="0F9EF9C5" w:rsidR="006F33AD" w:rsidRDefault="006F33AD" w:rsidP="00736516">
      <w:pPr>
        <w:pStyle w:val="NoSpacing"/>
        <w:spacing w:before="120" w:after="120"/>
        <w:jc w:val="both"/>
        <w:rPr>
          <w:sz w:val="22"/>
          <w:szCs w:val="22"/>
        </w:rPr>
      </w:pPr>
      <w:r w:rsidRPr="006F33AD">
        <w:rPr>
          <w:b/>
          <w:bCs/>
          <w:sz w:val="22"/>
          <w:szCs w:val="22"/>
        </w:rPr>
        <w:t>WK3:</w:t>
      </w:r>
      <w:r w:rsidRPr="006F33AD">
        <w:rPr>
          <w:sz w:val="22"/>
          <w:szCs w:val="22"/>
        </w:rPr>
        <w:t xml:space="preserve"> A systematic, theory-based formulation of engineering fundamentals required in the engineering discipline</w:t>
      </w:r>
      <w:r>
        <w:rPr>
          <w:sz w:val="22"/>
          <w:szCs w:val="22"/>
        </w:rPr>
        <w:t>.</w:t>
      </w:r>
    </w:p>
    <w:p w14:paraId="2930AEC3" w14:textId="1CD1E3DF" w:rsidR="006F33AD" w:rsidRDefault="006F33AD" w:rsidP="00736516">
      <w:pPr>
        <w:pStyle w:val="NoSpacing"/>
        <w:spacing w:before="120" w:after="120"/>
        <w:jc w:val="both"/>
        <w:rPr>
          <w:sz w:val="22"/>
          <w:szCs w:val="22"/>
        </w:rPr>
      </w:pPr>
      <w:r w:rsidRPr="006F33AD">
        <w:rPr>
          <w:b/>
          <w:bCs/>
          <w:sz w:val="22"/>
          <w:szCs w:val="22"/>
        </w:rPr>
        <w:t>WK4:</w:t>
      </w:r>
      <w:r w:rsidRPr="006F33AD">
        <w:rPr>
          <w:sz w:val="22"/>
          <w:szCs w:val="22"/>
        </w:rPr>
        <w:t xml:space="preserve"> Engineering specialist knowledge that provides theoretical frameworks and bodies of knowledge for the accepted practice areas in the engineering discipline; much is at the forefront of the discipline.</w:t>
      </w:r>
    </w:p>
    <w:p w14:paraId="47435C3C" w14:textId="2A7CF68F" w:rsidR="006F33AD" w:rsidRDefault="006F33AD" w:rsidP="00736516">
      <w:pPr>
        <w:pStyle w:val="NoSpacing"/>
        <w:spacing w:before="120" w:after="120"/>
        <w:jc w:val="both"/>
        <w:rPr>
          <w:sz w:val="22"/>
          <w:szCs w:val="22"/>
        </w:rPr>
      </w:pPr>
      <w:r w:rsidRPr="006F33AD">
        <w:rPr>
          <w:b/>
          <w:bCs/>
          <w:sz w:val="22"/>
          <w:szCs w:val="22"/>
        </w:rPr>
        <w:t>WK5:</w:t>
      </w:r>
      <w:r w:rsidRPr="006F33AD">
        <w:rPr>
          <w:sz w:val="22"/>
          <w:szCs w:val="22"/>
        </w:rPr>
        <w:t xml:space="preserve"> Knowledge, including efficient resource use, environmental impacts, whole-life cost, re-use of resources, net zero carbon, and similar concepts, that supports engineering design and operations in a practice area</w:t>
      </w:r>
      <w:r>
        <w:rPr>
          <w:sz w:val="22"/>
          <w:szCs w:val="22"/>
        </w:rPr>
        <w:t>.</w:t>
      </w:r>
    </w:p>
    <w:p w14:paraId="3334DB74" w14:textId="4E45950C" w:rsidR="006F33AD" w:rsidRDefault="006F33AD" w:rsidP="00736516">
      <w:pPr>
        <w:pStyle w:val="NoSpacing"/>
        <w:spacing w:before="120" w:after="120"/>
        <w:jc w:val="both"/>
        <w:rPr>
          <w:sz w:val="22"/>
          <w:szCs w:val="22"/>
        </w:rPr>
      </w:pPr>
      <w:r w:rsidRPr="006F33AD">
        <w:rPr>
          <w:b/>
          <w:bCs/>
          <w:sz w:val="22"/>
          <w:szCs w:val="22"/>
        </w:rPr>
        <w:t>WK6:</w:t>
      </w:r>
      <w:r w:rsidRPr="006F33AD">
        <w:rPr>
          <w:sz w:val="22"/>
          <w:szCs w:val="22"/>
        </w:rPr>
        <w:t xml:space="preserve"> Knowledge of engineering practice (technology) in the practice areas in the engineering discipline</w:t>
      </w:r>
      <w:r>
        <w:rPr>
          <w:sz w:val="22"/>
          <w:szCs w:val="22"/>
        </w:rPr>
        <w:t>.</w:t>
      </w:r>
    </w:p>
    <w:p w14:paraId="19DECA83" w14:textId="7AA3E11A" w:rsidR="006F33AD" w:rsidRDefault="006F33AD" w:rsidP="00736516">
      <w:pPr>
        <w:pStyle w:val="NoSpacing"/>
        <w:spacing w:before="120" w:after="120"/>
        <w:jc w:val="both"/>
        <w:rPr>
          <w:sz w:val="22"/>
          <w:szCs w:val="22"/>
        </w:rPr>
      </w:pPr>
      <w:r w:rsidRPr="006F33AD">
        <w:rPr>
          <w:b/>
          <w:bCs/>
          <w:sz w:val="22"/>
          <w:szCs w:val="22"/>
        </w:rPr>
        <w:t>WK7:</w:t>
      </w:r>
      <w:r w:rsidRPr="006F33AD">
        <w:rPr>
          <w:sz w:val="22"/>
          <w:szCs w:val="22"/>
        </w:rPr>
        <w:t xml:space="preserve"> Knowledge of the role of engineering in society and identified issues in engineering practice in the discipline, such as the professional responsibility of an engineer to public safety and sustainable development</w:t>
      </w:r>
      <w:r>
        <w:rPr>
          <w:sz w:val="22"/>
          <w:szCs w:val="22"/>
        </w:rPr>
        <w:t>.</w:t>
      </w:r>
    </w:p>
    <w:p w14:paraId="1888720F" w14:textId="4FD17849" w:rsidR="006F33AD" w:rsidRDefault="006F33AD" w:rsidP="00736516">
      <w:pPr>
        <w:pStyle w:val="NoSpacing"/>
        <w:spacing w:before="120" w:after="120"/>
        <w:jc w:val="both"/>
        <w:rPr>
          <w:sz w:val="22"/>
          <w:szCs w:val="22"/>
        </w:rPr>
      </w:pPr>
      <w:r w:rsidRPr="006F33AD">
        <w:rPr>
          <w:b/>
          <w:bCs/>
          <w:sz w:val="22"/>
          <w:szCs w:val="22"/>
        </w:rPr>
        <w:t>WK8:</w:t>
      </w:r>
      <w:r w:rsidRPr="006F33AD">
        <w:rPr>
          <w:sz w:val="22"/>
          <w:szCs w:val="22"/>
        </w:rPr>
        <w:t xml:space="preserve"> Engagement with selected knowledge in the current research literature of the discipline, awareness of the power of critical thinking and creative approaches to evaluate emerging issues</w:t>
      </w:r>
      <w:r>
        <w:rPr>
          <w:sz w:val="22"/>
          <w:szCs w:val="22"/>
        </w:rPr>
        <w:t>.</w:t>
      </w:r>
    </w:p>
    <w:p w14:paraId="529F428B" w14:textId="7ACEE6BC" w:rsidR="006F33AD" w:rsidRDefault="006F33AD" w:rsidP="006F33AD">
      <w:pPr>
        <w:pStyle w:val="NoSpacing"/>
        <w:spacing w:before="120" w:after="120"/>
        <w:jc w:val="both"/>
        <w:rPr>
          <w:sz w:val="22"/>
          <w:szCs w:val="22"/>
        </w:rPr>
      </w:pPr>
      <w:r w:rsidRPr="006F33AD">
        <w:rPr>
          <w:b/>
          <w:bCs/>
          <w:sz w:val="22"/>
          <w:szCs w:val="22"/>
        </w:rPr>
        <w:t>WK9:</w:t>
      </w:r>
      <w:r w:rsidRPr="006F33AD">
        <w:rPr>
          <w:sz w:val="22"/>
          <w:szCs w:val="22"/>
        </w:rPr>
        <w:t xml:space="preserve"> Ethics, inclusive behavior and conduct. Knowledge of professional ethics, responsibilities, and norms of engineering practice. Awareness of the need for diversity by reason of ethnicity, gender, age, physical</w:t>
      </w:r>
      <w:r>
        <w:rPr>
          <w:sz w:val="22"/>
          <w:szCs w:val="22"/>
        </w:rPr>
        <w:t xml:space="preserve"> </w:t>
      </w:r>
      <w:r w:rsidRPr="006F33AD">
        <w:rPr>
          <w:sz w:val="22"/>
          <w:szCs w:val="22"/>
        </w:rPr>
        <w:t>ability etc. with mutual understanding and respect, and of inclusive attitudes</w:t>
      </w:r>
      <w:r>
        <w:rPr>
          <w:sz w:val="22"/>
          <w:szCs w:val="22"/>
        </w:rPr>
        <w:t>.</w:t>
      </w:r>
    </w:p>
    <w:p w14:paraId="40AADE30" w14:textId="77777777" w:rsidR="00FC7BA4" w:rsidRDefault="00FC7BA4" w:rsidP="00970373">
      <w:pPr>
        <w:pStyle w:val="NoSpacing"/>
        <w:rPr>
          <w:b/>
          <w:bCs/>
          <w:sz w:val="22"/>
          <w:szCs w:val="22"/>
        </w:rPr>
      </w:pPr>
    </w:p>
    <w:p w14:paraId="761AAEE0" w14:textId="131F2D63" w:rsidR="00AE2314" w:rsidRPr="00BB4B6A" w:rsidRDefault="007F2CA3" w:rsidP="00970373">
      <w:pPr>
        <w:pStyle w:val="NoSpacing"/>
        <w:rPr>
          <w:b/>
          <w:bCs/>
          <w:sz w:val="22"/>
          <w:szCs w:val="22"/>
        </w:rPr>
      </w:pPr>
      <w:r w:rsidRPr="00BB4B6A">
        <w:rPr>
          <w:b/>
          <w:bCs/>
          <w:sz w:val="22"/>
          <w:szCs w:val="22"/>
        </w:rPr>
        <w:t xml:space="preserve">5. </w:t>
      </w:r>
      <w:r w:rsidR="00AE2314" w:rsidRPr="00BB4B6A">
        <w:rPr>
          <w:b/>
          <w:bCs/>
          <w:sz w:val="22"/>
          <w:szCs w:val="22"/>
        </w:rPr>
        <w:t xml:space="preserve">Course Assessment </w:t>
      </w:r>
      <w:r w:rsidR="00291FD5" w:rsidRPr="00BB4B6A">
        <w:rPr>
          <w:b/>
          <w:bCs/>
          <w:sz w:val="22"/>
          <w:szCs w:val="22"/>
        </w:rPr>
        <w:t>Plan</w:t>
      </w:r>
      <w:r w:rsidR="00B34676" w:rsidRPr="00BB4B6A">
        <w:rPr>
          <w:b/>
          <w:bCs/>
          <w:sz w:val="22"/>
          <w:szCs w:val="22"/>
        </w:rPr>
        <w:t xml:space="preserve"> (Theory)</w:t>
      </w:r>
    </w:p>
    <w:p w14:paraId="78B3C69A" w14:textId="77777777" w:rsidR="0007164E" w:rsidRPr="00BB4B6A" w:rsidRDefault="0007164E" w:rsidP="00970373">
      <w:pPr>
        <w:pStyle w:val="NoSpacing"/>
        <w:rPr>
          <w:sz w:val="22"/>
          <w:szCs w:val="22"/>
        </w:rPr>
      </w:pPr>
    </w:p>
    <w:tbl>
      <w:tblPr>
        <w:tblStyle w:val="TableGrid"/>
        <w:tblW w:w="5000" w:type="pct"/>
        <w:jc w:val="center"/>
        <w:tblCellMar>
          <w:left w:w="28" w:type="dxa"/>
          <w:right w:w="28" w:type="dxa"/>
        </w:tblCellMar>
        <w:tblLook w:val="04A0" w:firstRow="1" w:lastRow="0" w:firstColumn="1" w:lastColumn="0" w:noHBand="0" w:noVBand="1"/>
      </w:tblPr>
      <w:tblGrid>
        <w:gridCol w:w="1537"/>
        <w:gridCol w:w="2358"/>
        <w:gridCol w:w="1727"/>
        <w:gridCol w:w="1544"/>
        <w:gridCol w:w="579"/>
        <w:gridCol w:w="781"/>
        <w:gridCol w:w="1004"/>
      </w:tblGrid>
      <w:tr w:rsidR="00291FD5" w:rsidRPr="00BB4B6A" w14:paraId="0732E352" w14:textId="77777777" w:rsidTr="00291FD5">
        <w:trPr>
          <w:trHeight w:val="20"/>
          <w:jc w:val="center"/>
        </w:trPr>
        <w:tc>
          <w:tcPr>
            <w:tcW w:w="5000" w:type="pct"/>
            <w:gridSpan w:val="7"/>
            <w:shd w:val="clear" w:color="auto" w:fill="D0CECE" w:themeFill="background2" w:themeFillShade="E6"/>
            <w:vAlign w:val="center"/>
          </w:tcPr>
          <w:p w14:paraId="23D6EC45" w14:textId="77777777" w:rsidR="00291FD5" w:rsidRPr="00BB4B6A" w:rsidRDefault="00291FD5" w:rsidP="00970373">
            <w:pPr>
              <w:jc w:val="center"/>
              <w:rPr>
                <w:rFonts w:ascii="Times New Roman" w:hAnsi="Times New Roman" w:cs="Times New Roman"/>
                <w:b/>
                <w:bCs/>
              </w:rPr>
            </w:pPr>
            <w:r w:rsidRPr="00BB4B6A">
              <w:rPr>
                <w:rFonts w:ascii="Times New Roman" w:hAnsi="Times New Roman" w:cs="Times New Roman"/>
                <w:b/>
                <w:bCs/>
              </w:rPr>
              <w:t>Evaluation Components</w:t>
            </w:r>
          </w:p>
        </w:tc>
      </w:tr>
      <w:tr w:rsidR="00291FD5" w:rsidRPr="00BB4B6A" w14:paraId="4051022D" w14:textId="77777777" w:rsidTr="00C357F1">
        <w:trPr>
          <w:trHeight w:val="20"/>
          <w:jc w:val="center"/>
        </w:trPr>
        <w:tc>
          <w:tcPr>
            <w:tcW w:w="3759" w:type="pct"/>
            <w:gridSpan w:val="4"/>
            <w:shd w:val="clear" w:color="auto" w:fill="D0CECE" w:themeFill="background2" w:themeFillShade="E6"/>
            <w:vAlign w:val="center"/>
          </w:tcPr>
          <w:p w14:paraId="46476282" w14:textId="77777777" w:rsidR="00291FD5" w:rsidRPr="00BB4B6A" w:rsidRDefault="00291FD5" w:rsidP="00970373">
            <w:pPr>
              <w:jc w:val="center"/>
              <w:rPr>
                <w:rFonts w:ascii="Times New Roman" w:hAnsi="Times New Roman" w:cs="Times New Roman"/>
                <w:b/>
                <w:bCs/>
              </w:rPr>
            </w:pPr>
            <w:r w:rsidRPr="00BB4B6A">
              <w:rPr>
                <w:rFonts w:ascii="Times New Roman" w:hAnsi="Times New Roman" w:cs="Times New Roman"/>
                <w:b/>
                <w:bCs/>
              </w:rPr>
              <w:t>Internal Assessment Tool</w:t>
            </w:r>
          </w:p>
        </w:tc>
        <w:tc>
          <w:tcPr>
            <w:tcW w:w="1241" w:type="pct"/>
            <w:gridSpan w:val="3"/>
            <w:vMerge w:val="restart"/>
            <w:shd w:val="clear" w:color="auto" w:fill="D0CECE" w:themeFill="background2" w:themeFillShade="E6"/>
            <w:vAlign w:val="center"/>
          </w:tcPr>
          <w:p w14:paraId="3B9AE507" w14:textId="77777777" w:rsidR="00291FD5" w:rsidRPr="00BB4B6A" w:rsidRDefault="00291FD5" w:rsidP="00970373">
            <w:pPr>
              <w:jc w:val="center"/>
              <w:rPr>
                <w:rFonts w:ascii="Times New Roman" w:hAnsi="Times New Roman" w:cs="Times New Roman"/>
                <w:b/>
                <w:bCs/>
              </w:rPr>
            </w:pPr>
            <w:r w:rsidRPr="00BB4B6A">
              <w:rPr>
                <w:rFonts w:ascii="Times New Roman" w:hAnsi="Times New Roman" w:cs="Times New Roman"/>
                <w:b/>
                <w:bCs/>
              </w:rPr>
              <w:t>SEE</w:t>
            </w:r>
          </w:p>
        </w:tc>
      </w:tr>
      <w:tr w:rsidR="00291FD5" w:rsidRPr="00BB4B6A" w14:paraId="0FB76FFE" w14:textId="77777777" w:rsidTr="00C357F1">
        <w:trPr>
          <w:trHeight w:val="20"/>
          <w:jc w:val="center"/>
        </w:trPr>
        <w:tc>
          <w:tcPr>
            <w:tcW w:w="806" w:type="pct"/>
            <w:shd w:val="clear" w:color="auto" w:fill="D0CECE" w:themeFill="background2" w:themeFillShade="E6"/>
            <w:vAlign w:val="center"/>
          </w:tcPr>
          <w:p w14:paraId="7ECD60DE" w14:textId="77777777" w:rsidR="00291FD5" w:rsidRPr="00BB4B6A" w:rsidRDefault="00B52688" w:rsidP="00970373">
            <w:pPr>
              <w:jc w:val="center"/>
              <w:rPr>
                <w:rFonts w:ascii="Times New Roman" w:hAnsi="Times New Roman" w:cs="Times New Roman"/>
                <w:b/>
                <w:bCs/>
              </w:rPr>
            </w:pPr>
            <w:r w:rsidRPr="00BB4B6A">
              <w:rPr>
                <w:rFonts w:ascii="Times New Roman" w:hAnsi="Times New Roman" w:cs="Times New Roman"/>
                <w:b/>
                <w:bCs/>
              </w:rPr>
              <w:t>Classroom Instruction (</w:t>
            </w:r>
            <w:r w:rsidR="00291FD5" w:rsidRPr="00BB4B6A">
              <w:rPr>
                <w:rFonts w:ascii="Times New Roman" w:hAnsi="Times New Roman" w:cs="Times New Roman"/>
                <w:b/>
                <w:bCs/>
              </w:rPr>
              <w:t>CI</w:t>
            </w:r>
            <w:r w:rsidRPr="00BB4B6A">
              <w:rPr>
                <w:rFonts w:ascii="Times New Roman" w:hAnsi="Times New Roman" w:cs="Times New Roman"/>
                <w:b/>
                <w:bCs/>
              </w:rPr>
              <w:t>)</w:t>
            </w:r>
          </w:p>
        </w:tc>
        <w:tc>
          <w:tcPr>
            <w:tcW w:w="1237" w:type="pct"/>
            <w:shd w:val="clear" w:color="auto" w:fill="D0CECE" w:themeFill="background2" w:themeFillShade="E6"/>
            <w:vAlign w:val="center"/>
          </w:tcPr>
          <w:p w14:paraId="280A33C3" w14:textId="77777777" w:rsidR="00291FD5" w:rsidRPr="00BB4B6A" w:rsidRDefault="00291FD5" w:rsidP="00970373">
            <w:pPr>
              <w:jc w:val="center"/>
              <w:rPr>
                <w:rFonts w:ascii="Times New Roman" w:hAnsi="Times New Roman" w:cs="Times New Roman"/>
                <w:b/>
                <w:bCs/>
              </w:rPr>
            </w:pPr>
            <w:r w:rsidRPr="00BB4B6A">
              <w:rPr>
                <w:rFonts w:ascii="Times New Roman" w:hAnsi="Times New Roman" w:cs="Times New Roman"/>
                <w:b/>
                <w:bCs/>
              </w:rPr>
              <w:t>L</w:t>
            </w:r>
            <w:r w:rsidR="00B52688" w:rsidRPr="00BB4B6A">
              <w:rPr>
                <w:rFonts w:ascii="Times New Roman" w:hAnsi="Times New Roman" w:cs="Times New Roman"/>
                <w:b/>
                <w:bCs/>
              </w:rPr>
              <w:t>ab Instruction (LI)</w:t>
            </w:r>
          </w:p>
        </w:tc>
        <w:tc>
          <w:tcPr>
            <w:tcW w:w="1716" w:type="pct"/>
            <w:gridSpan w:val="2"/>
            <w:shd w:val="clear" w:color="auto" w:fill="D0CECE" w:themeFill="background2" w:themeFillShade="E6"/>
            <w:vAlign w:val="center"/>
          </w:tcPr>
          <w:p w14:paraId="2A709748" w14:textId="77777777" w:rsidR="00291FD5" w:rsidRPr="00BB4B6A" w:rsidRDefault="00B52688" w:rsidP="00970373">
            <w:pPr>
              <w:jc w:val="center"/>
              <w:rPr>
                <w:rFonts w:ascii="Times New Roman" w:hAnsi="Times New Roman" w:cs="Times New Roman"/>
                <w:b/>
                <w:bCs/>
              </w:rPr>
            </w:pPr>
            <w:r w:rsidRPr="00BB4B6A">
              <w:rPr>
                <w:rFonts w:ascii="Times New Roman" w:hAnsi="Times New Roman" w:cs="Times New Roman"/>
                <w:b/>
                <w:bCs/>
              </w:rPr>
              <w:t>Notional Hours (</w:t>
            </w:r>
            <w:r w:rsidR="00291FD5" w:rsidRPr="00BB4B6A">
              <w:rPr>
                <w:rFonts w:ascii="Times New Roman" w:hAnsi="Times New Roman" w:cs="Times New Roman"/>
                <w:b/>
                <w:bCs/>
              </w:rPr>
              <w:t>NH</w:t>
            </w:r>
            <w:r w:rsidRPr="00BB4B6A">
              <w:rPr>
                <w:rFonts w:ascii="Times New Roman" w:hAnsi="Times New Roman" w:cs="Times New Roman"/>
                <w:b/>
                <w:bCs/>
              </w:rPr>
              <w:t>)</w:t>
            </w:r>
          </w:p>
        </w:tc>
        <w:tc>
          <w:tcPr>
            <w:tcW w:w="1241" w:type="pct"/>
            <w:gridSpan w:val="3"/>
            <w:vMerge/>
            <w:shd w:val="clear" w:color="auto" w:fill="D0CECE" w:themeFill="background2" w:themeFillShade="E6"/>
            <w:vAlign w:val="center"/>
          </w:tcPr>
          <w:p w14:paraId="3C687E06" w14:textId="77777777" w:rsidR="00291FD5" w:rsidRPr="00BB4B6A" w:rsidRDefault="00291FD5" w:rsidP="00970373">
            <w:pPr>
              <w:jc w:val="center"/>
              <w:rPr>
                <w:rFonts w:ascii="Times New Roman" w:hAnsi="Times New Roman" w:cs="Times New Roman"/>
                <w:b/>
                <w:bCs/>
              </w:rPr>
            </w:pPr>
          </w:p>
        </w:tc>
      </w:tr>
      <w:tr w:rsidR="00291FD5" w:rsidRPr="00BB4B6A" w14:paraId="64E3AD35" w14:textId="77777777" w:rsidTr="00C357F1">
        <w:trPr>
          <w:trHeight w:val="20"/>
          <w:jc w:val="center"/>
        </w:trPr>
        <w:tc>
          <w:tcPr>
            <w:tcW w:w="806" w:type="pct"/>
            <w:shd w:val="clear" w:color="auto" w:fill="D0CECE" w:themeFill="background2" w:themeFillShade="E6"/>
            <w:vAlign w:val="center"/>
          </w:tcPr>
          <w:p w14:paraId="0B502583" w14:textId="77777777" w:rsidR="00291FD5" w:rsidRPr="00BB4B6A" w:rsidRDefault="00291FD5" w:rsidP="00970373">
            <w:pPr>
              <w:jc w:val="center"/>
              <w:rPr>
                <w:rFonts w:ascii="Times New Roman" w:hAnsi="Times New Roman" w:cs="Times New Roman"/>
                <w:b/>
                <w:bCs/>
              </w:rPr>
            </w:pPr>
            <w:r w:rsidRPr="00BB4B6A">
              <w:rPr>
                <w:rFonts w:ascii="Times New Roman" w:hAnsi="Times New Roman" w:cs="Times New Roman"/>
                <w:b/>
                <w:bCs/>
              </w:rPr>
              <w:t>CIA</w:t>
            </w:r>
          </w:p>
        </w:tc>
        <w:tc>
          <w:tcPr>
            <w:tcW w:w="1237" w:type="pct"/>
            <w:shd w:val="clear" w:color="auto" w:fill="D0CECE" w:themeFill="background2" w:themeFillShade="E6"/>
            <w:vAlign w:val="center"/>
          </w:tcPr>
          <w:p w14:paraId="1CBBDBF2" w14:textId="77777777" w:rsidR="00291FD5" w:rsidRPr="00BB4B6A" w:rsidRDefault="00291FD5" w:rsidP="00970373">
            <w:pPr>
              <w:jc w:val="center"/>
              <w:rPr>
                <w:rFonts w:ascii="Times New Roman" w:hAnsi="Times New Roman" w:cs="Times New Roman"/>
                <w:b/>
                <w:bCs/>
              </w:rPr>
            </w:pPr>
            <w:r w:rsidRPr="00BB4B6A">
              <w:rPr>
                <w:rFonts w:ascii="Times New Roman" w:hAnsi="Times New Roman" w:cs="Times New Roman"/>
                <w:b/>
                <w:bCs/>
              </w:rPr>
              <w:t>CIA</w:t>
            </w:r>
          </w:p>
        </w:tc>
        <w:tc>
          <w:tcPr>
            <w:tcW w:w="906" w:type="pct"/>
            <w:shd w:val="clear" w:color="auto" w:fill="D0CECE" w:themeFill="background2" w:themeFillShade="E6"/>
            <w:vAlign w:val="center"/>
          </w:tcPr>
          <w:p w14:paraId="6DF1A615" w14:textId="77777777" w:rsidR="00291FD5" w:rsidRPr="00BB4B6A" w:rsidRDefault="00291FD5" w:rsidP="00970373">
            <w:pPr>
              <w:jc w:val="center"/>
              <w:rPr>
                <w:rFonts w:ascii="Times New Roman" w:hAnsi="Times New Roman" w:cs="Times New Roman"/>
                <w:b/>
                <w:bCs/>
              </w:rPr>
            </w:pPr>
            <w:r w:rsidRPr="00BB4B6A">
              <w:rPr>
                <w:rFonts w:ascii="Times New Roman" w:hAnsi="Times New Roman" w:cs="Times New Roman"/>
                <w:b/>
                <w:bCs/>
              </w:rPr>
              <w:t>TW</w:t>
            </w:r>
            <w:r w:rsidR="00C357F1" w:rsidRPr="00BB4B6A">
              <w:rPr>
                <w:rFonts w:ascii="Times New Roman" w:hAnsi="Times New Roman" w:cs="Times New Roman"/>
                <w:b/>
                <w:bCs/>
              </w:rPr>
              <w:t xml:space="preserve"> (List All Activities)</w:t>
            </w:r>
          </w:p>
        </w:tc>
        <w:tc>
          <w:tcPr>
            <w:tcW w:w="810" w:type="pct"/>
            <w:shd w:val="clear" w:color="auto" w:fill="D0CECE" w:themeFill="background2" w:themeFillShade="E6"/>
            <w:vAlign w:val="center"/>
          </w:tcPr>
          <w:p w14:paraId="6A7D654B" w14:textId="77777777" w:rsidR="00291FD5" w:rsidRPr="00BB4B6A" w:rsidRDefault="00291FD5" w:rsidP="00970373">
            <w:pPr>
              <w:jc w:val="center"/>
              <w:rPr>
                <w:rFonts w:ascii="Times New Roman" w:hAnsi="Times New Roman" w:cs="Times New Roman"/>
                <w:b/>
                <w:bCs/>
              </w:rPr>
            </w:pPr>
            <w:r w:rsidRPr="00BB4B6A">
              <w:rPr>
                <w:rFonts w:ascii="Times New Roman" w:hAnsi="Times New Roman" w:cs="Times New Roman"/>
                <w:b/>
                <w:bCs/>
              </w:rPr>
              <w:t>SL</w:t>
            </w:r>
            <w:r w:rsidR="00C357F1" w:rsidRPr="00BB4B6A">
              <w:rPr>
                <w:rFonts w:ascii="Times New Roman" w:hAnsi="Times New Roman" w:cs="Times New Roman"/>
                <w:b/>
                <w:bCs/>
              </w:rPr>
              <w:t xml:space="preserve"> (List All Activities)</w:t>
            </w:r>
          </w:p>
        </w:tc>
        <w:tc>
          <w:tcPr>
            <w:tcW w:w="304" w:type="pct"/>
            <w:shd w:val="clear" w:color="auto" w:fill="D0CECE" w:themeFill="background2" w:themeFillShade="E6"/>
            <w:vAlign w:val="center"/>
          </w:tcPr>
          <w:p w14:paraId="67A3DD36" w14:textId="77777777" w:rsidR="00291FD5" w:rsidRPr="00BB4B6A" w:rsidRDefault="00291FD5" w:rsidP="00970373">
            <w:pPr>
              <w:jc w:val="center"/>
              <w:rPr>
                <w:rFonts w:ascii="Times New Roman" w:hAnsi="Times New Roman" w:cs="Times New Roman"/>
                <w:b/>
                <w:bCs/>
              </w:rPr>
            </w:pPr>
            <w:r w:rsidRPr="00BB4B6A">
              <w:rPr>
                <w:rFonts w:ascii="Times New Roman" w:hAnsi="Times New Roman" w:cs="Times New Roman"/>
                <w:b/>
                <w:bCs/>
              </w:rPr>
              <w:t>CI</w:t>
            </w:r>
          </w:p>
        </w:tc>
        <w:tc>
          <w:tcPr>
            <w:tcW w:w="410" w:type="pct"/>
            <w:shd w:val="clear" w:color="auto" w:fill="D0CECE" w:themeFill="background2" w:themeFillShade="E6"/>
            <w:vAlign w:val="center"/>
          </w:tcPr>
          <w:p w14:paraId="146A6132" w14:textId="77777777" w:rsidR="00291FD5" w:rsidRPr="00BB4B6A" w:rsidRDefault="00291FD5" w:rsidP="00970373">
            <w:pPr>
              <w:jc w:val="center"/>
              <w:rPr>
                <w:rFonts w:ascii="Times New Roman" w:hAnsi="Times New Roman" w:cs="Times New Roman"/>
                <w:b/>
                <w:bCs/>
              </w:rPr>
            </w:pPr>
            <w:r w:rsidRPr="00BB4B6A">
              <w:rPr>
                <w:rFonts w:ascii="Times New Roman" w:hAnsi="Times New Roman" w:cs="Times New Roman"/>
                <w:b/>
                <w:bCs/>
              </w:rPr>
              <w:t>LI</w:t>
            </w:r>
          </w:p>
        </w:tc>
        <w:tc>
          <w:tcPr>
            <w:tcW w:w="527" w:type="pct"/>
            <w:shd w:val="clear" w:color="auto" w:fill="D0CECE" w:themeFill="background2" w:themeFillShade="E6"/>
            <w:vAlign w:val="center"/>
          </w:tcPr>
          <w:p w14:paraId="501F8950" w14:textId="77777777" w:rsidR="00291FD5" w:rsidRPr="00BB4B6A" w:rsidRDefault="00291FD5" w:rsidP="00970373">
            <w:pPr>
              <w:jc w:val="center"/>
              <w:rPr>
                <w:rFonts w:ascii="Times New Roman" w:hAnsi="Times New Roman" w:cs="Times New Roman"/>
                <w:b/>
                <w:bCs/>
              </w:rPr>
            </w:pPr>
            <w:r w:rsidRPr="00BB4B6A">
              <w:rPr>
                <w:rFonts w:ascii="Times New Roman" w:hAnsi="Times New Roman" w:cs="Times New Roman"/>
                <w:b/>
                <w:bCs/>
              </w:rPr>
              <w:t>NH</w:t>
            </w:r>
          </w:p>
        </w:tc>
      </w:tr>
      <w:tr w:rsidR="00291FD5" w:rsidRPr="00BB4B6A" w14:paraId="41E49E1B" w14:textId="77777777" w:rsidTr="00C357F1">
        <w:trPr>
          <w:trHeight w:val="20"/>
          <w:jc w:val="center"/>
        </w:trPr>
        <w:tc>
          <w:tcPr>
            <w:tcW w:w="806" w:type="pct"/>
            <w:vAlign w:val="center"/>
          </w:tcPr>
          <w:p w14:paraId="0D78C0B8" w14:textId="77777777" w:rsidR="00291FD5" w:rsidRPr="00BB4B6A" w:rsidRDefault="00291FD5" w:rsidP="00970373">
            <w:pPr>
              <w:jc w:val="center"/>
              <w:rPr>
                <w:rFonts w:ascii="Times New Roman" w:hAnsi="Times New Roman" w:cs="Times New Roman"/>
                <w:bCs/>
              </w:rPr>
            </w:pPr>
            <w:r w:rsidRPr="00BB4B6A">
              <w:rPr>
                <w:rFonts w:ascii="Times New Roman" w:hAnsi="Times New Roman" w:cs="Times New Roman"/>
                <w:bCs/>
              </w:rPr>
              <w:t>CIAI</w:t>
            </w:r>
          </w:p>
        </w:tc>
        <w:tc>
          <w:tcPr>
            <w:tcW w:w="1237" w:type="pct"/>
            <w:vAlign w:val="center"/>
          </w:tcPr>
          <w:p w14:paraId="6C860CFC" w14:textId="4805F324" w:rsidR="00291FD5" w:rsidRPr="00BB4B6A" w:rsidRDefault="00CE2C70" w:rsidP="00CE2C70">
            <w:pPr>
              <w:jc w:val="center"/>
              <w:rPr>
                <w:rFonts w:ascii="Times New Roman" w:hAnsi="Times New Roman" w:cs="Times New Roman"/>
                <w:bCs/>
              </w:rPr>
            </w:pPr>
            <w:r>
              <w:rPr>
                <w:rFonts w:ascii="Times New Roman" w:hAnsi="Times New Roman" w:cs="Times New Roman"/>
                <w:bCs/>
              </w:rPr>
              <w:t>-</w:t>
            </w:r>
          </w:p>
        </w:tc>
        <w:tc>
          <w:tcPr>
            <w:tcW w:w="906" w:type="pct"/>
            <w:vAlign w:val="center"/>
          </w:tcPr>
          <w:p w14:paraId="6DAD1DF3" w14:textId="77777777" w:rsidR="00291FD5" w:rsidRPr="00BB4B6A" w:rsidRDefault="00291FD5" w:rsidP="00970373">
            <w:pPr>
              <w:jc w:val="center"/>
              <w:rPr>
                <w:rFonts w:ascii="Times New Roman" w:hAnsi="Times New Roman" w:cs="Times New Roman"/>
                <w:bCs/>
              </w:rPr>
            </w:pPr>
            <w:r w:rsidRPr="00BB4B6A">
              <w:rPr>
                <w:rFonts w:ascii="Times New Roman" w:hAnsi="Times New Roman" w:cs="Times New Roman"/>
                <w:bCs/>
              </w:rPr>
              <w:t>Assignment</w:t>
            </w:r>
          </w:p>
        </w:tc>
        <w:tc>
          <w:tcPr>
            <w:tcW w:w="810" w:type="pct"/>
            <w:vMerge w:val="restart"/>
            <w:vAlign w:val="center"/>
          </w:tcPr>
          <w:p w14:paraId="2562DD9A" w14:textId="6A8953D9" w:rsidR="00291FD5" w:rsidRPr="00BB4B6A" w:rsidRDefault="00291FD5" w:rsidP="00970373">
            <w:pPr>
              <w:jc w:val="center"/>
              <w:rPr>
                <w:rFonts w:ascii="Times New Roman" w:hAnsi="Times New Roman" w:cs="Times New Roman"/>
                <w:bCs/>
              </w:rPr>
            </w:pPr>
            <w:r w:rsidRPr="00BB4B6A">
              <w:rPr>
                <w:rFonts w:ascii="Times New Roman" w:hAnsi="Times New Roman" w:cs="Times New Roman"/>
                <w:b/>
                <w:bCs/>
              </w:rPr>
              <w:t xml:space="preserve">NPTEL Course </w:t>
            </w:r>
            <w:r w:rsidRPr="00BB4B6A">
              <w:rPr>
                <w:rFonts w:ascii="Times New Roman" w:hAnsi="Times New Roman" w:cs="Times New Roman"/>
                <w:b/>
                <w:bCs/>
              </w:rPr>
              <w:lastRenderedPageBreak/>
              <w:t>on ‘</w:t>
            </w:r>
            <w:r w:rsidR="00695A3D">
              <w:rPr>
                <w:rFonts w:ascii="Times New Roman" w:hAnsi="Times New Roman" w:cs="Times New Roman"/>
                <w:b/>
                <w:bCs/>
              </w:rPr>
              <w:t>Cloud Computing</w:t>
            </w:r>
            <w:r w:rsidRPr="00BB4B6A">
              <w:rPr>
                <w:rFonts w:ascii="Times New Roman" w:hAnsi="Times New Roman" w:cs="Times New Roman"/>
                <w:b/>
                <w:bCs/>
              </w:rPr>
              <w:t>” Starting from Jan 2025</w:t>
            </w:r>
          </w:p>
        </w:tc>
        <w:tc>
          <w:tcPr>
            <w:tcW w:w="304" w:type="pct"/>
            <w:vMerge w:val="restart"/>
            <w:vAlign w:val="center"/>
          </w:tcPr>
          <w:p w14:paraId="5CDC2D31" w14:textId="77777777" w:rsidR="00291FD5" w:rsidRPr="00BB4B6A" w:rsidRDefault="00291FD5" w:rsidP="00970373">
            <w:pPr>
              <w:jc w:val="center"/>
              <w:rPr>
                <w:rFonts w:ascii="Times New Roman" w:hAnsi="Times New Roman" w:cs="Times New Roman"/>
                <w:bCs/>
              </w:rPr>
            </w:pPr>
            <w:r w:rsidRPr="00BB4B6A">
              <w:rPr>
                <w:rFonts w:ascii="Times New Roman" w:hAnsi="Times New Roman" w:cs="Times New Roman"/>
                <w:bCs/>
              </w:rPr>
              <w:lastRenderedPageBreak/>
              <w:t>SEE</w:t>
            </w:r>
          </w:p>
        </w:tc>
        <w:tc>
          <w:tcPr>
            <w:tcW w:w="410" w:type="pct"/>
            <w:vMerge w:val="restart"/>
            <w:vAlign w:val="center"/>
          </w:tcPr>
          <w:p w14:paraId="7CF003AF" w14:textId="54D65C61" w:rsidR="00291FD5" w:rsidRPr="00BB4B6A" w:rsidRDefault="00CE2C70" w:rsidP="00970373">
            <w:pPr>
              <w:jc w:val="center"/>
              <w:rPr>
                <w:rFonts w:ascii="Times New Roman" w:hAnsi="Times New Roman" w:cs="Times New Roman"/>
                <w:bCs/>
              </w:rPr>
            </w:pPr>
            <w:r>
              <w:rPr>
                <w:rFonts w:ascii="Times New Roman" w:hAnsi="Times New Roman" w:cs="Times New Roman"/>
                <w:bCs/>
              </w:rPr>
              <w:t>-</w:t>
            </w:r>
          </w:p>
        </w:tc>
        <w:tc>
          <w:tcPr>
            <w:tcW w:w="527" w:type="pct"/>
            <w:vMerge w:val="restart"/>
            <w:vAlign w:val="center"/>
          </w:tcPr>
          <w:p w14:paraId="1FF2D511" w14:textId="17507259" w:rsidR="00695A3D" w:rsidRPr="00BB4B6A" w:rsidRDefault="00CE2C70" w:rsidP="00970373">
            <w:pPr>
              <w:jc w:val="center"/>
              <w:rPr>
                <w:rFonts w:ascii="Times New Roman" w:hAnsi="Times New Roman" w:cs="Times New Roman"/>
                <w:bCs/>
              </w:rPr>
            </w:pPr>
            <w:r>
              <w:rPr>
                <w:rFonts w:ascii="Times New Roman" w:hAnsi="Times New Roman" w:cs="Times New Roman"/>
                <w:bCs/>
              </w:rPr>
              <w:t>-</w:t>
            </w:r>
          </w:p>
        </w:tc>
      </w:tr>
      <w:tr w:rsidR="00291FD5" w:rsidRPr="00BB4B6A" w14:paraId="657F733B" w14:textId="77777777" w:rsidTr="00C357F1">
        <w:trPr>
          <w:trHeight w:val="20"/>
          <w:jc w:val="center"/>
        </w:trPr>
        <w:tc>
          <w:tcPr>
            <w:tcW w:w="806" w:type="pct"/>
            <w:vAlign w:val="center"/>
          </w:tcPr>
          <w:p w14:paraId="7A923CBC" w14:textId="77777777" w:rsidR="00291FD5" w:rsidRPr="00BB4B6A" w:rsidRDefault="00291FD5" w:rsidP="00970373">
            <w:pPr>
              <w:jc w:val="center"/>
              <w:rPr>
                <w:rFonts w:ascii="Times New Roman" w:hAnsi="Times New Roman" w:cs="Times New Roman"/>
              </w:rPr>
            </w:pPr>
            <w:r w:rsidRPr="00BB4B6A">
              <w:rPr>
                <w:rFonts w:ascii="Times New Roman" w:hAnsi="Times New Roman" w:cs="Times New Roman"/>
              </w:rPr>
              <w:lastRenderedPageBreak/>
              <w:t>CIAII</w:t>
            </w:r>
          </w:p>
        </w:tc>
        <w:tc>
          <w:tcPr>
            <w:tcW w:w="1237" w:type="pct"/>
            <w:vAlign w:val="center"/>
          </w:tcPr>
          <w:p w14:paraId="5730EAB6" w14:textId="274D986D" w:rsidR="00291FD5" w:rsidRPr="00BB4B6A" w:rsidRDefault="00CE2C70" w:rsidP="00970373">
            <w:pPr>
              <w:jc w:val="center"/>
              <w:rPr>
                <w:rFonts w:ascii="Times New Roman" w:hAnsi="Times New Roman" w:cs="Times New Roman"/>
                <w:b/>
                <w:bCs/>
              </w:rPr>
            </w:pPr>
            <w:r>
              <w:rPr>
                <w:rFonts w:ascii="Times New Roman" w:hAnsi="Times New Roman" w:cs="Times New Roman"/>
                <w:b/>
                <w:bCs/>
              </w:rPr>
              <w:t>-</w:t>
            </w:r>
          </w:p>
        </w:tc>
        <w:tc>
          <w:tcPr>
            <w:tcW w:w="906" w:type="pct"/>
            <w:vAlign w:val="center"/>
          </w:tcPr>
          <w:p w14:paraId="0AA9300C" w14:textId="77777777" w:rsidR="00291FD5" w:rsidRPr="00BB4B6A" w:rsidRDefault="00291FD5" w:rsidP="00970373">
            <w:pPr>
              <w:jc w:val="center"/>
              <w:rPr>
                <w:rFonts w:ascii="Times New Roman" w:hAnsi="Times New Roman" w:cs="Times New Roman"/>
                <w:b/>
                <w:bCs/>
              </w:rPr>
            </w:pPr>
            <w:r w:rsidRPr="00BB4B6A">
              <w:rPr>
                <w:rFonts w:ascii="Times New Roman" w:hAnsi="Times New Roman" w:cs="Times New Roman"/>
              </w:rPr>
              <w:t>Case Study</w:t>
            </w:r>
          </w:p>
        </w:tc>
        <w:tc>
          <w:tcPr>
            <w:tcW w:w="810" w:type="pct"/>
            <w:vMerge/>
            <w:vAlign w:val="center"/>
          </w:tcPr>
          <w:p w14:paraId="17A4ED5E" w14:textId="77777777" w:rsidR="00291FD5" w:rsidRPr="00BB4B6A" w:rsidRDefault="00291FD5" w:rsidP="00970373">
            <w:pPr>
              <w:jc w:val="center"/>
              <w:rPr>
                <w:rFonts w:ascii="Times New Roman" w:hAnsi="Times New Roman" w:cs="Times New Roman"/>
                <w:b/>
                <w:bCs/>
              </w:rPr>
            </w:pPr>
          </w:p>
        </w:tc>
        <w:tc>
          <w:tcPr>
            <w:tcW w:w="304" w:type="pct"/>
            <w:vMerge/>
            <w:vAlign w:val="center"/>
          </w:tcPr>
          <w:p w14:paraId="2D32DAAF" w14:textId="77777777" w:rsidR="00291FD5" w:rsidRPr="00BB4B6A" w:rsidRDefault="00291FD5" w:rsidP="00970373">
            <w:pPr>
              <w:jc w:val="center"/>
              <w:rPr>
                <w:rFonts w:ascii="Times New Roman" w:hAnsi="Times New Roman" w:cs="Times New Roman"/>
                <w:b/>
                <w:bCs/>
              </w:rPr>
            </w:pPr>
          </w:p>
        </w:tc>
        <w:tc>
          <w:tcPr>
            <w:tcW w:w="410" w:type="pct"/>
            <w:vMerge/>
            <w:vAlign w:val="center"/>
          </w:tcPr>
          <w:p w14:paraId="12FC3382" w14:textId="77777777" w:rsidR="00291FD5" w:rsidRPr="00BB4B6A" w:rsidRDefault="00291FD5" w:rsidP="00970373">
            <w:pPr>
              <w:jc w:val="center"/>
              <w:rPr>
                <w:rFonts w:ascii="Times New Roman" w:hAnsi="Times New Roman" w:cs="Times New Roman"/>
                <w:b/>
                <w:bCs/>
              </w:rPr>
            </w:pPr>
          </w:p>
        </w:tc>
        <w:tc>
          <w:tcPr>
            <w:tcW w:w="527" w:type="pct"/>
            <w:vMerge/>
            <w:vAlign w:val="center"/>
          </w:tcPr>
          <w:p w14:paraId="7050C416" w14:textId="77777777" w:rsidR="00291FD5" w:rsidRPr="00BB4B6A" w:rsidRDefault="00291FD5" w:rsidP="00970373">
            <w:pPr>
              <w:jc w:val="center"/>
              <w:rPr>
                <w:rFonts w:ascii="Times New Roman" w:hAnsi="Times New Roman" w:cs="Times New Roman"/>
                <w:b/>
                <w:bCs/>
              </w:rPr>
            </w:pPr>
          </w:p>
        </w:tc>
      </w:tr>
      <w:tr w:rsidR="00291FD5" w:rsidRPr="00BB4B6A" w14:paraId="161EA2B2" w14:textId="77777777" w:rsidTr="00C357F1">
        <w:trPr>
          <w:trHeight w:val="20"/>
          <w:jc w:val="center"/>
        </w:trPr>
        <w:tc>
          <w:tcPr>
            <w:tcW w:w="806" w:type="pct"/>
            <w:vAlign w:val="center"/>
          </w:tcPr>
          <w:p w14:paraId="6574865B" w14:textId="77777777" w:rsidR="00291FD5" w:rsidRPr="00BB4B6A" w:rsidRDefault="00291FD5" w:rsidP="00970373">
            <w:pPr>
              <w:jc w:val="center"/>
              <w:rPr>
                <w:rFonts w:ascii="Times New Roman" w:hAnsi="Times New Roman" w:cs="Times New Roman"/>
              </w:rPr>
            </w:pPr>
            <w:r w:rsidRPr="00BB4B6A">
              <w:rPr>
                <w:rFonts w:ascii="Times New Roman" w:hAnsi="Times New Roman" w:cs="Times New Roman"/>
              </w:rPr>
              <w:t>CIAIII</w:t>
            </w:r>
          </w:p>
        </w:tc>
        <w:tc>
          <w:tcPr>
            <w:tcW w:w="1237" w:type="pct"/>
            <w:vAlign w:val="center"/>
          </w:tcPr>
          <w:p w14:paraId="42534ECA" w14:textId="66DD5A19" w:rsidR="00291FD5" w:rsidRPr="00BB4B6A" w:rsidRDefault="00CE2C70" w:rsidP="00970373">
            <w:pPr>
              <w:jc w:val="center"/>
              <w:rPr>
                <w:rFonts w:ascii="Times New Roman" w:hAnsi="Times New Roman" w:cs="Times New Roman"/>
              </w:rPr>
            </w:pPr>
            <w:r>
              <w:rPr>
                <w:rFonts w:ascii="Times New Roman" w:hAnsi="Times New Roman" w:cs="Times New Roman"/>
              </w:rPr>
              <w:t>-</w:t>
            </w:r>
          </w:p>
        </w:tc>
        <w:tc>
          <w:tcPr>
            <w:tcW w:w="906" w:type="pct"/>
            <w:vAlign w:val="center"/>
          </w:tcPr>
          <w:p w14:paraId="11026D48" w14:textId="77777777" w:rsidR="00291FD5" w:rsidRPr="00BB4B6A" w:rsidRDefault="00291FD5" w:rsidP="00970373">
            <w:pPr>
              <w:jc w:val="center"/>
              <w:rPr>
                <w:rFonts w:ascii="Times New Roman" w:hAnsi="Times New Roman" w:cs="Times New Roman"/>
              </w:rPr>
            </w:pPr>
            <w:r w:rsidRPr="00BB4B6A">
              <w:rPr>
                <w:rFonts w:ascii="Times New Roman" w:hAnsi="Times New Roman" w:cs="Times New Roman"/>
              </w:rPr>
              <w:t>Quiz</w:t>
            </w:r>
          </w:p>
        </w:tc>
        <w:tc>
          <w:tcPr>
            <w:tcW w:w="810" w:type="pct"/>
            <w:vMerge/>
            <w:vAlign w:val="center"/>
          </w:tcPr>
          <w:p w14:paraId="25272B17" w14:textId="77777777" w:rsidR="00291FD5" w:rsidRPr="00BB4B6A" w:rsidRDefault="00291FD5" w:rsidP="00970373">
            <w:pPr>
              <w:jc w:val="center"/>
              <w:rPr>
                <w:rFonts w:ascii="Times New Roman" w:hAnsi="Times New Roman" w:cs="Times New Roman"/>
              </w:rPr>
            </w:pPr>
          </w:p>
        </w:tc>
        <w:tc>
          <w:tcPr>
            <w:tcW w:w="304" w:type="pct"/>
            <w:vMerge/>
            <w:vAlign w:val="center"/>
          </w:tcPr>
          <w:p w14:paraId="6AACD337" w14:textId="77777777" w:rsidR="00291FD5" w:rsidRPr="00BB4B6A" w:rsidRDefault="00291FD5" w:rsidP="00970373">
            <w:pPr>
              <w:jc w:val="center"/>
              <w:rPr>
                <w:rFonts w:ascii="Times New Roman" w:hAnsi="Times New Roman" w:cs="Times New Roman"/>
                <w:b/>
                <w:bCs/>
              </w:rPr>
            </w:pPr>
          </w:p>
        </w:tc>
        <w:tc>
          <w:tcPr>
            <w:tcW w:w="410" w:type="pct"/>
            <w:vMerge/>
            <w:vAlign w:val="center"/>
          </w:tcPr>
          <w:p w14:paraId="032FD839" w14:textId="77777777" w:rsidR="00291FD5" w:rsidRPr="00BB4B6A" w:rsidRDefault="00291FD5" w:rsidP="00970373">
            <w:pPr>
              <w:jc w:val="center"/>
              <w:rPr>
                <w:rFonts w:ascii="Times New Roman" w:hAnsi="Times New Roman" w:cs="Times New Roman"/>
                <w:b/>
                <w:bCs/>
              </w:rPr>
            </w:pPr>
          </w:p>
        </w:tc>
        <w:tc>
          <w:tcPr>
            <w:tcW w:w="527" w:type="pct"/>
            <w:vMerge/>
            <w:vAlign w:val="center"/>
          </w:tcPr>
          <w:p w14:paraId="5D86C41E" w14:textId="77777777" w:rsidR="00291FD5" w:rsidRPr="00BB4B6A" w:rsidRDefault="00291FD5" w:rsidP="00970373">
            <w:pPr>
              <w:jc w:val="center"/>
              <w:rPr>
                <w:rFonts w:ascii="Times New Roman" w:hAnsi="Times New Roman" w:cs="Times New Roman"/>
                <w:b/>
                <w:bCs/>
              </w:rPr>
            </w:pPr>
          </w:p>
        </w:tc>
      </w:tr>
      <w:tr w:rsidR="00291FD5" w:rsidRPr="00BB4B6A" w14:paraId="13461DE1" w14:textId="77777777" w:rsidTr="00C357F1">
        <w:trPr>
          <w:trHeight w:val="20"/>
          <w:jc w:val="center"/>
        </w:trPr>
        <w:tc>
          <w:tcPr>
            <w:tcW w:w="806" w:type="pct"/>
            <w:vAlign w:val="center"/>
          </w:tcPr>
          <w:p w14:paraId="30545172" w14:textId="043F86B2" w:rsidR="00291FD5" w:rsidRPr="00BB4B6A" w:rsidRDefault="00CE2C70" w:rsidP="00970373">
            <w:pPr>
              <w:jc w:val="center"/>
              <w:rPr>
                <w:rFonts w:ascii="Times New Roman" w:hAnsi="Times New Roman" w:cs="Times New Roman"/>
              </w:rPr>
            </w:pPr>
            <w:r>
              <w:rPr>
                <w:rFonts w:ascii="Times New Roman" w:hAnsi="Times New Roman" w:cs="Times New Roman"/>
              </w:rPr>
              <w:t>-</w:t>
            </w:r>
          </w:p>
        </w:tc>
        <w:tc>
          <w:tcPr>
            <w:tcW w:w="1237" w:type="pct"/>
            <w:vAlign w:val="center"/>
          </w:tcPr>
          <w:p w14:paraId="2DC54088" w14:textId="141EFD49" w:rsidR="00291FD5" w:rsidRPr="00BB4B6A" w:rsidRDefault="00CE2C70" w:rsidP="00970373">
            <w:pPr>
              <w:jc w:val="center"/>
              <w:rPr>
                <w:rFonts w:ascii="Times New Roman" w:hAnsi="Times New Roman" w:cs="Times New Roman"/>
              </w:rPr>
            </w:pPr>
            <w:r>
              <w:rPr>
                <w:rFonts w:ascii="Times New Roman" w:hAnsi="Times New Roman" w:cs="Times New Roman"/>
              </w:rPr>
              <w:t>-</w:t>
            </w:r>
          </w:p>
        </w:tc>
        <w:tc>
          <w:tcPr>
            <w:tcW w:w="906" w:type="pct"/>
            <w:vAlign w:val="center"/>
          </w:tcPr>
          <w:p w14:paraId="03496B24" w14:textId="42CA0D23" w:rsidR="00291FD5" w:rsidRPr="00BB4B6A" w:rsidRDefault="00695A3D" w:rsidP="00970373">
            <w:pPr>
              <w:jc w:val="center"/>
              <w:rPr>
                <w:rFonts w:ascii="Times New Roman" w:hAnsi="Times New Roman" w:cs="Times New Roman"/>
              </w:rPr>
            </w:pPr>
            <w:r>
              <w:rPr>
                <w:rFonts w:ascii="Times New Roman" w:hAnsi="Times New Roman" w:cs="Times New Roman"/>
              </w:rPr>
              <w:t>Presentation</w:t>
            </w:r>
          </w:p>
        </w:tc>
        <w:tc>
          <w:tcPr>
            <w:tcW w:w="810" w:type="pct"/>
            <w:vMerge/>
            <w:vAlign w:val="center"/>
          </w:tcPr>
          <w:p w14:paraId="329FED5D" w14:textId="77777777" w:rsidR="00291FD5" w:rsidRPr="00BB4B6A" w:rsidRDefault="00291FD5" w:rsidP="00970373">
            <w:pPr>
              <w:jc w:val="center"/>
              <w:rPr>
                <w:rFonts w:ascii="Times New Roman" w:hAnsi="Times New Roman" w:cs="Times New Roman"/>
              </w:rPr>
            </w:pPr>
          </w:p>
        </w:tc>
        <w:tc>
          <w:tcPr>
            <w:tcW w:w="304" w:type="pct"/>
            <w:vMerge/>
            <w:vAlign w:val="center"/>
          </w:tcPr>
          <w:p w14:paraId="3C61E5D9" w14:textId="77777777" w:rsidR="00291FD5" w:rsidRPr="00BB4B6A" w:rsidRDefault="00291FD5" w:rsidP="00970373">
            <w:pPr>
              <w:jc w:val="center"/>
              <w:rPr>
                <w:rFonts w:ascii="Times New Roman" w:hAnsi="Times New Roman" w:cs="Times New Roman"/>
                <w:b/>
                <w:bCs/>
              </w:rPr>
            </w:pPr>
          </w:p>
        </w:tc>
        <w:tc>
          <w:tcPr>
            <w:tcW w:w="410" w:type="pct"/>
            <w:vMerge/>
            <w:vAlign w:val="center"/>
          </w:tcPr>
          <w:p w14:paraId="12BB973E" w14:textId="77777777" w:rsidR="00291FD5" w:rsidRPr="00BB4B6A" w:rsidRDefault="00291FD5" w:rsidP="00970373">
            <w:pPr>
              <w:jc w:val="center"/>
              <w:rPr>
                <w:rFonts w:ascii="Times New Roman" w:hAnsi="Times New Roman" w:cs="Times New Roman"/>
                <w:b/>
                <w:bCs/>
              </w:rPr>
            </w:pPr>
          </w:p>
        </w:tc>
        <w:tc>
          <w:tcPr>
            <w:tcW w:w="527" w:type="pct"/>
            <w:vMerge/>
            <w:vAlign w:val="center"/>
          </w:tcPr>
          <w:p w14:paraId="41A5DE18" w14:textId="77777777" w:rsidR="00291FD5" w:rsidRPr="00BB4B6A" w:rsidRDefault="00291FD5" w:rsidP="00970373">
            <w:pPr>
              <w:jc w:val="center"/>
              <w:rPr>
                <w:rFonts w:ascii="Times New Roman" w:hAnsi="Times New Roman" w:cs="Times New Roman"/>
                <w:b/>
                <w:bCs/>
              </w:rPr>
            </w:pPr>
          </w:p>
        </w:tc>
      </w:tr>
      <w:tr w:rsidR="00291FD5" w:rsidRPr="00BB4B6A" w14:paraId="54F4715F" w14:textId="77777777" w:rsidTr="00C357F1">
        <w:trPr>
          <w:trHeight w:val="20"/>
          <w:jc w:val="center"/>
        </w:trPr>
        <w:tc>
          <w:tcPr>
            <w:tcW w:w="806" w:type="pct"/>
            <w:vAlign w:val="center"/>
          </w:tcPr>
          <w:p w14:paraId="03F50E71" w14:textId="03E789DA" w:rsidR="00291FD5" w:rsidRPr="00BB4B6A" w:rsidRDefault="00CE2C70" w:rsidP="00970373">
            <w:pPr>
              <w:jc w:val="center"/>
              <w:rPr>
                <w:rFonts w:ascii="Times New Roman" w:hAnsi="Times New Roman" w:cs="Times New Roman"/>
              </w:rPr>
            </w:pPr>
            <w:r>
              <w:rPr>
                <w:rFonts w:ascii="Times New Roman" w:hAnsi="Times New Roman" w:cs="Times New Roman"/>
              </w:rPr>
              <w:t>-</w:t>
            </w:r>
          </w:p>
        </w:tc>
        <w:tc>
          <w:tcPr>
            <w:tcW w:w="1237" w:type="pct"/>
            <w:vAlign w:val="center"/>
          </w:tcPr>
          <w:p w14:paraId="6B37C663" w14:textId="64A029BD" w:rsidR="00291FD5" w:rsidRPr="00BB4B6A" w:rsidRDefault="00CE2C70" w:rsidP="00970373">
            <w:pPr>
              <w:jc w:val="center"/>
              <w:rPr>
                <w:rFonts w:ascii="Times New Roman" w:hAnsi="Times New Roman" w:cs="Times New Roman"/>
                <w:b/>
                <w:bCs/>
              </w:rPr>
            </w:pPr>
            <w:r>
              <w:rPr>
                <w:rFonts w:ascii="Times New Roman" w:hAnsi="Times New Roman" w:cs="Times New Roman"/>
                <w:b/>
                <w:bCs/>
              </w:rPr>
              <w:t>-</w:t>
            </w:r>
          </w:p>
        </w:tc>
        <w:tc>
          <w:tcPr>
            <w:tcW w:w="906" w:type="pct"/>
            <w:vAlign w:val="center"/>
          </w:tcPr>
          <w:p w14:paraId="55C2ACCA" w14:textId="6F6E24AE" w:rsidR="00291FD5" w:rsidRPr="00BB4B6A" w:rsidRDefault="00CE2C70" w:rsidP="00970373">
            <w:pPr>
              <w:jc w:val="center"/>
              <w:rPr>
                <w:rFonts w:ascii="Times New Roman" w:hAnsi="Times New Roman" w:cs="Times New Roman"/>
                <w:b/>
                <w:bCs/>
              </w:rPr>
            </w:pPr>
            <w:r>
              <w:rPr>
                <w:rFonts w:ascii="Times New Roman" w:hAnsi="Times New Roman" w:cs="Times New Roman"/>
                <w:b/>
                <w:bCs/>
              </w:rPr>
              <w:t>-</w:t>
            </w:r>
          </w:p>
        </w:tc>
        <w:tc>
          <w:tcPr>
            <w:tcW w:w="810" w:type="pct"/>
            <w:vMerge/>
            <w:vAlign w:val="center"/>
          </w:tcPr>
          <w:p w14:paraId="286B9FB8" w14:textId="77777777" w:rsidR="00291FD5" w:rsidRPr="00BB4B6A" w:rsidRDefault="00291FD5" w:rsidP="00970373">
            <w:pPr>
              <w:jc w:val="center"/>
              <w:rPr>
                <w:rFonts w:ascii="Times New Roman" w:hAnsi="Times New Roman" w:cs="Times New Roman"/>
                <w:b/>
                <w:bCs/>
              </w:rPr>
            </w:pPr>
          </w:p>
        </w:tc>
        <w:tc>
          <w:tcPr>
            <w:tcW w:w="304" w:type="pct"/>
            <w:vMerge/>
            <w:vAlign w:val="center"/>
          </w:tcPr>
          <w:p w14:paraId="43DB239F" w14:textId="77777777" w:rsidR="00291FD5" w:rsidRPr="00BB4B6A" w:rsidRDefault="00291FD5" w:rsidP="00970373">
            <w:pPr>
              <w:jc w:val="center"/>
              <w:rPr>
                <w:rFonts w:ascii="Times New Roman" w:hAnsi="Times New Roman" w:cs="Times New Roman"/>
                <w:b/>
                <w:bCs/>
              </w:rPr>
            </w:pPr>
          </w:p>
        </w:tc>
        <w:tc>
          <w:tcPr>
            <w:tcW w:w="410" w:type="pct"/>
            <w:vMerge/>
            <w:vAlign w:val="center"/>
          </w:tcPr>
          <w:p w14:paraId="48F25311" w14:textId="77777777" w:rsidR="00291FD5" w:rsidRPr="00BB4B6A" w:rsidRDefault="00291FD5" w:rsidP="00970373">
            <w:pPr>
              <w:jc w:val="center"/>
              <w:rPr>
                <w:rFonts w:ascii="Times New Roman" w:hAnsi="Times New Roman" w:cs="Times New Roman"/>
                <w:b/>
                <w:bCs/>
              </w:rPr>
            </w:pPr>
          </w:p>
        </w:tc>
        <w:tc>
          <w:tcPr>
            <w:tcW w:w="527" w:type="pct"/>
            <w:vMerge/>
            <w:vAlign w:val="center"/>
          </w:tcPr>
          <w:p w14:paraId="136997E2" w14:textId="77777777" w:rsidR="00291FD5" w:rsidRPr="00BB4B6A" w:rsidRDefault="00291FD5" w:rsidP="00970373">
            <w:pPr>
              <w:jc w:val="center"/>
              <w:rPr>
                <w:rFonts w:ascii="Times New Roman" w:hAnsi="Times New Roman" w:cs="Times New Roman"/>
                <w:b/>
                <w:bCs/>
              </w:rPr>
            </w:pPr>
          </w:p>
        </w:tc>
      </w:tr>
      <w:tr w:rsidR="00291FD5" w:rsidRPr="00BB4B6A" w14:paraId="5A10406F" w14:textId="77777777" w:rsidTr="00C357F1">
        <w:trPr>
          <w:trHeight w:val="20"/>
          <w:jc w:val="center"/>
        </w:trPr>
        <w:tc>
          <w:tcPr>
            <w:tcW w:w="806" w:type="pct"/>
            <w:vAlign w:val="center"/>
          </w:tcPr>
          <w:p w14:paraId="40AE3329" w14:textId="6F820C10" w:rsidR="00291FD5" w:rsidRPr="00BB4B6A" w:rsidRDefault="00CE2C70" w:rsidP="00970373">
            <w:pPr>
              <w:jc w:val="center"/>
              <w:rPr>
                <w:rFonts w:ascii="Times New Roman" w:hAnsi="Times New Roman" w:cs="Times New Roman"/>
              </w:rPr>
            </w:pPr>
            <w:r>
              <w:rPr>
                <w:rFonts w:ascii="Times New Roman" w:hAnsi="Times New Roman" w:cs="Times New Roman"/>
              </w:rPr>
              <w:t>-</w:t>
            </w:r>
          </w:p>
        </w:tc>
        <w:tc>
          <w:tcPr>
            <w:tcW w:w="1237" w:type="pct"/>
            <w:vAlign w:val="center"/>
          </w:tcPr>
          <w:p w14:paraId="75ED8A14" w14:textId="6B15AE88" w:rsidR="00291FD5" w:rsidRPr="00BB4B6A" w:rsidRDefault="00CE2C70" w:rsidP="00970373">
            <w:pPr>
              <w:jc w:val="center"/>
              <w:rPr>
                <w:rFonts w:ascii="Times New Roman" w:hAnsi="Times New Roman" w:cs="Times New Roman"/>
                <w:b/>
                <w:bCs/>
              </w:rPr>
            </w:pPr>
            <w:r>
              <w:rPr>
                <w:rFonts w:ascii="Times New Roman" w:hAnsi="Times New Roman" w:cs="Times New Roman"/>
                <w:b/>
                <w:bCs/>
              </w:rPr>
              <w:t>-</w:t>
            </w:r>
          </w:p>
        </w:tc>
        <w:tc>
          <w:tcPr>
            <w:tcW w:w="906" w:type="pct"/>
            <w:vAlign w:val="center"/>
          </w:tcPr>
          <w:p w14:paraId="34D70778" w14:textId="39D586D3" w:rsidR="00291FD5" w:rsidRPr="00BB4B6A" w:rsidRDefault="00CE2C70" w:rsidP="00970373">
            <w:pPr>
              <w:jc w:val="center"/>
              <w:rPr>
                <w:rFonts w:ascii="Times New Roman" w:hAnsi="Times New Roman" w:cs="Times New Roman"/>
                <w:b/>
                <w:bCs/>
              </w:rPr>
            </w:pPr>
            <w:r>
              <w:rPr>
                <w:rFonts w:ascii="Times New Roman" w:hAnsi="Times New Roman" w:cs="Times New Roman"/>
                <w:b/>
                <w:bCs/>
              </w:rPr>
              <w:t>-</w:t>
            </w:r>
          </w:p>
        </w:tc>
        <w:tc>
          <w:tcPr>
            <w:tcW w:w="810" w:type="pct"/>
            <w:vMerge/>
            <w:vAlign w:val="center"/>
          </w:tcPr>
          <w:p w14:paraId="38465724" w14:textId="77777777" w:rsidR="00291FD5" w:rsidRPr="00BB4B6A" w:rsidRDefault="00291FD5" w:rsidP="00970373">
            <w:pPr>
              <w:jc w:val="center"/>
              <w:rPr>
                <w:rFonts w:ascii="Times New Roman" w:hAnsi="Times New Roman" w:cs="Times New Roman"/>
                <w:b/>
                <w:bCs/>
              </w:rPr>
            </w:pPr>
          </w:p>
        </w:tc>
        <w:tc>
          <w:tcPr>
            <w:tcW w:w="304" w:type="pct"/>
            <w:vMerge/>
            <w:vAlign w:val="center"/>
          </w:tcPr>
          <w:p w14:paraId="7D89E407" w14:textId="77777777" w:rsidR="00291FD5" w:rsidRPr="00BB4B6A" w:rsidRDefault="00291FD5" w:rsidP="00970373">
            <w:pPr>
              <w:jc w:val="center"/>
              <w:rPr>
                <w:rFonts w:ascii="Times New Roman" w:hAnsi="Times New Roman" w:cs="Times New Roman"/>
                <w:b/>
                <w:bCs/>
              </w:rPr>
            </w:pPr>
          </w:p>
        </w:tc>
        <w:tc>
          <w:tcPr>
            <w:tcW w:w="410" w:type="pct"/>
            <w:vMerge/>
            <w:vAlign w:val="center"/>
          </w:tcPr>
          <w:p w14:paraId="2DFDEC96" w14:textId="77777777" w:rsidR="00291FD5" w:rsidRPr="00BB4B6A" w:rsidRDefault="00291FD5" w:rsidP="00970373">
            <w:pPr>
              <w:jc w:val="center"/>
              <w:rPr>
                <w:rFonts w:ascii="Times New Roman" w:hAnsi="Times New Roman" w:cs="Times New Roman"/>
                <w:b/>
                <w:bCs/>
              </w:rPr>
            </w:pPr>
          </w:p>
        </w:tc>
        <w:tc>
          <w:tcPr>
            <w:tcW w:w="527" w:type="pct"/>
            <w:vMerge/>
            <w:vAlign w:val="center"/>
          </w:tcPr>
          <w:p w14:paraId="0169FCB4" w14:textId="77777777" w:rsidR="00291FD5" w:rsidRPr="00BB4B6A" w:rsidRDefault="00291FD5" w:rsidP="00970373">
            <w:pPr>
              <w:jc w:val="center"/>
              <w:rPr>
                <w:rFonts w:ascii="Times New Roman" w:hAnsi="Times New Roman" w:cs="Times New Roman"/>
                <w:b/>
                <w:bCs/>
              </w:rPr>
            </w:pPr>
          </w:p>
        </w:tc>
      </w:tr>
    </w:tbl>
    <w:p w14:paraId="5AB938A1" w14:textId="77777777" w:rsidR="004709A3" w:rsidRPr="00BB4B6A" w:rsidRDefault="004709A3" w:rsidP="00970373">
      <w:pPr>
        <w:pStyle w:val="NoSpacing"/>
        <w:rPr>
          <w:sz w:val="22"/>
          <w:szCs w:val="22"/>
        </w:rPr>
      </w:pPr>
    </w:p>
    <w:p w14:paraId="15DA9398" w14:textId="77777777" w:rsidR="00695A3D" w:rsidRPr="00BB4B6A" w:rsidRDefault="00695A3D" w:rsidP="00816A48">
      <w:pPr>
        <w:spacing w:after="0" w:line="266" w:lineRule="auto"/>
        <w:jc w:val="both"/>
        <w:rPr>
          <w:rFonts w:ascii="Times New Roman" w:hAnsi="Times New Roman" w:cs="Times New Roman"/>
        </w:rPr>
      </w:pPr>
    </w:p>
    <w:p w14:paraId="6683DB18" w14:textId="38335B4A" w:rsidR="007F2CA3" w:rsidRPr="00BB4B6A" w:rsidRDefault="00B52688" w:rsidP="00970373">
      <w:pPr>
        <w:pStyle w:val="NoSpacing"/>
        <w:spacing w:before="60" w:after="60"/>
        <w:rPr>
          <w:b/>
          <w:sz w:val="22"/>
          <w:szCs w:val="22"/>
        </w:rPr>
      </w:pPr>
      <w:r w:rsidRPr="00BB4B6A">
        <w:rPr>
          <w:b/>
          <w:sz w:val="22"/>
          <w:szCs w:val="22"/>
        </w:rPr>
        <w:t>6</w:t>
      </w:r>
      <w:r w:rsidR="007F2CA3" w:rsidRPr="00BB4B6A">
        <w:rPr>
          <w:b/>
          <w:sz w:val="22"/>
          <w:szCs w:val="22"/>
        </w:rPr>
        <w:t>. Teaching-Learning-Assessment Scheme</w:t>
      </w:r>
      <w:r w:rsidR="003E65C0" w:rsidRPr="00BB4B6A">
        <w:rPr>
          <w:b/>
          <w:sz w:val="22"/>
          <w:szCs w:val="22"/>
        </w:rPr>
        <w:t xml:space="preserve"> </w:t>
      </w:r>
    </w:p>
    <w:tbl>
      <w:tblPr>
        <w:tblStyle w:val="TableGrid"/>
        <w:tblW w:w="5706" w:type="pct"/>
        <w:jc w:val="center"/>
        <w:tblCellMar>
          <w:left w:w="28" w:type="dxa"/>
          <w:right w:w="28" w:type="dxa"/>
        </w:tblCellMar>
        <w:tblLook w:val="04A0" w:firstRow="1" w:lastRow="0" w:firstColumn="1" w:lastColumn="0" w:noHBand="0" w:noVBand="1"/>
      </w:tblPr>
      <w:tblGrid>
        <w:gridCol w:w="2655"/>
        <w:gridCol w:w="604"/>
        <w:gridCol w:w="659"/>
        <w:gridCol w:w="620"/>
        <w:gridCol w:w="681"/>
        <w:gridCol w:w="550"/>
        <w:gridCol w:w="399"/>
        <w:gridCol w:w="394"/>
        <w:gridCol w:w="7"/>
        <w:gridCol w:w="442"/>
        <w:gridCol w:w="548"/>
        <w:gridCol w:w="513"/>
        <w:gridCol w:w="1231"/>
        <w:gridCol w:w="385"/>
        <w:gridCol w:w="459"/>
        <w:gridCol w:w="729"/>
      </w:tblGrid>
      <w:tr w:rsidR="00695A3D" w:rsidRPr="00BB4B6A" w14:paraId="18A75745" w14:textId="77777777" w:rsidTr="00695A3D">
        <w:trPr>
          <w:trHeight w:val="143"/>
          <w:jc w:val="center"/>
        </w:trPr>
        <w:tc>
          <w:tcPr>
            <w:tcW w:w="1221" w:type="pct"/>
            <w:vMerge w:val="restart"/>
            <w:shd w:val="clear" w:color="auto" w:fill="D0CECE" w:themeFill="background2" w:themeFillShade="E6"/>
            <w:vAlign w:val="center"/>
          </w:tcPr>
          <w:p w14:paraId="6B791363" w14:textId="77777777" w:rsidR="00695A3D" w:rsidRPr="00BB4B6A" w:rsidRDefault="00695A3D" w:rsidP="00970373">
            <w:pPr>
              <w:jc w:val="center"/>
              <w:rPr>
                <w:rFonts w:ascii="Times New Roman" w:hAnsi="Times New Roman" w:cs="Times New Roman"/>
                <w:b/>
                <w:bCs/>
              </w:rPr>
            </w:pPr>
            <w:r w:rsidRPr="00BB4B6A">
              <w:rPr>
                <w:rFonts w:ascii="Times New Roman" w:hAnsi="Times New Roman" w:cs="Times New Roman"/>
                <w:b/>
                <w:bCs/>
              </w:rPr>
              <w:t>Course Type</w:t>
            </w:r>
          </w:p>
        </w:tc>
        <w:tc>
          <w:tcPr>
            <w:tcW w:w="2254" w:type="pct"/>
            <w:gridSpan w:val="10"/>
            <w:shd w:val="clear" w:color="auto" w:fill="D0CECE" w:themeFill="background2" w:themeFillShade="E6"/>
            <w:vAlign w:val="center"/>
          </w:tcPr>
          <w:p w14:paraId="1EE9BDD8" w14:textId="77777777" w:rsidR="00695A3D" w:rsidRPr="00BB4B6A" w:rsidRDefault="00695A3D" w:rsidP="00970373">
            <w:pPr>
              <w:jc w:val="center"/>
              <w:rPr>
                <w:rFonts w:ascii="Times New Roman" w:hAnsi="Times New Roman" w:cs="Times New Roman"/>
                <w:b/>
                <w:bCs/>
              </w:rPr>
            </w:pPr>
            <w:r w:rsidRPr="00BB4B6A">
              <w:rPr>
                <w:rFonts w:ascii="Times New Roman" w:hAnsi="Times New Roman" w:cs="Times New Roman"/>
                <w:b/>
                <w:bCs/>
              </w:rPr>
              <w:t>Internal Assessment Marks</w:t>
            </w:r>
          </w:p>
        </w:tc>
        <w:tc>
          <w:tcPr>
            <w:tcW w:w="236" w:type="pct"/>
            <w:shd w:val="clear" w:color="auto" w:fill="D0CECE" w:themeFill="background2" w:themeFillShade="E6"/>
          </w:tcPr>
          <w:p w14:paraId="6691A105" w14:textId="77777777" w:rsidR="00695A3D" w:rsidRPr="00BB4B6A" w:rsidRDefault="00695A3D" w:rsidP="00970373">
            <w:pPr>
              <w:jc w:val="center"/>
              <w:rPr>
                <w:rFonts w:ascii="Times New Roman" w:hAnsi="Times New Roman" w:cs="Times New Roman"/>
                <w:b/>
                <w:bCs/>
              </w:rPr>
            </w:pPr>
          </w:p>
        </w:tc>
        <w:tc>
          <w:tcPr>
            <w:tcW w:w="954" w:type="pct"/>
            <w:gridSpan w:val="3"/>
            <w:shd w:val="clear" w:color="auto" w:fill="D0CECE" w:themeFill="background2" w:themeFillShade="E6"/>
            <w:vAlign w:val="center"/>
          </w:tcPr>
          <w:p w14:paraId="0824CB22" w14:textId="4CBC1580" w:rsidR="00695A3D" w:rsidRPr="00BB4B6A" w:rsidRDefault="00695A3D" w:rsidP="00970373">
            <w:pPr>
              <w:jc w:val="center"/>
              <w:rPr>
                <w:rFonts w:ascii="Times New Roman" w:hAnsi="Times New Roman" w:cs="Times New Roman"/>
                <w:b/>
                <w:bCs/>
              </w:rPr>
            </w:pPr>
            <w:r w:rsidRPr="00BB4B6A">
              <w:rPr>
                <w:rFonts w:ascii="Times New Roman" w:hAnsi="Times New Roman" w:cs="Times New Roman"/>
                <w:b/>
                <w:bCs/>
              </w:rPr>
              <w:t>SEE Marks</w:t>
            </w:r>
          </w:p>
        </w:tc>
        <w:tc>
          <w:tcPr>
            <w:tcW w:w="335" w:type="pct"/>
            <w:shd w:val="clear" w:color="auto" w:fill="D0CECE" w:themeFill="background2" w:themeFillShade="E6"/>
            <w:vAlign w:val="center"/>
          </w:tcPr>
          <w:p w14:paraId="06918BA8" w14:textId="77777777" w:rsidR="00695A3D" w:rsidRPr="00BB4B6A" w:rsidRDefault="00695A3D" w:rsidP="00970373">
            <w:pPr>
              <w:jc w:val="center"/>
              <w:rPr>
                <w:rFonts w:ascii="Times New Roman" w:hAnsi="Times New Roman" w:cs="Times New Roman"/>
                <w:b/>
                <w:bCs/>
              </w:rPr>
            </w:pPr>
            <w:r w:rsidRPr="00BB4B6A">
              <w:rPr>
                <w:rFonts w:ascii="Times New Roman" w:hAnsi="Times New Roman" w:cs="Times New Roman"/>
                <w:b/>
                <w:bCs/>
              </w:rPr>
              <w:t>Total Marks</w:t>
            </w:r>
          </w:p>
        </w:tc>
      </w:tr>
      <w:tr w:rsidR="00695A3D" w:rsidRPr="00BB4B6A" w14:paraId="64D22239" w14:textId="77777777" w:rsidTr="00695A3D">
        <w:trPr>
          <w:trHeight w:val="222"/>
          <w:jc w:val="center"/>
        </w:trPr>
        <w:tc>
          <w:tcPr>
            <w:tcW w:w="1221" w:type="pct"/>
            <w:vMerge/>
            <w:shd w:val="clear" w:color="auto" w:fill="D0CECE" w:themeFill="background2" w:themeFillShade="E6"/>
            <w:vAlign w:val="center"/>
          </w:tcPr>
          <w:p w14:paraId="66CB9E1F" w14:textId="77777777" w:rsidR="00695A3D" w:rsidRPr="00BB4B6A" w:rsidRDefault="00695A3D" w:rsidP="00970373">
            <w:pPr>
              <w:jc w:val="center"/>
              <w:rPr>
                <w:rFonts w:ascii="Times New Roman" w:hAnsi="Times New Roman" w:cs="Times New Roman"/>
              </w:rPr>
            </w:pPr>
          </w:p>
        </w:tc>
        <w:tc>
          <w:tcPr>
            <w:tcW w:w="866" w:type="pct"/>
            <w:gridSpan w:val="3"/>
            <w:shd w:val="clear" w:color="auto" w:fill="D0CECE" w:themeFill="background2" w:themeFillShade="E6"/>
            <w:vAlign w:val="center"/>
          </w:tcPr>
          <w:p w14:paraId="2C7E03F9" w14:textId="77777777" w:rsidR="00695A3D" w:rsidRPr="00BB4B6A" w:rsidRDefault="00695A3D" w:rsidP="00970373">
            <w:pPr>
              <w:jc w:val="center"/>
              <w:rPr>
                <w:rFonts w:ascii="Times New Roman" w:hAnsi="Times New Roman" w:cs="Times New Roman"/>
              </w:rPr>
            </w:pPr>
            <w:r w:rsidRPr="00BB4B6A">
              <w:rPr>
                <w:rFonts w:ascii="Times New Roman" w:hAnsi="Times New Roman" w:cs="Times New Roman"/>
              </w:rPr>
              <w:t>CI</w:t>
            </w:r>
          </w:p>
        </w:tc>
        <w:tc>
          <w:tcPr>
            <w:tcW w:w="313" w:type="pct"/>
            <w:shd w:val="clear" w:color="auto" w:fill="D0CECE" w:themeFill="background2" w:themeFillShade="E6"/>
            <w:vAlign w:val="center"/>
          </w:tcPr>
          <w:p w14:paraId="796B32D5" w14:textId="77777777" w:rsidR="00695A3D" w:rsidRPr="00BB4B6A" w:rsidRDefault="00695A3D" w:rsidP="00970373">
            <w:pPr>
              <w:jc w:val="center"/>
              <w:rPr>
                <w:rFonts w:ascii="Times New Roman" w:hAnsi="Times New Roman" w:cs="Times New Roman"/>
              </w:rPr>
            </w:pPr>
            <w:r w:rsidRPr="00BB4B6A">
              <w:rPr>
                <w:rFonts w:ascii="Times New Roman" w:hAnsi="Times New Roman" w:cs="Times New Roman"/>
              </w:rPr>
              <w:t>LI</w:t>
            </w:r>
          </w:p>
        </w:tc>
        <w:tc>
          <w:tcPr>
            <w:tcW w:w="1075" w:type="pct"/>
            <w:gridSpan w:val="6"/>
            <w:shd w:val="clear" w:color="auto" w:fill="D0CECE" w:themeFill="background2" w:themeFillShade="E6"/>
            <w:vAlign w:val="center"/>
          </w:tcPr>
          <w:p w14:paraId="208A0B3E" w14:textId="77777777" w:rsidR="00695A3D" w:rsidRPr="00BB4B6A" w:rsidRDefault="00695A3D" w:rsidP="00970373">
            <w:pPr>
              <w:jc w:val="center"/>
              <w:rPr>
                <w:rFonts w:ascii="Times New Roman" w:hAnsi="Times New Roman" w:cs="Times New Roman"/>
              </w:rPr>
            </w:pPr>
            <w:r w:rsidRPr="00BB4B6A">
              <w:rPr>
                <w:rFonts w:ascii="Times New Roman" w:hAnsi="Times New Roman" w:cs="Times New Roman"/>
              </w:rPr>
              <w:t>NH</w:t>
            </w:r>
          </w:p>
        </w:tc>
        <w:tc>
          <w:tcPr>
            <w:tcW w:w="236" w:type="pct"/>
            <w:shd w:val="clear" w:color="auto" w:fill="D0CECE" w:themeFill="background2" w:themeFillShade="E6"/>
          </w:tcPr>
          <w:p w14:paraId="2298D352" w14:textId="77777777" w:rsidR="00695A3D" w:rsidRPr="00BB4B6A" w:rsidRDefault="00695A3D" w:rsidP="00970373">
            <w:pPr>
              <w:jc w:val="center"/>
              <w:rPr>
                <w:rFonts w:ascii="Times New Roman" w:hAnsi="Times New Roman" w:cs="Times New Roman"/>
              </w:rPr>
            </w:pPr>
          </w:p>
        </w:tc>
        <w:tc>
          <w:tcPr>
            <w:tcW w:w="566" w:type="pct"/>
            <w:shd w:val="clear" w:color="auto" w:fill="D0CECE" w:themeFill="background2" w:themeFillShade="E6"/>
            <w:vAlign w:val="center"/>
          </w:tcPr>
          <w:p w14:paraId="6ADE18B8" w14:textId="7BDB2EA1" w:rsidR="00695A3D" w:rsidRPr="00BB4B6A" w:rsidRDefault="00695A3D" w:rsidP="00970373">
            <w:pPr>
              <w:jc w:val="center"/>
              <w:rPr>
                <w:rFonts w:ascii="Times New Roman" w:hAnsi="Times New Roman" w:cs="Times New Roman"/>
              </w:rPr>
            </w:pPr>
            <w:r w:rsidRPr="00BB4B6A">
              <w:rPr>
                <w:rFonts w:ascii="Times New Roman" w:hAnsi="Times New Roman" w:cs="Times New Roman"/>
              </w:rPr>
              <w:t>CI</w:t>
            </w:r>
          </w:p>
        </w:tc>
        <w:tc>
          <w:tcPr>
            <w:tcW w:w="177" w:type="pct"/>
            <w:shd w:val="clear" w:color="auto" w:fill="D0CECE" w:themeFill="background2" w:themeFillShade="E6"/>
            <w:vAlign w:val="center"/>
          </w:tcPr>
          <w:p w14:paraId="65674AD2" w14:textId="77777777" w:rsidR="00695A3D" w:rsidRPr="00BB4B6A" w:rsidRDefault="00695A3D" w:rsidP="00970373">
            <w:pPr>
              <w:jc w:val="center"/>
              <w:rPr>
                <w:rFonts w:ascii="Times New Roman" w:hAnsi="Times New Roman" w:cs="Times New Roman"/>
              </w:rPr>
            </w:pPr>
            <w:r w:rsidRPr="00BB4B6A">
              <w:rPr>
                <w:rFonts w:ascii="Times New Roman" w:hAnsi="Times New Roman" w:cs="Times New Roman"/>
              </w:rPr>
              <w:t>LI</w:t>
            </w:r>
          </w:p>
        </w:tc>
        <w:tc>
          <w:tcPr>
            <w:tcW w:w="211" w:type="pct"/>
            <w:shd w:val="clear" w:color="auto" w:fill="D0CECE" w:themeFill="background2" w:themeFillShade="E6"/>
            <w:vAlign w:val="center"/>
          </w:tcPr>
          <w:p w14:paraId="46AE3D6B" w14:textId="77777777" w:rsidR="00695A3D" w:rsidRPr="00BB4B6A" w:rsidRDefault="00695A3D" w:rsidP="00970373">
            <w:pPr>
              <w:jc w:val="center"/>
              <w:rPr>
                <w:rFonts w:ascii="Times New Roman" w:hAnsi="Times New Roman" w:cs="Times New Roman"/>
              </w:rPr>
            </w:pPr>
            <w:r w:rsidRPr="00BB4B6A">
              <w:rPr>
                <w:rFonts w:ascii="Times New Roman" w:hAnsi="Times New Roman" w:cs="Times New Roman"/>
              </w:rPr>
              <w:t>NH</w:t>
            </w:r>
          </w:p>
        </w:tc>
        <w:tc>
          <w:tcPr>
            <w:tcW w:w="335" w:type="pct"/>
            <w:shd w:val="clear" w:color="auto" w:fill="D0CECE" w:themeFill="background2" w:themeFillShade="E6"/>
            <w:vAlign w:val="center"/>
          </w:tcPr>
          <w:p w14:paraId="257717A0" w14:textId="77777777" w:rsidR="00695A3D" w:rsidRPr="00BB4B6A" w:rsidRDefault="00695A3D" w:rsidP="00970373">
            <w:pPr>
              <w:jc w:val="center"/>
              <w:rPr>
                <w:rFonts w:ascii="Times New Roman" w:hAnsi="Times New Roman" w:cs="Times New Roman"/>
              </w:rPr>
            </w:pPr>
          </w:p>
        </w:tc>
      </w:tr>
      <w:tr w:rsidR="00695A3D" w:rsidRPr="00BB4B6A" w14:paraId="6BDCF6B3" w14:textId="77777777" w:rsidTr="00695A3D">
        <w:trPr>
          <w:trHeight w:val="380"/>
          <w:jc w:val="center"/>
        </w:trPr>
        <w:tc>
          <w:tcPr>
            <w:tcW w:w="1221" w:type="pct"/>
            <w:vMerge/>
            <w:shd w:val="clear" w:color="auto" w:fill="D0CECE" w:themeFill="background2" w:themeFillShade="E6"/>
            <w:vAlign w:val="center"/>
          </w:tcPr>
          <w:p w14:paraId="6C77E163" w14:textId="77777777" w:rsidR="00695A3D" w:rsidRPr="00BB4B6A" w:rsidRDefault="00695A3D" w:rsidP="00695A3D">
            <w:pPr>
              <w:jc w:val="center"/>
              <w:rPr>
                <w:rFonts w:ascii="Times New Roman" w:hAnsi="Times New Roman" w:cs="Times New Roman"/>
              </w:rPr>
            </w:pPr>
          </w:p>
        </w:tc>
        <w:tc>
          <w:tcPr>
            <w:tcW w:w="278" w:type="pct"/>
            <w:shd w:val="clear" w:color="auto" w:fill="D0CECE" w:themeFill="background2" w:themeFillShade="E6"/>
            <w:vAlign w:val="center"/>
          </w:tcPr>
          <w:p w14:paraId="4E0E7665"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CIA-</w:t>
            </w:r>
          </w:p>
          <w:p w14:paraId="1BE0DC08"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I</w:t>
            </w:r>
          </w:p>
        </w:tc>
        <w:tc>
          <w:tcPr>
            <w:tcW w:w="303" w:type="pct"/>
            <w:shd w:val="clear" w:color="auto" w:fill="D0CECE" w:themeFill="background2" w:themeFillShade="E6"/>
            <w:vAlign w:val="center"/>
          </w:tcPr>
          <w:p w14:paraId="1C65E27E"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CIA-</w:t>
            </w:r>
          </w:p>
          <w:p w14:paraId="0BAECF79"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II</w:t>
            </w:r>
          </w:p>
        </w:tc>
        <w:tc>
          <w:tcPr>
            <w:tcW w:w="285" w:type="pct"/>
            <w:shd w:val="clear" w:color="auto" w:fill="D0CECE" w:themeFill="background2" w:themeFillShade="E6"/>
            <w:vAlign w:val="center"/>
          </w:tcPr>
          <w:p w14:paraId="4C5A0450"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CIA-</w:t>
            </w:r>
          </w:p>
          <w:p w14:paraId="3464431C"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III</w:t>
            </w:r>
          </w:p>
        </w:tc>
        <w:tc>
          <w:tcPr>
            <w:tcW w:w="313" w:type="pct"/>
            <w:shd w:val="clear" w:color="auto" w:fill="D0CECE" w:themeFill="background2" w:themeFillShade="E6"/>
            <w:vAlign w:val="center"/>
          </w:tcPr>
          <w:p w14:paraId="056F5F0B"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P</w:t>
            </w:r>
          </w:p>
        </w:tc>
        <w:tc>
          <w:tcPr>
            <w:tcW w:w="253" w:type="pct"/>
            <w:shd w:val="clear" w:color="auto" w:fill="D0CECE" w:themeFill="background2" w:themeFillShade="E6"/>
            <w:vAlign w:val="center"/>
          </w:tcPr>
          <w:p w14:paraId="1C9DE29E"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TW</w:t>
            </w:r>
          </w:p>
          <w:p w14:paraId="700B9506"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A1</w:t>
            </w:r>
          </w:p>
        </w:tc>
        <w:tc>
          <w:tcPr>
            <w:tcW w:w="183" w:type="pct"/>
            <w:shd w:val="clear" w:color="auto" w:fill="D0CECE" w:themeFill="background2" w:themeFillShade="E6"/>
            <w:vAlign w:val="center"/>
          </w:tcPr>
          <w:p w14:paraId="0760E7EA"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TW</w:t>
            </w:r>
          </w:p>
          <w:p w14:paraId="2BADC2AB"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A2</w:t>
            </w:r>
          </w:p>
        </w:tc>
        <w:tc>
          <w:tcPr>
            <w:tcW w:w="184" w:type="pct"/>
            <w:gridSpan w:val="2"/>
            <w:shd w:val="clear" w:color="auto" w:fill="D0CECE" w:themeFill="background2" w:themeFillShade="E6"/>
            <w:vAlign w:val="center"/>
          </w:tcPr>
          <w:p w14:paraId="4411D89D"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TW</w:t>
            </w:r>
          </w:p>
          <w:p w14:paraId="7BAFC53D"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A3</w:t>
            </w:r>
          </w:p>
        </w:tc>
        <w:tc>
          <w:tcPr>
            <w:tcW w:w="203" w:type="pct"/>
            <w:shd w:val="clear" w:color="auto" w:fill="D0CECE" w:themeFill="background2" w:themeFillShade="E6"/>
            <w:vAlign w:val="center"/>
          </w:tcPr>
          <w:p w14:paraId="1912D566" w14:textId="750E88B1" w:rsidR="00695A3D" w:rsidRPr="00BB4B6A" w:rsidRDefault="00695A3D" w:rsidP="00695A3D">
            <w:pPr>
              <w:jc w:val="center"/>
              <w:rPr>
                <w:rFonts w:ascii="Times New Roman" w:hAnsi="Times New Roman" w:cs="Times New Roman"/>
              </w:rPr>
            </w:pPr>
            <w:r>
              <w:rPr>
                <w:rFonts w:ascii="Times New Roman" w:hAnsi="Times New Roman" w:cs="Times New Roman"/>
              </w:rPr>
              <w:t>P</w:t>
            </w:r>
          </w:p>
        </w:tc>
        <w:tc>
          <w:tcPr>
            <w:tcW w:w="252" w:type="pct"/>
            <w:shd w:val="clear" w:color="auto" w:fill="D0CECE" w:themeFill="background2" w:themeFillShade="E6"/>
            <w:vAlign w:val="center"/>
          </w:tcPr>
          <w:p w14:paraId="029162DB" w14:textId="21F68FE9" w:rsidR="00695A3D" w:rsidRPr="00BB4B6A" w:rsidRDefault="00695A3D" w:rsidP="00695A3D">
            <w:pPr>
              <w:jc w:val="center"/>
              <w:rPr>
                <w:rFonts w:ascii="Times New Roman" w:hAnsi="Times New Roman" w:cs="Times New Roman"/>
              </w:rPr>
            </w:pPr>
            <w:r>
              <w:rPr>
                <w:rFonts w:ascii="Times New Roman" w:hAnsi="Times New Roman" w:cs="Times New Roman"/>
              </w:rPr>
              <w:t>Q</w:t>
            </w:r>
          </w:p>
        </w:tc>
        <w:tc>
          <w:tcPr>
            <w:tcW w:w="236" w:type="pct"/>
            <w:shd w:val="clear" w:color="auto" w:fill="D0CECE" w:themeFill="background2" w:themeFillShade="E6"/>
            <w:vAlign w:val="center"/>
          </w:tcPr>
          <w:p w14:paraId="1709ED83" w14:textId="5D77195F" w:rsidR="00695A3D" w:rsidRPr="00BB4B6A" w:rsidRDefault="00695A3D" w:rsidP="00695A3D">
            <w:pPr>
              <w:jc w:val="center"/>
              <w:rPr>
                <w:rFonts w:ascii="Times New Roman" w:hAnsi="Times New Roman" w:cs="Times New Roman"/>
              </w:rPr>
            </w:pPr>
            <w:r w:rsidRPr="00BB4B6A">
              <w:rPr>
                <w:rFonts w:ascii="Times New Roman" w:hAnsi="Times New Roman" w:cs="Times New Roman"/>
              </w:rPr>
              <w:t>SL</w:t>
            </w:r>
          </w:p>
        </w:tc>
        <w:tc>
          <w:tcPr>
            <w:tcW w:w="566" w:type="pct"/>
            <w:shd w:val="clear" w:color="auto" w:fill="D0CECE" w:themeFill="background2" w:themeFillShade="E6"/>
            <w:vAlign w:val="center"/>
          </w:tcPr>
          <w:p w14:paraId="1E8A12E6" w14:textId="5BEFBBF1" w:rsidR="00695A3D" w:rsidRPr="00BB4B6A" w:rsidRDefault="00695A3D" w:rsidP="00695A3D">
            <w:pPr>
              <w:jc w:val="center"/>
              <w:rPr>
                <w:rFonts w:ascii="Times New Roman" w:hAnsi="Times New Roman" w:cs="Times New Roman"/>
              </w:rPr>
            </w:pPr>
            <w:r w:rsidRPr="00BB4B6A">
              <w:rPr>
                <w:rFonts w:ascii="Times New Roman" w:hAnsi="Times New Roman" w:cs="Times New Roman"/>
              </w:rPr>
              <w:t>T</w:t>
            </w:r>
          </w:p>
        </w:tc>
        <w:tc>
          <w:tcPr>
            <w:tcW w:w="177" w:type="pct"/>
            <w:shd w:val="clear" w:color="auto" w:fill="D0CECE" w:themeFill="background2" w:themeFillShade="E6"/>
            <w:vAlign w:val="center"/>
          </w:tcPr>
          <w:p w14:paraId="3203C2E5"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P</w:t>
            </w:r>
          </w:p>
        </w:tc>
        <w:tc>
          <w:tcPr>
            <w:tcW w:w="211" w:type="pct"/>
            <w:shd w:val="clear" w:color="auto" w:fill="D0CECE" w:themeFill="background2" w:themeFillShade="E6"/>
            <w:vAlign w:val="center"/>
          </w:tcPr>
          <w:p w14:paraId="5558A4A8"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J</w:t>
            </w:r>
          </w:p>
        </w:tc>
        <w:tc>
          <w:tcPr>
            <w:tcW w:w="335" w:type="pct"/>
            <w:shd w:val="clear" w:color="auto" w:fill="D0CECE" w:themeFill="background2" w:themeFillShade="E6"/>
            <w:vAlign w:val="center"/>
          </w:tcPr>
          <w:p w14:paraId="44B1963A" w14:textId="77777777" w:rsidR="00695A3D" w:rsidRPr="00BB4B6A" w:rsidRDefault="00695A3D" w:rsidP="00695A3D">
            <w:pPr>
              <w:jc w:val="center"/>
              <w:rPr>
                <w:rFonts w:ascii="Times New Roman" w:hAnsi="Times New Roman" w:cs="Times New Roman"/>
              </w:rPr>
            </w:pPr>
          </w:p>
        </w:tc>
      </w:tr>
      <w:tr w:rsidR="00695A3D" w:rsidRPr="00BB4B6A" w14:paraId="100F25E5" w14:textId="77777777" w:rsidTr="00695A3D">
        <w:trPr>
          <w:jc w:val="center"/>
        </w:trPr>
        <w:tc>
          <w:tcPr>
            <w:tcW w:w="1221" w:type="pct"/>
            <w:shd w:val="clear" w:color="auto" w:fill="FFFFFF" w:themeFill="background1"/>
          </w:tcPr>
          <w:p w14:paraId="16F123BF" w14:textId="425A2D1C" w:rsidR="00695A3D" w:rsidRPr="00BB4B6A" w:rsidRDefault="00695A3D" w:rsidP="00695A3D">
            <w:pPr>
              <w:rPr>
                <w:rFonts w:ascii="Times New Roman" w:hAnsi="Times New Roman" w:cs="Times New Roman"/>
              </w:rPr>
            </w:pPr>
            <w:r>
              <w:rPr>
                <w:bCs/>
              </w:rPr>
              <w:t>U23IT402 -</w:t>
            </w:r>
            <w:r w:rsidRPr="00A26B93">
              <w:rPr>
                <w:bCs/>
              </w:rPr>
              <w:t xml:space="preserve"> Cloud Computing</w:t>
            </w:r>
          </w:p>
        </w:tc>
        <w:tc>
          <w:tcPr>
            <w:tcW w:w="278" w:type="pct"/>
            <w:shd w:val="clear" w:color="auto" w:fill="FFFFFF" w:themeFill="background1"/>
            <w:vAlign w:val="center"/>
          </w:tcPr>
          <w:p w14:paraId="3BF50D76"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60</w:t>
            </w:r>
          </w:p>
        </w:tc>
        <w:tc>
          <w:tcPr>
            <w:tcW w:w="303" w:type="pct"/>
            <w:shd w:val="clear" w:color="auto" w:fill="FFFFFF" w:themeFill="background1"/>
            <w:vAlign w:val="center"/>
          </w:tcPr>
          <w:p w14:paraId="43122EC0"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60</w:t>
            </w:r>
          </w:p>
        </w:tc>
        <w:tc>
          <w:tcPr>
            <w:tcW w:w="285" w:type="pct"/>
            <w:shd w:val="clear" w:color="auto" w:fill="FFFFFF" w:themeFill="background1"/>
            <w:vAlign w:val="center"/>
          </w:tcPr>
          <w:p w14:paraId="2B984F26"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80</w:t>
            </w:r>
          </w:p>
        </w:tc>
        <w:tc>
          <w:tcPr>
            <w:tcW w:w="313" w:type="pct"/>
            <w:shd w:val="clear" w:color="auto" w:fill="FFFFFF" w:themeFill="background1"/>
            <w:vAlign w:val="center"/>
          </w:tcPr>
          <w:p w14:paraId="0D211EA7" w14:textId="18816816" w:rsidR="00695A3D" w:rsidRPr="00BB4B6A" w:rsidRDefault="00695A3D" w:rsidP="00695A3D">
            <w:pPr>
              <w:jc w:val="center"/>
              <w:rPr>
                <w:rFonts w:ascii="Times New Roman" w:hAnsi="Times New Roman" w:cs="Times New Roman"/>
              </w:rPr>
            </w:pPr>
          </w:p>
        </w:tc>
        <w:tc>
          <w:tcPr>
            <w:tcW w:w="253" w:type="pct"/>
            <w:shd w:val="clear" w:color="auto" w:fill="FFFFFF" w:themeFill="background1"/>
            <w:vAlign w:val="center"/>
          </w:tcPr>
          <w:p w14:paraId="4AA1A8D6"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50</w:t>
            </w:r>
          </w:p>
        </w:tc>
        <w:tc>
          <w:tcPr>
            <w:tcW w:w="183" w:type="pct"/>
            <w:shd w:val="clear" w:color="auto" w:fill="FFFFFF" w:themeFill="background1"/>
            <w:vAlign w:val="center"/>
          </w:tcPr>
          <w:p w14:paraId="36D6EE1D"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50</w:t>
            </w:r>
          </w:p>
        </w:tc>
        <w:tc>
          <w:tcPr>
            <w:tcW w:w="184" w:type="pct"/>
            <w:gridSpan w:val="2"/>
            <w:shd w:val="clear" w:color="auto" w:fill="FFFFFF" w:themeFill="background1"/>
            <w:vAlign w:val="center"/>
          </w:tcPr>
          <w:p w14:paraId="6E79963D"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50</w:t>
            </w:r>
          </w:p>
        </w:tc>
        <w:tc>
          <w:tcPr>
            <w:tcW w:w="203" w:type="pct"/>
            <w:shd w:val="clear" w:color="auto" w:fill="FFFFFF" w:themeFill="background1"/>
            <w:vAlign w:val="center"/>
          </w:tcPr>
          <w:p w14:paraId="49859BD8" w14:textId="72898D17" w:rsidR="00695A3D" w:rsidRPr="00BB4B6A" w:rsidRDefault="00695A3D" w:rsidP="00695A3D">
            <w:pPr>
              <w:jc w:val="center"/>
              <w:rPr>
                <w:rFonts w:ascii="Times New Roman" w:hAnsi="Times New Roman" w:cs="Times New Roman"/>
              </w:rPr>
            </w:pPr>
            <w:r>
              <w:rPr>
                <w:rFonts w:ascii="Times New Roman" w:hAnsi="Times New Roman" w:cs="Times New Roman"/>
              </w:rPr>
              <w:t>50</w:t>
            </w:r>
          </w:p>
        </w:tc>
        <w:tc>
          <w:tcPr>
            <w:tcW w:w="252" w:type="pct"/>
            <w:shd w:val="clear" w:color="auto" w:fill="FFFFFF" w:themeFill="background1"/>
            <w:vAlign w:val="center"/>
          </w:tcPr>
          <w:p w14:paraId="25B886B6" w14:textId="22FB5F60" w:rsidR="00695A3D" w:rsidRPr="00BB4B6A" w:rsidRDefault="00695A3D" w:rsidP="00695A3D">
            <w:pPr>
              <w:jc w:val="center"/>
              <w:rPr>
                <w:rFonts w:ascii="Times New Roman" w:hAnsi="Times New Roman" w:cs="Times New Roman"/>
              </w:rPr>
            </w:pPr>
            <w:r>
              <w:rPr>
                <w:rFonts w:ascii="Times New Roman" w:hAnsi="Times New Roman" w:cs="Times New Roman"/>
              </w:rPr>
              <w:t>60</w:t>
            </w:r>
          </w:p>
        </w:tc>
        <w:tc>
          <w:tcPr>
            <w:tcW w:w="236" w:type="pct"/>
            <w:shd w:val="clear" w:color="auto" w:fill="FFFFFF" w:themeFill="background1"/>
            <w:vAlign w:val="center"/>
          </w:tcPr>
          <w:p w14:paraId="006F9102" w14:textId="77777777" w:rsidR="00695A3D" w:rsidRPr="00BB4B6A" w:rsidRDefault="00695A3D" w:rsidP="00695A3D">
            <w:pPr>
              <w:jc w:val="center"/>
              <w:rPr>
                <w:rFonts w:ascii="Times New Roman" w:hAnsi="Times New Roman" w:cs="Times New Roman"/>
              </w:rPr>
            </w:pPr>
          </w:p>
        </w:tc>
        <w:tc>
          <w:tcPr>
            <w:tcW w:w="566" w:type="pct"/>
            <w:shd w:val="clear" w:color="auto" w:fill="FFFFFF" w:themeFill="background1"/>
            <w:vAlign w:val="center"/>
          </w:tcPr>
          <w:p w14:paraId="3314B468" w14:textId="72E96FB6" w:rsidR="00695A3D" w:rsidRPr="00BB4B6A" w:rsidRDefault="00695A3D" w:rsidP="00695A3D">
            <w:pPr>
              <w:jc w:val="center"/>
              <w:rPr>
                <w:rFonts w:ascii="Times New Roman" w:hAnsi="Times New Roman" w:cs="Times New Roman"/>
              </w:rPr>
            </w:pPr>
            <w:r w:rsidRPr="00BB4B6A">
              <w:rPr>
                <w:rFonts w:ascii="Times New Roman" w:hAnsi="Times New Roman" w:cs="Times New Roman"/>
              </w:rPr>
              <w:t>100</w:t>
            </w:r>
          </w:p>
        </w:tc>
        <w:tc>
          <w:tcPr>
            <w:tcW w:w="177" w:type="pct"/>
            <w:shd w:val="clear" w:color="auto" w:fill="FFFFFF" w:themeFill="background1"/>
            <w:vAlign w:val="center"/>
          </w:tcPr>
          <w:p w14:paraId="3C59CDC7" w14:textId="093EE5FC" w:rsidR="00695A3D" w:rsidRPr="00BB4B6A" w:rsidRDefault="00CE2C70" w:rsidP="00695A3D">
            <w:pPr>
              <w:jc w:val="center"/>
              <w:rPr>
                <w:rFonts w:ascii="Times New Roman" w:hAnsi="Times New Roman" w:cs="Times New Roman"/>
              </w:rPr>
            </w:pPr>
            <w:r>
              <w:rPr>
                <w:rFonts w:ascii="Times New Roman" w:hAnsi="Times New Roman" w:cs="Times New Roman"/>
              </w:rPr>
              <w:t>-</w:t>
            </w:r>
          </w:p>
        </w:tc>
        <w:tc>
          <w:tcPr>
            <w:tcW w:w="211" w:type="pct"/>
            <w:shd w:val="clear" w:color="auto" w:fill="FFFFFF" w:themeFill="background1"/>
            <w:vAlign w:val="center"/>
          </w:tcPr>
          <w:p w14:paraId="5C381685"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w:t>
            </w:r>
          </w:p>
        </w:tc>
        <w:tc>
          <w:tcPr>
            <w:tcW w:w="335" w:type="pct"/>
            <w:shd w:val="clear" w:color="auto" w:fill="FFFFFF" w:themeFill="background1"/>
            <w:vAlign w:val="center"/>
          </w:tcPr>
          <w:p w14:paraId="6EC4D43D" w14:textId="5DFBDC15" w:rsidR="00695A3D" w:rsidRPr="00BB4B6A" w:rsidRDefault="00CE2C70" w:rsidP="00695A3D">
            <w:pPr>
              <w:jc w:val="center"/>
              <w:rPr>
                <w:rFonts w:ascii="Times New Roman" w:hAnsi="Times New Roman" w:cs="Times New Roman"/>
              </w:rPr>
            </w:pPr>
            <w:r>
              <w:rPr>
                <w:rFonts w:ascii="Times New Roman" w:hAnsi="Times New Roman" w:cs="Times New Roman"/>
              </w:rPr>
              <w:t>460</w:t>
            </w:r>
          </w:p>
        </w:tc>
      </w:tr>
      <w:tr w:rsidR="00695A3D" w:rsidRPr="00BB4B6A" w14:paraId="32658D3A" w14:textId="77777777" w:rsidTr="00695A3D">
        <w:trPr>
          <w:jc w:val="center"/>
        </w:trPr>
        <w:tc>
          <w:tcPr>
            <w:tcW w:w="1221" w:type="pct"/>
            <w:shd w:val="clear" w:color="auto" w:fill="FFFFFF" w:themeFill="background1"/>
          </w:tcPr>
          <w:p w14:paraId="302D6DE0" w14:textId="77777777" w:rsidR="00695A3D" w:rsidRPr="00BB4B6A" w:rsidRDefault="00695A3D" w:rsidP="00695A3D">
            <w:pPr>
              <w:rPr>
                <w:rFonts w:ascii="Times New Roman" w:hAnsi="Times New Roman" w:cs="Times New Roman"/>
              </w:rPr>
            </w:pPr>
            <w:r w:rsidRPr="00BB4B6A">
              <w:rPr>
                <w:rFonts w:ascii="Times New Roman" w:hAnsi="Times New Roman" w:cs="Times New Roman"/>
              </w:rPr>
              <w:t>Reduced to</w:t>
            </w:r>
          </w:p>
        </w:tc>
        <w:tc>
          <w:tcPr>
            <w:tcW w:w="278" w:type="pct"/>
            <w:shd w:val="clear" w:color="auto" w:fill="FFFFFF" w:themeFill="background1"/>
            <w:vAlign w:val="center"/>
          </w:tcPr>
          <w:p w14:paraId="59DD003E" w14:textId="1B40FAB9" w:rsidR="00695A3D" w:rsidRPr="00BB4B6A" w:rsidRDefault="00CE2C70" w:rsidP="00695A3D">
            <w:pPr>
              <w:jc w:val="center"/>
              <w:rPr>
                <w:rFonts w:ascii="Times New Roman" w:hAnsi="Times New Roman" w:cs="Times New Roman"/>
              </w:rPr>
            </w:pPr>
            <w:r>
              <w:rPr>
                <w:rFonts w:ascii="Times New Roman" w:hAnsi="Times New Roman" w:cs="Times New Roman"/>
              </w:rPr>
              <w:t>8</w:t>
            </w:r>
          </w:p>
        </w:tc>
        <w:tc>
          <w:tcPr>
            <w:tcW w:w="303" w:type="pct"/>
            <w:shd w:val="clear" w:color="auto" w:fill="FFFFFF" w:themeFill="background1"/>
            <w:vAlign w:val="center"/>
          </w:tcPr>
          <w:p w14:paraId="0E5F2A83" w14:textId="5FC4B69A" w:rsidR="00695A3D" w:rsidRPr="00BB4B6A" w:rsidRDefault="00CE2C70" w:rsidP="00695A3D">
            <w:pPr>
              <w:jc w:val="center"/>
              <w:rPr>
                <w:rFonts w:ascii="Times New Roman" w:hAnsi="Times New Roman" w:cs="Times New Roman"/>
              </w:rPr>
            </w:pPr>
            <w:r>
              <w:rPr>
                <w:rFonts w:ascii="Times New Roman" w:hAnsi="Times New Roman" w:cs="Times New Roman"/>
              </w:rPr>
              <w:t>8</w:t>
            </w:r>
          </w:p>
        </w:tc>
        <w:tc>
          <w:tcPr>
            <w:tcW w:w="285" w:type="pct"/>
            <w:shd w:val="clear" w:color="auto" w:fill="FFFFFF" w:themeFill="background1"/>
            <w:vAlign w:val="center"/>
          </w:tcPr>
          <w:p w14:paraId="73EE8AD9"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8</w:t>
            </w:r>
          </w:p>
        </w:tc>
        <w:tc>
          <w:tcPr>
            <w:tcW w:w="313" w:type="pct"/>
            <w:shd w:val="clear" w:color="auto" w:fill="FFFFFF" w:themeFill="background1"/>
            <w:vAlign w:val="center"/>
          </w:tcPr>
          <w:p w14:paraId="2151ADEE" w14:textId="3782D076" w:rsidR="00695A3D" w:rsidRPr="00BB4B6A" w:rsidRDefault="00695A3D" w:rsidP="00695A3D">
            <w:pPr>
              <w:jc w:val="center"/>
              <w:rPr>
                <w:rFonts w:ascii="Times New Roman" w:hAnsi="Times New Roman" w:cs="Times New Roman"/>
              </w:rPr>
            </w:pPr>
          </w:p>
        </w:tc>
        <w:tc>
          <w:tcPr>
            <w:tcW w:w="617" w:type="pct"/>
            <w:gridSpan w:val="3"/>
            <w:shd w:val="clear" w:color="auto" w:fill="FFFFFF" w:themeFill="background1"/>
            <w:vAlign w:val="center"/>
          </w:tcPr>
          <w:p w14:paraId="48BEF509" w14:textId="1EBB53A6" w:rsidR="00695A3D" w:rsidRPr="00BB4B6A" w:rsidRDefault="00695A3D" w:rsidP="00695A3D">
            <w:pPr>
              <w:jc w:val="center"/>
              <w:rPr>
                <w:rFonts w:ascii="Times New Roman" w:hAnsi="Times New Roman" w:cs="Times New Roman"/>
              </w:rPr>
            </w:pPr>
            <w:r w:rsidRPr="00BB4B6A">
              <w:rPr>
                <w:rFonts w:ascii="Times New Roman" w:hAnsi="Times New Roman" w:cs="Times New Roman"/>
              </w:rPr>
              <w:t>5</w:t>
            </w:r>
          </w:p>
        </w:tc>
        <w:tc>
          <w:tcPr>
            <w:tcW w:w="206" w:type="pct"/>
            <w:gridSpan w:val="2"/>
            <w:shd w:val="clear" w:color="auto" w:fill="FFFFFF" w:themeFill="background1"/>
            <w:vAlign w:val="center"/>
          </w:tcPr>
          <w:p w14:paraId="558A4A1E" w14:textId="1384D10A" w:rsidR="00695A3D" w:rsidRPr="00BB4B6A" w:rsidRDefault="00695A3D" w:rsidP="00695A3D">
            <w:pPr>
              <w:jc w:val="center"/>
              <w:rPr>
                <w:rFonts w:ascii="Times New Roman" w:hAnsi="Times New Roman" w:cs="Times New Roman"/>
              </w:rPr>
            </w:pPr>
            <w:r>
              <w:rPr>
                <w:rFonts w:ascii="Times New Roman" w:hAnsi="Times New Roman" w:cs="Times New Roman"/>
              </w:rPr>
              <w:t>5</w:t>
            </w:r>
          </w:p>
        </w:tc>
        <w:tc>
          <w:tcPr>
            <w:tcW w:w="252" w:type="pct"/>
            <w:shd w:val="clear" w:color="auto" w:fill="FFFFFF" w:themeFill="background1"/>
            <w:vAlign w:val="center"/>
          </w:tcPr>
          <w:p w14:paraId="354A45C1" w14:textId="6AA6D5F9" w:rsidR="00695A3D" w:rsidRPr="00BB4B6A" w:rsidRDefault="00695A3D" w:rsidP="00695A3D">
            <w:pPr>
              <w:jc w:val="center"/>
              <w:rPr>
                <w:rFonts w:ascii="Times New Roman" w:hAnsi="Times New Roman" w:cs="Times New Roman"/>
              </w:rPr>
            </w:pPr>
            <w:r>
              <w:rPr>
                <w:rFonts w:ascii="Times New Roman" w:hAnsi="Times New Roman" w:cs="Times New Roman"/>
              </w:rPr>
              <w:t>6</w:t>
            </w:r>
          </w:p>
        </w:tc>
        <w:tc>
          <w:tcPr>
            <w:tcW w:w="236" w:type="pct"/>
            <w:shd w:val="clear" w:color="auto" w:fill="FFFFFF" w:themeFill="background1"/>
          </w:tcPr>
          <w:p w14:paraId="3F4B8E65" w14:textId="77777777" w:rsidR="00695A3D" w:rsidRPr="00BB4B6A" w:rsidRDefault="00695A3D" w:rsidP="00695A3D">
            <w:pPr>
              <w:jc w:val="center"/>
              <w:rPr>
                <w:rFonts w:ascii="Times New Roman" w:hAnsi="Times New Roman" w:cs="Times New Roman"/>
              </w:rPr>
            </w:pPr>
          </w:p>
        </w:tc>
        <w:tc>
          <w:tcPr>
            <w:tcW w:w="566" w:type="pct"/>
            <w:shd w:val="clear" w:color="auto" w:fill="FFFFFF" w:themeFill="background1"/>
            <w:vAlign w:val="center"/>
          </w:tcPr>
          <w:p w14:paraId="7D62C351" w14:textId="184D57BF" w:rsidR="00695A3D" w:rsidRPr="00BB4B6A" w:rsidRDefault="00CE2C70" w:rsidP="00695A3D">
            <w:pPr>
              <w:jc w:val="center"/>
              <w:rPr>
                <w:rFonts w:ascii="Times New Roman" w:hAnsi="Times New Roman" w:cs="Times New Roman"/>
              </w:rPr>
            </w:pPr>
            <w:r>
              <w:rPr>
                <w:rFonts w:ascii="Times New Roman" w:hAnsi="Times New Roman" w:cs="Times New Roman"/>
              </w:rPr>
              <w:t>60</w:t>
            </w:r>
          </w:p>
        </w:tc>
        <w:tc>
          <w:tcPr>
            <w:tcW w:w="177" w:type="pct"/>
            <w:shd w:val="clear" w:color="auto" w:fill="FFFFFF" w:themeFill="background1"/>
            <w:vAlign w:val="center"/>
          </w:tcPr>
          <w:p w14:paraId="50EC0232" w14:textId="4573DF00" w:rsidR="00695A3D" w:rsidRPr="00BB4B6A" w:rsidRDefault="00CE2C70" w:rsidP="00695A3D">
            <w:pPr>
              <w:jc w:val="center"/>
              <w:rPr>
                <w:rFonts w:ascii="Times New Roman" w:hAnsi="Times New Roman" w:cs="Times New Roman"/>
              </w:rPr>
            </w:pPr>
            <w:r>
              <w:rPr>
                <w:rFonts w:ascii="Times New Roman" w:hAnsi="Times New Roman" w:cs="Times New Roman"/>
              </w:rPr>
              <w:t>-</w:t>
            </w:r>
          </w:p>
        </w:tc>
        <w:tc>
          <w:tcPr>
            <w:tcW w:w="211" w:type="pct"/>
            <w:shd w:val="clear" w:color="auto" w:fill="FFFFFF" w:themeFill="background1"/>
            <w:vAlign w:val="center"/>
          </w:tcPr>
          <w:p w14:paraId="091D171A" w14:textId="732C6AD6" w:rsidR="00695A3D" w:rsidRPr="00BB4B6A" w:rsidRDefault="00695A3D" w:rsidP="00695A3D">
            <w:pPr>
              <w:jc w:val="center"/>
              <w:rPr>
                <w:rFonts w:ascii="Times New Roman" w:hAnsi="Times New Roman" w:cs="Times New Roman"/>
              </w:rPr>
            </w:pPr>
            <w:r w:rsidRPr="00BB4B6A">
              <w:rPr>
                <w:rFonts w:ascii="Times New Roman" w:hAnsi="Times New Roman" w:cs="Times New Roman"/>
              </w:rPr>
              <w:t>-</w:t>
            </w:r>
          </w:p>
        </w:tc>
        <w:tc>
          <w:tcPr>
            <w:tcW w:w="335" w:type="pct"/>
            <w:shd w:val="clear" w:color="auto" w:fill="FFFFFF" w:themeFill="background1"/>
            <w:vAlign w:val="center"/>
          </w:tcPr>
          <w:p w14:paraId="3C0BF93E" w14:textId="77777777" w:rsidR="00695A3D" w:rsidRPr="00BB4B6A" w:rsidRDefault="00695A3D" w:rsidP="00695A3D">
            <w:pPr>
              <w:jc w:val="center"/>
              <w:rPr>
                <w:rFonts w:ascii="Times New Roman" w:hAnsi="Times New Roman" w:cs="Times New Roman"/>
              </w:rPr>
            </w:pPr>
            <w:r w:rsidRPr="00BB4B6A">
              <w:rPr>
                <w:rFonts w:ascii="Times New Roman" w:hAnsi="Times New Roman" w:cs="Times New Roman"/>
              </w:rPr>
              <w:t>100</w:t>
            </w:r>
          </w:p>
        </w:tc>
      </w:tr>
    </w:tbl>
    <w:p w14:paraId="7CE7AB68" w14:textId="77777777" w:rsidR="00970373" w:rsidRDefault="00970373" w:rsidP="00CC2FAE">
      <w:pPr>
        <w:pStyle w:val="NoSpacing"/>
        <w:spacing w:before="120" w:after="60"/>
        <w:rPr>
          <w:b/>
          <w:sz w:val="22"/>
          <w:szCs w:val="22"/>
        </w:rPr>
        <w:sectPr w:rsidR="00970373" w:rsidSect="00970373">
          <w:headerReference w:type="even" r:id="rId9"/>
          <w:headerReference w:type="default" r:id="rId10"/>
          <w:footerReference w:type="even" r:id="rId11"/>
          <w:footerReference w:type="default" r:id="rId12"/>
          <w:headerReference w:type="first" r:id="rId13"/>
          <w:footerReference w:type="first" r:id="rId14"/>
          <w:pgSz w:w="11906" w:h="16838" w:code="9"/>
          <w:pgMar w:top="1440" w:right="992" w:bottom="1440" w:left="1440" w:header="709" w:footer="709" w:gutter="0"/>
          <w:cols w:space="708"/>
          <w:docGrid w:linePitch="360"/>
        </w:sectPr>
      </w:pPr>
    </w:p>
    <w:p w14:paraId="5EA79D9B" w14:textId="77777777" w:rsidR="007F2CA3" w:rsidRPr="00BB4B6A" w:rsidRDefault="00B52688" w:rsidP="00970373">
      <w:pPr>
        <w:pStyle w:val="NoSpacing"/>
        <w:spacing w:before="60" w:after="60"/>
        <w:rPr>
          <w:b/>
          <w:sz w:val="22"/>
          <w:szCs w:val="22"/>
        </w:rPr>
      </w:pPr>
      <w:r w:rsidRPr="00BB4B6A">
        <w:rPr>
          <w:b/>
          <w:sz w:val="22"/>
          <w:szCs w:val="22"/>
        </w:rPr>
        <w:lastRenderedPageBreak/>
        <w:t>7</w:t>
      </w:r>
      <w:r w:rsidR="007F2CA3" w:rsidRPr="00BB4B6A">
        <w:rPr>
          <w:b/>
          <w:sz w:val="22"/>
          <w:szCs w:val="22"/>
        </w:rPr>
        <w:t>. Lesson Plan</w:t>
      </w:r>
      <w:r w:rsidR="00282132" w:rsidRPr="00BB4B6A">
        <w:rPr>
          <w:b/>
          <w:sz w:val="22"/>
          <w:szCs w:val="22"/>
        </w:rPr>
        <w:t xml:space="preserve"> (Theory)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9"/>
        <w:gridCol w:w="1296"/>
        <w:gridCol w:w="79"/>
        <w:gridCol w:w="785"/>
        <w:gridCol w:w="4258"/>
        <w:gridCol w:w="1573"/>
        <w:gridCol w:w="2665"/>
        <w:gridCol w:w="2659"/>
      </w:tblGrid>
      <w:tr w:rsidR="004A4B92" w:rsidRPr="00BB4B6A" w14:paraId="5DB7AD3C" w14:textId="77777777" w:rsidTr="00DB4275">
        <w:trPr>
          <w:trHeight w:val="300"/>
          <w:tblHeader/>
        </w:trPr>
        <w:tc>
          <w:tcPr>
            <w:tcW w:w="303" w:type="pct"/>
            <w:shd w:val="clear" w:color="auto" w:fill="auto"/>
            <w:noWrap/>
            <w:vAlign w:val="center"/>
          </w:tcPr>
          <w:p w14:paraId="5F5621A4" w14:textId="77777777" w:rsidR="004A4B92" w:rsidRPr="00BB4B6A" w:rsidRDefault="004A4B92" w:rsidP="00970373">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L. No.</w:t>
            </w:r>
          </w:p>
        </w:tc>
        <w:tc>
          <w:tcPr>
            <w:tcW w:w="457" w:type="pct"/>
            <w:vAlign w:val="center"/>
          </w:tcPr>
          <w:p w14:paraId="065584B9" w14:textId="77777777" w:rsidR="004A4B92" w:rsidRPr="00BB4B6A" w:rsidRDefault="004A4B92" w:rsidP="00970373">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Planned Date of Lecture</w:t>
            </w:r>
          </w:p>
        </w:tc>
        <w:tc>
          <w:tcPr>
            <w:tcW w:w="305" w:type="pct"/>
            <w:gridSpan w:val="2"/>
            <w:vAlign w:val="center"/>
          </w:tcPr>
          <w:p w14:paraId="19D14F27" w14:textId="77777777" w:rsidR="004A4B92" w:rsidRPr="00BB4B6A" w:rsidRDefault="004A4B92" w:rsidP="00970373">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CO</w:t>
            </w:r>
          </w:p>
        </w:tc>
        <w:tc>
          <w:tcPr>
            <w:tcW w:w="1502" w:type="pct"/>
            <w:shd w:val="clear" w:color="auto" w:fill="auto"/>
            <w:noWrap/>
            <w:vAlign w:val="center"/>
          </w:tcPr>
          <w:p w14:paraId="0DD64983" w14:textId="77777777" w:rsidR="004A4B92" w:rsidRPr="00BB4B6A" w:rsidRDefault="004A4B92" w:rsidP="00970373">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Topic</w:t>
            </w:r>
          </w:p>
        </w:tc>
        <w:tc>
          <w:tcPr>
            <w:tcW w:w="555" w:type="pct"/>
            <w:vAlign w:val="center"/>
          </w:tcPr>
          <w:p w14:paraId="70CEDEDC" w14:textId="77777777" w:rsidR="004A4B92" w:rsidRPr="00BB4B6A" w:rsidRDefault="004A4B92" w:rsidP="00970373">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The actual date of the lesson delivered</w:t>
            </w:r>
          </w:p>
        </w:tc>
        <w:tc>
          <w:tcPr>
            <w:tcW w:w="940" w:type="pct"/>
            <w:shd w:val="clear" w:color="auto" w:fill="auto"/>
            <w:noWrap/>
            <w:vAlign w:val="center"/>
          </w:tcPr>
          <w:p w14:paraId="4B488792" w14:textId="77777777" w:rsidR="004A4B92" w:rsidRPr="00BB4B6A" w:rsidRDefault="004A4B92" w:rsidP="00970373">
            <w:pPr>
              <w:spacing w:after="0" w:line="276"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 xml:space="preserve">Learning </w:t>
            </w:r>
          </w:p>
          <w:p w14:paraId="3885CA60" w14:textId="77777777" w:rsidR="004A4B92" w:rsidRPr="00BB4B6A" w:rsidRDefault="004A4B92" w:rsidP="00970373">
            <w:pPr>
              <w:spacing w:after="0" w:line="276"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Pedagogy Used</w:t>
            </w:r>
          </w:p>
        </w:tc>
        <w:tc>
          <w:tcPr>
            <w:tcW w:w="938" w:type="pct"/>
            <w:shd w:val="clear" w:color="auto" w:fill="auto"/>
            <w:vAlign w:val="center"/>
          </w:tcPr>
          <w:p w14:paraId="7FB192A6" w14:textId="77777777" w:rsidR="004A4B92" w:rsidRPr="00BB4B6A" w:rsidRDefault="004A4B92" w:rsidP="00970373">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References</w:t>
            </w:r>
          </w:p>
          <w:p w14:paraId="5A53D8F9" w14:textId="77777777" w:rsidR="004A4B92" w:rsidRPr="00BB4B6A" w:rsidRDefault="004A4B92" w:rsidP="00970373">
            <w:pPr>
              <w:spacing w:after="0" w:line="240" w:lineRule="auto"/>
              <w:jc w:val="center"/>
              <w:rPr>
                <w:rFonts w:ascii="Times New Roman" w:eastAsia="Times New Roman" w:hAnsi="Times New Roman" w:cs="Times New Roman"/>
                <w:b/>
                <w:lang w:val="en-US"/>
              </w:rPr>
            </w:pPr>
          </w:p>
        </w:tc>
      </w:tr>
      <w:tr w:rsidR="004A4B92" w:rsidRPr="00BB4B6A" w14:paraId="74B17A94" w14:textId="77777777" w:rsidTr="004A4B92">
        <w:trPr>
          <w:trHeight w:val="300"/>
        </w:trPr>
        <w:tc>
          <w:tcPr>
            <w:tcW w:w="5000" w:type="pct"/>
            <w:gridSpan w:val="8"/>
            <w:vAlign w:val="center"/>
          </w:tcPr>
          <w:p w14:paraId="6A7DBC66" w14:textId="77777777" w:rsidR="004A4B92" w:rsidRPr="00BB4B6A" w:rsidRDefault="004A4B92" w:rsidP="00970373">
            <w:pPr>
              <w:spacing w:after="0" w:line="240" w:lineRule="auto"/>
              <w:rPr>
                <w:rFonts w:ascii="Times New Roman" w:eastAsia="Times New Roman" w:hAnsi="Times New Roman" w:cs="Times New Roman"/>
                <w:b/>
                <w:lang w:val="en-US"/>
              </w:rPr>
            </w:pPr>
            <w:r w:rsidRPr="00BB4B6A">
              <w:rPr>
                <w:rFonts w:ascii="Times New Roman" w:eastAsia="Times New Roman" w:hAnsi="Times New Roman" w:cs="Times New Roman"/>
                <w:b/>
                <w:lang w:val="en-US"/>
              </w:rPr>
              <w:t>UNIT I:</w:t>
            </w:r>
          </w:p>
        </w:tc>
      </w:tr>
      <w:tr w:rsidR="004A4B92" w:rsidRPr="00BB4B6A" w14:paraId="1E954337" w14:textId="77777777" w:rsidTr="00D165BA">
        <w:trPr>
          <w:trHeight w:val="314"/>
        </w:trPr>
        <w:tc>
          <w:tcPr>
            <w:tcW w:w="303" w:type="pct"/>
            <w:shd w:val="clear" w:color="auto" w:fill="auto"/>
            <w:noWrap/>
            <w:vAlign w:val="center"/>
          </w:tcPr>
          <w:p w14:paraId="57B884B0" w14:textId="77777777" w:rsidR="004A4B92" w:rsidRPr="00BB4B6A" w:rsidRDefault="004A4B92" w:rsidP="00D165BA">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1</w:t>
            </w:r>
          </w:p>
        </w:tc>
        <w:tc>
          <w:tcPr>
            <w:tcW w:w="457" w:type="pct"/>
            <w:vAlign w:val="center"/>
          </w:tcPr>
          <w:p w14:paraId="5CC736C4" w14:textId="410B7662" w:rsidR="004A4B92" w:rsidRPr="00BB4B6A" w:rsidRDefault="00D13FC8" w:rsidP="00D165B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10.02.2025</w:t>
            </w:r>
          </w:p>
        </w:tc>
        <w:tc>
          <w:tcPr>
            <w:tcW w:w="305" w:type="pct"/>
            <w:gridSpan w:val="2"/>
            <w:vAlign w:val="center"/>
          </w:tcPr>
          <w:p w14:paraId="618CED72" w14:textId="77777777" w:rsidR="004A4B92" w:rsidRPr="00686067" w:rsidRDefault="004A4B92" w:rsidP="00D165BA">
            <w:pPr>
              <w:pStyle w:val="TableParagraph"/>
              <w:jc w:val="center"/>
            </w:pPr>
            <w:r w:rsidRPr="00686067">
              <w:rPr>
                <w:spacing w:val="-5"/>
              </w:rPr>
              <w:t>CO1</w:t>
            </w:r>
          </w:p>
        </w:tc>
        <w:tc>
          <w:tcPr>
            <w:tcW w:w="1502" w:type="pct"/>
            <w:shd w:val="clear" w:color="auto" w:fill="auto"/>
            <w:noWrap/>
            <w:vAlign w:val="center"/>
          </w:tcPr>
          <w:p w14:paraId="767E0BFF" w14:textId="00AC3677" w:rsidR="004A4B92" w:rsidRPr="008A77FD" w:rsidRDefault="004A4B92" w:rsidP="00D165BA">
            <w:pPr>
              <w:pStyle w:val="TableParagraph"/>
            </w:pPr>
            <w:r w:rsidRPr="008A77FD">
              <w:t>;</w:t>
            </w:r>
            <w:r w:rsidR="002707BD" w:rsidRPr="008A77FD">
              <w:t xml:space="preserve"> Introduction to Cloud Computing, History and Characteristics of Cloud Computing</w:t>
            </w:r>
          </w:p>
        </w:tc>
        <w:tc>
          <w:tcPr>
            <w:tcW w:w="555" w:type="pct"/>
            <w:vAlign w:val="center"/>
          </w:tcPr>
          <w:p w14:paraId="5C9F30D1" w14:textId="77777777" w:rsidR="004A4B92" w:rsidRPr="00BB4B6A" w:rsidRDefault="004A4B92" w:rsidP="00D165BA">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6220B371" w14:textId="73CD8C84" w:rsidR="004A4B92" w:rsidRPr="00BB4B6A" w:rsidRDefault="00CE2C70" w:rsidP="00D165BA">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Interactive</w:t>
            </w:r>
          </w:p>
        </w:tc>
        <w:tc>
          <w:tcPr>
            <w:tcW w:w="938" w:type="pct"/>
            <w:shd w:val="clear" w:color="auto" w:fill="auto"/>
            <w:vAlign w:val="center"/>
          </w:tcPr>
          <w:p w14:paraId="1B90D703" w14:textId="77777777" w:rsidR="004A4B92" w:rsidRPr="00C416DD" w:rsidRDefault="004A4B92" w:rsidP="00D165BA">
            <w:pPr>
              <w:spacing w:after="0" w:line="240" w:lineRule="auto"/>
              <w:jc w:val="center"/>
              <w:rPr>
                <w:rFonts w:ascii="Times New Roman" w:eastAsia="Times New Roman" w:hAnsi="Times New Roman" w:cs="Times New Roman"/>
                <w:color w:val="000000"/>
                <w:lang w:val="en-US"/>
              </w:rPr>
            </w:pPr>
            <w:r w:rsidRPr="00C416DD">
              <w:rPr>
                <w:rFonts w:ascii="Times New Roman" w:eastAsia="Times New Roman" w:hAnsi="Times New Roman" w:cs="Times New Roman"/>
                <w:color w:val="000000"/>
                <w:lang w:val="en-US"/>
              </w:rPr>
              <w:t>T1</w:t>
            </w:r>
          </w:p>
        </w:tc>
      </w:tr>
      <w:tr w:rsidR="00CA0457" w:rsidRPr="00BB4B6A" w14:paraId="0BA0182C" w14:textId="77777777" w:rsidTr="00D165BA">
        <w:trPr>
          <w:trHeight w:val="300"/>
        </w:trPr>
        <w:tc>
          <w:tcPr>
            <w:tcW w:w="303" w:type="pct"/>
            <w:shd w:val="clear" w:color="auto" w:fill="auto"/>
            <w:noWrap/>
            <w:vAlign w:val="center"/>
          </w:tcPr>
          <w:p w14:paraId="5F406680" w14:textId="77777777" w:rsidR="00CA0457" w:rsidRPr="00BB4B6A" w:rsidRDefault="00CA0457" w:rsidP="00CA0457">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2</w:t>
            </w:r>
          </w:p>
        </w:tc>
        <w:tc>
          <w:tcPr>
            <w:tcW w:w="457" w:type="pct"/>
            <w:vAlign w:val="center"/>
          </w:tcPr>
          <w:p w14:paraId="44A92E51" w14:textId="6A4B8FB3" w:rsidR="00CA0457" w:rsidRPr="00BB4B6A" w:rsidRDefault="00CA0457" w:rsidP="00CA0457">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10.02.2025</w:t>
            </w:r>
          </w:p>
        </w:tc>
        <w:tc>
          <w:tcPr>
            <w:tcW w:w="305" w:type="pct"/>
            <w:gridSpan w:val="2"/>
            <w:vAlign w:val="center"/>
          </w:tcPr>
          <w:p w14:paraId="2962AFE5" w14:textId="77777777" w:rsidR="00CA0457" w:rsidRPr="00686067" w:rsidRDefault="00CA0457" w:rsidP="00CA0457">
            <w:pPr>
              <w:pStyle w:val="TableParagraph"/>
              <w:jc w:val="center"/>
            </w:pPr>
            <w:r w:rsidRPr="00686067">
              <w:rPr>
                <w:spacing w:val="-5"/>
              </w:rPr>
              <w:t>CO1</w:t>
            </w:r>
          </w:p>
        </w:tc>
        <w:tc>
          <w:tcPr>
            <w:tcW w:w="1502" w:type="pct"/>
            <w:shd w:val="clear" w:color="auto" w:fill="auto"/>
            <w:noWrap/>
            <w:vAlign w:val="center"/>
          </w:tcPr>
          <w:p w14:paraId="4A02AF32" w14:textId="77777777" w:rsidR="00CA0457" w:rsidRPr="008A77FD" w:rsidRDefault="00CA0457" w:rsidP="00CA0457">
            <w:pPr>
              <w:pStyle w:val="TableParagraph"/>
            </w:pPr>
            <w:r w:rsidRPr="008A77FD">
              <w:t>Cloud computing Technologies: Virtualization, Service Oriented Architecture</w:t>
            </w:r>
          </w:p>
        </w:tc>
        <w:tc>
          <w:tcPr>
            <w:tcW w:w="555" w:type="pct"/>
            <w:vAlign w:val="center"/>
          </w:tcPr>
          <w:p w14:paraId="6407E42F" w14:textId="77777777" w:rsidR="00CA0457" w:rsidRPr="00BB4B6A" w:rsidRDefault="00CA0457" w:rsidP="00CA0457">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1DC9C2CE" w14:textId="09260F3A" w:rsidR="00CA0457" w:rsidRPr="00BB4B6A" w:rsidRDefault="00CE2C70" w:rsidP="00CA0457">
            <w:pPr>
              <w:spacing w:after="0" w:line="240" w:lineRule="auto"/>
              <w:jc w:val="center"/>
              <w:rPr>
                <w:rFonts w:ascii="Times New Roman" w:eastAsia="Times New Roman" w:hAnsi="Times New Roman" w:cs="Times New Roman"/>
                <w:color w:val="000000"/>
                <w:lang w:val="en-US"/>
              </w:rPr>
            </w:pPr>
            <w:r w:rsidRPr="00CE2C70">
              <w:rPr>
                <w:rFonts w:ascii="Times New Roman" w:eastAsia="Times New Roman" w:hAnsi="Times New Roman" w:cs="Times New Roman"/>
                <w:color w:val="000000"/>
              </w:rPr>
              <w:t>Lectures &amp; Readings</w:t>
            </w:r>
          </w:p>
        </w:tc>
        <w:tc>
          <w:tcPr>
            <w:tcW w:w="938" w:type="pct"/>
            <w:shd w:val="clear" w:color="auto" w:fill="auto"/>
            <w:vAlign w:val="center"/>
          </w:tcPr>
          <w:p w14:paraId="6043299B" w14:textId="77777777" w:rsidR="00CA0457" w:rsidRPr="00C416DD" w:rsidRDefault="00CA0457" w:rsidP="00CA0457">
            <w:pPr>
              <w:pStyle w:val="TableParagraph"/>
              <w:spacing w:before="76"/>
              <w:ind w:left="222" w:right="263"/>
              <w:jc w:val="center"/>
            </w:pPr>
            <w:r w:rsidRPr="00C416DD">
              <w:t>T</w:t>
            </w:r>
            <w:proofErr w:type="gramStart"/>
            <w:r w:rsidRPr="00C416DD">
              <w:t>1,</w:t>
            </w:r>
            <w:r>
              <w:t>R</w:t>
            </w:r>
            <w:proofErr w:type="gramEnd"/>
            <w:r>
              <w:t>1</w:t>
            </w:r>
          </w:p>
        </w:tc>
      </w:tr>
      <w:tr w:rsidR="00CA0457" w:rsidRPr="00BB4B6A" w14:paraId="03078BF4" w14:textId="77777777" w:rsidTr="00D165BA">
        <w:trPr>
          <w:trHeight w:val="300"/>
        </w:trPr>
        <w:tc>
          <w:tcPr>
            <w:tcW w:w="303" w:type="pct"/>
            <w:shd w:val="clear" w:color="auto" w:fill="auto"/>
            <w:noWrap/>
            <w:vAlign w:val="center"/>
          </w:tcPr>
          <w:p w14:paraId="17CC02F0" w14:textId="77777777" w:rsidR="00CA0457" w:rsidRPr="00BB4B6A" w:rsidRDefault="00CA0457" w:rsidP="00CA0457">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3</w:t>
            </w:r>
          </w:p>
        </w:tc>
        <w:tc>
          <w:tcPr>
            <w:tcW w:w="457" w:type="pct"/>
            <w:vAlign w:val="center"/>
          </w:tcPr>
          <w:p w14:paraId="08997873" w14:textId="28E511C7" w:rsidR="00CA0457" w:rsidRPr="00BB4B6A" w:rsidRDefault="00CA0457" w:rsidP="00CA0457">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12.02.2025</w:t>
            </w:r>
          </w:p>
        </w:tc>
        <w:tc>
          <w:tcPr>
            <w:tcW w:w="305" w:type="pct"/>
            <w:gridSpan w:val="2"/>
            <w:vAlign w:val="center"/>
          </w:tcPr>
          <w:p w14:paraId="02AE7D4B" w14:textId="77777777" w:rsidR="00CA0457" w:rsidRPr="00686067" w:rsidRDefault="00CA0457" w:rsidP="00CA0457">
            <w:pPr>
              <w:pStyle w:val="TableParagraph"/>
              <w:jc w:val="center"/>
            </w:pPr>
            <w:r w:rsidRPr="00686067">
              <w:rPr>
                <w:spacing w:val="-5"/>
              </w:rPr>
              <w:t>CO1</w:t>
            </w:r>
          </w:p>
        </w:tc>
        <w:tc>
          <w:tcPr>
            <w:tcW w:w="1502" w:type="pct"/>
            <w:shd w:val="clear" w:color="auto" w:fill="auto"/>
            <w:noWrap/>
            <w:vAlign w:val="center"/>
          </w:tcPr>
          <w:p w14:paraId="7B094B7B" w14:textId="77777777" w:rsidR="00CA0457" w:rsidRPr="008A77FD" w:rsidRDefault="00CA0457" w:rsidP="00CA0457">
            <w:pPr>
              <w:pStyle w:val="TableParagraph"/>
            </w:pPr>
            <w:r w:rsidRPr="008A77FD">
              <w:t>Grid Computing, Utility Computing</w:t>
            </w:r>
          </w:p>
        </w:tc>
        <w:tc>
          <w:tcPr>
            <w:tcW w:w="555" w:type="pct"/>
            <w:vAlign w:val="center"/>
          </w:tcPr>
          <w:p w14:paraId="2EA1B874" w14:textId="77777777" w:rsidR="00CA0457" w:rsidRPr="00BB4B6A" w:rsidRDefault="00CA0457" w:rsidP="00CA0457">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0D2E13FC" w14:textId="6AE14196" w:rsidR="00CA0457" w:rsidRPr="00BB4B6A" w:rsidRDefault="00CA0457" w:rsidP="00CA0457">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Group Discussion</w:t>
            </w:r>
          </w:p>
        </w:tc>
        <w:tc>
          <w:tcPr>
            <w:tcW w:w="938" w:type="pct"/>
            <w:shd w:val="clear" w:color="auto" w:fill="auto"/>
            <w:vAlign w:val="center"/>
          </w:tcPr>
          <w:p w14:paraId="3BC155DB" w14:textId="77777777" w:rsidR="00CA0457" w:rsidRPr="00C416DD" w:rsidRDefault="00CA0457" w:rsidP="00CA0457">
            <w:pPr>
              <w:pStyle w:val="TableParagraph"/>
              <w:spacing w:before="76"/>
              <w:ind w:right="263"/>
              <w:jc w:val="center"/>
            </w:pPr>
            <w:r w:rsidRPr="00C416DD">
              <w:t>T2</w:t>
            </w:r>
          </w:p>
        </w:tc>
      </w:tr>
      <w:tr w:rsidR="00CA0457" w:rsidRPr="00BB4B6A" w14:paraId="24CBD16F" w14:textId="77777777" w:rsidTr="00D165BA">
        <w:trPr>
          <w:trHeight w:val="300"/>
        </w:trPr>
        <w:tc>
          <w:tcPr>
            <w:tcW w:w="303" w:type="pct"/>
            <w:shd w:val="clear" w:color="auto" w:fill="auto"/>
            <w:noWrap/>
            <w:vAlign w:val="center"/>
          </w:tcPr>
          <w:p w14:paraId="5390B780" w14:textId="77777777" w:rsidR="00CA0457" w:rsidRPr="00BB4B6A" w:rsidRDefault="00CA0457" w:rsidP="00CA0457">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4</w:t>
            </w:r>
          </w:p>
        </w:tc>
        <w:tc>
          <w:tcPr>
            <w:tcW w:w="457" w:type="pct"/>
            <w:vAlign w:val="center"/>
          </w:tcPr>
          <w:p w14:paraId="71DC9B9E" w14:textId="57AE5C96" w:rsidR="00CA0457" w:rsidRPr="00BB4B6A" w:rsidRDefault="00CA0457" w:rsidP="00CA0457">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13.02.2025</w:t>
            </w:r>
          </w:p>
        </w:tc>
        <w:tc>
          <w:tcPr>
            <w:tcW w:w="305" w:type="pct"/>
            <w:gridSpan w:val="2"/>
            <w:vAlign w:val="center"/>
          </w:tcPr>
          <w:p w14:paraId="374ADF61" w14:textId="77777777" w:rsidR="00CA0457" w:rsidRPr="00686067" w:rsidRDefault="00CA0457" w:rsidP="00CA0457">
            <w:pPr>
              <w:pStyle w:val="TableParagraph"/>
              <w:jc w:val="center"/>
            </w:pPr>
            <w:r w:rsidRPr="00686067">
              <w:rPr>
                <w:spacing w:val="-5"/>
              </w:rPr>
              <w:t>CO1</w:t>
            </w:r>
          </w:p>
        </w:tc>
        <w:tc>
          <w:tcPr>
            <w:tcW w:w="1502" w:type="pct"/>
            <w:shd w:val="clear" w:color="auto" w:fill="auto"/>
            <w:noWrap/>
            <w:vAlign w:val="center"/>
          </w:tcPr>
          <w:p w14:paraId="4E686421" w14:textId="77777777" w:rsidR="00CA0457" w:rsidRPr="008A77FD" w:rsidRDefault="00CA0457" w:rsidP="00CA0457">
            <w:pPr>
              <w:pStyle w:val="TableParagraph"/>
            </w:pPr>
            <w:r w:rsidRPr="008A77FD">
              <w:t>Cloud Computing Infrastructure</w:t>
            </w:r>
          </w:p>
        </w:tc>
        <w:tc>
          <w:tcPr>
            <w:tcW w:w="555" w:type="pct"/>
            <w:vAlign w:val="center"/>
          </w:tcPr>
          <w:p w14:paraId="15D6224E" w14:textId="77777777" w:rsidR="00CA0457" w:rsidRPr="00BB4B6A" w:rsidRDefault="00CA0457" w:rsidP="00CA0457">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52EEB56B" w14:textId="70EDB0C3" w:rsidR="00CA0457" w:rsidRPr="00BB4B6A" w:rsidRDefault="00CE2C70" w:rsidP="00CA0457">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Group Discussion</w:t>
            </w:r>
          </w:p>
        </w:tc>
        <w:tc>
          <w:tcPr>
            <w:tcW w:w="938" w:type="pct"/>
            <w:shd w:val="clear" w:color="auto" w:fill="auto"/>
            <w:vAlign w:val="center"/>
          </w:tcPr>
          <w:p w14:paraId="2AB2B4B8" w14:textId="77777777" w:rsidR="00CA0457" w:rsidRPr="00C416DD" w:rsidRDefault="00CA0457" w:rsidP="00CA0457">
            <w:pPr>
              <w:pStyle w:val="TableParagraph"/>
              <w:ind w:right="263"/>
              <w:jc w:val="center"/>
            </w:pPr>
            <w:r w:rsidRPr="00C416DD">
              <w:t>R2</w:t>
            </w:r>
          </w:p>
        </w:tc>
      </w:tr>
      <w:tr w:rsidR="00CA0457" w:rsidRPr="00BB4B6A" w14:paraId="3BC4A476" w14:textId="77777777" w:rsidTr="00D165BA">
        <w:trPr>
          <w:trHeight w:val="300"/>
        </w:trPr>
        <w:tc>
          <w:tcPr>
            <w:tcW w:w="303" w:type="pct"/>
            <w:shd w:val="clear" w:color="auto" w:fill="auto"/>
            <w:noWrap/>
            <w:vAlign w:val="center"/>
          </w:tcPr>
          <w:p w14:paraId="3A2E59F4" w14:textId="77777777" w:rsidR="00CA0457" w:rsidRPr="00BB4B6A" w:rsidRDefault="00CA0457" w:rsidP="00CA0457">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5</w:t>
            </w:r>
          </w:p>
        </w:tc>
        <w:tc>
          <w:tcPr>
            <w:tcW w:w="457" w:type="pct"/>
            <w:vAlign w:val="center"/>
          </w:tcPr>
          <w:p w14:paraId="1F3DBC2F" w14:textId="0EEDF565" w:rsidR="00CA0457" w:rsidRPr="00BB4B6A" w:rsidRDefault="00CA0457" w:rsidP="00CA0457">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17.02.2025</w:t>
            </w:r>
          </w:p>
        </w:tc>
        <w:tc>
          <w:tcPr>
            <w:tcW w:w="305" w:type="pct"/>
            <w:gridSpan w:val="2"/>
            <w:vAlign w:val="center"/>
          </w:tcPr>
          <w:p w14:paraId="1E69290C" w14:textId="77777777" w:rsidR="00CA0457" w:rsidRPr="00686067" w:rsidRDefault="00CA0457" w:rsidP="00CA0457">
            <w:pPr>
              <w:pStyle w:val="TableParagraph"/>
              <w:jc w:val="center"/>
            </w:pPr>
            <w:r w:rsidRPr="00686067">
              <w:rPr>
                <w:spacing w:val="-5"/>
              </w:rPr>
              <w:t>CO1</w:t>
            </w:r>
          </w:p>
        </w:tc>
        <w:tc>
          <w:tcPr>
            <w:tcW w:w="1502" w:type="pct"/>
            <w:shd w:val="clear" w:color="auto" w:fill="auto"/>
            <w:noWrap/>
            <w:vAlign w:val="center"/>
          </w:tcPr>
          <w:p w14:paraId="43588042" w14:textId="77777777" w:rsidR="00CA0457" w:rsidRPr="008A77FD" w:rsidRDefault="00CA0457" w:rsidP="00CA0457">
            <w:pPr>
              <w:pStyle w:val="TableParagraph"/>
            </w:pPr>
            <w:r w:rsidRPr="008A77FD">
              <w:t>Cloud Deployment Models: Public, Private, Hybrid, Community</w:t>
            </w:r>
          </w:p>
        </w:tc>
        <w:tc>
          <w:tcPr>
            <w:tcW w:w="555" w:type="pct"/>
            <w:vAlign w:val="center"/>
          </w:tcPr>
          <w:p w14:paraId="353D4815" w14:textId="77777777" w:rsidR="00CA0457" w:rsidRPr="00BB4B6A" w:rsidRDefault="00CA0457" w:rsidP="00CA0457">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0B031AE2" w14:textId="0EBE05F7" w:rsidR="00CA0457" w:rsidRPr="00CE2C70" w:rsidRDefault="00CE2C70" w:rsidP="00CA0457">
            <w:pPr>
              <w:spacing w:after="0" w:line="240" w:lineRule="auto"/>
              <w:jc w:val="center"/>
              <w:rPr>
                <w:rFonts w:ascii="Times New Roman" w:eastAsia="Times New Roman" w:hAnsi="Times New Roman" w:cs="Times New Roman"/>
                <w:color w:val="000000"/>
                <w:lang w:val="en-US"/>
              </w:rPr>
            </w:pPr>
            <w:r w:rsidRPr="00CE2C70">
              <w:rPr>
                <w:rFonts w:ascii="Times New Roman" w:eastAsia="Times New Roman" w:hAnsi="Times New Roman" w:cs="Times New Roman"/>
                <w:color w:val="000000"/>
              </w:rPr>
              <w:t>Comparison Analysis</w:t>
            </w:r>
          </w:p>
        </w:tc>
        <w:tc>
          <w:tcPr>
            <w:tcW w:w="938" w:type="pct"/>
            <w:shd w:val="clear" w:color="auto" w:fill="auto"/>
            <w:vAlign w:val="center"/>
          </w:tcPr>
          <w:p w14:paraId="112B0DFF" w14:textId="77777777" w:rsidR="00CA0457" w:rsidRPr="00C416DD" w:rsidRDefault="00CA0457" w:rsidP="00CA0457">
            <w:pPr>
              <w:pStyle w:val="TableParagraph"/>
              <w:ind w:right="263"/>
              <w:jc w:val="center"/>
            </w:pPr>
            <w:r w:rsidRPr="00C416DD">
              <w:t>T2</w:t>
            </w:r>
          </w:p>
        </w:tc>
      </w:tr>
      <w:tr w:rsidR="00CA0457" w:rsidRPr="00BB4B6A" w14:paraId="5678F79E" w14:textId="77777777" w:rsidTr="00D165BA">
        <w:trPr>
          <w:trHeight w:val="300"/>
        </w:trPr>
        <w:tc>
          <w:tcPr>
            <w:tcW w:w="303" w:type="pct"/>
            <w:shd w:val="clear" w:color="auto" w:fill="auto"/>
            <w:noWrap/>
            <w:vAlign w:val="center"/>
          </w:tcPr>
          <w:p w14:paraId="01E61EE2" w14:textId="77777777" w:rsidR="00CA0457" w:rsidRPr="00BB4B6A" w:rsidRDefault="00CA0457" w:rsidP="00CA0457">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6</w:t>
            </w:r>
          </w:p>
        </w:tc>
        <w:tc>
          <w:tcPr>
            <w:tcW w:w="457" w:type="pct"/>
            <w:vAlign w:val="center"/>
          </w:tcPr>
          <w:p w14:paraId="743B79AC" w14:textId="59EBE208" w:rsidR="00CA0457" w:rsidRPr="00BB4B6A" w:rsidRDefault="00CA0457" w:rsidP="00CA0457">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17.02.2025</w:t>
            </w:r>
          </w:p>
        </w:tc>
        <w:tc>
          <w:tcPr>
            <w:tcW w:w="305" w:type="pct"/>
            <w:gridSpan w:val="2"/>
            <w:vAlign w:val="center"/>
          </w:tcPr>
          <w:p w14:paraId="28B7B6D2" w14:textId="77777777" w:rsidR="00CA0457" w:rsidRPr="00686067" w:rsidRDefault="00CA0457" w:rsidP="00CA0457">
            <w:pPr>
              <w:pStyle w:val="TableParagraph"/>
              <w:jc w:val="center"/>
            </w:pPr>
            <w:r w:rsidRPr="00686067">
              <w:rPr>
                <w:spacing w:val="-5"/>
              </w:rPr>
              <w:t>CO1</w:t>
            </w:r>
          </w:p>
        </w:tc>
        <w:tc>
          <w:tcPr>
            <w:tcW w:w="1502" w:type="pct"/>
            <w:shd w:val="clear" w:color="auto" w:fill="auto"/>
            <w:noWrap/>
            <w:vAlign w:val="center"/>
          </w:tcPr>
          <w:p w14:paraId="2AED6018" w14:textId="77777777" w:rsidR="00CA0457" w:rsidRPr="008A77FD" w:rsidRDefault="00CA0457" w:rsidP="00CA0457">
            <w:pPr>
              <w:pStyle w:val="TableParagraph"/>
            </w:pPr>
            <w:r w:rsidRPr="008A77FD">
              <w:t>Cloud Service Models: Infrastructure-as-a-Service</w:t>
            </w:r>
          </w:p>
        </w:tc>
        <w:tc>
          <w:tcPr>
            <w:tcW w:w="555" w:type="pct"/>
            <w:vAlign w:val="center"/>
          </w:tcPr>
          <w:p w14:paraId="6F8C4F55" w14:textId="77777777" w:rsidR="00CA0457" w:rsidRPr="00BB4B6A" w:rsidRDefault="00CA0457" w:rsidP="00CA0457">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74CC6F2E" w14:textId="2B2D2EFD" w:rsidR="00CA0457" w:rsidRPr="00CE2C70" w:rsidRDefault="00CE2C70" w:rsidP="00CA0457">
            <w:pPr>
              <w:spacing w:after="0" w:line="240" w:lineRule="auto"/>
              <w:jc w:val="center"/>
              <w:rPr>
                <w:rFonts w:ascii="Times New Roman" w:eastAsia="Times New Roman" w:hAnsi="Times New Roman" w:cs="Times New Roman"/>
                <w:color w:val="000000"/>
                <w:lang w:val="en-US"/>
              </w:rPr>
            </w:pPr>
            <w:r w:rsidRPr="00CE2C70">
              <w:rPr>
                <w:rFonts w:ascii="Times New Roman" w:eastAsia="Times New Roman" w:hAnsi="Times New Roman" w:cs="Times New Roman"/>
                <w:color w:val="000000"/>
              </w:rPr>
              <w:t>Comparison Analysis</w:t>
            </w:r>
          </w:p>
        </w:tc>
        <w:tc>
          <w:tcPr>
            <w:tcW w:w="938" w:type="pct"/>
            <w:shd w:val="clear" w:color="auto" w:fill="auto"/>
            <w:vAlign w:val="center"/>
          </w:tcPr>
          <w:p w14:paraId="61D228ED" w14:textId="77777777" w:rsidR="00CA0457" w:rsidRPr="00C416DD" w:rsidRDefault="00CA0457" w:rsidP="00CA0457">
            <w:pPr>
              <w:spacing w:after="0" w:line="240" w:lineRule="auto"/>
              <w:jc w:val="center"/>
              <w:rPr>
                <w:rFonts w:ascii="Times New Roman" w:eastAsia="Times New Roman" w:hAnsi="Times New Roman" w:cs="Times New Roman"/>
                <w:color w:val="000000"/>
                <w:lang w:val="en-US"/>
              </w:rPr>
            </w:pPr>
            <w:r w:rsidRPr="00C416DD">
              <w:rPr>
                <w:rFonts w:ascii="Times New Roman" w:eastAsia="Times New Roman" w:hAnsi="Times New Roman" w:cs="Times New Roman"/>
                <w:color w:val="000000"/>
                <w:lang w:val="en-US"/>
              </w:rPr>
              <w:t>W1</w:t>
            </w:r>
          </w:p>
        </w:tc>
      </w:tr>
      <w:tr w:rsidR="00CA0457" w:rsidRPr="00BB4B6A" w14:paraId="108FFB8F" w14:textId="77777777" w:rsidTr="00D165BA">
        <w:trPr>
          <w:trHeight w:val="300"/>
        </w:trPr>
        <w:tc>
          <w:tcPr>
            <w:tcW w:w="303" w:type="pct"/>
            <w:shd w:val="clear" w:color="auto" w:fill="auto"/>
            <w:noWrap/>
            <w:vAlign w:val="center"/>
          </w:tcPr>
          <w:p w14:paraId="79C05B56" w14:textId="77777777" w:rsidR="00CA0457" w:rsidRPr="00BB4B6A" w:rsidRDefault="00CA0457" w:rsidP="00CA0457">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7</w:t>
            </w:r>
          </w:p>
        </w:tc>
        <w:tc>
          <w:tcPr>
            <w:tcW w:w="457" w:type="pct"/>
            <w:vAlign w:val="center"/>
          </w:tcPr>
          <w:p w14:paraId="637CE482" w14:textId="733F8E2B" w:rsidR="00CA0457" w:rsidRPr="00BB4B6A" w:rsidRDefault="00CA0457" w:rsidP="00CA0457">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24.02.2025</w:t>
            </w:r>
          </w:p>
        </w:tc>
        <w:tc>
          <w:tcPr>
            <w:tcW w:w="305" w:type="pct"/>
            <w:gridSpan w:val="2"/>
            <w:vAlign w:val="center"/>
          </w:tcPr>
          <w:p w14:paraId="49572937" w14:textId="77777777" w:rsidR="00CA0457" w:rsidRPr="00686067" w:rsidRDefault="00CA0457" w:rsidP="00CA0457">
            <w:pPr>
              <w:pStyle w:val="TableParagraph"/>
              <w:jc w:val="center"/>
            </w:pPr>
            <w:r w:rsidRPr="00686067">
              <w:rPr>
                <w:spacing w:val="-5"/>
              </w:rPr>
              <w:t>CO1</w:t>
            </w:r>
          </w:p>
        </w:tc>
        <w:tc>
          <w:tcPr>
            <w:tcW w:w="1502" w:type="pct"/>
            <w:shd w:val="clear" w:color="auto" w:fill="auto"/>
            <w:noWrap/>
            <w:vAlign w:val="center"/>
          </w:tcPr>
          <w:p w14:paraId="2FD50297" w14:textId="77777777" w:rsidR="00CA0457" w:rsidRPr="008A77FD" w:rsidRDefault="00CA0457" w:rsidP="00CA0457">
            <w:pPr>
              <w:pStyle w:val="TableParagraph"/>
            </w:pPr>
            <w:r w:rsidRPr="008A77FD">
              <w:t>Platform-as-a-Service, Software-as–a-Service</w:t>
            </w:r>
          </w:p>
        </w:tc>
        <w:tc>
          <w:tcPr>
            <w:tcW w:w="555" w:type="pct"/>
            <w:vAlign w:val="center"/>
          </w:tcPr>
          <w:p w14:paraId="19D12C01" w14:textId="77777777" w:rsidR="00CA0457" w:rsidRPr="00BB4B6A" w:rsidRDefault="00CA0457" w:rsidP="00CA0457">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0891F157" w14:textId="0ADDBC36" w:rsidR="00CA0457" w:rsidRPr="00CE2C70" w:rsidRDefault="00CE2C70" w:rsidP="00CA0457">
            <w:pPr>
              <w:spacing w:after="0" w:line="240" w:lineRule="auto"/>
              <w:jc w:val="center"/>
              <w:rPr>
                <w:rFonts w:ascii="Times New Roman" w:eastAsia="Times New Roman" w:hAnsi="Times New Roman" w:cs="Times New Roman"/>
                <w:color w:val="000000"/>
                <w:lang w:val="en-US"/>
              </w:rPr>
            </w:pPr>
            <w:r w:rsidRPr="00CE2C70">
              <w:rPr>
                <w:rFonts w:ascii="Times New Roman" w:eastAsia="Times New Roman" w:hAnsi="Times New Roman" w:cs="Times New Roman"/>
                <w:color w:val="000000"/>
              </w:rPr>
              <w:t>Comparison Analysis</w:t>
            </w:r>
          </w:p>
        </w:tc>
        <w:tc>
          <w:tcPr>
            <w:tcW w:w="938" w:type="pct"/>
            <w:shd w:val="clear" w:color="auto" w:fill="auto"/>
            <w:vAlign w:val="center"/>
          </w:tcPr>
          <w:p w14:paraId="61E45B50" w14:textId="77777777" w:rsidR="00CA0457" w:rsidRPr="00C416DD" w:rsidRDefault="00CA0457" w:rsidP="00CA0457">
            <w:pPr>
              <w:spacing w:after="0" w:line="240" w:lineRule="auto"/>
              <w:jc w:val="center"/>
              <w:rPr>
                <w:rFonts w:ascii="Times New Roman" w:eastAsia="Times New Roman" w:hAnsi="Times New Roman" w:cs="Times New Roman"/>
                <w:color w:val="000000"/>
                <w:lang w:val="en-US"/>
              </w:rPr>
            </w:pPr>
            <w:r w:rsidRPr="00C416DD">
              <w:rPr>
                <w:rFonts w:ascii="Times New Roman" w:eastAsia="Times New Roman" w:hAnsi="Times New Roman" w:cs="Times New Roman"/>
                <w:color w:val="000000"/>
                <w:lang w:val="en-US"/>
              </w:rPr>
              <w:t>T</w:t>
            </w:r>
            <w:proofErr w:type="gramStart"/>
            <w:r w:rsidRPr="00C416DD">
              <w:rPr>
                <w:rFonts w:ascii="Times New Roman" w:eastAsia="Times New Roman" w:hAnsi="Times New Roman" w:cs="Times New Roman"/>
                <w:color w:val="000000"/>
                <w:lang w:val="en-US"/>
              </w:rPr>
              <w:t>2,R</w:t>
            </w:r>
            <w:proofErr w:type="gramEnd"/>
            <w:r w:rsidRPr="00C416DD">
              <w:rPr>
                <w:rFonts w:ascii="Times New Roman" w:eastAsia="Times New Roman" w:hAnsi="Times New Roman" w:cs="Times New Roman"/>
                <w:color w:val="000000"/>
                <w:lang w:val="en-US"/>
              </w:rPr>
              <w:t>2</w:t>
            </w:r>
          </w:p>
        </w:tc>
      </w:tr>
      <w:tr w:rsidR="00CA0457" w:rsidRPr="00BB4B6A" w14:paraId="3A803416" w14:textId="77777777" w:rsidTr="00D165BA">
        <w:trPr>
          <w:trHeight w:val="300"/>
        </w:trPr>
        <w:tc>
          <w:tcPr>
            <w:tcW w:w="303" w:type="pct"/>
            <w:shd w:val="clear" w:color="auto" w:fill="auto"/>
            <w:noWrap/>
            <w:vAlign w:val="center"/>
          </w:tcPr>
          <w:p w14:paraId="7EB25B36" w14:textId="77777777" w:rsidR="00CA0457" w:rsidRPr="00BB4B6A" w:rsidRDefault="00CA0457" w:rsidP="00CA0457">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8</w:t>
            </w:r>
          </w:p>
        </w:tc>
        <w:tc>
          <w:tcPr>
            <w:tcW w:w="457" w:type="pct"/>
            <w:vAlign w:val="center"/>
          </w:tcPr>
          <w:p w14:paraId="1B6224A6" w14:textId="683DEA60" w:rsidR="00CA0457" w:rsidRPr="00BB4B6A" w:rsidRDefault="00CA0457" w:rsidP="00CA0457">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24.02.2025</w:t>
            </w:r>
          </w:p>
        </w:tc>
        <w:tc>
          <w:tcPr>
            <w:tcW w:w="305" w:type="pct"/>
            <w:gridSpan w:val="2"/>
            <w:vAlign w:val="center"/>
          </w:tcPr>
          <w:p w14:paraId="1F24BBDD" w14:textId="77777777" w:rsidR="00CA0457" w:rsidRPr="00686067" w:rsidRDefault="00CA0457" w:rsidP="00CA0457">
            <w:pPr>
              <w:pStyle w:val="TableParagraph"/>
              <w:jc w:val="center"/>
            </w:pPr>
            <w:r w:rsidRPr="00686067">
              <w:rPr>
                <w:spacing w:val="-5"/>
              </w:rPr>
              <w:t>CO1</w:t>
            </w:r>
          </w:p>
        </w:tc>
        <w:tc>
          <w:tcPr>
            <w:tcW w:w="1502" w:type="pct"/>
            <w:shd w:val="clear" w:color="auto" w:fill="auto"/>
            <w:noWrap/>
            <w:vAlign w:val="center"/>
          </w:tcPr>
          <w:p w14:paraId="5F47D2AB" w14:textId="77777777" w:rsidR="00CA0457" w:rsidRPr="008A77FD" w:rsidRDefault="00CA0457" w:rsidP="00CA0457">
            <w:pPr>
              <w:pStyle w:val="TableParagraph"/>
            </w:pPr>
            <w:r w:rsidRPr="008A77FD">
              <w:t>Identity as a Service</w:t>
            </w:r>
          </w:p>
        </w:tc>
        <w:tc>
          <w:tcPr>
            <w:tcW w:w="555" w:type="pct"/>
            <w:vAlign w:val="center"/>
          </w:tcPr>
          <w:p w14:paraId="6169CB9A" w14:textId="77777777" w:rsidR="00CA0457" w:rsidRPr="00BB4B6A" w:rsidRDefault="00CA0457" w:rsidP="00CA0457">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32B4B8D9" w14:textId="4EF0F9D3" w:rsidR="00CA0457" w:rsidRPr="00CE2C70" w:rsidRDefault="00CE2C70" w:rsidP="00CA0457">
            <w:pPr>
              <w:spacing w:after="0" w:line="240" w:lineRule="auto"/>
              <w:jc w:val="center"/>
              <w:rPr>
                <w:rFonts w:ascii="Times New Roman" w:eastAsia="Times New Roman" w:hAnsi="Times New Roman" w:cs="Times New Roman"/>
                <w:color w:val="000000"/>
                <w:lang w:val="en-US"/>
              </w:rPr>
            </w:pPr>
            <w:r w:rsidRPr="00CE2C70">
              <w:rPr>
                <w:rFonts w:ascii="Times New Roman" w:eastAsia="Times New Roman" w:hAnsi="Times New Roman" w:cs="Times New Roman"/>
                <w:color w:val="000000"/>
              </w:rPr>
              <w:t>Comparison Analysis</w:t>
            </w:r>
          </w:p>
        </w:tc>
        <w:tc>
          <w:tcPr>
            <w:tcW w:w="938" w:type="pct"/>
            <w:shd w:val="clear" w:color="auto" w:fill="auto"/>
            <w:vAlign w:val="center"/>
          </w:tcPr>
          <w:p w14:paraId="5A2437DE" w14:textId="77777777" w:rsidR="00CA0457" w:rsidRPr="00C416DD" w:rsidRDefault="00CA0457" w:rsidP="00CA0457">
            <w:pPr>
              <w:spacing w:after="0" w:line="240" w:lineRule="auto"/>
              <w:jc w:val="center"/>
              <w:rPr>
                <w:rFonts w:ascii="Times New Roman" w:eastAsia="Times New Roman" w:hAnsi="Times New Roman" w:cs="Times New Roman"/>
                <w:color w:val="000000"/>
                <w:lang w:val="en-US"/>
              </w:rPr>
            </w:pPr>
            <w:r w:rsidRPr="00C416DD">
              <w:rPr>
                <w:rFonts w:ascii="Times New Roman" w:eastAsia="Times New Roman" w:hAnsi="Times New Roman" w:cs="Times New Roman"/>
                <w:color w:val="000000"/>
                <w:lang w:val="en-US"/>
              </w:rPr>
              <w:t>R2</w:t>
            </w:r>
          </w:p>
        </w:tc>
      </w:tr>
      <w:tr w:rsidR="00CA0457" w:rsidRPr="00BB4B6A" w14:paraId="1CFC8EC0" w14:textId="77777777" w:rsidTr="00D165BA">
        <w:trPr>
          <w:trHeight w:val="300"/>
        </w:trPr>
        <w:tc>
          <w:tcPr>
            <w:tcW w:w="303" w:type="pct"/>
            <w:shd w:val="clear" w:color="auto" w:fill="auto"/>
            <w:noWrap/>
            <w:vAlign w:val="center"/>
          </w:tcPr>
          <w:p w14:paraId="635B142B" w14:textId="77777777" w:rsidR="00CA0457" w:rsidRPr="00BB4B6A" w:rsidRDefault="00CA0457" w:rsidP="00CA0457">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9</w:t>
            </w:r>
          </w:p>
        </w:tc>
        <w:tc>
          <w:tcPr>
            <w:tcW w:w="457" w:type="pct"/>
            <w:vAlign w:val="center"/>
          </w:tcPr>
          <w:p w14:paraId="3821B034" w14:textId="2A554E4D" w:rsidR="00CA0457" w:rsidRPr="00BB4B6A" w:rsidRDefault="00CA0457" w:rsidP="00CA0457">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26.02.2025</w:t>
            </w:r>
          </w:p>
        </w:tc>
        <w:tc>
          <w:tcPr>
            <w:tcW w:w="305" w:type="pct"/>
            <w:gridSpan w:val="2"/>
            <w:vAlign w:val="center"/>
          </w:tcPr>
          <w:p w14:paraId="7F719B05" w14:textId="77777777" w:rsidR="00CA0457" w:rsidRPr="00686067" w:rsidRDefault="00CA0457" w:rsidP="00CA0457">
            <w:pPr>
              <w:pStyle w:val="TableParagraph"/>
              <w:jc w:val="center"/>
            </w:pPr>
            <w:r w:rsidRPr="00686067">
              <w:rPr>
                <w:spacing w:val="-5"/>
              </w:rPr>
              <w:t>CO1</w:t>
            </w:r>
          </w:p>
        </w:tc>
        <w:tc>
          <w:tcPr>
            <w:tcW w:w="1502" w:type="pct"/>
            <w:shd w:val="clear" w:color="auto" w:fill="auto"/>
            <w:noWrap/>
            <w:vAlign w:val="center"/>
          </w:tcPr>
          <w:p w14:paraId="445510BE" w14:textId="77777777" w:rsidR="00CA0457" w:rsidRPr="008A77FD" w:rsidRDefault="00CA0457" w:rsidP="00CA0457">
            <w:pPr>
              <w:pStyle w:val="TableParagraph"/>
            </w:pPr>
            <w:r w:rsidRPr="008A77FD">
              <w:t>Network as a Service; Challenges</w:t>
            </w:r>
          </w:p>
        </w:tc>
        <w:tc>
          <w:tcPr>
            <w:tcW w:w="555" w:type="pct"/>
            <w:vAlign w:val="center"/>
          </w:tcPr>
          <w:p w14:paraId="0E7021AB" w14:textId="77777777" w:rsidR="00CA0457" w:rsidRPr="00BB4B6A" w:rsidRDefault="00CA0457" w:rsidP="00CA0457">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7EC84C06" w14:textId="538EC233" w:rsidR="00CA0457" w:rsidRPr="00BB4B6A" w:rsidRDefault="00070743" w:rsidP="00CA0457">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Interactive</w:t>
            </w:r>
          </w:p>
        </w:tc>
        <w:tc>
          <w:tcPr>
            <w:tcW w:w="938" w:type="pct"/>
            <w:shd w:val="clear" w:color="auto" w:fill="auto"/>
            <w:vAlign w:val="center"/>
          </w:tcPr>
          <w:p w14:paraId="65197724" w14:textId="77777777" w:rsidR="00CA0457" w:rsidRPr="00C416DD" w:rsidRDefault="00CA0457" w:rsidP="00CA0457">
            <w:pPr>
              <w:spacing w:after="0" w:line="240" w:lineRule="auto"/>
              <w:jc w:val="center"/>
              <w:rPr>
                <w:rFonts w:ascii="Times New Roman" w:eastAsia="Times New Roman" w:hAnsi="Times New Roman" w:cs="Times New Roman"/>
                <w:color w:val="000000"/>
                <w:lang w:val="en-US"/>
              </w:rPr>
            </w:pPr>
            <w:r w:rsidRPr="00C416DD">
              <w:rPr>
                <w:rFonts w:ascii="Times New Roman" w:eastAsia="Times New Roman" w:hAnsi="Times New Roman" w:cs="Times New Roman"/>
                <w:color w:val="000000"/>
                <w:lang w:val="en-US"/>
              </w:rPr>
              <w:t>W</w:t>
            </w:r>
            <w:proofErr w:type="gramStart"/>
            <w:r w:rsidRPr="00C416DD">
              <w:rPr>
                <w:rFonts w:ascii="Times New Roman" w:eastAsia="Times New Roman" w:hAnsi="Times New Roman" w:cs="Times New Roman"/>
                <w:color w:val="000000"/>
                <w:lang w:val="en-US"/>
              </w:rPr>
              <w:t>2,W</w:t>
            </w:r>
            <w:proofErr w:type="gramEnd"/>
            <w:r w:rsidRPr="00C416DD">
              <w:rPr>
                <w:rFonts w:ascii="Times New Roman" w:eastAsia="Times New Roman" w:hAnsi="Times New Roman" w:cs="Times New Roman"/>
                <w:color w:val="000000"/>
                <w:lang w:val="en-US"/>
              </w:rPr>
              <w:t>3</w:t>
            </w:r>
          </w:p>
        </w:tc>
      </w:tr>
      <w:tr w:rsidR="00CA0457" w:rsidRPr="00BB4B6A" w14:paraId="67298B22" w14:textId="77777777" w:rsidTr="004A4B92">
        <w:trPr>
          <w:trHeight w:val="300"/>
        </w:trPr>
        <w:tc>
          <w:tcPr>
            <w:tcW w:w="303" w:type="pct"/>
            <w:shd w:val="clear" w:color="auto" w:fill="auto"/>
            <w:noWrap/>
          </w:tcPr>
          <w:p w14:paraId="1FFD1A18" w14:textId="6AC8D155" w:rsidR="00CA0457" w:rsidRPr="00BB4B6A" w:rsidRDefault="003070F9" w:rsidP="00CA0457">
            <w:pPr>
              <w:spacing w:after="0"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10-</w:t>
            </w:r>
            <w:r w:rsidR="00CA0457" w:rsidRPr="00BB4B6A">
              <w:rPr>
                <w:rFonts w:ascii="Times New Roman" w:eastAsia="Times New Roman" w:hAnsi="Times New Roman" w:cs="Times New Roman"/>
                <w:b/>
                <w:lang w:val="en-US"/>
              </w:rPr>
              <w:t>TW/SL 01</w:t>
            </w:r>
          </w:p>
        </w:tc>
        <w:tc>
          <w:tcPr>
            <w:tcW w:w="762" w:type="pct"/>
            <w:gridSpan w:val="3"/>
          </w:tcPr>
          <w:p w14:paraId="4BDEC2FD" w14:textId="16DEEB17" w:rsidR="00CA0457" w:rsidRPr="00BB4B6A" w:rsidRDefault="00CA0457" w:rsidP="00CA0457">
            <w:pPr>
              <w:autoSpaceDE w:val="0"/>
              <w:autoSpaceDN w:val="0"/>
              <w:adjustRightInd w:val="0"/>
              <w:spacing w:after="0" w:line="240" w:lineRule="auto"/>
              <w:jc w:val="both"/>
              <w:rPr>
                <w:rFonts w:ascii="Times New Roman" w:eastAsia="Times New Roman" w:hAnsi="Times New Roman" w:cs="Times New Roman"/>
                <w:bCs/>
                <w:color w:val="000000"/>
                <w:lang w:val="en-US"/>
              </w:rPr>
            </w:pPr>
            <w:r>
              <w:rPr>
                <w:rFonts w:ascii="Times New Roman" w:eastAsia="Times New Roman" w:hAnsi="Times New Roman" w:cs="Times New Roman"/>
                <w:bCs/>
                <w:color w:val="000000"/>
                <w:lang w:val="en-US"/>
              </w:rPr>
              <w:t>3</w:t>
            </w:r>
          </w:p>
        </w:tc>
        <w:tc>
          <w:tcPr>
            <w:tcW w:w="3935" w:type="pct"/>
            <w:gridSpan w:val="4"/>
            <w:shd w:val="clear" w:color="auto" w:fill="auto"/>
            <w:noWrap/>
            <w:vAlign w:val="center"/>
          </w:tcPr>
          <w:p w14:paraId="3BEB4D8F" w14:textId="77777777" w:rsidR="00CA0457" w:rsidRPr="00BB4B6A" w:rsidRDefault="00CA0457" w:rsidP="00CA0457">
            <w:pPr>
              <w:autoSpaceDE w:val="0"/>
              <w:autoSpaceDN w:val="0"/>
              <w:adjustRightInd w:val="0"/>
              <w:spacing w:after="0" w:line="240" w:lineRule="auto"/>
              <w:jc w:val="both"/>
              <w:rPr>
                <w:rFonts w:ascii="Times New Roman" w:eastAsia="Times New Roman" w:hAnsi="Times New Roman" w:cs="Times New Roman"/>
                <w:b/>
                <w:bCs/>
                <w:color w:val="000000"/>
                <w:lang w:val="en-US"/>
              </w:rPr>
            </w:pPr>
            <w:r w:rsidRPr="00BB4B6A">
              <w:rPr>
                <w:rFonts w:ascii="Times New Roman" w:eastAsia="Times New Roman" w:hAnsi="Times New Roman" w:cs="Times New Roman"/>
                <w:b/>
                <w:bCs/>
                <w:color w:val="000000"/>
                <w:lang w:val="en-US"/>
              </w:rPr>
              <w:t xml:space="preserve">Suggested Term Work Activity and Assessment Methods </w:t>
            </w:r>
          </w:p>
          <w:p w14:paraId="4D0B4522" w14:textId="77777777" w:rsidR="00CA0457" w:rsidRDefault="00CA0457" w:rsidP="00CA0457">
            <w:pPr>
              <w:rPr>
                <w:rFonts w:ascii="Times New Roman" w:eastAsia="Calibri" w:hAnsi="Times New Roman" w:cs="Times New Roman"/>
              </w:rPr>
            </w:pPr>
            <w:r w:rsidRPr="00BB4B6A">
              <w:rPr>
                <w:rFonts w:ascii="Times New Roman" w:eastAsia="Times New Roman" w:hAnsi="Times New Roman" w:cs="Times New Roman"/>
                <w:b/>
                <w:bCs/>
                <w:color w:val="000000"/>
                <w:lang w:val="en-US"/>
              </w:rPr>
              <w:t>Suggested Activity</w:t>
            </w:r>
            <w:r w:rsidRPr="00BB4B6A">
              <w:rPr>
                <w:rFonts w:ascii="Times New Roman" w:eastAsia="Times New Roman" w:hAnsi="Times New Roman" w:cs="Times New Roman"/>
                <w:color w:val="000000"/>
                <w:lang w:val="en-US"/>
              </w:rPr>
              <w:t>:</w:t>
            </w:r>
            <w:r w:rsidRPr="00BB4B6A">
              <w:rPr>
                <w:rFonts w:ascii="Times New Roman" w:eastAsia="Calibri" w:hAnsi="Times New Roman" w:cs="Times New Roman"/>
                <w:lang w:val="en-US"/>
              </w:rPr>
              <w:t xml:space="preserve"> </w:t>
            </w:r>
            <w:r>
              <w:rPr>
                <w:rFonts w:ascii="Times New Roman" w:eastAsia="Calibri" w:hAnsi="Times New Roman" w:cs="Times New Roman"/>
              </w:rPr>
              <w:t>Explore</w:t>
            </w:r>
            <w:r w:rsidRPr="00BB4B6A">
              <w:rPr>
                <w:rFonts w:ascii="Times New Roman" w:eastAsia="Calibri" w:hAnsi="Times New Roman" w:cs="Times New Roman"/>
                <w:lang w:val="en-US"/>
              </w:rPr>
              <w:t xml:space="preserve"> real-world applications of </w:t>
            </w:r>
            <w:r>
              <w:rPr>
                <w:rFonts w:ascii="Times New Roman" w:eastAsia="Calibri" w:hAnsi="Times New Roman" w:cs="Times New Roman"/>
              </w:rPr>
              <w:t>cloud</w:t>
            </w:r>
            <w:r w:rsidRPr="00BB4B6A">
              <w:rPr>
                <w:rFonts w:ascii="Times New Roman" w:eastAsia="Calibri" w:hAnsi="Times New Roman" w:cs="Times New Roman"/>
                <w:lang w:val="en-US"/>
              </w:rPr>
              <w:t xml:space="preserve"> via ca</w:t>
            </w:r>
            <w:r>
              <w:rPr>
                <w:rFonts w:ascii="Times New Roman" w:eastAsia="Calibri" w:hAnsi="Times New Roman" w:cs="Times New Roman"/>
              </w:rPr>
              <w:t xml:space="preserve">se studies </w:t>
            </w:r>
          </w:p>
          <w:p w14:paraId="44680F8E" w14:textId="77777777" w:rsidR="00CA0457" w:rsidRPr="00BB4B6A" w:rsidRDefault="00CA0457" w:rsidP="00CA0457">
            <w:pPr>
              <w:rPr>
                <w:rFonts w:ascii="Times New Roman" w:eastAsia="Times New Roman" w:hAnsi="Times New Roman" w:cs="Times New Roman"/>
                <w:color w:val="000000"/>
                <w:lang w:val="en-US"/>
              </w:rPr>
            </w:pPr>
            <w:r w:rsidRPr="00BB4B6A">
              <w:rPr>
                <w:rFonts w:ascii="Times New Roman" w:eastAsia="Calibri" w:hAnsi="Times New Roman" w:cs="Times New Roman"/>
                <w:b/>
                <w:lang w:val="en-US"/>
              </w:rPr>
              <w:t>Suggested Assessment Method</w:t>
            </w:r>
            <w:r w:rsidRPr="00BB4B6A">
              <w:rPr>
                <w:rFonts w:ascii="Times New Roman" w:eastAsia="Calibri" w:hAnsi="Times New Roman" w:cs="Times New Roman"/>
                <w:bCs/>
                <w:lang w:val="en-US"/>
              </w:rPr>
              <w:t xml:space="preserve">: Case study analysis reports to </w:t>
            </w:r>
            <w:r w:rsidRPr="00BB4B6A">
              <w:rPr>
                <w:rFonts w:ascii="Times New Roman" w:eastAsia="Calibri" w:hAnsi="Times New Roman" w:cs="Times New Roman"/>
                <w:bCs/>
              </w:rPr>
              <w:t>evaluate</w:t>
            </w:r>
            <w:r w:rsidRPr="00BB4B6A">
              <w:rPr>
                <w:rFonts w:ascii="Times New Roman" w:eastAsia="Calibri" w:hAnsi="Times New Roman" w:cs="Times New Roman"/>
                <w:bCs/>
                <w:lang w:val="en-US"/>
              </w:rPr>
              <w:t xml:space="preserve"> comprehension and application</w:t>
            </w:r>
            <w:r>
              <w:rPr>
                <w:rFonts w:ascii="Times New Roman" w:eastAsia="Calibri" w:hAnsi="Times New Roman" w:cs="Times New Roman"/>
                <w:bCs/>
              </w:rPr>
              <w:t xml:space="preserve"> </w:t>
            </w:r>
            <w:r w:rsidRPr="00BB4B6A">
              <w:rPr>
                <w:rFonts w:ascii="Times New Roman" w:eastAsia="Calibri" w:hAnsi="Times New Roman" w:cs="Times New Roman"/>
                <w:bCs/>
                <w:lang w:val="en-US"/>
              </w:rPr>
              <w:t xml:space="preserve">of </w:t>
            </w:r>
            <w:r>
              <w:rPr>
                <w:rFonts w:ascii="Times New Roman" w:eastAsia="Calibri" w:hAnsi="Times New Roman" w:cs="Times New Roman"/>
                <w:bCs/>
              </w:rPr>
              <w:t>cloud providers.</w:t>
            </w:r>
          </w:p>
        </w:tc>
      </w:tr>
      <w:tr w:rsidR="00CA0457" w:rsidRPr="00BB4B6A" w14:paraId="7C464503" w14:textId="77777777" w:rsidTr="002707BD">
        <w:trPr>
          <w:trHeight w:val="437"/>
        </w:trPr>
        <w:tc>
          <w:tcPr>
            <w:tcW w:w="5000" w:type="pct"/>
            <w:gridSpan w:val="8"/>
            <w:vAlign w:val="center"/>
          </w:tcPr>
          <w:p w14:paraId="3FCB7B4E" w14:textId="77777777" w:rsidR="00CA0457" w:rsidRPr="00BB4B6A" w:rsidRDefault="00CA0457" w:rsidP="00CA0457">
            <w:pPr>
              <w:spacing w:after="0" w:line="240" w:lineRule="auto"/>
              <w:rPr>
                <w:rFonts w:ascii="Times New Roman" w:eastAsia="Times New Roman" w:hAnsi="Times New Roman" w:cs="Times New Roman"/>
                <w:b/>
                <w:lang w:val="en-US"/>
              </w:rPr>
            </w:pPr>
            <w:r w:rsidRPr="00BB4B6A">
              <w:rPr>
                <w:rFonts w:ascii="Times New Roman" w:eastAsia="Times New Roman" w:hAnsi="Times New Roman" w:cs="Times New Roman"/>
                <w:b/>
                <w:lang w:val="en-US"/>
              </w:rPr>
              <w:t>UNIT II:</w:t>
            </w:r>
          </w:p>
        </w:tc>
      </w:tr>
      <w:tr w:rsidR="003070F9" w:rsidRPr="00BB4B6A" w14:paraId="337065A7" w14:textId="77777777" w:rsidTr="00886C1E">
        <w:trPr>
          <w:trHeight w:val="314"/>
        </w:trPr>
        <w:tc>
          <w:tcPr>
            <w:tcW w:w="303" w:type="pct"/>
            <w:shd w:val="clear" w:color="auto" w:fill="auto"/>
            <w:noWrap/>
            <w:vAlign w:val="center"/>
          </w:tcPr>
          <w:p w14:paraId="2ED27096" w14:textId="491C4799" w:rsidR="003070F9" w:rsidRPr="00BB4B6A" w:rsidRDefault="003070F9" w:rsidP="003070F9">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11</w:t>
            </w:r>
          </w:p>
        </w:tc>
        <w:tc>
          <w:tcPr>
            <w:tcW w:w="457" w:type="pct"/>
            <w:vAlign w:val="center"/>
          </w:tcPr>
          <w:p w14:paraId="5A3604EE" w14:textId="0B820A2D"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27.02.2025</w:t>
            </w:r>
          </w:p>
        </w:tc>
        <w:tc>
          <w:tcPr>
            <w:tcW w:w="305" w:type="pct"/>
            <w:gridSpan w:val="2"/>
            <w:vAlign w:val="center"/>
          </w:tcPr>
          <w:p w14:paraId="65680184" w14:textId="77777777" w:rsidR="003070F9" w:rsidRPr="008A77FD"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CO2</w:t>
            </w:r>
          </w:p>
        </w:tc>
        <w:tc>
          <w:tcPr>
            <w:tcW w:w="1502" w:type="pct"/>
            <w:shd w:val="clear" w:color="auto" w:fill="auto"/>
            <w:noWrap/>
            <w:vAlign w:val="center"/>
          </w:tcPr>
          <w:p w14:paraId="620F03BC" w14:textId="77777777" w:rsidR="003070F9" w:rsidRPr="008A77FD" w:rsidRDefault="003070F9" w:rsidP="003070F9">
            <w:pPr>
              <w:autoSpaceDE w:val="0"/>
              <w:autoSpaceDN w:val="0"/>
              <w:adjustRightInd w:val="0"/>
              <w:spacing w:after="0" w:line="240" w:lineRule="auto"/>
              <w:rPr>
                <w:rFonts w:ascii="Times New Roman" w:eastAsia="Calibri" w:hAnsi="Times New Roman" w:cs="Times New Roman"/>
                <w:lang w:val="en-US"/>
              </w:rPr>
            </w:pPr>
            <w:r w:rsidRPr="008A77FD">
              <w:rPr>
                <w:rFonts w:ascii="Times New Roman" w:eastAsia="Calibri" w:hAnsi="Times New Roman" w:cs="Times New Roman"/>
                <w:lang w:val="en-US"/>
              </w:rPr>
              <w:t>Virtual Private Cloud (VPC) – Subnets</w:t>
            </w:r>
          </w:p>
        </w:tc>
        <w:tc>
          <w:tcPr>
            <w:tcW w:w="555" w:type="pct"/>
            <w:vAlign w:val="center"/>
          </w:tcPr>
          <w:p w14:paraId="750F3AE1"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6452C60B" w14:textId="26BCFC7D"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Interactive</w:t>
            </w:r>
          </w:p>
        </w:tc>
        <w:tc>
          <w:tcPr>
            <w:tcW w:w="938" w:type="pct"/>
            <w:shd w:val="clear" w:color="auto" w:fill="auto"/>
            <w:vAlign w:val="center"/>
          </w:tcPr>
          <w:p w14:paraId="56847B05"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w:t>
            </w:r>
            <w:proofErr w:type="gramStart"/>
            <w:r>
              <w:rPr>
                <w:rFonts w:ascii="Times New Roman" w:eastAsia="Times New Roman" w:hAnsi="Times New Roman" w:cs="Times New Roman"/>
                <w:color w:val="000000"/>
                <w:lang w:val="en-US"/>
              </w:rPr>
              <w:t>2,R</w:t>
            </w:r>
            <w:proofErr w:type="gramEnd"/>
            <w:r>
              <w:rPr>
                <w:rFonts w:ascii="Times New Roman" w:eastAsia="Times New Roman" w:hAnsi="Times New Roman" w:cs="Times New Roman"/>
                <w:color w:val="000000"/>
                <w:lang w:val="en-US"/>
              </w:rPr>
              <w:t>3</w:t>
            </w:r>
          </w:p>
        </w:tc>
      </w:tr>
      <w:tr w:rsidR="003070F9" w:rsidRPr="00BB4B6A" w14:paraId="6216E39A" w14:textId="77777777" w:rsidTr="00886C1E">
        <w:trPr>
          <w:trHeight w:val="300"/>
        </w:trPr>
        <w:tc>
          <w:tcPr>
            <w:tcW w:w="303" w:type="pct"/>
            <w:shd w:val="clear" w:color="auto" w:fill="auto"/>
            <w:noWrap/>
            <w:vAlign w:val="center"/>
          </w:tcPr>
          <w:p w14:paraId="79F894A7" w14:textId="5CF39F75" w:rsidR="003070F9" w:rsidRPr="00BB4B6A" w:rsidRDefault="003070F9" w:rsidP="003070F9">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12</w:t>
            </w:r>
          </w:p>
        </w:tc>
        <w:tc>
          <w:tcPr>
            <w:tcW w:w="457" w:type="pct"/>
            <w:vAlign w:val="center"/>
          </w:tcPr>
          <w:p w14:paraId="506BB477" w14:textId="7527C2F6"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03.03.2025</w:t>
            </w:r>
          </w:p>
        </w:tc>
        <w:tc>
          <w:tcPr>
            <w:tcW w:w="305" w:type="pct"/>
            <w:gridSpan w:val="2"/>
            <w:vAlign w:val="center"/>
          </w:tcPr>
          <w:p w14:paraId="4EF7255A" w14:textId="77777777" w:rsidR="003070F9" w:rsidRPr="008A77FD"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CO2</w:t>
            </w:r>
          </w:p>
        </w:tc>
        <w:tc>
          <w:tcPr>
            <w:tcW w:w="1502" w:type="pct"/>
            <w:shd w:val="clear" w:color="auto" w:fill="auto"/>
            <w:noWrap/>
            <w:vAlign w:val="center"/>
          </w:tcPr>
          <w:p w14:paraId="7A60CBA7" w14:textId="77777777" w:rsidR="003070F9" w:rsidRPr="008A77FD" w:rsidRDefault="003070F9" w:rsidP="003070F9">
            <w:pPr>
              <w:pStyle w:val="TableParagraph"/>
            </w:pPr>
            <w:r w:rsidRPr="008A77FD">
              <w:t>Routing tables</w:t>
            </w:r>
          </w:p>
        </w:tc>
        <w:tc>
          <w:tcPr>
            <w:tcW w:w="555" w:type="pct"/>
            <w:vAlign w:val="center"/>
          </w:tcPr>
          <w:p w14:paraId="6E71BD53"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1C791C81" w14:textId="47E2A1CB"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Group Discussion</w:t>
            </w:r>
          </w:p>
        </w:tc>
        <w:tc>
          <w:tcPr>
            <w:tcW w:w="938" w:type="pct"/>
            <w:shd w:val="clear" w:color="auto" w:fill="auto"/>
            <w:vAlign w:val="center"/>
          </w:tcPr>
          <w:p w14:paraId="6D47445F"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T2</w:t>
            </w:r>
          </w:p>
        </w:tc>
      </w:tr>
      <w:tr w:rsidR="003070F9" w:rsidRPr="00BB4B6A" w14:paraId="2E22F131" w14:textId="77777777" w:rsidTr="00886C1E">
        <w:trPr>
          <w:trHeight w:val="141"/>
        </w:trPr>
        <w:tc>
          <w:tcPr>
            <w:tcW w:w="303" w:type="pct"/>
            <w:shd w:val="clear" w:color="auto" w:fill="auto"/>
            <w:noWrap/>
            <w:vAlign w:val="center"/>
          </w:tcPr>
          <w:p w14:paraId="232664C9" w14:textId="09393468" w:rsidR="003070F9" w:rsidRPr="00BB4B6A" w:rsidRDefault="003070F9" w:rsidP="003070F9">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13</w:t>
            </w:r>
          </w:p>
        </w:tc>
        <w:tc>
          <w:tcPr>
            <w:tcW w:w="457" w:type="pct"/>
            <w:vAlign w:val="center"/>
          </w:tcPr>
          <w:p w14:paraId="12F544B2" w14:textId="34BA6787"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Times New Roman" w:hAnsi="Times New Roman" w:cs="Times New Roman"/>
                <w:color w:val="000000"/>
                <w:lang w:val="en-US"/>
              </w:rPr>
              <w:t>03.03.2025</w:t>
            </w:r>
          </w:p>
        </w:tc>
        <w:tc>
          <w:tcPr>
            <w:tcW w:w="305" w:type="pct"/>
            <w:gridSpan w:val="2"/>
            <w:vAlign w:val="center"/>
          </w:tcPr>
          <w:p w14:paraId="665913B0" w14:textId="77777777" w:rsidR="003070F9" w:rsidRPr="008A77FD"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CO2</w:t>
            </w:r>
          </w:p>
        </w:tc>
        <w:tc>
          <w:tcPr>
            <w:tcW w:w="1502" w:type="pct"/>
            <w:shd w:val="clear" w:color="auto" w:fill="auto"/>
            <w:noWrap/>
            <w:vAlign w:val="center"/>
          </w:tcPr>
          <w:p w14:paraId="02553B88" w14:textId="77777777" w:rsidR="003070F9" w:rsidRPr="008A77FD" w:rsidRDefault="003070F9" w:rsidP="003070F9">
            <w:pPr>
              <w:pStyle w:val="TableParagraph"/>
            </w:pPr>
            <w:r w:rsidRPr="008A77FD">
              <w:t>NAT gateways</w:t>
            </w:r>
          </w:p>
        </w:tc>
        <w:tc>
          <w:tcPr>
            <w:tcW w:w="555" w:type="pct"/>
            <w:vAlign w:val="center"/>
          </w:tcPr>
          <w:p w14:paraId="1AD975CC"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2388DF17" w14:textId="01FF2AF1"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Interaction</w:t>
            </w:r>
          </w:p>
        </w:tc>
        <w:tc>
          <w:tcPr>
            <w:tcW w:w="938" w:type="pct"/>
            <w:shd w:val="clear" w:color="auto" w:fill="auto"/>
            <w:vAlign w:val="center"/>
          </w:tcPr>
          <w:p w14:paraId="54E346E0"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w:t>
            </w:r>
            <w:proofErr w:type="gramStart"/>
            <w:r>
              <w:rPr>
                <w:rFonts w:ascii="Times New Roman" w:eastAsia="Times New Roman" w:hAnsi="Times New Roman" w:cs="Times New Roman"/>
                <w:color w:val="000000"/>
                <w:lang w:val="en-US"/>
              </w:rPr>
              <w:t>2,T</w:t>
            </w:r>
            <w:proofErr w:type="gramEnd"/>
            <w:r>
              <w:rPr>
                <w:rFonts w:ascii="Times New Roman" w:eastAsia="Times New Roman" w:hAnsi="Times New Roman" w:cs="Times New Roman"/>
                <w:color w:val="000000"/>
                <w:lang w:val="en-US"/>
              </w:rPr>
              <w:t>3</w:t>
            </w:r>
          </w:p>
        </w:tc>
      </w:tr>
      <w:tr w:rsidR="003070F9" w:rsidRPr="00BB4B6A" w14:paraId="7A7A0751" w14:textId="77777777" w:rsidTr="00886C1E">
        <w:trPr>
          <w:trHeight w:val="300"/>
        </w:trPr>
        <w:tc>
          <w:tcPr>
            <w:tcW w:w="303" w:type="pct"/>
            <w:shd w:val="clear" w:color="auto" w:fill="auto"/>
            <w:noWrap/>
            <w:vAlign w:val="center"/>
          </w:tcPr>
          <w:p w14:paraId="0D8BBB45" w14:textId="729C38A5" w:rsidR="003070F9" w:rsidRPr="00BB4B6A" w:rsidRDefault="003070F9" w:rsidP="003070F9">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14</w:t>
            </w:r>
          </w:p>
        </w:tc>
        <w:tc>
          <w:tcPr>
            <w:tcW w:w="457" w:type="pct"/>
            <w:vAlign w:val="center"/>
          </w:tcPr>
          <w:p w14:paraId="449C1112" w14:textId="6E227E62"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05.03.2025</w:t>
            </w:r>
          </w:p>
        </w:tc>
        <w:tc>
          <w:tcPr>
            <w:tcW w:w="305" w:type="pct"/>
            <w:gridSpan w:val="2"/>
            <w:vAlign w:val="center"/>
          </w:tcPr>
          <w:p w14:paraId="3247B290" w14:textId="77777777" w:rsidR="003070F9" w:rsidRPr="008A77FD"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CO2</w:t>
            </w:r>
          </w:p>
        </w:tc>
        <w:tc>
          <w:tcPr>
            <w:tcW w:w="1502" w:type="pct"/>
            <w:shd w:val="clear" w:color="auto" w:fill="auto"/>
            <w:noWrap/>
            <w:vAlign w:val="center"/>
          </w:tcPr>
          <w:p w14:paraId="0399FBAF" w14:textId="77777777" w:rsidR="003070F9" w:rsidRPr="008A77FD" w:rsidRDefault="003070F9" w:rsidP="003070F9">
            <w:pPr>
              <w:pStyle w:val="TableParagraph"/>
            </w:pPr>
            <w:r w:rsidRPr="008A77FD">
              <w:t>VPC Security: Security Groups</w:t>
            </w:r>
          </w:p>
        </w:tc>
        <w:tc>
          <w:tcPr>
            <w:tcW w:w="555" w:type="pct"/>
            <w:vAlign w:val="center"/>
          </w:tcPr>
          <w:p w14:paraId="455912FC"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053A200C" w14:textId="4D38752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CE2C70">
              <w:rPr>
                <w:rFonts w:ascii="Times New Roman" w:eastAsia="Times New Roman" w:hAnsi="Times New Roman" w:cs="Times New Roman"/>
                <w:color w:val="000000"/>
              </w:rPr>
              <w:t>Lectures &amp; Readings</w:t>
            </w:r>
          </w:p>
        </w:tc>
        <w:tc>
          <w:tcPr>
            <w:tcW w:w="938" w:type="pct"/>
            <w:shd w:val="clear" w:color="auto" w:fill="auto"/>
            <w:vAlign w:val="center"/>
          </w:tcPr>
          <w:p w14:paraId="21EC1F50"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T2</w:t>
            </w:r>
          </w:p>
        </w:tc>
      </w:tr>
      <w:tr w:rsidR="003070F9" w:rsidRPr="00BB4B6A" w14:paraId="5129D926" w14:textId="77777777" w:rsidTr="00886C1E">
        <w:trPr>
          <w:trHeight w:val="300"/>
        </w:trPr>
        <w:tc>
          <w:tcPr>
            <w:tcW w:w="303" w:type="pct"/>
            <w:shd w:val="clear" w:color="auto" w:fill="auto"/>
            <w:noWrap/>
            <w:vAlign w:val="center"/>
          </w:tcPr>
          <w:p w14:paraId="3677A4AA" w14:textId="6E35FAFD" w:rsidR="003070F9" w:rsidRPr="00BB4B6A" w:rsidRDefault="003070F9" w:rsidP="003070F9">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15</w:t>
            </w:r>
          </w:p>
        </w:tc>
        <w:tc>
          <w:tcPr>
            <w:tcW w:w="457" w:type="pct"/>
            <w:vAlign w:val="center"/>
          </w:tcPr>
          <w:p w14:paraId="26F4D983" w14:textId="20CC7184"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17.03.2025</w:t>
            </w:r>
          </w:p>
        </w:tc>
        <w:tc>
          <w:tcPr>
            <w:tcW w:w="305" w:type="pct"/>
            <w:gridSpan w:val="2"/>
            <w:vAlign w:val="center"/>
          </w:tcPr>
          <w:p w14:paraId="1A494292" w14:textId="77777777" w:rsidR="003070F9" w:rsidRPr="008A77FD"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CO2</w:t>
            </w:r>
          </w:p>
        </w:tc>
        <w:tc>
          <w:tcPr>
            <w:tcW w:w="1502" w:type="pct"/>
            <w:shd w:val="clear" w:color="auto" w:fill="auto"/>
            <w:noWrap/>
            <w:vAlign w:val="center"/>
          </w:tcPr>
          <w:p w14:paraId="078B9590" w14:textId="77777777" w:rsidR="003070F9" w:rsidRPr="008A77FD" w:rsidRDefault="003070F9" w:rsidP="003070F9">
            <w:pPr>
              <w:pStyle w:val="TableParagraph"/>
            </w:pPr>
            <w:r w:rsidRPr="008A77FD">
              <w:t>Network Access Control Lists (NACLs)</w:t>
            </w:r>
          </w:p>
        </w:tc>
        <w:tc>
          <w:tcPr>
            <w:tcW w:w="555" w:type="pct"/>
            <w:vAlign w:val="center"/>
          </w:tcPr>
          <w:p w14:paraId="10F56379"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30F5C83D" w14:textId="351F10DB"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Group Discussion</w:t>
            </w:r>
          </w:p>
        </w:tc>
        <w:tc>
          <w:tcPr>
            <w:tcW w:w="938" w:type="pct"/>
            <w:shd w:val="clear" w:color="auto" w:fill="auto"/>
            <w:vAlign w:val="center"/>
          </w:tcPr>
          <w:p w14:paraId="600F973D"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w:t>
            </w:r>
            <w:proofErr w:type="gramStart"/>
            <w:r>
              <w:rPr>
                <w:rFonts w:ascii="Times New Roman" w:eastAsia="Times New Roman" w:hAnsi="Times New Roman" w:cs="Times New Roman"/>
                <w:color w:val="000000"/>
                <w:lang w:val="en-US"/>
              </w:rPr>
              <w:t>2,R</w:t>
            </w:r>
            <w:proofErr w:type="gramEnd"/>
            <w:r>
              <w:rPr>
                <w:rFonts w:ascii="Times New Roman" w:eastAsia="Times New Roman" w:hAnsi="Times New Roman" w:cs="Times New Roman"/>
                <w:color w:val="000000"/>
                <w:lang w:val="en-US"/>
              </w:rPr>
              <w:t>3</w:t>
            </w:r>
          </w:p>
        </w:tc>
      </w:tr>
      <w:tr w:rsidR="003070F9" w:rsidRPr="00BB4B6A" w14:paraId="6D7A5938" w14:textId="77777777" w:rsidTr="00886C1E">
        <w:trPr>
          <w:trHeight w:val="300"/>
        </w:trPr>
        <w:tc>
          <w:tcPr>
            <w:tcW w:w="303" w:type="pct"/>
            <w:shd w:val="clear" w:color="auto" w:fill="auto"/>
            <w:noWrap/>
            <w:vAlign w:val="center"/>
          </w:tcPr>
          <w:p w14:paraId="4D7C666A" w14:textId="27EAAF3A" w:rsidR="003070F9" w:rsidRPr="00BB4B6A" w:rsidRDefault="003070F9" w:rsidP="003070F9">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t>16</w:t>
            </w:r>
          </w:p>
        </w:tc>
        <w:tc>
          <w:tcPr>
            <w:tcW w:w="457" w:type="pct"/>
            <w:vAlign w:val="center"/>
          </w:tcPr>
          <w:p w14:paraId="3871C1A8" w14:textId="5E2B9132"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17.03.2025</w:t>
            </w:r>
          </w:p>
        </w:tc>
        <w:tc>
          <w:tcPr>
            <w:tcW w:w="305" w:type="pct"/>
            <w:gridSpan w:val="2"/>
            <w:vAlign w:val="center"/>
          </w:tcPr>
          <w:p w14:paraId="7F1F1901" w14:textId="77777777" w:rsidR="003070F9" w:rsidRPr="008A77FD"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CO2</w:t>
            </w:r>
          </w:p>
        </w:tc>
        <w:tc>
          <w:tcPr>
            <w:tcW w:w="1502" w:type="pct"/>
            <w:shd w:val="clear" w:color="auto" w:fill="auto"/>
            <w:noWrap/>
            <w:vAlign w:val="center"/>
          </w:tcPr>
          <w:p w14:paraId="670F266F" w14:textId="77777777" w:rsidR="003070F9" w:rsidRPr="008A77FD" w:rsidRDefault="003070F9" w:rsidP="003070F9">
            <w:pPr>
              <w:pStyle w:val="TableParagraph"/>
            </w:pPr>
            <w:r w:rsidRPr="008A77FD">
              <w:t xml:space="preserve">Cloud Computing Security: </w:t>
            </w:r>
            <w:proofErr w:type="spellStart"/>
            <w:r w:rsidRPr="008A77FD">
              <w:t>Planningtypes</w:t>
            </w:r>
            <w:proofErr w:type="spellEnd"/>
            <w:r w:rsidRPr="008A77FD">
              <w:t xml:space="preserve"> and importance of Cloud Security</w:t>
            </w:r>
          </w:p>
        </w:tc>
        <w:tc>
          <w:tcPr>
            <w:tcW w:w="555" w:type="pct"/>
            <w:vAlign w:val="center"/>
          </w:tcPr>
          <w:p w14:paraId="4B425FE4"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4C65996D" w14:textId="137D15BC"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CE2C70">
              <w:rPr>
                <w:rFonts w:ascii="Times New Roman" w:eastAsia="Times New Roman" w:hAnsi="Times New Roman" w:cs="Times New Roman"/>
                <w:color w:val="000000"/>
              </w:rPr>
              <w:t>Comparison Analysis</w:t>
            </w:r>
          </w:p>
        </w:tc>
        <w:tc>
          <w:tcPr>
            <w:tcW w:w="938" w:type="pct"/>
            <w:shd w:val="clear" w:color="auto" w:fill="auto"/>
            <w:vAlign w:val="center"/>
          </w:tcPr>
          <w:p w14:paraId="70BBBE24"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w:t>
            </w:r>
            <w:proofErr w:type="gramStart"/>
            <w:r>
              <w:rPr>
                <w:rFonts w:ascii="Times New Roman" w:eastAsia="Times New Roman" w:hAnsi="Times New Roman" w:cs="Times New Roman"/>
                <w:color w:val="000000"/>
                <w:lang w:val="en-US"/>
              </w:rPr>
              <w:t>1,T</w:t>
            </w:r>
            <w:proofErr w:type="gramEnd"/>
            <w:r>
              <w:rPr>
                <w:rFonts w:ascii="Times New Roman" w:eastAsia="Times New Roman" w:hAnsi="Times New Roman" w:cs="Times New Roman"/>
                <w:color w:val="000000"/>
                <w:lang w:val="en-US"/>
              </w:rPr>
              <w:t>3</w:t>
            </w:r>
          </w:p>
        </w:tc>
      </w:tr>
      <w:tr w:rsidR="003070F9" w:rsidRPr="00BB4B6A" w14:paraId="3854C16E" w14:textId="77777777" w:rsidTr="00886C1E">
        <w:trPr>
          <w:trHeight w:val="300"/>
        </w:trPr>
        <w:tc>
          <w:tcPr>
            <w:tcW w:w="303" w:type="pct"/>
            <w:shd w:val="clear" w:color="auto" w:fill="auto"/>
            <w:noWrap/>
            <w:vAlign w:val="center"/>
          </w:tcPr>
          <w:p w14:paraId="09BDBA26" w14:textId="1FA11755" w:rsidR="003070F9" w:rsidRPr="00BB4B6A" w:rsidRDefault="003070F9" w:rsidP="003070F9">
            <w:pPr>
              <w:spacing w:after="0" w:line="240" w:lineRule="auto"/>
              <w:jc w:val="center"/>
              <w:rPr>
                <w:rFonts w:ascii="Times New Roman" w:eastAsia="Times New Roman" w:hAnsi="Times New Roman" w:cs="Times New Roman"/>
                <w:b/>
                <w:lang w:val="en-US"/>
              </w:rPr>
            </w:pPr>
            <w:r w:rsidRPr="00BB4B6A">
              <w:rPr>
                <w:rFonts w:ascii="Times New Roman" w:eastAsia="Times New Roman" w:hAnsi="Times New Roman" w:cs="Times New Roman"/>
                <w:b/>
                <w:lang w:val="en-US"/>
              </w:rPr>
              <w:lastRenderedPageBreak/>
              <w:t>17</w:t>
            </w:r>
          </w:p>
        </w:tc>
        <w:tc>
          <w:tcPr>
            <w:tcW w:w="457" w:type="pct"/>
            <w:vAlign w:val="center"/>
          </w:tcPr>
          <w:p w14:paraId="4E9B0092" w14:textId="486E0680"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19.03.2025</w:t>
            </w:r>
          </w:p>
        </w:tc>
        <w:tc>
          <w:tcPr>
            <w:tcW w:w="305" w:type="pct"/>
            <w:gridSpan w:val="2"/>
            <w:vAlign w:val="center"/>
          </w:tcPr>
          <w:p w14:paraId="2B71C6CB" w14:textId="77777777" w:rsidR="003070F9" w:rsidRPr="008A77FD"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CO2</w:t>
            </w:r>
          </w:p>
        </w:tc>
        <w:tc>
          <w:tcPr>
            <w:tcW w:w="1502" w:type="pct"/>
            <w:shd w:val="clear" w:color="auto" w:fill="auto"/>
            <w:noWrap/>
            <w:vAlign w:val="center"/>
          </w:tcPr>
          <w:p w14:paraId="46E426D9" w14:textId="77777777" w:rsidR="003070F9" w:rsidRPr="008A77FD" w:rsidRDefault="003070F9" w:rsidP="003070F9">
            <w:pPr>
              <w:pStyle w:val="TableParagraph"/>
            </w:pPr>
            <w:r w:rsidRPr="008A77FD">
              <w:t>Cloud Security Standards</w:t>
            </w:r>
          </w:p>
        </w:tc>
        <w:tc>
          <w:tcPr>
            <w:tcW w:w="555" w:type="pct"/>
            <w:vAlign w:val="center"/>
          </w:tcPr>
          <w:p w14:paraId="39B32926"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293E7A3C" w14:textId="2B09FCB4"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Interactive</w:t>
            </w:r>
          </w:p>
        </w:tc>
        <w:tc>
          <w:tcPr>
            <w:tcW w:w="938" w:type="pct"/>
            <w:shd w:val="clear" w:color="auto" w:fill="auto"/>
            <w:vAlign w:val="center"/>
          </w:tcPr>
          <w:p w14:paraId="5CE42B0F"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T1</w:t>
            </w:r>
          </w:p>
        </w:tc>
      </w:tr>
      <w:tr w:rsidR="003070F9" w:rsidRPr="00BB4B6A" w14:paraId="7AD09E4C" w14:textId="77777777" w:rsidTr="00886C1E">
        <w:trPr>
          <w:trHeight w:val="300"/>
        </w:trPr>
        <w:tc>
          <w:tcPr>
            <w:tcW w:w="303" w:type="pct"/>
            <w:shd w:val="clear" w:color="auto" w:fill="auto"/>
            <w:noWrap/>
            <w:vAlign w:val="center"/>
          </w:tcPr>
          <w:p w14:paraId="268D70C7" w14:textId="5D8CE5E8" w:rsidR="003070F9" w:rsidRPr="00BB4B6A" w:rsidRDefault="003070F9" w:rsidP="003070F9">
            <w:pPr>
              <w:spacing w:after="0"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18</w:t>
            </w:r>
          </w:p>
        </w:tc>
        <w:tc>
          <w:tcPr>
            <w:tcW w:w="457" w:type="pct"/>
            <w:vAlign w:val="center"/>
          </w:tcPr>
          <w:p w14:paraId="1B2C57A4" w14:textId="4C7D2D19"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27.03.2025</w:t>
            </w:r>
          </w:p>
        </w:tc>
        <w:tc>
          <w:tcPr>
            <w:tcW w:w="305" w:type="pct"/>
            <w:gridSpan w:val="2"/>
            <w:vAlign w:val="center"/>
          </w:tcPr>
          <w:p w14:paraId="0F2ADDC9" w14:textId="77777777" w:rsidR="003070F9" w:rsidRPr="008A77FD"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CO2</w:t>
            </w:r>
          </w:p>
        </w:tc>
        <w:tc>
          <w:tcPr>
            <w:tcW w:w="1502" w:type="pct"/>
            <w:shd w:val="clear" w:color="auto" w:fill="auto"/>
            <w:noWrap/>
            <w:vAlign w:val="center"/>
          </w:tcPr>
          <w:p w14:paraId="7A8B2C20" w14:textId="77777777" w:rsidR="003070F9" w:rsidRPr="008A77FD" w:rsidRDefault="003070F9" w:rsidP="003070F9">
            <w:pPr>
              <w:pStyle w:val="TableParagraph"/>
            </w:pPr>
            <w:r w:rsidRPr="008A77FD">
              <w:t>Best Practices for Cloud Security</w:t>
            </w:r>
          </w:p>
        </w:tc>
        <w:tc>
          <w:tcPr>
            <w:tcW w:w="555" w:type="pct"/>
            <w:vAlign w:val="center"/>
          </w:tcPr>
          <w:p w14:paraId="4828CC19"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602ABA50" w14:textId="4DCDCCAF"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Interactive</w:t>
            </w:r>
          </w:p>
        </w:tc>
        <w:tc>
          <w:tcPr>
            <w:tcW w:w="938" w:type="pct"/>
            <w:shd w:val="clear" w:color="auto" w:fill="auto"/>
            <w:vAlign w:val="center"/>
          </w:tcPr>
          <w:p w14:paraId="623A8A18"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T1</w:t>
            </w:r>
          </w:p>
        </w:tc>
      </w:tr>
      <w:tr w:rsidR="003070F9" w:rsidRPr="00BB4B6A" w14:paraId="2B2BF267" w14:textId="77777777" w:rsidTr="00886C1E">
        <w:trPr>
          <w:trHeight w:val="300"/>
        </w:trPr>
        <w:tc>
          <w:tcPr>
            <w:tcW w:w="303" w:type="pct"/>
            <w:shd w:val="clear" w:color="auto" w:fill="auto"/>
            <w:noWrap/>
            <w:vAlign w:val="center"/>
          </w:tcPr>
          <w:p w14:paraId="3055B2CF" w14:textId="4D32449F" w:rsidR="003070F9" w:rsidRPr="00BB4B6A" w:rsidRDefault="003070F9" w:rsidP="003070F9">
            <w:pPr>
              <w:spacing w:after="0" w:line="240" w:lineRule="auto"/>
              <w:jc w:val="center"/>
              <w:rPr>
                <w:rFonts w:ascii="Times New Roman" w:eastAsia="Times New Roman" w:hAnsi="Times New Roman" w:cs="Times New Roman"/>
                <w:b/>
                <w:lang w:val="en-US"/>
              </w:rPr>
            </w:pPr>
            <w:r w:rsidRPr="003070F9">
              <w:rPr>
                <w:rFonts w:ascii="Times New Roman" w:eastAsia="Times New Roman" w:hAnsi="Times New Roman" w:cs="Times New Roman"/>
                <w:b/>
                <w:lang w:val="en-US"/>
              </w:rPr>
              <w:t>19</w:t>
            </w:r>
          </w:p>
        </w:tc>
        <w:tc>
          <w:tcPr>
            <w:tcW w:w="457" w:type="pct"/>
            <w:vAlign w:val="center"/>
          </w:tcPr>
          <w:p w14:paraId="62B989F0" w14:textId="49871BC5"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02.04.2025</w:t>
            </w:r>
          </w:p>
        </w:tc>
        <w:tc>
          <w:tcPr>
            <w:tcW w:w="305" w:type="pct"/>
            <w:gridSpan w:val="2"/>
            <w:vAlign w:val="center"/>
          </w:tcPr>
          <w:p w14:paraId="02ED94C2" w14:textId="77777777" w:rsidR="003070F9" w:rsidRPr="008A77FD"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CO2</w:t>
            </w:r>
          </w:p>
        </w:tc>
        <w:tc>
          <w:tcPr>
            <w:tcW w:w="1502" w:type="pct"/>
            <w:shd w:val="clear" w:color="auto" w:fill="auto"/>
            <w:noWrap/>
            <w:vAlign w:val="center"/>
          </w:tcPr>
          <w:p w14:paraId="6F707E69" w14:textId="77777777" w:rsidR="003070F9" w:rsidRPr="008A77FD" w:rsidRDefault="003070F9" w:rsidP="003070F9">
            <w:pPr>
              <w:pStyle w:val="TableParagraph"/>
            </w:pPr>
            <w:r w:rsidRPr="008A77FD">
              <w:t>Common Cloud Security Standards</w:t>
            </w:r>
          </w:p>
        </w:tc>
        <w:tc>
          <w:tcPr>
            <w:tcW w:w="555" w:type="pct"/>
            <w:vAlign w:val="center"/>
          </w:tcPr>
          <w:p w14:paraId="49AE7B3B"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45BA655E" w14:textId="5B6BB363"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Interactive</w:t>
            </w:r>
          </w:p>
        </w:tc>
        <w:tc>
          <w:tcPr>
            <w:tcW w:w="938" w:type="pct"/>
            <w:shd w:val="clear" w:color="auto" w:fill="auto"/>
            <w:vAlign w:val="center"/>
          </w:tcPr>
          <w:p w14:paraId="1ACFA64F"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T1</w:t>
            </w:r>
          </w:p>
        </w:tc>
      </w:tr>
      <w:tr w:rsidR="003070F9" w:rsidRPr="00BB4B6A" w14:paraId="747F6AB2" w14:textId="77777777" w:rsidTr="004A4B92">
        <w:trPr>
          <w:trHeight w:val="1311"/>
        </w:trPr>
        <w:tc>
          <w:tcPr>
            <w:tcW w:w="303" w:type="pct"/>
            <w:shd w:val="clear" w:color="auto" w:fill="auto"/>
            <w:noWrap/>
            <w:vAlign w:val="center"/>
          </w:tcPr>
          <w:p w14:paraId="4FFF1AC1" w14:textId="576E2630" w:rsidR="003070F9" w:rsidRPr="00BB4B6A" w:rsidRDefault="003070F9" w:rsidP="003070F9">
            <w:pPr>
              <w:spacing w:after="0"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20-</w:t>
            </w:r>
            <w:r w:rsidRPr="00BB4B6A">
              <w:rPr>
                <w:rFonts w:ascii="Times New Roman" w:eastAsia="Times New Roman" w:hAnsi="Times New Roman" w:cs="Times New Roman"/>
                <w:b/>
                <w:lang w:val="en-US"/>
              </w:rPr>
              <w:t>TL/SL 02</w:t>
            </w:r>
          </w:p>
        </w:tc>
        <w:tc>
          <w:tcPr>
            <w:tcW w:w="762" w:type="pct"/>
            <w:gridSpan w:val="3"/>
          </w:tcPr>
          <w:p w14:paraId="08B246F1" w14:textId="02755DAA" w:rsidR="003070F9" w:rsidRPr="00BB4B6A" w:rsidRDefault="003070F9" w:rsidP="003070F9">
            <w:pPr>
              <w:autoSpaceDE w:val="0"/>
              <w:autoSpaceDN w:val="0"/>
              <w:adjustRightInd w:val="0"/>
              <w:spacing w:after="0" w:line="240" w:lineRule="auto"/>
              <w:jc w:val="both"/>
              <w:rPr>
                <w:rFonts w:ascii="Times New Roman" w:eastAsia="Calibri" w:hAnsi="Times New Roman" w:cs="Times New Roman"/>
                <w:lang w:val="en-US"/>
              </w:rPr>
            </w:pPr>
            <w:r>
              <w:rPr>
                <w:rFonts w:ascii="Times New Roman" w:eastAsia="Times New Roman" w:hAnsi="Times New Roman" w:cs="Times New Roman"/>
                <w:bCs/>
                <w:color w:val="000000"/>
                <w:lang w:val="en-US"/>
              </w:rPr>
              <w:t>3</w:t>
            </w:r>
          </w:p>
        </w:tc>
        <w:tc>
          <w:tcPr>
            <w:tcW w:w="3935" w:type="pct"/>
            <w:gridSpan w:val="4"/>
            <w:shd w:val="clear" w:color="auto" w:fill="auto"/>
            <w:noWrap/>
            <w:vAlign w:val="center"/>
          </w:tcPr>
          <w:p w14:paraId="3A584373" w14:textId="77777777" w:rsidR="003070F9" w:rsidRPr="00BB4B6A" w:rsidRDefault="003070F9" w:rsidP="003070F9">
            <w:pPr>
              <w:autoSpaceDE w:val="0"/>
              <w:autoSpaceDN w:val="0"/>
              <w:adjustRightInd w:val="0"/>
              <w:spacing w:after="0" w:line="240" w:lineRule="auto"/>
              <w:jc w:val="both"/>
              <w:rPr>
                <w:rFonts w:ascii="Times New Roman" w:eastAsia="Times New Roman" w:hAnsi="Times New Roman" w:cs="Times New Roman"/>
                <w:b/>
                <w:bCs/>
                <w:color w:val="000000"/>
                <w:lang w:val="en-US"/>
              </w:rPr>
            </w:pPr>
            <w:r w:rsidRPr="00BB4B6A">
              <w:rPr>
                <w:rFonts w:ascii="Times New Roman" w:eastAsia="Times New Roman" w:hAnsi="Times New Roman" w:cs="Times New Roman"/>
                <w:b/>
                <w:bCs/>
                <w:color w:val="000000"/>
                <w:lang w:val="en-US"/>
              </w:rPr>
              <w:t xml:space="preserve">Suggested Term Work Activity and Evaluation Methods </w:t>
            </w:r>
          </w:p>
          <w:p w14:paraId="67205995" w14:textId="77777777" w:rsidR="003070F9" w:rsidRDefault="003070F9" w:rsidP="003070F9">
            <w:pPr>
              <w:spacing w:after="0" w:line="240" w:lineRule="auto"/>
              <w:rPr>
                <w:rFonts w:ascii="Times New Roman" w:eastAsia="Calibri" w:hAnsi="Times New Roman" w:cs="Times New Roman"/>
                <w:lang w:val="en-US"/>
              </w:rPr>
            </w:pPr>
            <w:r w:rsidRPr="00BB4B6A">
              <w:rPr>
                <w:rFonts w:ascii="Times New Roman" w:eastAsia="Times New Roman" w:hAnsi="Times New Roman" w:cs="Times New Roman"/>
                <w:b/>
                <w:bCs/>
                <w:color w:val="000000"/>
                <w:lang w:val="en-US"/>
              </w:rPr>
              <w:t>Suggested Activity</w:t>
            </w:r>
            <w:r w:rsidRPr="00BB4B6A">
              <w:rPr>
                <w:rFonts w:ascii="Times New Roman" w:eastAsia="Times New Roman" w:hAnsi="Times New Roman" w:cs="Times New Roman"/>
                <w:color w:val="000000"/>
                <w:lang w:val="en-US"/>
              </w:rPr>
              <w:t>:</w:t>
            </w:r>
            <w:r w:rsidRPr="00BB4B6A">
              <w:rPr>
                <w:rFonts w:ascii="Times New Roman" w:eastAsia="Calibri" w:hAnsi="Times New Roman" w:cs="Times New Roman"/>
                <w:lang w:val="en-US"/>
              </w:rPr>
              <w:t xml:space="preserve"> </w:t>
            </w:r>
            <w:r w:rsidRPr="00186577">
              <w:rPr>
                <w:rFonts w:ascii="Times New Roman" w:eastAsia="Calibri" w:hAnsi="Times New Roman" w:cs="Times New Roman"/>
                <w:lang w:val="en-US"/>
              </w:rPr>
              <w:t>Create security groups for the web server and database server and configure network access control lists (NACLs) to control inbound and outbound traffic to implement VPC security</w:t>
            </w:r>
          </w:p>
          <w:p w14:paraId="5F199BEB" w14:textId="77777777" w:rsidR="003070F9" w:rsidRPr="00BB4B6A" w:rsidRDefault="003070F9" w:rsidP="003070F9">
            <w:pPr>
              <w:rPr>
                <w:rFonts w:ascii="Times New Roman" w:eastAsia="Times New Roman" w:hAnsi="Times New Roman" w:cs="Times New Roman"/>
                <w:color w:val="000000"/>
                <w:lang w:val="en-US"/>
              </w:rPr>
            </w:pPr>
            <w:r w:rsidRPr="00BB4B6A">
              <w:rPr>
                <w:rFonts w:ascii="Times New Roman" w:eastAsia="Calibri" w:hAnsi="Times New Roman" w:cs="Times New Roman"/>
                <w:b/>
                <w:lang w:val="en-US"/>
              </w:rPr>
              <w:t>Suggested Evaluation Method</w:t>
            </w:r>
            <w:r w:rsidRPr="00BB4B6A">
              <w:rPr>
                <w:rFonts w:ascii="Times New Roman" w:eastAsia="Calibri" w:hAnsi="Times New Roman" w:cs="Times New Roman"/>
                <w:bCs/>
                <w:lang w:val="en-US"/>
              </w:rPr>
              <w:t xml:space="preserve">: </w:t>
            </w:r>
            <w:r>
              <w:rPr>
                <w:rFonts w:ascii="Times New Roman" w:eastAsia="Times New Roman" w:hAnsi="Times New Roman" w:cs="Times New Roman"/>
              </w:rPr>
              <w:t>Lab-based e</w:t>
            </w:r>
            <w:r w:rsidRPr="00E045CC">
              <w:rPr>
                <w:rFonts w:ascii="Times New Roman" w:eastAsia="Times New Roman" w:hAnsi="Times New Roman" w:cs="Times New Roman"/>
              </w:rPr>
              <w:t xml:space="preserve">valuation to verify </w:t>
            </w:r>
            <w:r>
              <w:rPr>
                <w:rFonts w:ascii="Times New Roman" w:eastAsia="Calibri" w:hAnsi="Times New Roman" w:cs="Times New Roman"/>
                <w:bCs/>
              </w:rPr>
              <w:t>inbound and outbound traffic to ensure security</w:t>
            </w:r>
          </w:p>
        </w:tc>
      </w:tr>
      <w:tr w:rsidR="003070F9" w:rsidRPr="00BB4B6A" w14:paraId="7CAADE1D" w14:textId="77777777" w:rsidTr="004A4B92">
        <w:trPr>
          <w:trHeight w:val="300"/>
        </w:trPr>
        <w:tc>
          <w:tcPr>
            <w:tcW w:w="5000" w:type="pct"/>
            <w:gridSpan w:val="8"/>
            <w:vAlign w:val="center"/>
          </w:tcPr>
          <w:p w14:paraId="572D372F" w14:textId="77777777" w:rsidR="003070F9" w:rsidRPr="00BB4B6A" w:rsidRDefault="003070F9" w:rsidP="003070F9">
            <w:pPr>
              <w:spacing w:after="0" w:line="240" w:lineRule="auto"/>
              <w:rPr>
                <w:rFonts w:ascii="Times New Roman" w:eastAsia="Times New Roman" w:hAnsi="Times New Roman" w:cs="Times New Roman"/>
                <w:b/>
                <w:lang w:val="en-US"/>
              </w:rPr>
            </w:pPr>
            <w:r w:rsidRPr="00BB4B6A">
              <w:rPr>
                <w:rFonts w:ascii="Times New Roman" w:eastAsia="Times New Roman" w:hAnsi="Times New Roman" w:cs="Times New Roman"/>
                <w:b/>
                <w:lang w:val="en-US"/>
              </w:rPr>
              <w:t>UNIT III:</w:t>
            </w:r>
          </w:p>
        </w:tc>
      </w:tr>
      <w:tr w:rsidR="003070F9" w:rsidRPr="00BB4B6A" w14:paraId="61894C06" w14:textId="77777777" w:rsidTr="00134CD3">
        <w:trPr>
          <w:trHeight w:val="314"/>
        </w:trPr>
        <w:tc>
          <w:tcPr>
            <w:tcW w:w="303" w:type="pct"/>
            <w:shd w:val="clear" w:color="auto" w:fill="auto"/>
            <w:noWrap/>
            <w:vAlign w:val="center"/>
          </w:tcPr>
          <w:p w14:paraId="4217E8C9" w14:textId="7A7ADC39" w:rsidR="003070F9" w:rsidRDefault="003070F9" w:rsidP="003070F9">
            <w:pPr>
              <w:pStyle w:val="TableParagraph"/>
              <w:spacing w:before="29"/>
              <w:ind w:left="11" w:right="1"/>
              <w:jc w:val="center"/>
              <w:rPr>
                <w:b/>
              </w:rPr>
            </w:pPr>
            <w:r>
              <w:rPr>
                <w:b/>
                <w:spacing w:val="-5"/>
              </w:rPr>
              <w:t>21</w:t>
            </w:r>
          </w:p>
        </w:tc>
        <w:tc>
          <w:tcPr>
            <w:tcW w:w="457" w:type="pct"/>
            <w:vAlign w:val="center"/>
          </w:tcPr>
          <w:p w14:paraId="2A4A3060" w14:textId="78F583D0"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Calibri" w:hAnsi="Times New Roman" w:cs="Times New Roman"/>
                <w:lang w:val="en-US"/>
              </w:rPr>
              <w:t>07.04.2025</w:t>
            </w:r>
          </w:p>
        </w:tc>
        <w:tc>
          <w:tcPr>
            <w:tcW w:w="305" w:type="pct"/>
            <w:gridSpan w:val="2"/>
            <w:vAlign w:val="center"/>
          </w:tcPr>
          <w:p w14:paraId="7B2EA60B" w14:textId="77777777" w:rsidR="003070F9" w:rsidRPr="00BB4B6A"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CO3</w:t>
            </w:r>
          </w:p>
        </w:tc>
        <w:tc>
          <w:tcPr>
            <w:tcW w:w="1502" w:type="pct"/>
            <w:shd w:val="clear" w:color="auto" w:fill="auto"/>
            <w:noWrap/>
            <w:vAlign w:val="center"/>
          </w:tcPr>
          <w:p w14:paraId="47A4E5AA" w14:textId="77777777" w:rsidR="003070F9" w:rsidRPr="00DA7370" w:rsidRDefault="003070F9" w:rsidP="003070F9">
            <w:pPr>
              <w:pStyle w:val="TableParagraph"/>
            </w:pPr>
            <w:r w:rsidRPr="00DA7370">
              <w:t>Cloud Providers -Introduction to AWS,</w:t>
            </w:r>
          </w:p>
        </w:tc>
        <w:tc>
          <w:tcPr>
            <w:tcW w:w="555" w:type="pct"/>
            <w:vAlign w:val="center"/>
          </w:tcPr>
          <w:p w14:paraId="1C0B735E"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7E5590FF" w14:textId="4861E2DE"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Interactive</w:t>
            </w:r>
          </w:p>
        </w:tc>
        <w:tc>
          <w:tcPr>
            <w:tcW w:w="938" w:type="pct"/>
            <w:shd w:val="clear" w:color="auto" w:fill="auto"/>
            <w:vAlign w:val="center"/>
          </w:tcPr>
          <w:p w14:paraId="33A87B27"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T2, R4</w:t>
            </w:r>
          </w:p>
        </w:tc>
      </w:tr>
      <w:tr w:rsidR="003070F9" w:rsidRPr="00BB4B6A" w14:paraId="08385EA2" w14:textId="77777777" w:rsidTr="00134CD3">
        <w:trPr>
          <w:trHeight w:val="300"/>
        </w:trPr>
        <w:tc>
          <w:tcPr>
            <w:tcW w:w="303" w:type="pct"/>
            <w:shd w:val="clear" w:color="auto" w:fill="auto"/>
            <w:noWrap/>
            <w:vAlign w:val="center"/>
          </w:tcPr>
          <w:p w14:paraId="6B367F9B" w14:textId="565F6A8C" w:rsidR="003070F9" w:rsidRDefault="003070F9" w:rsidP="003070F9">
            <w:pPr>
              <w:pStyle w:val="TableParagraph"/>
              <w:spacing w:before="23"/>
              <w:ind w:left="11" w:right="1"/>
              <w:jc w:val="center"/>
              <w:rPr>
                <w:b/>
              </w:rPr>
            </w:pPr>
            <w:r>
              <w:rPr>
                <w:b/>
                <w:spacing w:val="-5"/>
              </w:rPr>
              <w:t>22</w:t>
            </w:r>
          </w:p>
        </w:tc>
        <w:tc>
          <w:tcPr>
            <w:tcW w:w="457" w:type="pct"/>
            <w:vAlign w:val="center"/>
          </w:tcPr>
          <w:p w14:paraId="24CA600F" w14:textId="7DCEC95B"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07.04.2025</w:t>
            </w:r>
          </w:p>
        </w:tc>
        <w:tc>
          <w:tcPr>
            <w:tcW w:w="305" w:type="pct"/>
            <w:gridSpan w:val="2"/>
            <w:vAlign w:val="center"/>
          </w:tcPr>
          <w:p w14:paraId="02D3F7F2" w14:textId="77777777" w:rsidR="003070F9" w:rsidRPr="00BB4B6A"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CO3</w:t>
            </w:r>
          </w:p>
        </w:tc>
        <w:tc>
          <w:tcPr>
            <w:tcW w:w="1502" w:type="pct"/>
            <w:shd w:val="clear" w:color="auto" w:fill="auto"/>
            <w:noWrap/>
            <w:vAlign w:val="center"/>
          </w:tcPr>
          <w:p w14:paraId="18DB9FE3" w14:textId="77777777" w:rsidR="003070F9" w:rsidRPr="00DA7370" w:rsidRDefault="003070F9" w:rsidP="003070F9">
            <w:pPr>
              <w:pStyle w:val="TableParagraph"/>
            </w:pPr>
            <w:r w:rsidRPr="00DA7370">
              <w:t>Future of AWS, AWS Services</w:t>
            </w:r>
          </w:p>
        </w:tc>
        <w:tc>
          <w:tcPr>
            <w:tcW w:w="555" w:type="pct"/>
            <w:vAlign w:val="center"/>
          </w:tcPr>
          <w:p w14:paraId="3C9177F2"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33B35D66" w14:textId="6E4934BD"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Interactive</w:t>
            </w:r>
          </w:p>
        </w:tc>
        <w:tc>
          <w:tcPr>
            <w:tcW w:w="938" w:type="pct"/>
            <w:shd w:val="clear" w:color="auto" w:fill="auto"/>
            <w:vAlign w:val="center"/>
          </w:tcPr>
          <w:p w14:paraId="0312EDC5"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w:t>
            </w:r>
            <w:proofErr w:type="gramStart"/>
            <w:r>
              <w:rPr>
                <w:rFonts w:ascii="Times New Roman" w:eastAsia="Times New Roman" w:hAnsi="Times New Roman" w:cs="Times New Roman"/>
                <w:color w:val="000000"/>
                <w:lang w:val="en-US"/>
              </w:rPr>
              <w:t>2,R</w:t>
            </w:r>
            <w:proofErr w:type="gramEnd"/>
            <w:r>
              <w:rPr>
                <w:rFonts w:ascii="Times New Roman" w:eastAsia="Times New Roman" w:hAnsi="Times New Roman" w:cs="Times New Roman"/>
                <w:color w:val="000000"/>
                <w:lang w:val="en-US"/>
              </w:rPr>
              <w:t>4</w:t>
            </w:r>
          </w:p>
        </w:tc>
      </w:tr>
      <w:tr w:rsidR="003070F9" w:rsidRPr="00BB4B6A" w14:paraId="569F7780" w14:textId="77777777" w:rsidTr="00134CD3">
        <w:trPr>
          <w:trHeight w:val="300"/>
        </w:trPr>
        <w:tc>
          <w:tcPr>
            <w:tcW w:w="303" w:type="pct"/>
            <w:shd w:val="clear" w:color="auto" w:fill="auto"/>
            <w:noWrap/>
            <w:vAlign w:val="center"/>
          </w:tcPr>
          <w:p w14:paraId="75932BF1" w14:textId="25874FCF" w:rsidR="003070F9" w:rsidRDefault="003070F9" w:rsidP="003070F9">
            <w:pPr>
              <w:pStyle w:val="TableParagraph"/>
              <w:spacing w:before="22"/>
              <w:ind w:left="11" w:right="1"/>
              <w:jc w:val="center"/>
              <w:rPr>
                <w:b/>
              </w:rPr>
            </w:pPr>
            <w:r>
              <w:rPr>
                <w:b/>
                <w:spacing w:val="-5"/>
              </w:rPr>
              <w:t>23</w:t>
            </w:r>
          </w:p>
        </w:tc>
        <w:tc>
          <w:tcPr>
            <w:tcW w:w="457" w:type="pct"/>
            <w:vAlign w:val="center"/>
          </w:tcPr>
          <w:p w14:paraId="2A09AB23" w14:textId="010F9F93"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09.04.2025</w:t>
            </w:r>
          </w:p>
        </w:tc>
        <w:tc>
          <w:tcPr>
            <w:tcW w:w="305" w:type="pct"/>
            <w:gridSpan w:val="2"/>
            <w:vAlign w:val="center"/>
          </w:tcPr>
          <w:p w14:paraId="4FF72C50" w14:textId="77777777" w:rsidR="003070F9" w:rsidRPr="00BB4B6A"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CO3</w:t>
            </w:r>
          </w:p>
        </w:tc>
        <w:tc>
          <w:tcPr>
            <w:tcW w:w="1502" w:type="pct"/>
            <w:shd w:val="clear" w:color="auto" w:fill="auto"/>
            <w:noWrap/>
            <w:vAlign w:val="center"/>
          </w:tcPr>
          <w:p w14:paraId="586BE7A8" w14:textId="77777777" w:rsidR="003070F9" w:rsidRPr="00DA7370" w:rsidRDefault="003070F9" w:rsidP="003070F9">
            <w:pPr>
              <w:pStyle w:val="TableParagraph"/>
            </w:pPr>
            <w:r w:rsidRPr="00DA7370">
              <w:t>AWS Console, billing and cost management</w:t>
            </w:r>
          </w:p>
        </w:tc>
        <w:tc>
          <w:tcPr>
            <w:tcW w:w="555" w:type="pct"/>
            <w:vAlign w:val="center"/>
          </w:tcPr>
          <w:p w14:paraId="3EA2F5C4"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0CBB42F6" w14:textId="64720DCC"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07049A48"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w:t>
            </w:r>
            <w:proofErr w:type="gramStart"/>
            <w:r>
              <w:rPr>
                <w:rFonts w:ascii="Times New Roman" w:eastAsia="Times New Roman" w:hAnsi="Times New Roman" w:cs="Times New Roman"/>
                <w:color w:val="000000"/>
                <w:lang w:val="en-US"/>
              </w:rPr>
              <w:t>2,R</w:t>
            </w:r>
            <w:proofErr w:type="gramEnd"/>
            <w:r>
              <w:rPr>
                <w:rFonts w:ascii="Times New Roman" w:eastAsia="Times New Roman" w:hAnsi="Times New Roman" w:cs="Times New Roman"/>
                <w:color w:val="000000"/>
                <w:lang w:val="en-US"/>
              </w:rPr>
              <w:t>4</w:t>
            </w:r>
          </w:p>
        </w:tc>
      </w:tr>
      <w:tr w:rsidR="003070F9" w:rsidRPr="00BB4B6A" w14:paraId="59ECEA14" w14:textId="77777777" w:rsidTr="00134CD3">
        <w:trPr>
          <w:trHeight w:val="300"/>
        </w:trPr>
        <w:tc>
          <w:tcPr>
            <w:tcW w:w="303" w:type="pct"/>
            <w:shd w:val="clear" w:color="auto" w:fill="auto"/>
            <w:noWrap/>
            <w:vAlign w:val="center"/>
          </w:tcPr>
          <w:p w14:paraId="3EB83DF2" w14:textId="530D6E99" w:rsidR="003070F9" w:rsidRDefault="003070F9" w:rsidP="003070F9">
            <w:pPr>
              <w:pStyle w:val="TableParagraph"/>
              <w:spacing w:before="20"/>
              <w:ind w:left="11" w:right="1"/>
              <w:jc w:val="center"/>
              <w:rPr>
                <w:b/>
              </w:rPr>
            </w:pPr>
            <w:r>
              <w:rPr>
                <w:b/>
                <w:spacing w:val="-5"/>
              </w:rPr>
              <w:t>24</w:t>
            </w:r>
          </w:p>
        </w:tc>
        <w:tc>
          <w:tcPr>
            <w:tcW w:w="457" w:type="pct"/>
            <w:vAlign w:val="center"/>
          </w:tcPr>
          <w:p w14:paraId="3D2D3B97" w14:textId="59DAFABE"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Times New Roman" w:hAnsi="Times New Roman" w:cs="Times New Roman"/>
                <w:color w:val="000000"/>
                <w:lang w:val="en-US"/>
              </w:rPr>
              <w:t>11.04.2025</w:t>
            </w:r>
          </w:p>
        </w:tc>
        <w:tc>
          <w:tcPr>
            <w:tcW w:w="305" w:type="pct"/>
            <w:gridSpan w:val="2"/>
            <w:vAlign w:val="center"/>
          </w:tcPr>
          <w:p w14:paraId="0B53DF0F" w14:textId="77777777" w:rsidR="003070F9" w:rsidRPr="00BB4B6A" w:rsidRDefault="003070F9" w:rsidP="003070F9">
            <w:pPr>
              <w:autoSpaceDE w:val="0"/>
              <w:autoSpaceDN w:val="0"/>
              <w:adjustRightInd w:val="0"/>
              <w:spacing w:after="0" w:line="240" w:lineRule="auto"/>
              <w:jc w:val="center"/>
              <w:rPr>
                <w:rFonts w:ascii="Times New Roman" w:eastAsia="Times New Roman" w:hAnsi="Times New Roman" w:cs="Times New Roman"/>
                <w:color w:val="000000"/>
                <w:lang w:val="en-US"/>
              </w:rPr>
            </w:pPr>
            <w:r>
              <w:rPr>
                <w:rFonts w:ascii="Times New Roman" w:eastAsia="Calibri" w:hAnsi="Times New Roman" w:cs="Times New Roman"/>
                <w:lang w:val="en-US"/>
              </w:rPr>
              <w:t>CO3</w:t>
            </w:r>
          </w:p>
        </w:tc>
        <w:tc>
          <w:tcPr>
            <w:tcW w:w="1502" w:type="pct"/>
            <w:shd w:val="clear" w:color="auto" w:fill="auto"/>
            <w:noWrap/>
            <w:vAlign w:val="center"/>
          </w:tcPr>
          <w:p w14:paraId="2BA0F5B4" w14:textId="77777777" w:rsidR="003070F9" w:rsidRPr="00DA7370" w:rsidRDefault="003070F9" w:rsidP="003070F9">
            <w:pPr>
              <w:pStyle w:val="TableParagraph"/>
            </w:pPr>
            <w:r w:rsidRPr="00DA7370">
              <w:t xml:space="preserve">EC2-: Instances, AMIs, key </w:t>
            </w:r>
            <w:proofErr w:type="spellStart"/>
            <w:proofErr w:type="gramStart"/>
            <w:r w:rsidRPr="00DA7370">
              <w:t>pairs,security</w:t>
            </w:r>
            <w:proofErr w:type="spellEnd"/>
            <w:proofErr w:type="gramEnd"/>
            <w:r w:rsidRPr="00DA7370">
              <w:t xml:space="preserve"> groups</w:t>
            </w:r>
          </w:p>
        </w:tc>
        <w:tc>
          <w:tcPr>
            <w:tcW w:w="555" w:type="pct"/>
            <w:vAlign w:val="center"/>
          </w:tcPr>
          <w:p w14:paraId="58FEB728"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3EC55F49" w14:textId="6FE51251"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34E5409F"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w:t>
            </w:r>
            <w:proofErr w:type="gramStart"/>
            <w:r>
              <w:rPr>
                <w:rFonts w:ascii="Times New Roman" w:eastAsia="Times New Roman" w:hAnsi="Times New Roman" w:cs="Times New Roman"/>
                <w:color w:val="000000"/>
                <w:lang w:val="en-US"/>
              </w:rPr>
              <w:t>2,R</w:t>
            </w:r>
            <w:proofErr w:type="gramEnd"/>
            <w:r>
              <w:rPr>
                <w:rFonts w:ascii="Times New Roman" w:eastAsia="Times New Roman" w:hAnsi="Times New Roman" w:cs="Times New Roman"/>
                <w:color w:val="000000"/>
                <w:lang w:val="en-US"/>
              </w:rPr>
              <w:t>4</w:t>
            </w:r>
          </w:p>
        </w:tc>
      </w:tr>
      <w:tr w:rsidR="003070F9" w:rsidRPr="00BB4B6A" w14:paraId="3CCE7797" w14:textId="77777777" w:rsidTr="00134CD3">
        <w:trPr>
          <w:trHeight w:val="300"/>
        </w:trPr>
        <w:tc>
          <w:tcPr>
            <w:tcW w:w="303" w:type="pct"/>
            <w:shd w:val="clear" w:color="auto" w:fill="auto"/>
            <w:noWrap/>
            <w:vAlign w:val="center"/>
          </w:tcPr>
          <w:p w14:paraId="70DCE4B1" w14:textId="4558B87A" w:rsidR="003070F9" w:rsidRDefault="003070F9" w:rsidP="003070F9">
            <w:pPr>
              <w:pStyle w:val="TableParagraph"/>
              <w:spacing w:before="22"/>
              <w:ind w:left="11" w:right="1"/>
              <w:jc w:val="center"/>
              <w:rPr>
                <w:b/>
              </w:rPr>
            </w:pPr>
            <w:r>
              <w:rPr>
                <w:b/>
                <w:spacing w:val="-5"/>
              </w:rPr>
              <w:t>25</w:t>
            </w:r>
          </w:p>
        </w:tc>
        <w:tc>
          <w:tcPr>
            <w:tcW w:w="457" w:type="pct"/>
            <w:vAlign w:val="center"/>
          </w:tcPr>
          <w:p w14:paraId="653E5BED" w14:textId="23FD8729"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Times New Roman" w:hAnsi="Times New Roman" w:cs="Times New Roman"/>
                <w:color w:val="000000"/>
                <w:lang w:val="en-US"/>
              </w:rPr>
              <w:t>11.04.2025</w:t>
            </w:r>
          </w:p>
        </w:tc>
        <w:tc>
          <w:tcPr>
            <w:tcW w:w="305" w:type="pct"/>
            <w:gridSpan w:val="2"/>
            <w:vAlign w:val="center"/>
          </w:tcPr>
          <w:p w14:paraId="2459763B" w14:textId="77777777" w:rsidR="003070F9" w:rsidRPr="00BB4B6A"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CO3</w:t>
            </w:r>
          </w:p>
        </w:tc>
        <w:tc>
          <w:tcPr>
            <w:tcW w:w="1502" w:type="pct"/>
            <w:shd w:val="clear" w:color="auto" w:fill="auto"/>
            <w:noWrap/>
            <w:vAlign w:val="center"/>
          </w:tcPr>
          <w:p w14:paraId="171974D3" w14:textId="77777777" w:rsidR="003070F9" w:rsidRPr="00DA7370" w:rsidRDefault="003070F9" w:rsidP="003070F9">
            <w:pPr>
              <w:pStyle w:val="TableParagraph"/>
            </w:pPr>
            <w:r w:rsidRPr="00DA7370">
              <w:t>Auto Scaling - Elastic Load Balancing (ELB)</w:t>
            </w:r>
          </w:p>
        </w:tc>
        <w:tc>
          <w:tcPr>
            <w:tcW w:w="555" w:type="pct"/>
            <w:vAlign w:val="center"/>
          </w:tcPr>
          <w:p w14:paraId="46A38FC1"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0BCEB56F" w14:textId="02F276D9"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14132065"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w:t>
            </w:r>
            <w:proofErr w:type="gramStart"/>
            <w:r>
              <w:rPr>
                <w:rFonts w:ascii="Times New Roman" w:eastAsia="Times New Roman" w:hAnsi="Times New Roman" w:cs="Times New Roman"/>
                <w:color w:val="000000"/>
                <w:lang w:val="en-US"/>
              </w:rPr>
              <w:t>2,R</w:t>
            </w:r>
            <w:proofErr w:type="gramEnd"/>
            <w:r>
              <w:rPr>
                <w:rFonts w:ascii="Times New Roman" w:eastAsia="Times New Roman" w:hAnsi="Times New Roman" w:cs="Times New Roman"/>
                <w:color w:val="000000"/>
                <w:lang w:val="en-US"/>
              </w:rPr>
              <w:t>4</w:t>
            </w:r>
          </w:p>
        </w:tc>
      </w:tr>
      <w:tr w:rsidR="003070F9" w:rsidRPr="00BB4B6A" w14:paraId="7F080C07" w14:textId="77777777" w:rsidTr="00134CD3">
        <w:trPr>
          <w:trHeight w:val="300"/>
        </w:trPr>
        <w:tc>
          <w:tcPr>
            <w:tcW w:w="303" w:type="pct"/>
            <w:shd w:val="clear" w:color="auto" w:fill="auto"/>
            <w:noWrap/>
            <w:vAlign w:val="center"/>
          </w:tcPr>
          <w:p w14:paraId="57CEBED6" w14:textId="77A9F270" w:rsidR="003070F9" w:rsidRDefault="003070F9" w:rsidP="003070F9">
            <w:pPr>
              <w:pStyle w:val="TableParagraph"/>
              <w:spacing w:before="22"/>
              <w:ind w:left="11" w:right="1"/>
              <w:jc w:val="center"/>
              <w:rPr>
                <w:b/>
              </w:rPr>
            </w:pPr>
            <w:r>
              <w:rPr>
                <w:b/>
              </w:rPr>
              <w:t>26</w:t>
            </w:r>
          </w:p>
        </w:tc>
        <w:tc>
          <w:tcPr>
            <w:tcW w:w="457" w:type="pct"/>
            <w:vAlign w:val="center"/>
          </w:tcPr>
          <w:p w14:paraId="317BEF8F" w14:textId="5036F414"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Times New Roman" w:hAnsi="Times New Roman" w:cs="Times New Roman"/>
                <w:color w:val="000000"/>
                <w:lang w:val="en-US"/>
              </w:rPr>
              <w:t>11.04.2025</w:t>
            </w:r>
          </w:p>
        </w:tc>
        <w:tc>
          <w:tcPr>
            <w:tcW w:w="305" w:type="pct"/>
            <w:gridSpan w:val="2"/>
            <w:vAlign w:val="center"/>
          </w:tcPr>
          <w:p w14:paraId="7AA2164A" w14:textId="77777777" w:rsidR="003070F9" w:rsidRPr="00BB4B6A" w:rsidRDefault="003070F9" w:rsidP="003070F9">
            <w:pPr>
              <w:autoSpaceDE w:val="0"/>
              <w:autoSpaceDN w:val="0"/>
              <w:adjustRightInd w:val="0"/>
              <w:spacing w:after="0" w:line="240" w:lineRule="auto"/>
              <w:jc w:val="center"/>
              <w:rPr>
                <w:rFonts w:ascii="Times New Roman" w:eastAsia="Times New Roman" w:hAnsi="Times New Roman" w:cs="Times New Roman"/>
                <w:color w:val="000000"/>
                <w:lang w:val="en-US"/>
              </w:rPr>
            </w:pPr>
            <w:r>
              <w:rPr>
                <w:rFonts w:ascii="Times New Roman" w:eastAsia="Calibri" w:hAnsi="Times New Roman" w:cs="Times New Roman"/>
                <w:lang w:val="en-US"/>
              </w:rPr>
              <w:t>CO3</w:t>
            </w:r>
          </w:p>
        </w:tc>
        <w:tc>
          <w:tcPr>
            <w:tcW w:w="1502" w:type="pct"/>
            <w:shd w:val="clear" w:color="auto" w:fill="auto"/>
            <w:noWrap/>
            <w:vAlign w:val="center"/>
          </w:tcPr>
          <w:p w14:paraId="373E10D1" w14:textId="77777777" w:rsidR="003070F9" w:rsidRPr="00DA7370" w:rsidRDefault="003070F9" w:rsidP="003070F9">
            <w:pPr>
              <w:pStyle w:val="TableParagraph"/>
            </w:pPr>
            <w:r w:rsidRPr="00DA7370">
              <w:t>IAM - AWS Security, Working of IAM</w:t>
            </w:r>
          </w:p>
        </w:tc>
        <w:tc>
          <w:tcPr>
            <w:tcW w:w="555" w:type="pct"/>
            <w:vAlign w:val="center"/>
          </w:tcPr>
          <w:p w14:paraId="6317E62F"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26E6851F" w14:textId="6E8CC80A"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748DCD40"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w:t>
            </w:r>
            <w:proofErr w:type="gramStart"/>
            <w:r>
              <w:rPr>
                <w:rFonts w:ascii="Times New Roman" w:eastAsia="Times New Roman" w:hAnsi="Times New Roman" w:cs="Times New Roman"/>
                <w:color w:val="000000"/>
                <w:lang w:val="en-US"/>
              </w:rPr>
              <w:t>2,R</w:t>
            </w:r>
            <w:proofErr w:type="gramEnd"/>
            <w:r>
              <w:rPr>
                <w:rFonts w:ascii="Times New Roman" w:eastAsia="Times New Roman" w:hAnsi="Times New Roman" w:cs="Times New Roman"/>
                <w:color w:val="000000"/>
                <w:lang w:val="en-US"/>
              </w:rPr>
              <w:t>4</w:t>
            </w:r>
          </w:p>
        </w:tc>
      </w:tr>
      <w:tr w:rsidR="003070F9" w:rsidRPr="00BB4B6A" w14:paraId="0A650A5F" w14:textId="77777777" w:rsidTr="00134CD3">
        <w:trPr>
          <w:trHeight w:val="300"/>
        </w:trPr>
        <w:tc>
          <w:tcPr>
            <w:tcW w:w="303" w:type="pct"/>
            <w:shd w:val="clear" w:color="auto" w:fill="auto"/>
            <w:noWrap/>
            <w:vAlign w:val="center"/>
          </w:tcPr>
          <w:p w14:paraId="72C26B71" w14:textId="4DC6B5E3" w:rsidR="003070F9" w:rsidRDefault="003070F9" w:rsidP="003070F9">
            <w:pPr>
              <w:pStyle w:val="TableParagraph"/>
              <w:spacing w:before="22"/>
              <w:ind w:left="11" w:right="1"/>
              <w:jc w:val="center"/>
              <w:rPr>
                <w:b/>
              </w:rPr>
            </w:pPr>
            <w:r>
              <w:rPr>
                <w:b/>
              </w:rPr>
              <w:t>27</w:t>
            </w:r>
          </w:p>
        </w:tc>
        <w:tc>
          <w:tcPr>
            <w:tcW w:w="457" w:type="pct"/>
            <w:vAlign w:val="center"/>
          </w:tcPr>
          <w:p w14:paraId="27A0B47B" w14:textId="673E8858"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Times New Roman" w:hAnsi="Times New Roman" w:cs="Times New Roman"/>
                <w:color w:val="000000"/>
                <w:lang w:val="en-US"/>
              </w:rPr>
              <w:t>11.04.2025</w:t>
            </w:r>
          </w:p>
        </w:tc>
        <w:tc>
          <w:tcPr>
            <w:tcW w:w="305" w:type="pct"/>
            <w:gridSpan w:val="2"/>
            <w:vAlign w:val="center"/>
          </w:tcPr>
          <w:p w14:paraId="5B3891D9" w14:textId="77777777" w:rsidR="003070F9" w:rsidRPr="00BB4B6A" w:rsidRDefault="003070F9" w:rsidP="003070F9">
            <w:pPr>
              <w:autoSpaceDE w:val="0"/>
              <w:autoSpaceDN w:val="0"/>
              <w:adjustRightInd w:val="0"/>
              <w:spacing w:after="0" w:line="240" w:lineRule="auto"/>
              <w:jc w:val="center"/>
              <w:rPr>
                <w:rFonts w:ascii="Times New Roman" w:eastAsia="Times New Roman" w:hAnsi="Times New Roman" w:cs="Times New Roman"/>
                <w:bCs/>
                <w:color w:val="000000"/>
                <w:lang w:val="en-US"/>
              </w:rPr>
            </w:pPr>
            <w:r>
              <w:rPr>
                <w:rFonts w:ascii="Times New Roman" w:eastAsia="Calibri" w:hAnsi="Times New Roman" w:cs="Times New Roman"/>
                <w:lang w:val="en-US"/>
              </w:rPr>
              <w:t>CO3</w:t>
            </w:r>
          </w:p>
        </w:tc>
        <w:tc>
          <w:tcPr>
            <w:tcW w:w="1502" w:type="pct"/>
            <w:shd w:val="clear" w:color="auto" w:fill="auto"/>
            <w:noWrap/>
            <w:vAlign w:val="center"/>
          </w:tcPr>
          <w:p w14:paraId="24401065" w14:textId="77777777" w:rsidR="003070F9" w:rsidRPr="00DA7370" w:rsidRDefault="003070F9" w:rsidP="003070F9">
            <w:pPr>
              <w:pStyle w:val="TableParagraph"/>
            </w:pPr>
            <w:r w:rsidRPr="00DA7370">
              <w:t>Cloud Front Working, Benefits</w:t>
            </w:r>
          </w:p>
        </w:tc>
        <w:tc>
          <w:tcPr>
            <w:tcW w:w="555" w:type="pct"/>
            <w:vAlign w:val="center"/>
          </w:tcPr>
          <w:p w14:paraId="48C1AF02"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4963C208" w14:textId="175A0C22"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131792BD"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T2</w:t>
            </w:r>
          </w:p>
        </w:tc>
      </w:tr>
      <w:tr w:rsidR="003070F9" w:rsidRPr="00BB4B6A" w14:paraId="4909F469" w14:textId="77777777" w:rsidTr="00134CD3">
        <w:trPr>
          <w:trHeight w:val="300"/>
        </w:trPr>
        <w:tc>
          <w:tcPr>
            <w:tcW w:w="303" w:type="pct"/>
            <w:shd w:val="clear" w:color="auto" w:fill="auto"/>
            <w:noWrap/>
            <w:vAlign w:val="center"/>
          </w:tcPr>
          <w:p w14:paraId="614B8A58" w14:textId="4008C163" w:rsidR="003070F9" w:rsidRDefault="003070F9" w:rsidP="003070F9">
            <w:pPr>
              <w:pStyle w:val="TableParagraph"/>
              <w:spacing w:before="22"/>
              <w:ind w:left="11" w:right="1"/>
              <w:jc w:val="center"/>
              <w:rPr>
                <w:b/>
              </w:rPr>
            </w:pPr>
            <w:r>
              <w:rPr>
                <w:b/>
              </w:rPr>
              <w:t>28</w:t>
            </w:r>
          </w:p>
        </w:tc>
        <w:tc>
          <w:tcPr>
            <w:tcW w:w="457" w:type="pct"/>
            <w:vAlign w:val="center"/>
          </w:tcPr>
          <w:p w14:paraId="2A0735C6" w14:textId="65017314"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12.04.2025</w:t>
            </w:r>
          </w:p>
        </w:tc>
        <w:tc>
          <w:tcPr>
            <w:tcW w:w="305" w:type="pct"/>
            <w:gridSpan w:val="2"/>
            <w:vAlign w:val="center"/>
          </w:tcPr>
          <w:p w14:paraId="71A6C4AB" w14:textId="77777777" w:rsidR="003070F9" w:rsidRPr="00BB4B6A"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CO3</w:t>
            </w:r>
          </w:p>
        </w:tc>
        <w:tc>
          <w:tcPr>
            <w:tcW w:w="1502" w:type="pct"/>
            <w:shd w:val="clear" w:color="auto" w:fill="auto"/>
            <w:noWrap/>
            <w:vAlign w:val="center"/>
          </w:tcPr>
          <w:p w14:paraId="25D3C8DC" w14:textId="77777777" w:rsidR="003070F9" w:rsidRDefault="003070F9" w:rsidP="003070F9">
            <w:pPr>
              <w:pStyle w:val="TableParagraph"/>
              <w:spacing w:before="22"/>
            </w:pPr>
            <w:r w:rsidRPr="00D0549F">
              <w:t>Cloud Watch: Monitoring metrics, alarms, logs</w:t>
            </w:r>
          </w:p>
        </w:tc>
        <w:tc>
          <w:tcPr>
            <w:tcW w:w="555" w:type="pct"/>
            <w:vAlign w:val="center"/>
          </w:tcPr>
          <w:p w14:paraId="48CD79C3"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0DC4FF84" w14:textId="2B5E2FC6"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598B1DFA"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T2</w:t>
            </w:r>
          </w:p>
        </w:tc>
      </w:tr>
      <w:tr w:rsidR="003070F9" w:rsidRPr="00BB4B6A" w14:paraId="4FD18CE7" w14:textId="77777777" w:rsidTr="00134CD3">
        <w:trPr>
          <w:trHeight w:val="300"/>
        </w:trPr>
        <w:tc>
          <w:tcPr>
            <w:tcW w:w="303" w:type="pct"/>
            <w:shd w:val="clear" w:color="auto" w:fill="auto"/>
            <w:noWrap/>
            <w:vAlign w:val="center"/>
          </w:tcPr>
          <w:p w14:paraId="1DF22BE6" w14:textId="4C740DCD" w:rsidR="003070F9" w:rsidRDefault="003070F9" w:rsidP="003070F9">
            <w:pPr>
              <w:pStyle w:val="TableParagraph"/>
              <w:spacing w:before="22"/>
              <w:ind w:left="11" w:right="1"/>
              <w:jc w:val="center"/>
              <w:rPr>
                <w:b/>
              </w:rPr>
            </w:pPr>
            <w:r>
              <w:rPr>
                <w:b/>
              </w:rPr>
              <w:t>29</w:t>
            </w:r>
          </w:p>
        </w:tc>
        <w:tc>
          <w:tcPr>
            <w:tcW w:w="457" w:type="pct"/>
            <w:vAlign w:val="center"/>
          </w:tcPr>
          <w:p w14:paraId="6E8AE288" w14:textId="03A8C1AD" w:rsidR="003070F9" w:rsidRDefault="003070F9" w:rsidP="003070F9">
            <w:pPr>
              <w:pStyle w:val="TableParagraph"/>
              <w:jc w:val="center"/>
              <w:rPr>
                <w:sz w:val="20"/>
              </w:rPr>
            </w:pPr>
            <w:r>
              <w:rPr>
                <w:rFonts w:eastAsia="Calibri"/>
              </w:rPr>
              <w:t>12.04.2025</w:t>
            </w:r>
          </w:p>
        </w:tc>
        <w:tc>
          <w:tcPr>
            <w:tcW w:w="305" w:type="pct"/>
            <w:gridSpan w:val="2"/>
            <w:vAlign w:val="center"/>
          </w:tcPr>
          <w:p w14:paraId="61215C49" w14:textId="77777777" w:rsidR="003070F9" w:rsidRPr="00D21161" w:rsidRDefault="003070F9" w:rsidP="003070F9">
            <w:pPr>
              <w:pStyle w:val="TableParagraph"/>
              <w:jc w:val="center"/>
              <w:rPr>
                <w:sz w:val="20"/>
              </w:rPr>
            </w:pPr>
            <w:r w:rsidRPr="00D21161">
              <w:rPr>
                <w:spacing w:val="-5"/>
              </w:rPr>
              <w:t>CO3</w:t>
            </w:r>
          </w:p>
        </w:tc>
        <w:tc>
          <w:tcPr>
            <w:tcW w:w="1502" w:type="pct"/>
            <w:shd w:val="clear" w:color="auto" w:fill="auto"/>
            <w:noWrap/>
            <w:vAlign w:val="center"/>
          </w:tcPr>
          <w:p w14:paraId="57DE577A" w14:textId="77777777" w:rsidR="003070F9" w:rsidRDefault="003070F9" w:rsidP="003070F9">
            <w:pPr>
              <w:pStyle w:val="TableParagraph"/>
              <w:spacing w:before="22"/>
            </w:pPr>
            <w:r w:rsidRPr="007508FF">
              <w:t>CloudTrail: Logging AWS account activity</w:t>
            </w:r>
          </w:p>
        </w:tc>
        <w:tc>
          <w:tcPr>
            <w:tcW w:w="555" w:type="pct"/>
            <w:vAlign w:val="center"/>
          </w:tcPr>
          <w:p w14:paraId="07CEBFEF"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21A5FAC9" w14:textId="214EB145"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7792A504"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T2</w:t>
            </w:r>
          </w:p>
        </w:tc>
      </w:tr>
      <w:tr w:rsidR="003070F9" w:rsidRPr="00BB4B6A" w14:paraId="560EDA31" w14:textId="77777777" w:rsidTr="00DB4275">
        <w:trPr>
          <w:trHeight w:val="1415"/>
        </w:trPr>
        <w:tc>
          <w:tcPr>
            <w:tcW w:w="303" w:type="pct"/>
            <w:vMerge w:val="restart"/>
            <w:shd w:val="clear" w:color="auto" w:fill="auto"/>
            <w:noWrap/>
            <w:vAlign w:val="center"/>
          </w:tcPr>
          <w:p w14:paraId="35175CE6" w14:textId="37F8FB30" w:rsidR="003070F9" w:rsidRPr="00BB4B6A" w:rsidRDefault="003070F9" w:rsidP="003070F9">
            <w:pPr>
              <w:spacing w:after="0"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30-</w:t>
            </w:r>
            <w:r w:rsidRPr="00BB4B6A">
              <w:rPr>
                <w:rFonts w:ascii="Times New Roman" w:eastAsia="Times New Roman" w:hAnsi="Times New Roman" w:cs="Times New Roman"/>
                <w:b/>
                <w:lang w:val="en-US"/>
              </w:rPr>
              <w:t>TW/SL 03</w:t>
            </w:r>
          </w:p>
        </w:tc>
        <w:tc>
          <w:tcPr>
            <w:tcW w:w="762" w:type="pct"/>
            <w:gridSpan w:val="3"/>
            <w:vMerge w:val="restart"/>
          </w:tcPr>
          <w:p w14:paraId="5C53BB5F" w14:textId="621C1186" w:rsidR="003070F9" w:rsidRPr="00BB4B6A" w:rsidRDefault="003070F9" w:rsidP="003070F9">
            <w:pPr>
              <w:autoSpaceDE w:val="0"/>
              <w:autoSpaceDN w:val="0"/>
              <w:adjustRightInd w:val="0"/>
              <w:spacing w:after="0" w:line="240" w:lineRule="auto"/>
              <w:jc w:val="both"/>
              <w:rPr>
                <w:rFonts w:ascii="Times New Roman" w:eastAsia="Times New Roman" w:hAnsi="Times New Roman" w:cs="Times New Roman"/>
                <w:color w:val="000000"/>
                <w:lang w:val="en-US"/>
              </w:rPr>
            </w:pPr>
            <w:r>
              <w:rPr>
                <w:rFonts w:ascii="Times New Roman" w:eastAsia="Times New Roman" w:hAnsi="Times New Roman" w:cs="Times New Roman"/>
                <w:bCs/>
                <w:color w:val="000000"/>
                <w:lang w:val="en-US"/>
              </w:rPr>
              <w:t>3</w:t>
            </w:r>
          </w:p>
        </w:tc>
        <w:tc>
          <w:tcPr>
            <w:tcW w:w="3935" w:type="pct"/>
            <w:gridSpan w:val="4"/>
            <w:shd w:val="clear" w:color="auto" w:fill="auto"/>
            <w:noWrap/>
            <w:vAlign w:val="center"/>
          </w:tcPr>
          <w:p w14:paraId="134800DC" w14:textId="77777777" w:rsidR="003070F9" w:rsidRPr="00BB4B6A" w:rsidRDefault="003070F9" w:rsidP="003070F9">
            <w:pPr>
              <w:autoSpaceDE w:val="0"/>
              <w:autoSpaceDN w:val="0"/>
              <w:adjustRightInd w:val="0"/>
              <w:spacing w:after="0" w:line="240" w:lineRule="auto"/>
              <w:jc w:val="both"/>
              <w:rPr>
                <w:rFonts w:ascii="Times New Roman" w:eastAsia="Times New Roman" w:hAnsi="Times New Roman" w:cs="Times New Roman"/>
                <w:b/>
                <w:bCs/>
                <w:color w:val="000000"/>
                <w:lang w:val="en-US"/>
              </w:rPr>
            </w:pPr>
            <w:r w:rsidRPr="00BB4B6A">
              <w:rPr>
                <w:rFonts w:ascii="Times New Roman" w:eastAsia="Times New Roman" w:hAnsi="Times New Roman" w:cs="Times New Roman"/>
                <w:b/>
                <w:bCs/>
                <w:color w:val="000000"/>
                <w:lang w:val="en-US"/>
              </w:rPr>
              <w:t xml:space="preserve">Suggested Self Learning Activity and </w:t>
            </w:r>
            <w:r w:rsidRPr="00BB4B6A">
              <w:rPr>
                <w:rFonts w:ascii="Times New Roman" w:eastAsia="Calibri" w:hAnsi="Times New Roman" w:cs="Times New Roman"/>
                <w:b/>
                <w:lang w:val="en-US"/>
              </w:rPr>
              <w:t xml:space="preserve">Evaluation </w:t>
            </w:r>
            <w:r w:rsidRPr="00BB4B6A">
              <w:rPr>
                <w:rFonts w:ascii="Times New Roman" w:eastAsia="Times New Roman" w:hAnsi="Times New Roman" w:cs="Times New Roman"/>
                <w:b/>
                <w:bCs/>
                <w:color w:val="000000"/>
                <w:lang w:val="en-US"/>
              </w:rPr>
              <w:t xml:space="preserve">Methods </w:t>
            </w:r>
          </w:p>
          <w:p w14:paraId="4C55A720" w14:textId="77777777" w:rsidR="003070F9" w:rsidRDefault="003070F9" w:rsidP="003070F9">
            <w:pPr>
              <w:spacing w:after="0" w:line="240" w:lineRule="auto"/>
              <w:rPr>
                <w:rFonts w:ascii="Times New Roman" w:eastAsia="Calibri" w:hAnsi="Times New Roman" w:cs="Times New Roman"/>
                <w:lang w:val="en-US"/>
              </w:rPr>
            </w:pPr>
            <w:r w:rsidRPr="00BB4B6A">
              <w:rPr>
                <w:rFonts w:ascii="Times New Roman" w:eastAsia="Times New Roman" w:hAnsi="Times New Roman" w:cs="Times New Roman"/>
                <w:b/>
                <w:bCs/>
                <w:color w:val="000000"/>
                <w:lang w:val="en-US"/>
              </w:rPr>
              <w:t>Suggested Self Learning Activity</w:t>
            </w:r>
            <w:r w:rsidRPr="00BB4B6A">
              <w:rPr>
                <w:rFonts w:ascii="Times New Roman" w:eastAsia="Times New Roman" w:hAnsi="Times New Roman" w:cs="Times New Roman"/>
                <w:color w:val="000000"/>
                <w:lang w:val="en-US"/>
              </w:rPr>
              <w:t>:</w:t>
            </w:r>
            <w:r w:rsidRPr="00BB4B6A">
              <w:rPr>
                <w:rFonts w:ascii="Times New Roman" w:eastAsia="Calibri" w:hAnsi="Times New Roman" w:cs="Times New Roman"/>
                <w:lang w:val="en-US"/>
              </w:rPr>
              <w:t xml:space="preserve"> </w:t>
            </w:r>
            <w:r w:rsidRPr="00747479">
              <w:rPr>
                <w:rFonts w:ascii="Times New Roman" w:eastAsia="Calibri" w:hAnsi="Times New Roman" w:cs="Times New Roman"/>
                <w:lang w:val="en-US"/>
              </w:rPr>
              <w:t xml:space="preserve">Monitor CloudFront metrics with Amazon CloudWatch </w:t>
            </w:r>
          </w:p>
          <w:p w14:paraId="0CF9611A" w14:textId="77777777" w:rsidR="003070F9" w:rsidRPr="00BB4B6A" w:rsidRDefault="003070F9" w:rsidP="003070F9">
            <w:pPr>
              <w:spacing w:after="0" w:line="240" w:lineRule="auto"/>
              <w:rPr>
                <w:rFonts w:ascii="Times New Roman" w:eastAsia="Times New Roman" w:hAnsi="Times New Roman" w:cs="Times New Roman"/>
                <w:color w:val="000000"/>
                <w:lang w:val="en-US"/>
              </w:rPr>
            </w:pPr>
            <w:r w:rsidRPr="00BB4B6A">
              <w:rPr>
                <w:rFonts w:ascii="Times New Roman" w:eastAsia="Calibri" w:hAnsi="Times New Roman" w:cs="Times New Roman"/>
                <w:b/>
                <w:lang w:val="en-US"/>
              </w:rPr>
              <w:t>Suggested Evaluation Method</w:t>
            </w:r>
            <w:r w:rsidRPr="00BB4B6A">
              <w:rPr>
                <w:rFonts w:ascii="Times New Roman" w:eastAsia="Calibri" w:hAnsi="Times New Roman" w:cs="Times New Roman"/>
                <w:bCs/>
                <w:lang w:val="en-US"/>
              </w:rPr>
              <w:t>: Certification-based assessment to evaluate tool proficiency</w:t>
            </w:r>
          </w:p>
        </w:tc>
      </w:tr>
      <w:tr w:rsidR="003070F9" w:rsidRPr="00BB4B6A" w14:paraId="75A90E61" w14:textId="77777777" w:rsidTr="004A4B92">
        <w:trPr>
          <w:trHeight w:val="1415"/>
        </w:trPr>
        <w:tc>
          <w:tcPr>
            <w:tcW w:w="303" w:type="pct"/>
            <w:vMerge/>
            <w:shd w:val="clear" w:color="auto" w:fill="auto"/>
            <w:noWrap/>
            <w:vAlign w:val="center"/>
          </w:tcPr>
          <w:p w14:paraId="12D5690A" w14:textId="77777777" w:rsidR="003070F9" w:rsidRPr="00BB4B6A" w:rsidRDefault="003070F9" w:rsidP="003070F9">
            <w:pPr>
              <w:spacing w:after="0" w:line="240" w:lineRule="auto"/>
              <w:jc w:val="center"/>
              <w:rPr>
                <w:rFonts w:ascii="Times New Roman" w:eastAsia="Times New Roman" w:hAnsi="Times New Roman" w:cs="Times New Roman"/>
                <w:b/>
                <w:lang w:val="en-US"/>
              </w:rPr>
            </w:pPr>
          </w:p>
        </w:tc>
        <w:tc>
          <w:tcPr>
            <w:tcW w:w="762" w:type="pct"/>
            <w:gridSpan w:val="3"/>
            <w:vMerge/>
          </w:tcPr>
          <w:p w14:paraId="202B52F1" w14:textId="77777777" w:rsidR="003070F9" w:rsidRPr="00BB4B6A" w:rsidRDefault="003070F9" w:rsidP="003070F9">
            <w:pPr>
              <w:autoSpaceDE w:val="0"/>
              <w:autoSpaceDN w:val="0"/>
              <w:adjustRightInd w:val="0"/>
              <w:spacing w:after="0" w:line="240" w:lineRule="auto"/>
              <w:jc w:val="both"/>
              <w:rPr>
                <w:rFonts w:ascii="Times New Roman" w:eastAsia="Times New Roman" w:hAnsi="Times New Roman" w:cs="Times New Roman"/>
                <w:bCs/>
                <w:color w:val="000000"/>
                <w:lang w:val="en-US"/>
              </w:rPr>
            </w:pPr>
          </w:p>
        </w:tc>
        <w:tc>
          <w:tcPr>
            <w:tcW w:w="3935" w:type="pct"/>
            <w:gridSpan w:val="4"/>
            <w:shd w:val="clear" w:color="auto" w:fill="auto"/>
            <w:noWrap/>
            <w:vAlign w:val="center"/>
          </w:tcPr>
          <w:p w14:paraId="3C507519" w14:textId="69D91A78" w:rsidR="003070F9" w:rsidRPr="00BB4B6A" w:rsidRDefault="003070F9" w:rsidP="003070F9">
            <w:pPr>
              <w:rPr>
                <w:rFonts w:ascii="Times New Roman" w:eastAsia="Times New Roman" w:hAnsi="Times New Roman" w:cs="Times New Roman"/>
                <w:b/>
                <w:bCs/>
                <w:color w:val="000000"/>
                <w:lang w:val="en-US"/>
              </w:rPr>
            </w:pPr>
            <w:r>
              <w:rPr>
                <w:rFonts w:ascii="Times New Roman" w:eastAsia="Calibri" w:hAnsi="Times New Roman" w:cs="Times New Roman"/>
                <w:bCs/>
              </w:rPr>
              <w:t xml:space="preserve"> </w:t>
            </w:r>
          </w:p>
        </w:tc>
      </w:tr>
      <w:tr w:rsidR="003070F9" w:rsidRPr="00BB4B6A" w14:paraId="651C6EC9" w14:textId="77777777" w:rsidTr="00DB4275">
        <w:trPr>
          <w:trHeight w:val="300"/>
        </w:trPr>
        <w:tc>
          <w:tcPr>
            <w:tcW w:w="760" w:type="pct"/>
            <w:gridSpan w:val="2"/>
            <w:vAlign w:val="center"/>
          </w:tcPr>
          <w:p w14:paraId="71999852" w14:textId="77777777" w:rsidR="003070F9" w:rsidRPr="00BB4B6A" w:rsidRDefault="003070F9" w:rsidP="003070F9">
            <w:pPr>
              <w:spacing w:after="0" w:line="240" w:lineRule="auto"/>
              <w:rPr>
                <w:rFonts w:ascii="Times New Roman" w:eastAsia="Times New Roman" w:hAnsi="Times New Roman" w:cs="Times New Roman"/>
                <w:b/>
                <w:lang w:val="en-US"/>
              </w:rPr>
            </w:pPr>
            <w:r w:rsidRPr="00BB4B6A">
              <w:rPr>
                <w:rFonts w:ascii="Times New Roman" w:eastAsia="Times New Roman" w:hAnsi="Times New Roman" w:cs="Times New Roman"/>
                <w:b/>
                <w:lang w:val="en-US"/>
              </w:rPr>
              <w:t>UNIT IV:</w:t>
            </w:r>
          </w:p>
        </w:tc>
        <w:tc>
          <w:tcPr>
            <w:tcW w:w="305" w:type="pct"/>
            <w:gridSpan w:val="2"/>
          </w:tcPr>
          <w:p w14:paraId="2C757003" w14:textId="77777777" w:rsidR="003070F9" w:rsidRPr="00BB4B6A" w:rsidRDefault="003070F9" w:rsidP="003070F9">
            <w:pPr>
              <w:spacing w:after="0" w:line="240" w:lineRule="auto"/>
              <w:rPr>
                <w:rFonts w:ascii="Times New Roman" w:eastAsia="Times New Roman" w:hAnsi="Times New Roman" w:cs="Times New Roman"/>
                <w:b/>
                <w:lang w:val="en-US"/>
              </w:rPr>
            </w:pPr>
          </w:p>
        </w:tc>
        <w:tc>
          <w:tcPr>
            <w:tcW w:w="1502" w:type="pct"/>
            <w:vAlign w:val="center"/>
          </w:tcPr>
          <w:p w14:paraId="3056DE0F" w14:textId="77777777" w:rsidR="003070F9" w:rsidRPr="00BB4B6A" w:rsidRDefault="003070F9" w:rsidP="003070F9">
            <w:pPr>
              <w:spacing w:after="0" w:line="240" w:lineRule="auto"/>
              <w:rPr>
                <w:rFonts w:ascii="Times New Roman" w:eastAsia="Times New Roman" w:hAnsi="Times New Roman" w:cs="Times New Roman"/>
                <w:b/>
                <w:lang w:val="en-US"/>
              </w:rPr>
            </w:pPr>
          </w:p>
        </w:tc>
        <w:tc>
          <w:tcPr>
            <w:tcW w:w="2433" w:type="pct"/>
            <w:gridSpan w:val="3"/>
            <w:vAlign w:val="center"/>
          </w:tcPr>
          <w:p w14:paraId="0F91BD6B" w14:textId="77777777" w:rsidR="003070F9" w:rsidRPr="00BB4B6A" w:rsidRDefault="003070F9" w:rsidP="003070F9">
            <w:pPr>
              <w:spacing w:after="0" w:line="240" w:lineRule="auto"/>
              <w:rPr>
                <w:rFonts w:ascii="Times New Roman" w:eastAsia="Times New Roman" w:hAnsi="Times New Roman" w:cs="Times New Roman"/>
                <w:b/>
                <w:lang w:val="en-US"/>
              </w:rPr>
            </w:pPr>
          </w:p>
        </w:tc>
      </w:tr>
      <w:tr w:rsidR="003070F9" w:rsidRPr="00BB4B6A" w14:paraId="7B1693CA" w14:textId="77777777" w:rsidTr="00426A19">
        <w:trPr>
          <w:trHeight w:val="300"/>
        </w:trPr>
        <w:tc>
          <w:tcPr>
            <w:tcW w:w="303" w:type="pct"/>
            <w:shd w:val="clear" w:color="auto" w:fill="auto"/>
            <w:noWrap/>
            <w:vAlign w:val="center"/>
          </w:tcPr>
          <w:p w14:paraId="0ED308B6" w14:textId="380221FB" w:rsidR="003070F9" w:rsidRDefault="003070F9" w:rsidP="003070F9">
            <w:pPr>
              <w:pStyle w:val="TableParagraph"/>
              <w:jc w:val="center"/>
              <w:rPr>
                <w:sz w:val="20"/>
              </w:rPr>
            </w:pPr>
            <w:r>
              <w:rPr>
                <w:sz w:val="20"/>
              </w:rPr>
              <w:t>31.</w:t>
            </w:r>
          </w:p>
        </w:tc>
        <w:tc>
          <w:tcPr>
            <w:tcW w:w="457" w:type="pct"/>
            <w:vAlign w:val="center"/>
          </w:tcPr>
          <w:p w14:paraId="5101F2FA" w14:textId="25A67EA3"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12.04.2025</w:t>
            </w:r>
          </w:p>
        </w:tc>
        <w:tc>
          <w:tcPr>
            <w:tcW w:w="305" w:type="pct"/>
            <w:gridSpan w:val="2"/>
            <w:vAlign w:val="center"/>
          </w:tcPr>
          <w:p w14:paraId="52D337E3" w14:textId="77777777" w:rsidR="003070F9" w:rsidRPr="00BB4B6A"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CO4</w:t>
            </w:r>
          </w:p>
        </w:tc>
        <w:tc>
          <w:tcPr>
            <w:tcW w:w="1502" w:type="pct"/>
            <w:shd w:val="clear" w:color="auto" w:fill="auto"/>
            <w:noWrap/>
            <w:vAlign w:val="center"/>
          </w:tcPr>
          <w:p w14:paraId="0C13DBDB" w14:textId="77777777" w:rsidR="003070F9" w:rsidRPr="00D622D9" w:rsidRDefault="003070F9" w:rsidP="003070F9">
            <w:pPr>
              <w:pStyle w:val="TableParagraph"/>
            </w:pPr>
            <w:r w:rsidRPr="00D622D9">
              <w:t>Storage: Simple Storage Service (S3)</w:t>
            </w:r>
          </w:p>
        </w:tc>
        <w:tc>
          <w:tcPr>
            <w:tcW w:w="555" w:type="pct"/>
            <w:vAlign w:val="center"/>
          </w:tcPr>
          <w:p w14:paraId="70E6129C"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4564D166" w14:textId="07DF492D"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47C21118"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T2, R3</w:t>
            </w:r>
          </w:p>
        </w:tc>
      </w:tr>
      <w:tr w:rsidR="003070F9" w:rsidRPr="00BB4B6A" w14:paraId="41B89741" w14:textId="77777777" w:rsidTr="00426A19">
        <w:trPr>
          <w:trHeight w:val="300"/>
        </w:trPr>
        <w:tc>
          <w:tcPr>
            <w:tcW w:w="303" w:type="pct"/>
            <w:shd w:val="clear" w:color="auto" w:fill="auto"/>
            <w:noWrap/>
            <w:vAlign w:val="center"/>
          </w:tcPr>
          <w:p w14:paraId="2C30B6ED" w14:textId="44DE7885" w:rsidR="003070F9" w:rsidRDefault="003070F9" w:rsidP="003070F9">
            <w:pPr>
              <w:pStyle w:val="TableParagraph"/>
              <w:jc w:val="center"/>
              <w:rPr>
                <w:sz w:val="20"/>
              </w:rPr>
            </w:pPr>
            <w:r>
              <w:rPr>
                <w:sz w:val="20"/>
              </w:rPr>
              <w:t>32.</w:t>
            </w:r>
          </w:p>
        </w:tc>
        <w:tc>
          <w:tcPr>
            <w:tcW w:w="457" w:type="pct"/>
            <w:vAlign w:val="center"/>
          </w:tcPr>
          <w:p w14:paraId="63E67664" w14:textId="7F54ECD5"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12.04.2025</w:t>
            </w:r>
          </w:p>
        </w:tc>
        <w:tc>
          <w:tcPr>
            <w:tcW w:w="305" w:type="pct"/>
            <w:gridSpan w:val="2"/>
            <w:vAlign w:val="center"/>
          </w:tcPr>
          <w:p w14:paraId="1B58C16F" w14:textId="77777777" w:rsidR="003070F9" w:rsidRPr="00BB4B6A" w:rsidRDefault="003070F9" w:rsidP="003070F9">
            <w:pPr>
              <w:autoSpaceDE w:val="0"/>
              <w:autoSpaceDN w:val="0"/>
              <w:adjustRightInd w:val="0"/>
              <w:spacing w:after="0" w:line="240" w:lineRule="auto"/>
              <w:jc w:val="center"/>
              <w:rPr>
                <w:rFonts w:ascii="Times New Roman" w:eastAsia="Times New Roman" w:hAnsi="Times New Roman" w:cs="Times New Roman"/>
                <w:color w:val="000000"/>
                <w:lang w:val="en-US"/>
              </w:rPr>
            </w:pPr>
            <w:r>
              <w:rPr>
                <w:rFonts w:ascii="Times New Roman" w:eastAsia="Calibri" w:hAnsi="Times New Roman" w:cs="Times New Roman"/>
                <w:lang w:val="en-US"/>
              </w:rPr>
              <w:t>CO4</w:t>
            </w:r>
          </w:p>
        </w:tc>
        <w:tc>
          <w:tcPr>
            <w:tcW w:w="1502" w:type="pct"/>
            <w:shd w:val="clear" w:color="auto" w:fill="auto"/>
            <w:noWrap/>
            <w:vAlign w:val="center"/>
          </w:tcPr>
          <w:p w14:paraId="37017067" w14:textId="77777777" w:rsidR="003070F9" w:rsidRPr="00D622D9" w:rsidRDefault="003070F9" w:rsidP="003070F9">
            <w:pPr>
              <w:pStyle w:val="TableParagraph"/>
            </w:pPr>
            <w:r w:rsidRPr="00D622D9">
              <w:t>Buckets, objects, permissions</w:t>
            </w:r>
          </w:p>
        </w:tc>
        <w:tc>
          <w:tcPr>
            <w:tcW w:w="555" w:type="pct"/>
            <w:vAlign w:val="center"/>
          </w:tcPr>
          <w:p w14:paraId="4D41F848"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76DECC54" w14:textId="5EDE42D2"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5C519B1D"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T2, R3</w:t>
            </w:r>
          </w:p>
        </w:tc>
      </w:tr>
      <w:tr w:rsidR="003070F9" w:rsidRPr="00BB4B6A" w14:paraId="3120128C" w14:textId="77777777" w:rsidTr="00426A19">
        <w:trPr>
          <w:trHeight w:val="300"/>
        </w:trPr>
        <w:tc>
          <w:tcPr>
            <w:tcW w:w="303" w:type="pct"/>
            <w:shd w:val="clear" w:color="auto" w:fill="auto"/>
            <w:noWrap/>
            <w:vAlign w:val="center"/>
          </w:tcPr>
          <w:p w14:paraId="618F6BC8" w14:textId="25C25418" w:rsidR="003070F9" w:rsidRDefault="003070F9" w:rsidP="003070F9">
            <w:pPr>
              <w:pStyle w:val="TableParagraph"/>
              <w:jc w:val="center"/>
              <w:rPr>
                <w:sz w:val="20"/>
              </w:rPr>
            </w:pPr>
            <w:r>
              <w:rPr>
                <w:sz w:val="20"/>
              </w:rPr>
              <w:t>33.</w:t>
            </w:r>
          </w:p>
        </w:tc>
        <w:tc>
          <w:tcPr>
            <w:tcW w:w="457" w:type="pct"/>
            <w:vAlign w:val="center"/>
          </w:tcPr>
          <w:p w14:paraId="5626C952" w14:textId="755085C0" w:rsidR="003070F9" w:rsidRPr="00BB4B6A" w:rsidRDefault="003070F9" w:rsidP="003070F9">
            <w:pPr>
              <w:spacing w:after="0" w:line="240" w:lineRule="auto"/>
              <w:jc w:val="center"/>
              <w:rPr>
                <w:rFonts w:ascii="Times New Roman" w:eastAsia="Calibri" w:hAnsi="Times New Roman" w:cs="Times New Roman"/>
                <w:lang w:val="en-US"/>
              </w:rPr>
            </w:pPr>
            <w:r w:rsidRPr="00787A97">
              <w:rPr>
                <w:rFonts w:ascii="Times New Roman" w:eastAsia="Calibri" w:hAnsi="Times New Roman" w:cs="Times New Roman"/>
                <w:lang w:val="en-US"/>
              </w:rPr>
              <w:t>16.04.2025</w:t>
            </w:r>
          </w:p>
        </w:tc>
        <w:tc>
          <w:tcPr>
            <w:tcW w:w="305" w:type="pct"/>
            <w:gridSpan w:val="2"/>
            <w:vAlign w:val="center"/>
          </w:tcPr>
          <w:p w14:paraId="29063DAF" w14:textId="77777777" w:rsidR="003070F9" w:rsidRPr="00BB4B6A" w:rsidRDefault="003070F9" w:rsidP="003070F9">
            <w:pPr>
              <w:autoSpaceDE w:val="0"/>
              <w:autoSpaceDN w:val="0"/>
              <w:adjustRightInd w:val="0"/>
              <w:spacing w:after="0" w:line="240" w:lineRule="auto"/>
              <w:jc w:val="center"/>
              <w:rPr>
                <w:rFonts w:ascii="Times New Roman" w:eastAsia="Times New Roman" w:hAnsi="Times New Roman" w:cs="Times New Roman"/>
                <w:bCs/>
                <w:color w:val="000000"/>
                <w:lang w:val="en-US"/>
              </w:rPr>
            </w:pPr>
            <w:r>
              <w:rPr>
                <w:rFonts w:ascii="Times New Roman" w:eastAsia="Calibri" w:hAnsi="Times New Roman" w:cs="Times New Roman"/>
                <w:lang w:val="en-US"/>
              </w:rPr>
              <w:t>CO4</w:t>
            </w:r>
          </w:p>
        </w:tc>
        <w:tc>
          <w:tcPr>
            <w:tcW w:w="1502" w:type="pct"/>
            <w:shd w:val="clear" w:color="auto" w:fill="auto"/>
            <w:noWrap/>
            <w:vAlign w:val="center"/>
          </w:tcPr>
          <w:p w14:paraId="6F7935D1" w14:textId="77777777" w:rsidR="003070F9" w:rsidRPr="00D622D9" w:rsidRDefault="003070F9" w:rsidP="003070F9">
            <w:pPr>
              <w:pStyle w:val="TableParagraph"/>
            </w:pPr>
            <w:r w:rsidRPr="00D622D9">
              <w:t>lifecycle policies, S3 storage classes</w:t>
            </w:r>
          </w:p>
        </w:tc>
        <w:tc>
          <w:tcPr>
            <w:tcW w:w="555" w:type="pct"/>
            <w:vAlign w:val="center"/>
          </w:tcPr>
          <w:p w14:paraId="18128B90"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1A80D7E0" w14:textId="62366575"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5BE66791"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T2, R3</w:t>
            </w:r>
          </w:p>
        </w:tc>
      </w:tr>
      <w:tr w:rsidR="003070F9" w:rsidRPr="00BB4B6A" w14:paraId="4FD1D716" w14:textId="77777777" w:rsidTr="00426A19">
        <w:trPr>
          <w:trHeight w:val="300"/>
        </w:trPr>
        <w:tc>
          <w:tcPr>
            <w:tcW w:w="303" w:type="pct"/>
            <w:shd w:val="clear" w:color="auto" w:fill="auto"/>
            <w:noWrap/>
            <w:vAlign w:val="center"/>
          </w:tcPr>
          <w:p w14:paraId="36745BC7" w14:textId="2B20E507" w:rsidR="003070F9" w:rsidRDefault="003070F9" w:rsidP="003070F9">
            <w:pPr>
              <w:pStyle w:val="TableParagraph"/>
              <w:jc w:val="center"/>
              <w:rPr>
                <w:sz w:val="20"/>
              </w:rPr>
            </w:pPr>
            <w:r>
              <w:rPr>
                <w:sz w:val="20"/>
              </w:rPr>
              <w:t>34.</w:t>
            </w:r>
          </w:p>
        </w:tc>
        <w:tc>
          <w:tcPr>
            <w:tcW w:w="457" w:type="pct"/>
            <w:vAlign w:val="center"/>
          </w:tcPr>
          <w:p w14:paraId="28F1AFBF" w14:textId="12A642C9"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17.04.2025</w:t>
            </w:r>
          </w:p>
        </w:tc>
        <w:tc>
          <w:tcPr>
            <w:tcW w:w="305" w:type="pct"/>
            <w:gridSpan w:val="2"/>
            <w:vAlign w:val="center"/>
          </w:tcPr>
          <w:p w14:paraId="5AEFECAE" w14:textId="77777777" w:rsidR="003070F9" w:rsidRPr="00BB4B6A"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CO4</w:t>
            </w:r>
          </w:p>
        </w:tc>
        <w:tc>
          <w:tcPr>
            <w:tcW w:w="1502" w:type="pct"/>
            <w:shd w:val="clear" w:color="auto" w:fill="auto"/>
            <w:noWrap/>
            <w:vAlign w:val="center"/>
          </w:tcPr>
          <w:p w14:paraId="4157B530" w14:textId="77777777" w:rsidR="003070F9" w:rsidRPr="00D622D9" w:rsidRDefault="003070F9" w:rsidP="003070F9">
            <w:pPr>
              <w:pStyle w:val="TableParagraph"/>
            </w:pPr>
            <w:r w:rsidRPr="00D622D9">
              <w:t xml:space="preserve">Elastic Block Store (EBS): Volumes, </w:t>
            </w:r>
            <w:proofErr w:type="spellStart"/>
            <w:r w:rsidRPr="00D622D9">
              <w:t>snapshots</w:t>
            </w:r>
            <w:r w:rsidRPr="00332821">
              <w:t>b</w:t>
            </w:r>
            <w:r>
              <w:t>ackup</w:t>
            </w:r>
            <w:proofErr w:type="spellEnd"/>
            <w:r>
              <w:t xml:space="preserve"> strategies</w:t>
            </w:r>
          </w:p>
        </w:tc>
        <w:tc>
          <w:tcPr>
            <w:tcW w:w="555" w:type="pct"/>
            <w:vAlign w:val="center"/>
          </w:tcPr>
          <w:p w14:paraId="5CCED471"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05B8E35F" w14:textId="10E49636"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20F771B4"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T2, R3</w:t>
            </w:r>
          </w:p>
        </w:tc>
      </w:tr>
      <w:tr w:rsidR="003070F9" w:rsidRPr="00BB4B6A" w14:paraId="33780E32" w14:textId="77777777" w:rsidTr="00426A19">
        <w:trPr>
          <w:trHeight w:val="300"/>
        </w:trPr>
        <w:tc>
          <w:tcPr>
            <w:tcW w:w="303" w:type="pct"/>
            <w:shd w:val="clear" w:color="auto" w:fill="auto"/>
            <w:noWrap/>
            <w:vAlign w:val="center"/>
          </w:tcPr>
          <w:p w14:paraId="403558E2" w14:textId="27FEFBE3" w:rsidR="003070F9" w:rsidRDefault="003070F9" w:rsidP="003070F9">
            <w:pPr>
              <w:pStyle w:val="TableParagraph"/>
              <w:jc w:val="center"/>
              <w:rPr>
                <w:sz w:val="20"/>
              </w:rPr>
            </w:pPr>
            <w:r>
              <w:rPr>
                <w:sz w:val="20"/>
              </w:rPr>
              <w:t>35.</w:t>
            </w:r>
          </w:p>
        </w:tc>
        <w:tc>
          <w:tcPr>
            <w:tcW w:w="457" w:type="pct"/>
            <w:vAlign w:val="center"/>
          </w:tcPr>
          <w:p w14:paraId="599FB389" w14:textId="7B91AEA2"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28.04.2025</w:t>
            </w:r>
          </w:p>
        </w:tc>
        <w:tc>
          <w:tcPr>
            <w:tcW w:w="305" w:type="pct"/>
            <w:gridSpan w:val="2"/>
            <w:vAlign w:val="center"/>
          </w:tcPr>
          <w:p w14:paraId="5EB77C03" w14:textId="77777777" w:rsidR="003070F9" w:rsidRPr="00BB4B6A"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CO4</w:t>
            </w:r>
          </w:p>
        </w:tc>
        <w:tc>
          <w:tcPr>
            <w:tcW w:w="1502" w:type="pct"/>
            <w:shd w:val="clear" w:color="auto" w:fill="auto"/>
            <w:noWrap/>
            <w:vAlign w:val="center"/>
          </w:tcPr>
          <w:p w14:paraId="401D78D9" w14:textId="77777777" w:rsidR="003070F9" w:rsidRPr="00D622D9" w:rsidRDefault="003070F9" w:rsidP="003070F9">
            <w:pPr>
              <w:pStyle w:val="TableParagraph"/>
            </w:pPr>
            <w:r w:rsidRPr="00D622D9">
              <w:t xml:space="preserve">Elastic File Storage </w:t>
            </w:r>
            <w:proofErr w:type="spellStart"/>
            <w:r w:rsidRPr="00D622D9">
              <w:t>Databas</w:t>
            </w:r>
            <w:proofErr w:type="spellEnd"/>
          </w:p>
        </w:tc>
        <w:tc>
          <w:tcPr>
            <w:tcW w:w="555" w:type="pct"/>
            <w:vAlign w:val="center"/>
          </w:tcPr>
          <w:p w14:paraId="45B1FD0A"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58454B2A" w14:textId="11B480E2"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75615EA0"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T2, R3</w:t>
            </w:r>
          </w:p>
        </w:tc>
      </w:tr>
      <w:tr w:rsidR="003070F9" w:rsidRPr="00BB4B6A" w14:paraId="5AF14278" w14:textId="77777777" w:rsidTr="00426A19">
        <w:trPr>
          <w:trHeight w:val="300"/>
        </w:trPr>
        <w:tc>
          <w:tcPr>
            <w:tcW w:w="303" w:type="pct"/>
            <w:shd w:val="clear" w:color="auto" w:fill="auto"/>
            <w:noWrap/>
            <w:vAlign w:val="center"/>
          </w:tcPr>
          <w:p w14:paraId="1FC56790" w14:textId="7C11EBBC" w:rsidR="003070F9" w:rsidRDefault="003070F9" w:rsidP="003070F9">
            <w:pPr>
              <w:pStyle w:val="TableParagraph"/>
              <w:jc w:val="center"/>
              <w:rPr>
                <w:sz w:val="20"/>
              </w:rPr>
            </w:pPr>
            <w:r>
              <w:rPr>
                <w:sz w:val="20"/>
              </w:rPr>
              <w:t>36.</w:t>
            </w:r>
          </w:p>
        </w:tc>
        <w:tc>
          <w:tcPr>
            <w:tcW w:w="457" w:type="pct"/>
            <w:vAlign w:val="center"/>
          </w:tcPr>
          <w:p w14:paraId="7322B928" w14:textId="56279E1A" w:rsidR="003070F9" w:rsidRPr="00787A97" w:rsidRDefault="003070F9" w:rsidP="003070F9">
            <w:pPr>
              <w:spacing w:after="0" w:line="240" w:lineRule="auto"/>
              <w:jc w:val="center"/>
            </w:pPr>
            <w:r w:rsidRPr="00787A97">
              <w:t>28.04.2025</w:t>
            </w:r>
          </w:p>
        </w:tc>
        <w:tc>
          <w:tcPr>
            <w:tcW w:w="305" w:type="pct"/>
            <w:gridSpan w:val="2"/>
            <w:vAlign w:val="center"/>
          </w:tcPr>
          <w:p w14:paraId="16261611" w14:textId="77777777" w:rsidR="003070F9" w:rsidRPr="00BB4B6A" w:rsidRDefault="003070F9" w:rsidP="003070F9">
            <w:pPr>
              <w:autoSpaceDE w:val="0"/>
              <w:autoSpaceDN w:val="0"/>
              <w:adjustRightInd w:val="0"/>
              <w:spacing w:after="0" w:line="240" w:lineRule="auto"/>
              <w:jc w:val="center"/>
              <w:rPr>
                <w:rFonts w:ascii="Times New Roman" w:eastAsia="Times New Roman" w:hAnsi="Times New Roman" w:cs="Times New Roman"/>
                <w:color w:val="000000"/>
                <w:lang w:val="en-US"/>
              </w:rPr>
            </w:pPr>
            <w:r>
              <w:rPr>
                <w:rFonts w:ascii="Times New Roman" w:eastAsia="Calibri" w:hAnsi="Times New Roman" w:cs="Times New Roman"/>
                <w:lang w:val="en-US"/>
              </w:rPr>
              <w:t>CO4</w:t>
            </w:r>
          </w:p>
        </w:tc>
        <w:tc>
          <w:tcPr>
            <w:tcW w:w="1502" w:type="pct"/>
            <w:shd w:val="clear" w:color="auto" w:fill="auto"/>
            <w:noWrap/>
            <w:vAlign w:val="center"/>
          </w:tcPr>
          <w:p w14:paraId="4E293842" w14:textId="77777777" w:rsidR="003070F9" w:rsidRPr="00D622D9" w:rsidRDefault="003070F9" w:rsidP="003070F9">
            <w:pPr>
              <w:pStyle w:val="TableParagraph"/>
            </w:pPr>
            <w:r w:rsidRPr="00D622D9">
              <w:t>Relational Database System (RDS)</w:t>
            </w:r>
          </w:p>
        </w:tc>
        <w:tc>
          <w:tcPr>
            <w:tcW w:w="555" w:type="pct"/>
            <w:vAlign w:val="center"/>
          </w:tcPr>
          <w:p w14:paraId="1E600AA7"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658577DD" w14:textId="12B3B9DD"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4C545943"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T2, R3</w:t>
            </w:r>
          </w:p>
        </w:tc>
      </w:tr>
      <w:tr w:rsidR="003070F9" w:rsidRPr="00BB4B6A" w14:paraId="30621C31" w14:textId="77777777" w:rsidTr="00426A19">
        <w:trPr>
          <w:trHeight w:val="300"/>
        </w:trPr>
        <w:tc>
          <w:tcPr>
            <w:tcW w:w="303" w:type="pct"/>
            <w:shd w:val="clear" w:color="auto" w:fill="auto"/>
            <w:noWrap/>
            <w:vAlign w:val="center"/>
          </w:tcPr>
          <w:p w14:paraId="748FDB58" w14:textId="47D19484" w:rsidR="003070F9" w:rsidRDefault="003070F9" w:rsidP="003070F9">
            <w:pPr>
              <w:pStyle w:val="TableParagraph"/>
              <w:jc w:val="center"/>
              <w:rPr>
                <w:sz w:val="20"/>
              </w:rPr>
            </w:pPr>
            <w:r>
              <w:rPr>
                <w:sz w:val="20"/>
              </w:rPr>
              <w:t>37.</w:t>
            </w:r>
          </w:p>
        </w:tc>
        <w:tc>
          <w:tcPr>
            <w:tcW w:w="457" w:type="pct"/>
            <w:vAlign w:val="center"/>
          </w:tcPr>
          <w:p w14:paraId="4DDEB26F" w14:textId="48E92369"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30.04.2025</w:t>
            </w:r>
          </w:p>
        </w:tc>
        <w:tc>
          <w:tcPr>
            <w:tcW w:w="305" w:type="pct"/>
            <w:gridSpan w:val="2"/>
            <w:vAlign w:val="center"/>
          </w:tcPr>
          <w:p w14:paraId="737022B7" w14:textId="77777777" w:rsidR="003070F9" w:rsidRPr="00BB4B6A" w:rsidRDefault="003070F9" w:rsidP="003070F9">
            <w:pPr>
              <w:autoSpaceDE w:val="0"/>
              <w:autoSpaceDN w:val="0"/>
              <w:adjustRightInd w:val="0"/>
              <w:spacing w:after="0" w:line="240" w:lineRule="auto"/>
              <w:jc w:val="center"/>
              <w:rPr>
                <w:rFonts w:ascii="Times New Roman" w:eastAsia="Times New Roman" w:hAnsi="Times New Roman" w:cs="Times New Roman"/>
                <w:bCs/>
                <w:color w:val="000000"/>
                <w:lang w:val="en-US"/>
              </w:rPr>
            </w:pPr>
            <w:r>
              <w:rPr>
                <w:rFonts w:ascii="Times New Roman" w:eastAsia="Calibri" w:hAnsi="Times New Roman" w:cs="Times New Roman"/>
                <w:lang w:val="en-US"/>
              </w:rPr>
              <w:t>CO4</w:t>
            </w:r>
          </w:p>
        </w:tc>
        <w:tc>
          <w:tcPr>
            <w:tcW w:w="1502" w:type="pct"/>
            <w:shd w:val="clear" w:color="auto" w:fill="auto"/>
            <w:noWrap/>
            <w:vAlign w:val="center"/>
          </w:tcPr>
          <w:p w14:paraId="2FF0B0E1" w14:textId="77777777" w:rsidR="003070F9" w:rsidRPr="00D622D9" w:rsidRDefault="003070F9" w:rsidP="003070F9">
            <w:pPr>
              <w:pStyle w:val="TableParagraph"/>
            </w:pPr>
            <w:r w:rsidRPr="00D622D9">
              <w:t>Managed relational databases</w:t>
            </w:r>
          </w:p>
        </w:tc>
        <w:tc>
          <w:tcPr>
            <w:tcW w:w="555" w:type="pct"/>
            <w:vAlign w:val="center"/>
          </w:tcPr>
          <w:p w14:paraId="3FBE7EE1"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0A166119" w14:textId="0FE78F6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1797AA04"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T2, R3</w:t>
            </w:r>
          </w:p>
        </w:tc>
      </w:tr>
      <w:tr w:rsidR="003070F9" w:rsidRPr="00BB4B6A" w14:paraId="7347DA51" w14:textId="77777777" w:rsidTr="00426A19">
        <w:trPr>
          <w:trHeight w:val="300"/>
        </w:trPr>
        <w:tc>
          <w:tcPr>
            <w:tcW w:w="303" w:type="pct"/>
            <w:shd w:val="clear" w:color="auto" w:fill="auto"/>
            <w:noWrap/>
            <w:vAlign w:val="center"/>
          </w:tcPr>
          <w:p w14:paraId="3EE05B3E" w14:textId="4E3B67BD" w:rsidR="003070F9" w:rsidRDefault="003070F9" w:rsidP="003070F9">
            <w:pPr>
              <w:pStyle w:val="TableParagraph"/>
              <w:jc w:val="center"/>
              <w:rPr>
                <w:sz w:val="20"/>
              </w:rPr>
            </w:pPr>
            <w:r>
              <w:rPr>
                <w:sz w:val="20"/>
              </w:rPr>
              <w:t>38.</w:t>
            </w:r>
          </w:p>
        </w:tc>
        <w:tc>
          <w:tcPr>
            <w:tcW w:w="457" w:type="pct"/>
            <w:vAlign w:val="center"/>
          </w:tcPr>
          <w:p w14:paraId="40193264" w14:textId="3C0EF4E5"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05.05.2025</w:t>
            </w:r>
          </w:p>
        </w:tc>
        <w:tc>
          <w:tcPr>
            <w:tcW w:w="305" w:type="pct"/>
            <w:gridSpan w:val="2"/>
            <w:vAlign w:val="center"/>
          </w:tcPr>
          <w:p w14:paraId="21AEEA24" w14:textId="77777777" w:rsidR="003070F9" w:rsidRPr="00BB4B6A"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CO4</w:t>
            </w:r>
          </w:p>
        </w:tc>
        <w:tc>
          <w:tcPr>
            <w:tcW w:w="1502" w:type="pct"/>
            <w:shd w:val="clear" w:color="auto" w:fill="auto"/>
            <w:noWrap/>
            <w:vAlign w:val="center"/>
          </w:tcPr>
          <w:p w14:paraId="4E592950" w14:textId="77777777" w:rsidR="003070F9" w:rsidRPr="00D622D9" w:rsidRDefault="003070F9" w:rsidP="003070F9">
            <w:pPr>
              <w:pStyle w:val="TableParagraph"/>
            </w:pPr>
            <w:r w:rsidRPr="00D622D9">
              <w:t>DynamoDB - Serverless:  Lambda</w:t>
            </w:r>
          </w:p>
        </w:tc>
        <w:tc>
          <w:tcPr>
            <w:tcW w:w="555" w:type="pct"/>
            <w:vAlign w:val="center"/>
          </w:tcPr>
          <w:p w14:paraId="4D92D1C8"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1486B8D4" w14:textId="065C9B76"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0F6D6852"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T2, R3</w:t>
            </w:r>
          </w:p>
        </w:tc>
      </w:tr>
      <w:tr w:rsidR="003070F9" w:rsidRPr="00BB4B6A" w14:paraId="0650318A" w14:textId="77777777" w:rsidTr="00426A19">
        <w:trPr>
          <w:trHeight w:val="300"/>
        </w:trPr>
        <w:tc>
          <w:tcPr>
            <w:tcW w:w="303" w:type="pct"/>
            <w:shd w:val="clear" w:color="auto" w:fill="auto"/>
            <w:noWrap/>
            <w:vAlign w:val="center"/>
          </w:tcPr>
          <w:p w14:paraId="268F4F09" w14:textId="5807AB0E" w:rsidR="003070F9" w:rsidRDefault="003070F9" w:rsidP="003070F9">
            <w:pPr>
              <w:pStyle w:val="TableParagraph"/>
              <w:jc w:val="center"/>
              <w:rPr>
                <w:sz w:val="20"/>
              </w:rPr>
            </w:pPr>
            <w:r>
              <w:rPr>
                <w:sz w:val="20"/>
              </w:rPr>
              <w:t>39.</w:t>
            </w:r>
          </w:p>
        </w:tc>
        <w:tc>
          <w:tcPr>
            <w:tcW w:w="457" w:type="pct"/>
            <w:vAlign w:val="center"/>
          </w:tcPr>
          <w:p w14:paraId="62D7DE9D" w14:textId="24D5C6F1"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05.05.2025</w:t>
            </w:r>
          </w:p>
        </w:tc>
        <w:tc>
          <w:tcPr>
            <w:tcW w:w="305" w:type="pct"/>
            <w:gridSpan w:val="2"/>
            <w:vAlign w:val="center"/>
          </w:tcPr>
          <w:p w14:paraId="0E841EC8" w14:textId="77777777" w:rsidR="003070F9" w:rsidRPr="00BB4B6A" w:rsidRDefault="003070F9" w:rsidP="003070F9">
            <w:pPr>
              <w:autoSpaceDE w:val="0"/>
              <w:autoSpaceDN w:val="0"/>
              <w:adjustRightInd w:val="0"/>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CO4</w:t>
            </w:r>
          </w:p>
        </w:tc>
        <w:tc>
          <w:tcPr>
            <w:tcW w:w="1502" w:type="pct"/>
            <w:shd w:val="clear" w:color="auto" w:fill="auto"/>
            <w:noWrap/>
            <w:vAlign w:val="center"/>
          </w:tcPr>
          <w:p w14:paraId="7D9D87CA" w14:textId="77777777" w:rsidR="003070F9" w:rsidRPr="00D622D9" w:rsidRDefault="003070F9" w:rsidP="003070F9">
            <w:pPr>
              <w:pStyle w:val="TableParagraph"/>
            </w:pPr>
            <w:r w:rsidRPr="00D622D9">
              <w:t>AWS services vs Azure and GCP</w:t>
            </w:r>
          </w:p>
        </w:tc>
        <w:tc>
          <w:tcPr>
            <w:tcW w:w="555" w:type="pct"/>
            <w:vAlign w:val="center"/>
          </w:tcPr>
          <w:p w14:paraId="1F6F45DF"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0AD84EA9" w14:textId="4AAADCA9"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274E6A49"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T2, R3</w:t>
            </w:r>
          </w:p>
        </w:tc>
      </w:tr>
      <w:tr w:rsidR="003070F9" w:rsidRPr="00BB4B6A" w14:paraId="647C85EF" w14:textId="77777777" w:rsidTr="006E729A">
        <w:trPr>
          <w:trHeight w:val="168"/>
        </w:trPr>
        <w:tc>
          <w:tcPr>
            <w:tcW w:w="303" w:type="pct"/>
            <w:vMerge w:val="restart"/>
            <w:shd w:val="clear" w:color="auto" w:fill="auto"/>
            <w:noWrap/>
            <w:vAlign w:val="center"/>
          </w:tcPr>
          <w:p w14:paraId="4D892564" w14:textId="37FCF606" w:rsidR="003070F9" w:rsidRPr="00BB4B6A" w:rsidRDefault="003070F9" w:rsidP="003070F9">
            <w:pPr>
              <w:spacing w:after="0"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40-</w:t>
            </w:r>
            <w:r w:rsidRPr="00BB4B6A">
              <w:rPr>
                <w:rFonts w:ascii="Times New Roman" w:eastAsia="Times New Roman" w:hAnsi="Times New Roman" w:cs="Times New Roman"/>
                <w:b/>
                <w:lang w:val="en-US"/>
              </w:rPr>
              <w:t>TW/SL 0</w:t>
            </w:r>
            <w:r>
              <w:rPr>
                <w:rFonts w:ascii="Times New Roman" w:eastAsia="Times New Roman" w:hAnsi="Times New Roman" w:cs="Times New Roman"/>
                <w:b/>
                <w:lang w:val="en-US"/>
              </w:rPr>
              <w:t>4</w:t>
            </w:r>
          </w:p>
        </w:tc>
        <w:tc>
          <w:tcPr>
            <w:tcW w:w="762" w:type="pct"/>
            <w:gridSpan w:val="3"/>
            <w:vMerge w:val="restart"/>
          </w:tcPr>
          <w:p w14:paraId="216C5841" w14:textId="53FD8ED4" w:rsidR="003070F9" w:rsidRPr="00BB4B6A" w:rsidRDefault="003070F9" w:rsidP="003070F9">
            <w:pPr>
              <w:autoSpaceDE w:val="0"/>
              <w:autoSpaceDN w:val="0"/>
              <w:adjustRightInd w:val="0"/>
              <w:spacing w:after="0" w:line="240" w:lineRule="auto"/>
              <w:jc w:val="both"/>
              <w:rPr>
                <w:rFonts w:ascii="Times New Roman" w:eastAsia="Times New Roman" w:hAnsi="Times New Roman" w:cs="Times New Roman"/>
                <w:color w:val="000000"/>
                <w:lang w:val="en-US"/>
              </w:rPr>
            </w:pPr>
            <w:r>
              <w:rPr>
                <w:rFonts w:ascii="Times New Roman" w:eastAsia="Times New Roman" w:hAnsi="Times New Roman" w:cs="Times New Roman"/>
                <w:bCs/>
                <w:color w:val="000000"/>
                <w:lang w:val="en-US"/>
              </w:rPr>
              <w:t>3</w:t>
            </w:r>
          </w:p>
        </w:tc>
        <w:tc>
          <w:tcPr>
            <w:tcW w:w="3935" w:type="pct"/>
            <w:gridSpan w:val="4"/>
            <w:shd w:val="clear" w:color="auto" w:fill="auto"/>
            <w:noWrap/>
            <w:vAlign w:val="center"/>
          </w:tcPr>
          <w:p w14:paraId="548270CE" w14:textId="77777777" w:rsidR="003070F9" w:rsidRDefault="003070F9" w:rsidP="003070F9">
            <w:pPr>
              <w:pStyle w:val="TableParagraph"/>
              <w:spacing w:before="1" w:line="233" w:lineRule="exact"/>
              <w:rPr>
                <w:b/>
              </w:rPr>
            </w:pPr>
            <w:r w:rsidRPr="00BA35E2">
              <w:rPr>
                <w:b/>
              </w:rPr>
              <w:t>Suggested Self Learning Activity and Evaluation Methods</w:t>
            </w:r>
          </w:p>
          <w:p w14:paraId="2B2E7BB5" w14:textId="77777777" w:rsidR="003070F9" w:rsidRDefault="003070F9" w:rsidP="003070F9">
            <w:pPr>
              <w:pStyle w:val="TableParagraph"/>
              <w:spacing w:before="1" w:line="233" w:lineRule="exact"/>
            </w:pPr>
            <w:r>
              <w:rPr>
                <w:b/>
              </w:rPr>
              <w:t>Suggested Self Learning Activity</w:t>
            </w:r>
            <w:r w:rsidRPr="00F57D3D">
              <w:rPr>
                <w:b/>
              </w:rPr>
              <w:t>:</w:t>
            </w:r>
            <w:r>
              <w:t xml:space="preserve"> </w:t>
            </w:r>
            <w:r>
              <w:rPr>
                <w:rFonts w:eastAsia="Calibri"/>
              </w:rPr>
              <w:t xml:space="preserve">Create static website using S3 </w:t>
            </w:r>
          </w:p>
          <w:p w14:paraId="314CA5AC" w14:textId="77777777" w:rsidR="003070F9" w:rsidRPr="00BB4B6A" w:rsidRDefault="003070F9" w:rsidP="003070F9">
            <w:pPr>
              <w:rPr>
                <w:rFonts w:ascii="Times New Roman" w:eastAsia="Times New Roman" w:hAnsi="Times New Roman" w:cs="Times New Roman"/>
                <w:color w:val="000000"/>
                <w:lang w:val="en-US"/>
              </w:rPr>
            </w:pPr>
            <w:r w:rsidRPr="00F57D3D">
              <w:rPr>
                <w:rFonts w:ascii="Times New Roman" w:eastAsia="Times New Roman" w:hAnsi="Times New Roman" w:cs="Times New Roman"/>
                <w:b/>
              </w:rPr>
              <w:t>Suggested Evaluation Method:</w:t>
            </w:r>
            <w:r>
              <w:rPr>
                <w:rFonts w:ascii="Times New Roman" w:eastAsia="Times New Roman" w:hAnsi="Times New Roman" w:cs="Times New Roman"/>
                <w:b/>
              </w:rPr>
              <w:t xml:space="preserve"> </w:t>
            </w:r>
            <w:r>
              <w:rPr>
                <w:rFonts w:ascii="Times New Roman" w:eastAsia="Times New Roman" w:hAnsi="Times New Roman" w:cs="Times New Roman"/>
              </w:rPr>
              <w:t>Console Report with website homepage</w:t>
            </w:r>
          </w:p>
        </w:tc>
      </w:tr>
      <w:tr w:rsidR="003070F9" w:rsidRPr="00BB4B6A" w14:paraId="41DD9206" w14:textId="77777777" w:rsidTr="006E729A">
        <w:trPr>
          <w:trHeight w:val="167"/>
        </w:trPr>
        <w:tc>
          <w:tcPr>
            <w:tcW w:w="303" w:type="pct"/>
            <w:vMerge/>
            <w:shd w:val="clear" w:color="auto" w:fill="auto"/>
            <w:noWrap/>
            <w:vAlign w:val="center"/>
          </w:tcPr>
          <w:p w14:paraId="182B027C" w14:textId="77777777" w:rsidR="003070F9" w:rsidRPr="00BB4B6A" w:rsidRDefault="003070F9" w:rsidP="003070F9">
            <w:pPr>
              <w:spacing w:after="0" w:line="240" w:lineRule="auto"/>
              <w:jc w:val="center"/>
              <w:rPr>
                <w:rFonts w:ascii="Times New Roman" w:eastAsia="Times New Roman" w:hAnsi="Times New Roman" w:cs="Times New Roman"/>
                <w:b/>
                <w:lang w:val="en-US"/>
              </w:rPr>
            </w:pPr>
          </w:p>
        </w:tc>
        <w:tc>
          <w:tcPr>
            <w:tcW w:w="762" w:type="pct"/>
            <w:gridSpan w:val="3"/>
            <w:vMerge/>
          </w:tcPr>
          <w:p w14:paraId="450B0EA9" w14:textId="77777777" w:rsidR="003070F9" w:rsidRPr="00BB4B6A" w:rsidRDefault="003070F9" w:rsidP="003070F9">
            <w:pPr>
              <w:autoSpaceDE w:val="0"/>
              <w:autoSpaceDN w:val="0"/>
              <w:adjustRightInd w:val="0"/>
              <w:spacing w:after="0" w:line="240" w:lineRule="auto"/>
              <w:jc w:val="both"/>
              <w:rPr>
                <w:rFonts w:ascii="Times New Roman" w:eastAsia="Times New Roman" w:hAnsi="Times New Roman" w:cs="Times New Roman"/>
                <w:color w:val="000000"/>
                <w:lang w:val="en-US"/>
              </w:rPr>
            </w:pPr>
          </w:p>
        </w:tc>
        <w:tc>
          <w:tcPr>
            <w:tcW w:w="3935" w:type="pct"/>
            <w:gridSpan w:val="4"/>
            <w:shd w:val="clear" w:color="auto" w:fill="auto"/>
            <w:noWrap/>
            <w:vAlign w:val="center"/>
          </w:tcPr>
          <w:p w14:paraId="3C19B911" w14:textId="415D4A5C" w:rsidR="003070F9" w:rsidRPr="00BB4B6A" w:rsidRDefault="003070F9" w:rsidP="003070F9">
            <w:pPr>
              <w:rPr>
                <w:rFonts w:ascii="Times New Roman" w:eastAsia="Times New Roman" w:hAnsi="Times New Roman" w:cs="Times New Roman"/>
                <w:color w:val="000000"/>
                <w:lang w:val="en-US"/>
              </w:rPr>
            </w:pPr>
          </w:p>
        </w:tc>
      </w:tr>
      <w:tr w:rsidR="003070F9" w:rsidRPr="00BB4B6A" w14:paraId="746A74D3" w14:textId="77777777" w:rsidTr="00DB4275">
        <w:trPr>
          <w:trHeight w:val="300"/>
        </w:trPr>
        <w:tc>
          <w:tcPr>
            <w:tcW w:w="760" w:type="pct"/>
            <w:gridSpan w:val="2"/>
            <w:vAlign w:val="center"/>
          </w:tcPr>
          <w:p w14:paraId="6C37C9A4" w14:textId="77777777" w:rsidR="003070F9" w:rsidRPr="00BB4B6A" w:rsidRDefault="003070F9" w:rsidP="003070F9">
            <w:pPr>
              <w:spacing w:after="0" w:line="240" w:lineRule="auto"/>
              <w:rPr>
                <w:rFonts w:ascii="Times New Roman" w:eastAsia="Times New Roman" w:hAnsi="Times New Roman" w:cs="Times New Roman"/>
                <w:b/>
                <w:lang w:val="en-US"/>
              </w:rPr>
            </w:pPr>
            <w:r w:rsidRPr="00BB4B6A">
              <w:rPr>
                <w:rFonts w:ascii="Times New Roman" w:eastAsia="Times New Roman" w:hAnsi="Times New Roman" w:cs="Times New Roman"/>
                <w:b/>
                <w:lang w:val="en-US"/>
              </w:rPr>
              <w:t>UNIT V:</w:t>
            </w:r>
          </w:p>
        </w:tc>
        <w:tc>
          <w:tcPr>
            <w:tcW w:w="305" w:type="pct"/>
            <w:gridSpan w:val="2"/>
          </w:tcPr>
          <w:p w14:paraId="333F9423" w14:textId="77777777" w:rsidR="003070F9" w:rsidRPr="00BB4B6A" w:rsidRDefault="003070F9" w:rsidP="003070F9">
            <w:pPr>
              <w:spacing w:after="0" w:line="240" w:lineRule="auto"/>
              <w:rPr>
                <w:rFonts w:ascii="Times New Roman" w:eastAsia="Times New Roman" w:hAnsi="Times New Roman" w:cs="Times New Roman"/>
                <w:b/>
                <w:lang w:val="en-US"/>
              </w:rPr>
            </w:pPr>
          </w:p>
        </w:tc>
        <w:tc>
          <w:tcPr>
            <w:tcW w:w="1502" w:type="pct"/>
            <w:vAlign w:val="center"/>
          </w:tcPr>
          <w:p w14:paraId="2922CA6C" w14:textId="77777777" w:rsidR="003070F9" w:rsidRPr="00BB4B6A" w:rsidRDefault="003070F9" w:rsidP="003070F9">
            <w:pPr>
              <w:spacing w:after="0" w:line="240" w:lineRule="auto"/>
              <w:rPr>
                <w:rFonts w:ascii="Times New Roman" w:eastAsia="Times New Roman" w:hAnsi="Times New Roman" w:cs="Times New Roman"/>
                <w:b/>
                <w:lang w:val="en-US"/>
              </w:rPr>
            </w:pPr>
          </w:p>
        </w:tc>
        <w:tc>
          <w:tcPr>
            <w:tcW w:w="2433" w:type="pct"/>
            <w:gridSpan w:val="3"/>
            <w:vAlign w:val="center"/>
          </w:tcPr>
          <w:p w14:paraId="36BC648E" w14:textId="77777777" w:rsidR="003070F9" w:rsidRPr="00BB4B6A" w:rsidRDefault="003070F9" w:rsidP="003070F9">
            <w:pPr>
              <w:spacing w:after="0" w:line="240" w:lineRule="auto"/>
              <w:rPr>
                <w:rFonts w:ascii="Times New Roman" w:eastAsia="Times New Roman" w:hAnsi="Times New Roman" w:cs="Times New Roman"/>
                <w:b/>
                <w:lang w:val="en-US"/>
              </w:rPr>
            </w:pPr>
          </w:p>
        </w:tc>
      </w:tr>
      <w:tr w:rsidR="003070F9" w:rsidRPr="00BB4B6A" w14:paraId="3139E7E7" w14:textId="77777777" w:rsidTr="00D563DB">
        <w:trPr>
          <w:trHeight w:val="314"/>
        </w:trPr>
        <w:tc>
          <w:tcPr>
            <w:tcW w:w="303" w:type="pct"/>
            <w:shd w:val="clear" w:color="auto" w:fill="auto"/>
            <w:noWrap/>
            <w:vAlign w:val="center"/>
          </w:tcPr>
          <w:p w14:paraId="3310A94E" w14:textId="38E76D16" w:rsidR="003070F9" w:rsidRDefault="003070F9" w:rsidP="003070F9">
            <w:pPr>
              <w:pStyle w:val="TableParagraph"/>
              <w:jc w:val="center"/>
              <w:rPr>
                <w:sz w:val="20"/>
              </w:rPr>
            </w:pPr>
            <w:r>
              <w:rPr>
                <w:sz w:val="20"/>
              </w:rPr>
              <w:t>41</w:t>
            </w:r>
          </w:p>
        </w:tc>
        <w:tc>
          <w:tcPr>
            <w:tcW w:w="457" w:type="pct"/>
            <w:vAlign w:val="center"/>
          </w:tcPr>
          <w:p w14:paraId="213BE97C" w14:textId="377EB0DC"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Calibri" w:hAnsi="Times New Roman" w:cs="Times New Roman"/>
                <w:lang w:val="en-US"/>
              </w:rPr>
              <w:t>07.05.2025</w:t>
            </w:r>
          </w:p>
        </w:tc>
        <w:tc>
          <w:tcPr>
            <w:tcW w:w="305" w:type="pct"/>
            <w:gridSpan w:val="2"/>
            <w:vAlign w:val="center"/>
          </w:tcPr>
          <w:p w14:paraId="1278ECDA" w14:textId="77777777" w:rsidR="003070F9" w:rsidRPr="00DC3A5F" w:rsidRDefault="003070F9" w:rsidP="003070F9">
            <w:pPr>
              <w:pStyle w:val="TableParagraph"/>
              <w:jc w:val="center"/>
              <w:rPr>
                <w:sz w:val="20"/>
              </w:rPr>
            </w:pPr>
            <w:r w:rsidRPr="00DC3A5F">
              <w:rPr>
                <w:spacing w:val="-5"/>
              </w:rPr>
              <w:t>CO5</w:t>
            </w:r>
          </w:p>
        </w:tc>
        <w:tc>
          <w:tcPr>
            <w:tcW w:w="1502" w:type="pct"/>
            <w:shd w:val="clear" w:color="auto" w:fill="auto"/>
            <w:noWrap/>
            <w:vAlign w:val="center"/>
          </w:tcPr>
          <w:p w14:paraId="44232084" w14:textId="77777777" w:rsidR="003070F9" w:rsidRPr="00DC3A5F" w:rsidRDefault="003070F9" w:rsidP="003070F9">
            <w:pPr>
              <w:pStyle w:val="scontent"/>
              <w:spacing w:before="60" w:after="60" w:line="240" w:lineRule="auto"/>
              <w:ind w:left="0"/>
              <w:jc w:val="left"/>
              <w:rPr>
                <w:rFonts w:eastAsia="Times New Roman" w:cs="Times New Roman"/>
                <w:kern w:val="0"/>
                <w:shd w:val="clear" w:color="auto" w:fill="auto"/>
                <w:lang w:val="en-US"/>
              </w:rPr>
            </w:pPr>
            <w:r w:rsidRPr="00DC3A5F">
              <w:rPr>
                <w:rFonts w:eastAsia="Times New Roman" w:cs="Times New Roman"/>
                <w:kern w:val="0"/>
                <w:shd w:val="clear" w:color="auto" w:fill="auto"/>
                <w:lang w:val="en-US"/>
              </w:rPr>
              <w:t>Docker - Containers, Usage of containers - Terminology</w:t>
            </w:r>
          </w:p>
        </w:tc>
        <w:tc>
          <w:tcPr>
            <w:tcW w:w="555" w:type="pct"/>
            <w:vAlign w:val="center"/>
          </w:tcPr>
          <w:p w14:paraId="12A34012"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1BDDBD65" w14:textId="454E30E9"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24B790C7"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T4, R5</w:t>
            </w:r>
          </w:p>
        </w:tc>
      </w:tr>
      <w:tr w:rsidR="003070F9" w:rsidRPr="00BB4B6A" w14:paraId="6416A864" w14:textId="77777777" w:rsidTr="00D563DB">
        <w:trPr>
          <w:trHeight w:val="300"/>
        </w:trPr>
        <w:tc>
          <w:tcPr>
            <w:tcW w:w="303" w:type="pct"/>
            <w:shd w:val="clear" w:color="auto" w:fill="auto"/>
            <w:noWrap/>
            <w:vAlign w:val="center"/>
          </w:tcPr>
          <w:p w14:paraId="158258F2" w14:textId="314E47B5" w:rsidR="003070F9" w:rsidRDefault="003070F9" w:rsidP="003070F9">
            <w:pPr>
              <w:pStyle w:val="TableParagraph"/>
              <w:jc w:val="center"/>
              <w:rPr>
                <w:sz w:val="20"/>
              </w:rPr>
            </w:pPr>
            <w:r>
              <w:rPr>
                <w:sz w:val="20"/>
              </w:rPr>
              <w:t>42</w:t>
            </w:r>
          </w:p>
        </w:tc>
        <w:tc>
          <w:tcPr>
            <w:tcW w:w="457" w:type="pct"/>
            <w:vAlign w:val="center"/>
          </w:tcPr>
          <w:p w14:paraId="449AEF17" w14:textId="60CE107A"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08.05.2025</w:t>
            </w:r>
          </w:p>
        </w:tc>
        <w:tc>
          <w:tcPr>
            <w:tcW w:w="305" w:type="pct"/>
            <w:gridSpan w:val="2"/>
            <w:vAlign w:val="center"/>
          </w:tcPr>
          <w:p w14:paraId="06D32185" w14:textId="77777777" w:rsidR="003070F9" w:rsidRPr="00DC3A5F" w:rsidRDefault="003070F9" w:rsidP="003070F9">
            <w:pPr>
              <w:jc w:val="center"/>
              <w:rPr>
                <w:rFonts w:ascii="Times New Roman" w:hAnsi="Times New Roman" w:cs="Times New Roman"/>
              </w:rPr>
            </w:pPr>
            <w:r w:rsidRPr="00DC3A5F">
              <w:rPr>
                <w:rFonts w:ascii="Times New Roman" w:hAnsi="Times New Roman" w:cs="Times New Roman"/>
                <w:spacing w:val="-5"/>
              </w:rPr>
              <w:t>CO5</w:t>
            </w:r>
          </w:p>
        </w:tc>
        <w:tc>
          <w:tcPr>
            <w:tcW w:w="1502" w:type="pct"/>
            <w:shd w:val="clear" w:color="auto" w:fill="auto"/>
            <w:noWrap/>
            <w:vAlign w:val="center"/>
          </w:tcPr>
          <w:p w14:paraId="6CB9AED3" w14:textId="77777777" w:rsidR="003070F9" w:rsidRPr="00DC3A5F" w:rsidRDefault="003070F9" w:rsidP="003070F9">
            <w:pPr>
              <w:pStyle w:val="TableParagraph"/>
            </w:pPr>
            <w:r w:rsidRPr="00DC3A5F">
              <w:t>Docker Run Static sites</w:t>
            </w:r>
          </w:p>
        </w:tc>
        <w:tc>
          <w:tcPr>
            <w:tcW w:w="555" w:type="pct"/>
            <w:vAlign w:val="center"/>
          </w:tcPr>
          <w:p w14:paraId="2A74C7BE"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5D1F9DDC" w14:textId="42F92DBA"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20F7F8F6"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T4, R5</w:t>
            </w:r>
          </w:p>
        </w:tc>
      </w:tr>
      <w:tr w:rsidR="003070F9" w:rsidRPr="00BB4B6A" w14:paraId="47ABD17B" w14:textId="77777777" w:rsidTr="00D563DB">
        <w:trPr>
          <w:trHeight w:val="300"/>
        </w:trPr>
        <w:tc>
          <w:tcPr>
            <w:tcW w:w="303" w:type="pct"/>
            <w:shd w:val="clear" w:color="auto" w:fill="auto"/>
            <w:noWrap/>
            <w:vAlign w:val="center"/>
          </w:tcPr>
          <w:p w14:paraId="5446F8EA" w14:textId="60AB1676" w:rsidR="003070F9" w:rsidRDefault="003070F9" w:rsidP="003070F9">
            <w:pPr>
              <w:pStyle w:val="TableParagraph"/>
              <w:jc w:val="center"/>
              <w:rPr>
                <w:sz w:val="20"/>
              </w:rPr>
            </w:pPr>
            <w:r>
              <w:rPr>
                <w:sz w:val="20"/>
              </w:rPr>
              <w:t>43</w:t>
            </w:r>
          </w:p>
        </w:tc>
        <w:tc>
          <w:tcPr>
            <w:tcW w:w="457" w:type="pct"/>
            <w:vAlign w:val="center"/>
          </w:tcPr>
          <w:p w14:paraId="41C81B20" w14:textId="06BB2E8F"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12.05.2025</w:t>
            </w:r>
          </w:p>
        </w:tc>
        <w:tc>
          <w:tcPr>
            <w:tcW w:w="305" w:type="pct"/>
            <w:gridSpan w:val="2"/>
            <w:vAlign w:val="center"/>
          </w:tcPr>
          <w:p w14:paraId="34C5669A" w14:textId="77777777" w:rsidR="003070F9" w:rsidRPr="00DC3A5F" w:rsidRDefault="003070F9" w:rsidP="003070F9">
            <w:pPr>
              <w:jc w:val="center"/>
              <w:rPr>
                <w:rFonts w:ascii="Times New Roman" w:hAnsi="Times New Roman" w:cs="Times New Roman"/>
              </w:rPr>
            </w:pPr>
            <w:r w:rsidRPr="00DC3A5F">
              <w:rPr>
                <w:rFonts w:ascii="Times New Roman" w:hAnsi="Times New Roman" w:cs="Times New Roman"/>
                <w:spacing w:val="-5"/>
              </w:rPr>
              <w:t>CO5</w:t>
            </w:r>
          </w:p>
        </w:tc>
        <w:tc>
          <w:tcPr>
            <w:tcW w:w="1502" w:type="pct"/>
            <w:shd w:val="clear" w:color="auto" w:fill="auto"/>
            <w:noWrap/>
            <w:vAlign w:val="center"/>
          </w:tcPr>
          <w:p w14:paraId="13FE02D5" w14:textId="77777777" w:rsidR="003070F9" w:rsidRPr="00DC3A5F" w:rsidRDefault="003070F9" w:rsidP="003070F9">
            <w:pPr>
              <w:pStyle w:val="TableParagraph"/>
            </w:pPr>
            <w:r w:rsidRPr="00DC3A5F">
              <w:t>Docker Images</w:t>
            </w:r>
          </w:p>
        </w:tc>
        <w:tc>
          <w:tcPr>
            <w:tcW w:w="555" w:type="pct"/>
            <w:vAlign w:val="center"/>
          </w:tcPr>
          <w:p w14:paraId="12BF538A"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50F48469" w14:textId="49220422"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4F88A196"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T4, R5</w:t>
            </w:r>
          </w:p>
        </w:tc>
      </w:tr>
      <w:tr w:rsidR="003070F9" w:rsidRPr="00BB4B6A" w14:paraId="3BFFEE7A" w14:textId="77777777" w:rsidTr="00D563DB">
        <w:trPr>
          <w:trHeight w:val="300"/>
        </w:trPr>
        <w:tc>
          <w:tcPr>
            <w:tcW w:w="303" w:type="pct"/>
            <w:shd w:val="clear" w:color="auto" w:fill="auto"/>
            <w:noWrap/>
            <w:vAlign w:val="center"/>
          </w:tcPr>
          <w:p w14:paraId="25903B4B" w14:textId="4C7F49EA" w:rsidR="003070F9" w:rsidRDefault="003070F9" w:rsidP="003070F9">
            <w:pPr>
              <w:pStyle w:val="TableParagraph"/>
              <w:jc w:val="center"/>
              <w:rPr>
                <w:sz w:val="20"/>
              </w:rPr>
            </w:pPr>
            <w:r>
              <w:rPr>
                <w:sz w:val="20"/>
              </w:rPr>
              <w:lastRenderedPageBreak/>
              <w:t>44.</w:t>
            </w:r>
          </w:p>
        </w:tc>
        <w:tc>
          <w:tcPr>
            <w:tcW w:w="457" w:type="pct"/>
            <w:vAlign w:val="center"/>
          </w:tcPr>
          <w:p w14:paraId="293F7D65" w14:textId="501B8E70"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12.05.2025</w:t>
            </w:r>
          </w:p>
        </w:tc>
        <w:tc>
          <w:tcPr>
            <w:tcW w:w="305" w:type="pct"/>
            <w:gridSpan w:val="2"/>
            <w:vAlign w:val="center"/>
          </w:tcPr>
          <w:p w14:paraId="03BA5AAB" w14:textId="77777777" w:rsidR="003070F9" w:rsidRPr="00DC3A5F" w:rsidRDefault="003070F9" w:rsidP="003070F9">
            <w:pPr>
              <w:jc w:val="center"/>
              <w:rPr>
                <w:rFonts w:ascii="Times New Roman" w:hAnsi="Times New Roman" w:cs="Times New Roman"/>
              </w:rPr>
            </w:pPr>
            <w:r w:rsidRPr="00DC3A5F">
              <w:rPr>
                <w:rFonts w:ascii="Times New Roman" w:hAnsi="Times New Roman" w:cs="Times New Roman"/>
                <w:spacing w:val="-5"/>
              </w:rPr>
              <w:t>CO5</w:t>
            </w:r>
          </w:p>
        </w:tc>
        <w:tc>
          <w:tcPr>
            <w:tcW w:w="1502" w:type="pct"/>
            <w:shd w:val="clear" w:color="auto" w:fill="auto"/>
            <w:noWrap/>
            <w:vAlign w:val="center"/>
          </w:tcPr>
          <w:p w14:paraId="1F3516D5" w14:textId="77777777" w:rsidR="003070F9" w:rsidRPr="00DC3A5F" w:rsidRDefault="003070F9" w:rsidP="003070F9">
            <w:pPr>
              <w:pStyle w:val="TableParagraph"/>
            </w:pPr>
            <w:r w:rsidRPr="00DC3A5F">
              <w:t>Docker File - Docker on AWS</w:t>
            </w:r>
          </w:p>
        </w:tc>
        <w:tc>
          <w:tcPr>
            <w:tcW w:w="555" w:type="pct"/>
            <w:vAlign w:val="center"/>
          </w:tcPr>
          <w:p w14:paraId="52B9B282"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390209DB" w14:textId="39B7ABE3"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1E40EE3A"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T4, R5</w:t>
            </w:r>
          </w:p>
        </w:tc>
      </w:tr>
      <w:tr w:rsidR="003070F9" w:rsidRPr="00BB4B6A" w14:paraId="498C1CB1" w14:textId="77777777" w:rsidTr="00D563DB">
        <w:trPr>
          <w:trHeight w:val="300"/>
        </w:trPr>
        <w:tc>
          <w:tcPr>
            <w:tcW w:w="303" w:type="pct"/>
            <w:shd w:val="clear" w:color="auto" w:fill="auto"/>
            <w:noWrap/>
            <w:vAlign w:val="center"/>
          </w:tcPr>
          <w:p w14:paraId="646C9C21" w14:textId="4A436282" w:rsidR="003070F9" w:rsidRDefault="003070F9" w:rsidP="003070F9">
            <w:pPr>
              <w:pStyle w:val="TableParagraph"/>
              <w:jc w:val="center"/>
              <w:rPr>
                <w:sz w:val="20"/>
              </w:rPr>
            </w:pPr>
            <w:r>
              <w:rPr>
                <w:sz w:val="20"/>
              </w:rPr>
              <w:t>45.</w:t>
            </w:r>
          </w:p>
        </w:tc>
        <w:tc>
          <w:tcPr>
            <w:tcW w:w="457" w:type="pct"/>
            <w:vAlign w:val="center"/>
          </w:tcPr>
          <w:p w14:paraId="35AE87B7" w14:textId="62F8FA28"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14.05.2025</w:t>
            </w:r>
          </w:p>
        </w:tc>
        <w:tc>
          <w:tcPr>
            <w:tcW w:w="305" w:type="pct"/>
            <w:gridSpan w:val="2"/>
            <w:vAlign w:val="center"/>
          </w:tcPr>
          <w:p w14:paraId="03993646" w14:textId="77777777" w:rsidR="003070F9" w:rsidRPr="00DC3A5F" w:rsidRDefault="003070F9" w:rsidP="003070F9">
            <w:pPr>
              <w:jc w:val="center"/>
              <w:rPr>
                <w:rFonts w:ascii="Times New Roman" w:hAnsi="Times New Roman" w:cs="Times New Roman"/>
              </w:rPr>
            </w:pPr>
            <w:r w:rsidRPr="00DC3A5F">
              <w:rPr>
                <w:rFonts w:ascii="Times New Roman" w:hAnsi="Times New Roman" w:cs="Times New Roman"/>
                <w:spacing w:val="-5"/>
              </w:rPr>
              <w:t>CO5</w:t>
            </w:r>
          </w:p>
        </w:tc>
        <w:tc>
          <w:tcPr>
            <w:tcW w:w="1502" w:type="pct"/>
            <w:shd w:val="clear" w:color="auto" w:fill="auto"/>
            <w:noWrap/>
            <w:vAlign w:val="center"/>
          </w:tcPr>
          <w:p w14:paraId="27C3D726" w14:textId="77777777" w:rsidR="003070F9" w:rsidRPr="00DC3A5F" w:rsidRDefault="003070F9" w:rsidP="003070F9">
            <w:pPr>
              <w:pStyle w:val="TableParagraph"/>
            </w:pPr>
            <w:r w:rsidRPr="00DC3A5F">
              <w:t>Docker Network - Docker Compose</w:t>
            </w:r>
          </w:p>
        </w:tc>
        <w:tc>
          <w:tcPr>
            <w:tcW w:w="555" w:type="pct"/>
            <w:vAlign w:val="center"/>
          </w:tcPr>
          <w:p w14:paraId="1F219DBB"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67ACC900" w14:textId="6DBC28FF"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6AA7FC6F"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T4, R5</w:t>
            </w:r>
          </w:p>
        </w:tc>
      </w:tr>
      <w:tr w:rsidR="003070F9" w:rsidRPr="00BB4B6A" w14:paraId="560A2B50" w14:textId="77777777" w:rsidTr="00A4733B">
        <w:trPr>
          <w:trHeight w:val="300"/>
        </w:trPr>
        <w:tc>
          <w:tcPr>
            <w:tcW w:w="303" w:type="pct"/>
            <w:shd w:val="clear" w:color="auto" w:fill="auto"/>
            <w:noWrap/>
            <w:vAlign w:val="center"/>
          </w:tcPr>
          <w:p w14:paraId="1F35A17F" w14:textId="09AB2EC0" w:rsidR="003070F9" w:rsidRDefault="003070F9" w:rsidP="003070F9">
            <w:pPr>
              <w:pStyle w:val="TableParagraph"/>
              <w:jc w:val="center"/>
              <w:rPr>
                <w:sz w:val="20"/>
              </w:rPr>
            </w:pPr>
            <w:r>
              <w:rPr>
                <w:sz w:val="20"/>
              </w:rPr>
              <w:t>46.</w:t>
            </w:r>
          </w:p>
        </w:tc>
        <w:tc>
          <w:tcPr>
            <w:tcW w:w="457" w:type="pct"/>
            <w:vAlign w:val="center"/>
          </w:tcPr>
          <w:p w14:paraId="67814DE4" w14:textId="22B9FD5E"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15.05.2025</w:t>
            </w:r>
          </w:p>
        </w:tc>
        <w:tc>
          <w:tcPr>
            <w:tcW w:w="305" w:type="pct"/>
            <w:gridSpan w:val="2"/>
            <w:vAlign w:val="center"/>
          </w:tcPr>
          <w:p w14:paraId="66960BFA" w14:textId="77777777" w:rsidR="003070F9" w:rsidRPr="00DC3A5F" w:rsidRDefault="003070F9" w:rsidP="003070F9">
            <w:pPr>
              <w:jc w:val="center"/>
              <w:rPr>
                <w:rFonts w:ascii="Times New Roman" w:hAnsi="Times New Roman" w:cs="Times New Roman"/>
              </w:rPr>
            </w:pPr>
            <w:r w:rsidRPr="00DC3A5F">
              <w:rPr>
                <w:rFonts w:ascii="Times New Roman" w:hAnsi="Times New Roman" w:cs="Times New Roman"/>
                <w:spacing w:val="-5"/>
              </w:rPr>
              <w:t>CO5</w:t>
            </w:r>
          </w:p>
        </w:tc>
        <w:tc>
          <w:tcPr>
            <w:tcW w:w="1502" w:type="pct"/>
            <w:shd w:val="clear" w:color="auto" w:fill="auto"/>
            <w:noWrap/>
            <w:vAlign w:val="center"/>
          </w:tcPr>
          <w:p w14:paraId="25566218" w14:textId="77777777" w:rsidR="003070F9" w:rsidRPr="00DC3A5F" w:rsidRDefault="003070F9" w:rsidP="003070F9">
            <w:pPr>
              <w:pStyle w:val="TableParagraph"/>
            </w:pPr>
            <w:r w:rsidRPr="00DC3A5F">
              <w:t>Development Workflow</w:t>
            </w:r>
          </w:p>
        </w:tc>
        <w:tc>
          <w:tcPr>
            <w:tcW w:w="555" w:type="pct"/>
            <w:vAlign w:val="center"/>
          </w:tcPr>
          <w:p w14:paraId="7DFDF840"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13299EAC" w14:textId="424BA86C"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3EB8E3DB"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T4, R5</w:t>
            </w:r>
          </w:p>
        </w:tc>
      </w:tr>
      <w:tr w:rsidR="003070F9" w:rsidRPr="00BB4B6A" w14:paraId="3A154884" w14:textId="77777777" w:rsidTr="00A4733B">
        <w:trPr>
          <w:trHeight w:val="300"/>
        </w:trPr>
        <w:tc>
          <w:tcPr>
            <w:tcW w:w="303" w:type="pct"/>
            <w:shd w:val="clear" w:color="auto" w:fill="auto"/>
            <w:noWrap/>
            <w:vAlign w:val="center"/>
          </w:tcPr>
          <w:p w14:paraId="5F2C8556" w14:textId="07257CBB" w:rsidR="003070F9" w:rsidRDefault="003070F9" w:rsidP="003070F9">
            <w:pPr>
              <w:pStyle w:val="TableParagraph"/>
              <w:jc w:val="center"/>
              <w:rPr>
                <w:sz w:val="20"/>
              </w:rPr>
            </w:pPr>
            <w:r>
              <w:rPr>
                <w:sz w:val="20"/>
              </w:rPr>
              <w:t>47.</w:t>
            </w:r>
          </w:p>
        </w:tc>
        <w:tc>
          <w:tcPr>
            <w:tcW w:w="457" w:type="pct"/>
            <w:vAlign w:val="center"/>
          </w:tcPr>
          <w:p w14:paraId="4A0415F3" w14:textId="18BEDD8D"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15.05.2025</w:t>
            </w:r>
          </w:p>
        </w:tc>
        <w:tc>
          <w:tcPr>
            <w:tcW w:w="305" w:type="pct"/>
            <w:gridSpan w:val="2"/>
            <w:vAlign w:val="center"/>
          </w:tcPr>
          <w:p w14:paraId="19CADFB9" w14:textId="77777777" w:rsidR="003070F9" w:rsidRPr="00DC3A5F" w:rsidRDefault="003070F9" w:rsidP="003070F9">
            <w:pPr>
              <w:jc w:val="center"/>
              <w:rPr>
                <w:rFonts w:ascii="Times New Roman" w:hAnsi="Times New Roman" w:cs="Times New Roman"/>
              </w:rPr>
            </w:pPr>
            <w:r w:rsidRPr="00DC3A5F">
              <w:rPr>
                <w:rFonts w:ascii="Times New Roman" w:hAnsi="Times New Roman" w:cs="Times New Roman"/>
                <w:spacing w:val="-5"/>
              </w:rPr>
              <w:t>CO5</w:t>
            </w:r>
          </w:p>
        </w:tc>
        <w:tc>
          <w:tcPr>
            <w:tcW w:w="1502" w:type="pct"/>
            <w:shd w:val="clear" w:color="auto" w:fill="auto"/>
            <w:noWrap/>
            <w:vAlign w:val="center"/>
          </w:tcPr>
          <w:p w14:paraId="16F58AE2" w14:textId="77777777" w:rsidR="003070F9" w:rsidRPr="00DC3A5F" w:rsidRDefault="003070F9" w:rsidP="003070F9">
            <w:pPr>
              <w:pStyle w:val="TableParagraph"/>
            </w:pPr>
            <w:r w:rsidRPr="00DC3A5F">
              <w:t>Amazon Elastic Container Service</w:t>
            </w:r>
            <w:r>
              <w:t xml:space="preserve"> (ECS)</w:t>
            </w:r>
          </w:p>
        </w:tc>
        <w:tc>
          <w:tcPr>
            <w:tcW w:w="555" w:type="pct"/>
            <w:vAlign w:val="center"/>
          </w:tcPr>
          <w:p w14:paraId="64DDCF4D"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2C669697" w14:textId="298B9FAF"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76ABDB9F" w14:textId="77777777" w:rsidR="003070F9" w:rsidRPr="004E02A2" w:rsidRDefault="003070F9" w:rsidP="003070F9">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en-US"/>
              </w:rPr>
              <w:t>T4, R5</w:t>
            </w:r>
          </w:p>
        </w:tc>
      </w:tr>
      <w:tr w:rsidR="003070F9" w:rsidRPr="00BB4B6A" w14:paraId="4FE3E4FA" w14:textId="77777777" w:rsidTr="00A4733B">
        <w:trPr>
          <w:trHeight w:val="456"/>
        </w:trPr>
        <w:tc>
          <w:tcPr>
            <w:tcW w:w="303" w:type="pct"/>
            <w:shd w:val="clear" w:color="auto" w:fill="auto"/>
            <w:noWrap/>
            <w:vAlign w:val="center"/>
          </w:tcPr>
          <w:p w14:paraId="5D8BBD34" w14:textId="40DE6AB9" w:rsidR="003070F9" w:rsidRDefault="003070F9" w:rsidP="003070F9">
            <w:pPr>
              <w:pStyle w:val="TableParagraph"/>
              <w:jc w:val="center"/>
              <w:rPr>
                <w:sz w:val="20"/>
              </w:rPr>
            </w:pPr>
            <w:r>
              <w:rPr>
                <w:sz w:val="20"/>
              </w:rPr>
              <w:t>48.</w:t>
            </w:r>
          </w:p>
        </w:tc>
        <w:tc>
          <w:tcPr>
            <w:tcW w:w="457" w:type="pct"/>
            <w:vAlign w:val="center"/>
          </w:tcPr>
          <w:p w14:paraId="54E65825" w14:textId="4827FE68"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16.05.2025</w:t>
            </w:r>
          </w:p>
        </w:tc>
        <w:tc>
          <w:tcPr>
            <w:tcW w:w="305" w:type="pct"/>
            <w:gridSpan w:val="2"/>
            <w:vAlign w:val="center"/>
          </w:tcPr>
          <w:p w14:paraId="23D05EA2" w14:textId="77777777" w:rsidR="003070F9" w:rsidRPr="00DC3A5F" w:rsidRDefault="003070F9" w:rsidP="003070F9">
            <w:pPr>
              <w:jc w:val="center"/>
              <w:rPr>
                <w:rFonts w:ascii="Times New Roman" w:hAnsi="Times New Roman" w:cs="Times New Roman"/>
              </w:rPr>
            </w:pPr>
            <w:r w:rsidRPr="00DC3A5F">
              <w:rPr>
                <w:rFonts w:ascii="Times New Roman" w:hAnsi="Times New Roman" w:cs="Times New Roman"/>
                <w:spacing w:val="-5"/>
              </w:rPr>
              <w:t>CO5</w:t>
            </w:r>
          </w:p>
        </w:tc>
        <w:tc>
          <w:tcPr>
            <w:tcW w:w="1502" w:type="pct"/>
            <w:shd w:val="clear" w:color="auto" w:fill="auto"/>
            <w:noWrap/>
            <w:vAlign w:val="center"/>
          </w:tcPr>
          <w:p w14:paraId="0BCB2281" w14:textId="77777777" w:rsidR="003070F9" w:rsidRPr="00DC3A5F" w:rsidRDefault="003070F9" w:rsidP="003070F9">
            <w:pPr>
              <w:pStyle w:val="TableParagraph"/>
            </w:pPr>
            <w:r w:rsidRPr="00DC3A5F">
              <w:t>Kubernetes- Amazon Elastic Kubernetes Service</w:t>
            </w:r>
          </w:p>
        </w:tc>
        <w:tc>
          <w:tcPr>
            <w:tcW w:w="555" w:type="pct"/>
            <w:vAlign w:val="center"/>
          </w:tcPr>
          <w:p w14:paraId="0AF76471"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4FD4F1A8" w14:textId="018BB6BC"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3747931F" w14:textId="77777777" w:rsidR="003070F9" w:rsidRPr="004E02A2" w:rsidRDefault="003070F9" w:rsidP="003070F9">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en-US"/>
              </w:rPr>
              <w:t>T4, R5</w:t>
            </w:r>
          </w:p>
        </w:tc>
      </w:tr>
      <w:tr w:rsidR="003070F9" w:rsidRPr="00BB4B6A" w14:paraId="3EE9799F" w14:textId="77777777" w:rsidTr="00A4733B">
        <w:trPr>
          <w:trHeight w:val="300"/>
        </w:trPr>
        <w:tc>
          <w:tcPr>
            <w:tcW w:w="303" w:type="pct"/>
            <w:shd w:val="clear" w:color="auto" w:fill="auto"/>
            <w:noWrap/>
            <w:vAlign w:val="center"/>
          </w:tcPr>
          <w:p w14:paraId="74D4270E" w14:textId="39A08697" w:rsidR="003070F9" w:rsidRDefault="003070F9" w:rsidP="003070F9">
            <w:pPr>
              <w:pStyle w:val="TableParagraph"/>
              <w:jc w:val="center"/>
              <w:rPr>
                <w:sz w:val="20"/>
              </w:rPr>
            </w:pPr>
            <w:r>
              <w:rPr>
                <w:sz w:val="20"/>
              </w:rPr>
              <w:t>49</w:t>
            </w:r>
          </w:p>
        </w:tc>
        <w:tc>
          <w:tcPr>
            <w:tcW w:w="457" w:type="pct"/>
            <w:vAlign w:val="center"/>
          </w:tcPr>
          <w:p w14:paraId="09EB34EE" w14:textId="021F7AB3" w:rsidR="003070F9" w:rsidRPr="00BB4B6A" w:rsidRDefault="003070F9" w:rsidP="003070F9">
            <w:pPr>
              <w:spacing w:after="0" w:line="240" w:lineRule="auto"/>
              <w:jc w:val="center"/>
              <w:rPr>
                <w:rFonts w:ascii="Times New Roman" w:eastAsia="Calibri" w:hAnsi="Times New Roman" w:cs="Times New Roman"/>
                <w:lang w:val="en-US"/>
              </w:rPr>
            </w:pPr>
            <w:r>
              <w:rPr>
                <w:rFonts w:ascii="Times New Roman" w:eastAsia="Calibri" w:hAnsi="Times New Roman" w:cs="Times New Roman"/>
                <w:lang w:val="en-US"/>
              </w:rPr>
              <w:t>16.05.2025</w:t>
            </w:r>
          </w:p>
        </w:tc>
        <w:tc>
          <w:tcPr>
            <w:tcW w:w="305" w:type="pct"/>
            <w:gridSpan w:val="2"/>
            <w:vAlign w:val="center"/>
          </w:tcPr>
          <w:p w14:paraId="1F5A5738" w14:textId="77777777" w:rsidR="003070F9" w:rsidRPr="00DC3A5F" w:rsidRDefault="003070F9" w:rsidP="003070F9">
            <w:pPr>
              <w:jc w:val="center"/>
              <w:rPr>
                <w:rFonts w:ascii="Times New Roman" w:hAnsi="Times New Roman" w:cs="Times New Roman"/>
              </w:rPr>
            </w:pPr>
            <w:r w:rsidRPr="00DC3A5F">
              <w:rPr>
                <w:rFonts w:ascii="Times New Roman" w:hAnsi="Times New Roman" w:cs="Times New Roman"/>
                <w:spacing w:val="-5"/>
              </w:rPr>
              <w:t>CO5</w:t>
            </w:r>
          </w:p>
        </w:tc>
        <w:tc>
          <w:tcPr>
            <w:tcW w:w="1502" w:type="pct"/>
            <w:shd w:val="clear" w:color="auto" w:fill="auto"/>
            <w:noWrap/>
            <w:vAlign w:val="center"/>
          </w:tcPr>
          <w:p w14:paraId="67D0C121" w14:textId="77777777" w:rsidR="003070F9" w:rsidRPr="00DC3A5F" w:rsidRDefault="003070F9" w:rsidP="003070F9">
            <w:pPr>
              <w:pStyle w:val="TableParagraph"/>
            </w:pPr>
            <w:proofErr w:type="spellStart"/>
            <w:r w:rsidRPr="00DC3A5F">
              <w:t>Fargate</w:t>
            </w:r>
            <w:proofErr w:type="spellEnd"/>
          </w:p>
        </w:tc>
        <w:tc>
          <w:tcPr>
            <w:tcW w:w="555" w:type="pct"/>
            <w:vAlign w:val="center"/>
          </w:tcPr>
          <w:p w14:paraId="4E8DFB42" w14:textId="77777777" w:rsidR="003070F9" w:rsidRPr="00BB4B6A" w:rsidRDefault="003070F9" w:rsidP="003070F9">
            <w:pPr>
              <w:spacing w:after="0" w:line="240" w:lineRule="auto"/>
              <w:jc w:val="center"/>
              <w:rPr>
                <w:rFonts w:ascii="Times New Roman" w:eastAsia="Times New Roman" w:hAnsi="Times New Roman" w:cs="Times New Roman"/>
                <w:color w:val="000000"/>
                <w:lang w:val="en-US"/>
              </w:rPr>
            </w:pPr>
          </w:p>
        </w:tc>
        <w:tc>
          <w:tcPr>
            <w:tcW w:w="940" w:type="pct"/>
            <w:shd w:val="clear" w:color="auto" w:fill="auto"/>
            <w:noWrap/>
            <w:vAlign w:val="center"/>
          </w:tcPr>
          <w:p w14:paraId="37ECFEE0" w14:textId="1D9249EC" w:rsidR="003070F9" w:rsidRPr="00BB4B6A" w:rsidRDefault="003070F9" w:rsidP="003070F9">
            <w:pPr>
              <w:spacing w:after="0" w:line="240" w:lineRule="auto"/>
              <w:jc w:val="center"/>
              <w:rPr>
                <w:rFonts w:ascii="Times New Roman" w:eastAsia="Times New Roman" w:hAnsi="Times New Roman" w:cs="Times New Roman"/>
                <w:color w:val="000000"/>
                <w:lang w:val="en-US"/>
              </w:rPr>
            </w:pPr>
            <w:r w:rsidRPr="00070743">
              <w:rPr>
                <w:rFonts w:ascii="Times New Roman" w:eastAsia="Times New Roman" w:hAnsi="Times New Roman" w:cs="Times New Roman"/>
                <w:color w:val="000000"/>
              </w:rPr>
              <w:t>Hands-on Learning</w:t>
            </w:r>
          </w:p>
        </w:tc>
        <w:tc>
          <w:tcPr>
            <w:tcW w:w="938" w:type="pct"/>
            <w:shd w:val="clear" w:color="auto" w:fill="auto"/>
            <w:vAlign w:val="center"/>
          </w:tcPr>
          <w:p w14:paraId="19FAA06F" w14:textId="77777777" w:rsidR="003070F9" w:rsidRPr="004E02A2" w:rsidRDefault="003070F9" w:rsidP="003070F9">
            <w:pPr>
              <w:jc w:val="center"/>
              <w:rPr>
                <w:rFonts w:ascii="Times New Roman" w:eastAsia="Times New Roman" w:hAnsi="Times New Roman" w:cs="Times New Roman"/>
                <w:color w:val="000000"/>
              </w:rPr>
            </w:pPr>
            <w:r>
              <w:rPr>
                <w:rFonts w:ascii="Times New Roman" w:eastAsia="Times New Roman" w:hAnsi="Times New Roman" w:cs="Times New Roman"/>
                <w:color w:val="000000"/>
                <w:lang w:val="en-US"/>
              </w:rPr>
              <w:t>T4, R5</w:t>
            </w:r>
          </w:p>
        </w:tc>
      </w:tr>
      <w:tr w:rsidR="003070F9" w:rsidRPr="00BB4B6A" w14:paraId="033FCB09" w14:textId="77777777" w:rsidTr="00E35B13">
        <w:trPr>
          <w:trHeight w:val="300"/>
        </w:trPr>
        <w:tc>
          <w:tcPr>
            <w:tcW w:w="303" w:type="pct"/>
            <w:shd w:val="clear" w:color="auto" w:fill="auto"/>
            <w:noWrap/>
            <w:vAlign w:val="center"/>
          </w:tcPr>
          <w:p w14:paraId="1DEBA48D" w14:textId="39A48E08" w:rsidR="003070F9" w:rsidRPr="00BB4B6A" w:rsidRDefault="003070F9" w:rsidP="003070F9">
            <w:pPr>
              <w:spacing w:after="0"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50-</w:t>
            </w:r>
            <w:r w:rsidRPr="00BB4B6A">
              <w:rPr>
                <w:rFonts w:ascii="Times New Roman" w:eastAsia="Times New Roman" w:hAnsi="Times New Roman" w:cs="Times New Roman"/>
                <w:b/>
                <w:lang w:val="en-US"/>
              </w:rPr>
              <w:t>TW/SL 0</w:t>
            </w:r>
            <w:r>
              <w:rPr>
                <w:rFonts w:ascii="Times New Roman" w:eastAsia="Times New Roman" w:hAnsi="Times New Roman" w:cs="Times New Roman"/>
                <w:b/>
                <w:lang w:val="en-US"/>
              </w:rPr>
              <w:t>5</w:t>
            </w:r>
          </w:p>
        </w:tc>
        <w:tc>
          <w:tcPr>
            <w:tcW w:w="762" w:type="pct"/>
            <w:gridSpan w:val="3"/>
          </w:tcPr>
          <w:p w14:paraId="74147C40" w14:textId="27B2E910" w:rsidR="003070F9" w:rsidRPr="00BB4B6A" w:rsidRDefault="003070F9" w:rsidP="003070F9">
            <w:pPr>
              <w:autoSpaceDE w:val="0"/>
              <w:autoSpaceDN w:val="0"/>
              <w:adjustRightInd w:val="0"/>
              <w:spacing w:after="0" w:line="240" w:lineRule="auto"/>
              <w:jc w:val="both"/>
              <w:rPr>
                <w:rFonts w:ascii="Times New Roman" w:eastAsia="Times New Roman" w:hAnsi="Times New Roman" w:cs="Times New Roman"/>
                <w:color w:val="000000"/>
                <w:lang w:val="en-US"/>
              </w:rPr>
            </w:pPr>
            <w:r>
              <w:rPr>
                <w:rFonts w:ascii="Times New Roman" w:eastAsia="Times New Roman" w:hAnsi="Times New Roman" w:cs="Times New Roman"/>
                <w:bCs/>
                <w:color w:val="000000"/>
                <w:lang w:val="en-US"/>
              </w:rPr>
              <w:t>3</w:t>
            </w:r>
          </w:p>
        </w:tc>
        <w:tc>
          <w:tcPr>
            <w:tcW w:w="3935" w:type="pct"/>
            <w:gridSpan w:val="4"/>
            <w:shd w:val="clear" w:color="auto" w:fill="auto"/>
            <w:noWrap/>
            <w:vAlign w:val="center"/>
          </w:tcPr>
          <w:p w14:paraId="50EFAAF2" w14:textId="77777777" w:rsidR="003070F9" w:rsidRDefault="003070F9" w:rsidP="003070F9">
            <w:pPr>
              <w:pStyle w:val="TableParagraph"/>
              <w:spacing w:before="1" w:line="233" w:lineRule="exact"/>
              <w:rPr>
                <w:b/>
              </w:rPr>
            </w:pPr>
            <w:r w:rsidRPr="00BA35E2">
              <w:rPr>
                <w:b/>
              </w:rPr>
              <w:t>Suggested Self Learning Activity and Evaluation Methods</w:t>
            </w:r>
          </w:p>
          <w:p w14:paraId="157DDDF5" w14:textId="77777777" w:rsidR="003070F9" w:rsidRDefault="003070F9" w:rsidP="003070F9">
            <w:pPr>
              <w:pStyle w:val="TableParagraph"/>
              <w:spacing w:before="1" w:line="233" w:lineRule="exact"/>
            </w:pPr>
            <w:r>
              <w:rPr>
                <w:b/>
              </w:rPr>
              <w:t>Suggested Self Learning Activity</w:t>
            </w:r>
            <w:r w:rsidRPr="00F57D3D">
              <w:rPr>
                <w:b/>
              </w:rPr>
              <w:t>:</w:t>
            </w:r>
            <w:r>
              <w:t xml:space="preserve"> </w:t>
            </w:r>
            <w:r w:rsidRPr="006A6DBE">
              <w:rPr>
                <w:rFonts w:eastAsia="Calibri"/>
              </w:rPr>
              <w:t>Web Application</w:t>
            </w:r>
            <w:r>
              <w:rPr>
                <w:rFonts w:eastAsia="Calibri"/>
              </w:rPr>
              <w:t xml:space="preserve"> using Docker</w:t>
            </w:r>
          </w:p>
          <w:p w14:paraId="18B8C3E4" w14:textId="77777777" w:rsidR="003070F9" w:rsidRPr="00BB4B6A" w:rsidRDefault="003070F9" w:rsidP="003070F9">
            <w:pPr>
              <w:rPr>
                <w:rFonts w:ascii="Times New Roman" w:eastAsia="Times New Roman" w:hAnsi="Times New Roman" w:cs="Times New Roman"/>
                <w:color w:val="000000"/>
                <w:lang w:val="en-US"/>
              </w:rPr>
            </w:pPr>
            <w:r w:rsidRPr="00F57D3D">
              <w:rPr>
                <w:rFonts w:ascii="Times New Roman" w:eastAsia="Times New Roman" w:hAnsi="Times New Roman" w:cs="Times New Roman"/>
                <w:b/>
              </w:rPr>
              <w:t xml:space="preserve">Suggested Evaluation Method: </w:t>
            </w:r>
            <w:r>
              <w:rPr>
                <w:rFonts w:ascii="Times New Roman" w:eastAsia="Times New Roman" w:hAnsi="Times New Roman" w:cs="Times New Roman"/>
              </w:rPr>
              <w:t xml:space="preserve">Presentation </w:t>
            </w:r>
            <w:r w:rsidRPr="00BB4B6A">
              <w:rPr>
                <w:rFonts w:ascii="Times New Roman" w:eastAsia="Calibri" w:hAnsi="Times New Roman" w:cs="Times New Roman"/>
                <w:bCs/>
                <w:lang w:val="en-US"/>
              </w:rPr>
              <w:t>(P) to assess communication and data storytelling abilities.</w:t>
            </w:r>
          </w:p>
        </w:tc>
      </w:tr>
      <w:tr w:rsidR="003070F9" w:rsidRPr="00BB4B6A" w14:paraId="063332A8" w14:textId="77777777" w:rsidTr="003070F9">
        <w:trPr>
          <w:trHeight w:val="300"/>
        </w:trPr>
        <w:tc>
          <w:tcPr>
            <w:tcW w:w="303" w:type="pct"/>
            <w:shd w:val="clear" w:color="auto" w:fill="auto"/>
            <w:noWrap/>
            <w:vAlign w:val="center"/>
          </w:tcPr>
          <w:p w14:paraId="5D68A66E" w14:textId="34747DD0" w:rsidR="003070F9" w:rsidRPr="00BB4B6A" w:rsidRDefault="003070F9" w:rsidP="003070F9">
            <w:pPr>
              <w:spacing w:after="0"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51</w:t>
            </w:r>
          </w:p>
        </w:tc>
        <w:tc>
          <w:tcPr>
            <w:tcW w:w="485" w:type="pct"/>
            <w:gridSpan w:val="2"/>
          </w:tcPr>
          <w:p w14:paraId="27CDF634" w14:textId="6F2515DC" w:rsidR="003070F9" w:rsidRDefault="003070F9" w:rsidP="003070F9">
            <w:pPr>
              <w:autoSpaceDE w:val="0"/>
              <w:autoSpaceDN w:val="0"/>
              <w:adjustRightInd w:val="0"/>
              <w:spacing w:after="0" w:line="240" w:lineRule="auto"/>
              <w:jc w:val="both"/>
              <w:rPr>
                <w:rFonts w:ascii="Times New Roman" w:eastAsia="Times New Roman" w:hAnsi="Times New Roman" w:cs="Times New Roman"/>
                <w:bCs/>
                <w:color w:val="000000"/>
                <w:lang w:val="en-US"/>
              </w:rPr>
            </w:pPr>
            <w:r>
              <w:rPr>
                <w:rFonts w:ascii="Times New Roman" w:eastAsia="Times New Roman" w:hAnsi="Times New Roman" w:cs="Times New Roman"/>
                <w:bCs/>
                <w:color w:val="000000"/>
                <w:lang w:val="en-US"/>
              </w:rPr>
              <w:t>16.05.2025</w:t>
            </w:r>
          </w:p>
        </w:tc>
        <w:tc>
          <w:tcPr>
            <w:tcW w:w="277" w:type="pct"/>
          </w:tcPr>
          <w:p w14:paraId="12C5B3B0" w14:textId="3A4B0BF0" w:rsidR="003070F9" w:rsidRDefault="003070F9" w:rsidP="003070F9">
            <w:pPr>
              <w:autoSpaceDE w:val="0"/>
              <w:autoSpaceDN w:val="0"/>
              <w:adjustRightInd w:val="0"/>
              <w:spacing w:after="0" w:line="240" w:lineRule="auto"/>
              <w:jc w:val="both"/>
              <w:rPr>
                <w:rFonts w:ascii="Times New Roman" w:eastAsia="Times New Roman" w:hAnsi="Times New Roman" w:cs="Times New Roman"/>
                <w:bCs/>
                <w:color w:val="000000"/>
                <w:lang w:val="en-US"/>
              </w:rPr>
            </w:pPr>
            <w:r>
              <w:rPr>
                <w:rFonts w:ascii="Times New Roman" w:eastAsia="Times New Roman" w:hAnsi="Times New Roman" w:cs="Times New Roman"/>
                <w:bCs/>
                <w:color w:val="000000"/>
                <w:lang w:val="en-US"/>
              </w:rPr>
              <w:t>-</w:t>
            </w:r>
          </w:p>
        </w:tc>
        <w:tc>
          <w:tcPr>
            <w:tcW w:w="3935" w:type="pct"/>
            <w:gridSpan w:val="4"/>
            <w:shd w:val="clear" w:color="auto" w:fill="auto"/>
            <w:noWrap/>
            <w:vAlign w:val="center"/>
          </w:tcPr>
          <w:p w14:paraId="458B25BA" w14:textId="0DAA8349" w:rsidR="003070F9" w:rsidRPr="00BA35E2" w:rsidRDefault="003070F9" w:rsidP="003070F9">
            <w:pPr>
              <w:pStyle w:val="TableParagraph"/>
              <w:spacing w:before="1" w:line="233" w:lineRule="exact"/>
              <w:rPr>
                <w:b/>
              </w:rPr>
            </w:pPr>
            <w:r>
              <w:rPr>
                <w:b/>
              </w:rPr>
              <w:t>Revision</w:t>
            </w:r>
          </w:p>
        </w:tc>
      </w:tr>
      <w:tr w:rsidR="003070F9" w:rsidRPr="00BB4B6A" w14:paraId="669AF82D" w14:textId="77777777" w:rsidTr="003070F9">
        <w:trPr>
          <w:trHeight w:val="300"/>
        </w:trPr>
        <w:tc>
          <w:tcPr>
            <w:tcW w:w="303" w:type="pct"/>
            <w:shd w:val="clear" w:color="auto" w:fill="auto"/>
            <w:noWrap/>
            <w:vAlign w:val="center"/>
          </w:tcPr>
          <w:p w14:paraId="154A8310" w14:textId="5F553BC2" w:rsidR="003070F9" w:rsidRDefault="003070F9" w:rsidP="003070F9">
            <w:pPr>
              <w:spacing w:after="0"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52</w:t>
            </w:r>
          </w:p>
        </w:tc>
        <w:tc>
          <w:tcPr>
            <w:tcW w:w="485" w:type="pct"/>
            <w:gridSpan w:val="2"/>
          </w:tcPr>
          <w:p w14:paraId="6692AE7D" w14:textId="1E538E3C" w:rsidR="003070F9" w:rsidRDefault="003070F9" w:rsidP="003070F9">
            <w:pPr>
              <w:autoSpaceDE w:val="0"/>
              <w:autoSpaceDN w:val="0"/>
              <w:adjustRightInd w:val="0"/>
              <w:spacing w:after="0" w:line="240" w:lineRule="auto"/>
              <w:jc w:val="both"/>
              <w:rPr>
                <w:rFonts w:ascii="Times New Roman" w:eastAsia="Times New Roman" w:hAnsi="Times New Roman" w:cs="Times New Roman"/>
                <w:bCs/>
                <w:color w:val="000000"/>
                <w:lang w:val="en-US"/>
              </w:rPr>
            </w:pPr>
            <w:r>
              <w:rPr>
                <w:rFonts w:ascii="Times New Roman" w:eastAsia="Times New Roman" w:hAnsi="Times New Roman" w:cs="Times New Roman"/>
                <w:bCs/>
                <w:color w:val="000000"/>
                <w:lang w:val="en-US"/>
              </w:rPr>
              <w:t>16.05.2025</w:t>
            </w:r>
          </w:p>
        </w:tc>
        <w:tc>
          <w:tcPr>
            <w:tcW w:w="277" w:type="pct"/>
          </w:tcPr>
          <w:p w14:paraId="243CDBA9" w14:textId="2ABB676E" w:rsidR="003070F9" w:rsidRDefault="003070F9" w:rsidP="003070F9">
            <w:pPr>
              <w:autoSpaceDE w:val="0"/>
              <w:autoSpaceDN w:val="0"/>
              <w:adjustRightInd w:val="0"/>
              <w:spacing w:after="0" w:line="240" w:lineRule="auto"/>
              <w:jc w:val="both"/>
              <w:rPr>
                <w:rFonts w:ascii="Times New Roman" w:eastAsia="Times New Roman" w:hAnsi="Times New Roman" w:cs="Times New Roman"/>
                <w:bCs/>
                <w:color w:val="000000"/>
                <w:lang w:val="en-US"/>
              </w:rPr>
            </w:pPr>
            <w:r>
              <w:rPr>
                <w:rFonts w:ascii="Times New Roman" w:eastAsia="Times New Roman" w:hAnsi="Times New Roman" w:cs="Times New Roman"/>
                <w:bCs/>
                <w:color w:val="000000"/>
                <w:lang w:val="en-US"/>
              </w:rPr>
              <w:t>CBS</w:t>
            </w:r>
          </w:p>
        </w:tc>
        <w:tc>
          <w:tcPr>
            <w:tcW w:w="3935" w:type="pct"/>
            <w:gridSpan w:val="4"/>
            <w:shd w:val="clear" w:color="auto" w:fill="auto"/>
            <w:noWrap/>
            <w:vAlign w:val="center"/>
          </w:tcPr>
          <w:p w14:paraId="4DC3AB99" w14:textId="27AD3AD1" w:rsidR="003070F9" w:rsidRDefault="003070F9" w:rsidP="003070F9">
            <w:pPr>
              <w:pStyle w:val="TableParagraph"/>
              <w:spacing w:before="1" w:line="233" w:lineRule="exact"/>
              <w:rPr>
                <w:b/>
              </w:rPr>
            </w:pPr>
            <w:r>
              <w:rPr>
                <w:b/>
              </w:rPr>
              <w:t>Creating Virtual machine in Azure</w:t>
            </w:r>
          </w:p>
        </w:tc>
      </w:tr>
    </w:tbl>
    <w:p w14:paraId="415CDD81" w14:textId="77777777" w:rsidR="00552293" w:rsidRPr="00BB4B6A" w:rsidRDefault="00552293" w:rsidP="00970373">
      <w:pPr>
        <w:rPr>
          <w:rFonts w:ascii="Times New Roman" w:eastAsia="Times New Roman" w:hAnsi="Times New Roman" w:cs="Times New Roman"/>
          <w:b/>
          <w:lang w:val="en-US"/>
        </w:rPr>
      </w:pPr>
      <w:r w:rsidRPr="00BB4B6A">
        <w:rPr>
          <w:rFonts w:ascii="Times New Roman" w:hAnsi="Times New Roman" w:cs="Times New Roman"/>
          <w:b/>
        </w:rPr>
        <w:br w:type="page"/>
      </w:r>
    </w:p>
    <w:p w14:paraId="22AA716A" w14:textId="77777777" w:rsidR="00B81C0F" w:rsidRPr="00BB4B6A" w:rsidRDefault="00B52688" w:rsidP="00970373">
      <w:pPr>
        <w:pStyle w:val="NoSpacing"/>
        <w:spacing w:before="60" w:after="60"/>
        <w:rPr>
          <w:b/>
          <w:sz w:val="22"/>
          <w:szCs w:val="22"/>
        </w:rPr>
      </w:pPr>
      <w:r w:rsidRPr="00BB4B6A">
        <w:rPr>
          <w:b/>
          <w:sz w:val="22"/>
          <w:szCs w:val="22"/>
        </w:rPr>
        <w:lastRenderedPageBreak/>
        <w:t>8</w:t>
      </w:r>
      <w:r w:rsidR="00B81C0F" w:rsidRPr="00BB4B6A">
        <w:rPr>
          <w:b/>
          <w:sz w:val="22"/>
          <w:szCs w:val="22"/>
        </w:rPr>
        <w:t>. Term Work and Self Learning</w:t>
      </w:r>
      <w:r w:rsidRPr="00BB4B6A">
        <w:rPr>
          <w:b/>
          <w:sz w:val="22"/>
          <w:szCs w:val="22"/>
        </w:rPr>
        <w:t xml:space="preserve"> -</w:t>
      </w:r>
      <w:r w:rsidR="00B81C0F" w:rsidRPr="00BB4B6A">
        <w:rPr>
          <w:b/>
          <w:sz w:val="22"/>
          <w:szCs w:val="22"/>
        </w:rPr>
        <w:t xml:space="preserve"> Plan and </w:t>
      </w:r>
      <w:r w:rsidR="00717A1B" w:rsidRPr="00BB4B6A">
        <w:rPr>
          <w:b/>
          <w:sz w:val="22"/>
          <w:szCs w:val="22"/>
        </w:rPr>
        <w:t>Outcome</w:t>
      </w:r>
      <w:r w:rsidRPr="00BB4B6A">
        <w:rPr>
          <w:b/>
          <w:sz w:val="22"/>
          <w:szCs w:val="22"/>
        </w:rPr>
        <w:t>:</w:t>
      </w:r>
    </w:p>
    <w:tbl>
      <w:tblPr>
        <w:tblStyle w:val="TableGrid"/>
        <w:tblW w:w="5000" w:type="pct"/>
        <w:tblLayout w:type="fixed"/>
        <w:tblLook w:val="04A0" w:firstRow="1" w:lastRow="0" w:firstColumn="1" w:lastColumn="0" w:noHBand="0" w:noVBand="1"/>
      </w:tblPr>
      <w:tblGrid>
        <w:gridCol w:w="2750"/>
        <w:gridCol w:w="825"/>
        <w:gridCol w:w="1259"/>
        <w:gridCol w:w="1522"/>
        <w:gridCol w:w="1199"/>
        <w:gridCol w:w="2078"/>
        <w:gridCol w:w="1562"/>
        <w:gridCol w:w="1063"/>
        <w:gridCol w:w="887"/>
        <w:gridCol w:w="1029"/>
      </w:tblGrid>
      <w:tr w:rsidR="00076845" w:rsidRPr="00BB4B6A" w14:paraId="2017E7F2" w14:textId="77777777" w:rsidTr="009534A0">
        <w:trPr>
          <w:trHeight w:val="365"/>
        </w:trPr>
        <w:tc>
          <w:tcPr>
            <w:tcW w:w="970" w:type="pct"/>
            <w:vMerge w:val="restart"/>
            <w:vAlign w:val="center"/>
            <w:hideMark/>
          </w:tcPr>
          <w:p w14:paraId="7FCDA7ED" w14:textId="77777777" w:rsidR="00076845" w:rsidRPr="00BB4B6A" w:rsidRDefault="00076845" w:rsidP="000C017E">
            <w:pPr>
              <w:jc w:val="center"/>
              <w:rPr>
                <w:rFonts w:ascii="Times New Roman" w:eastAsia="Times New Roman" w:hAnsi="Times New Roman" w:cs="Times New Roman"/>
                <w:b/>
                <w:bCs/>
                <w:lang w:val="en-GB" w:eastAsia="en-GB"/>
              </w:rPr>
            </w:pPr>
            <w:r w:rsidRPr="00BB4B6A">
              <w:rPr>
                <w:rFonts w:ascii="Times New Roman" w:eastAsia="Times New Roman" w:hAnsi="Times New Roman" w:cs="Times New Roman"/>
                <w:b/>
                <w:bCs/>
                <w:lang w:val="en-GB" w:eastAsia="en-GB"/>
              </w:rPr>
              <w:t xml:space="preserve">Name of the TW/SL Activity and its problem statement </w:t>
            </w:r>
          </w:p>
        </w:tc>
        <w:tc>
          <w:tcPr>
            <w:tcW w:w="291" w:type="pct"/>
            <w:vMerge w:val="restart"/>
            <w:vAlign w:val="center"/>
          </w:tcPr>
          <w:p w14:paraId="0FB026B0" w14:textId="77777777" w:rsidR="00076845" w:rsidRPr="00BB4B6A" w:rsidRDefault="00913D8B" w:rsidP="000C017E">
            <w:pPr>
              <w:jc w:val="center"/>
              <w:rPr>
                <w:rFonts w:ascii="Times New Roman" w:eastAsia="Times New Roman" w:hAnsi="Times New Roman" w:cs="Times New Roman"/>
                <w:b/>
                <w:bCs/>
                <w:lang w:val="en-GB" w:eastAsia="en-GB"/>
              </w:rPr>
            </w:pPr>
            <w:r w:rsidRPr="00BB4B6A">
              <w:rPr>
                <w:rFonts w:ascii="Times New Roman" w:eastAsia="Times New Roman" w:hAnsi="Times New Roman" w:cs="Times New Roman"/>
                <w:b/>
                <w:bCs/>
                <w:lang w:val="en-GB" w:eastAsia="en-GB"/>
              </w:rPr>
              <w:t>RBTL</w:t>
            </w:r>
          </w:p>
        </w:tc>
        <w:tc>
          <w:tcPr>
            <w:tcW w:w="3063" w:type="pct"/>
            <w:gridSpan w:val="6"/>
            <w:vAlign w:val="center"/>
            <w:hideMark/>
          </w:tcPr>
          <w:p w14:paraId="73C8DD84" w14:textId="77777777" w:rsidR="00B16B44" w:rsidRPr="00BB4B6A" w:rsidRDefault="00076845" w:rsidP="000C017E">
            <w:pPr>
              <w:jc w:val="center"/>
              <w:rPr>
                <w:rFonts w:ascii="Times New Roman" w:eastAsia="Times New Roman" w:hAnsi="Times New Roman" w:cs="Times New Roman"/>
                <w:b/>
                <w:bCs/>
                <w:lang w:val="en-GB" w:eastAsia="en-GB"/>
              </w:rPr>
            </w:pPr>
            <w:r w:rsidRPr="00BB4B6A">
              <w:rPr>
                <w:rFonts w:ascii="Times New Roman" w:eastAsia="Times New Roman" w:hAnsi="Times New Roman" w:cs="Times New Roman"/>
                <w:b/>
                <w:bCs/>
                <w:lang w:val="en-GB" w:eastAsia="en-GB"/>
              </w:rPr>
              <w:t>Skill Develop</w:t>
            </w:r>
            <w:r w:rsidR="00E51F12" w:rsidRPr="00BB4B6A">
              <w:rPr>
                <w:rFonts w:ascii="Times New Roman" w:eastAsia="Times New Roman" w:hAnsi="Times New Roman" w:cs="Times New Roman"/>
                <w:b/>
                <w:bCs/>
                <w:lang w:val="en-GB" w:eastAsia="en-GB"/>
              </w:rPr>
              <w:t>ment</w:t>
            </w:r>
            <w:r w:rsidRPr="00BB4B6A">
              <w:rPr>
                <w:rFonts w:ascii="Times New Roman" w:eastAsia="Times New Roman" w:hAnsi="Times New Roman" w:cs="Times New Roman"/>
                <w:b/>
                <w:bCs/>
                <w:lang w:val="en-GB" w:eastAsia="en-GB"/>
              </w:rPr>
              <w:t xml:space="preserve"> through TW and SL </w:t>
            </w:r>
            <w:r w:rsidR="00E51F12" w:rsidRPr="00BB4B6A">
              <w:rPr>
                <w:rFonts w:ascii="Times New Roman" w:eastAsia="Times New Roman" w:hAnsi="Times New Roman" w:cs="Times New Roman"/>
                <w:b/>
                <w:bCs/>
                <w:lang w:val="en-GB" w:eastAsia="en-GB"/>
              </w:rPr>
              <w:t xml:space="preserve">and its Level of Skill </w:t>
            </w:r>
            <w:proofErr w:type="gramStart"/>
            <w:r w:rsidR="00E51F12" w:rsidRPr="00BB4B6A">
              <w:rPr>
                <w:rFonts w:ascii="Times New Roman" w:eastAsia="Times New Roman" w:hAnsi="Times New Roman" w:cs="Times New Roman"/>
                <w:b/>
                <w:bCs/>
                <w:lang w:val="en-GB" w:eastAsia="en-GB"/>
              </w:rPr>
              <w:t>Development</w:t>
            </w:r>
            <w:r w:rsidR="00B16B44" w:rsidRPr="00BB4B6A">
              <w:rPr>
                <w:rFonts w:ascii="Times New Roman" w:eastAsia="Times New Roman" w:hAnsi="Times New Roman" w:cs="Times New Roman"/>
                <w:b/>
                <w:bCs/>
                <w:lang w:val="en-GB" w:eastAsia="en-GB"/>
              </w:rPr>
              <w:t>(</w:t>
            </w:r>
            <w:proofErr w:type="gramEnd"/>
            <w:r w:rsidR="00B16B44" w:rsidRPr="00BB4B6A">
              <w:rPr>
                <w:rFonts w:ascii="Times New Roman" w:eastAsia="Times New Roman" w:hAnsi="Times New Roman" w:cs="Times New Roman"/>
                <w:b/>
                <w:bCs/>
                <w:lang w:val="en-GB" w:eastAsia="en-GB"/>
              </w:rPr>
              <w:t>1 to 3)</w:t>
            </w:r>
          </w:p>
          <w:p w14:paraId="7BE6F7E7" w14:textId="77777777" w:rsidR="00076845" w:rsidRPr="00BB4B6A" w:rsidRDefault="00076845" w:rsidP="000C017E">
            <w:pPr>
              <w:jc w:val="center"/>
              <w:rPr>
                <w:rFonts w:ascii="Times New Roman" w:eastAsia="Times New Roman" w:hAnsi="Times New Roman" w:cs="Times New Roman"/>
                <w:b/>
                <w:bCs/>
                <w:lang w:val="en-GB" w:eastAsia="en-GB"/>
              </w:rPr>
            </w:pPr>
            <w:r w:rsidRPr="00BB4B6A">
              <w:rPr>
                <w:rFonts w:ascii="Times New Roman" w:eastAsia="Times New Roman" w:hAnsi="Times New Roman" w:cs="Times New Roman"/>
                <w:b/>
                <w:bCs/>
                <w:lang w:val="en-GB" w:eastAsia="en-GB"/>
              </w:rPr>
              <w:t>(3-Excellent, 2- Good, 1-Average, -- Not Applicable</w:t>
            </w:r>
          </w:p>
        </w:tc>
        <w:tc>
          <w:tcPr>
            <w:tcW w:w="676" w:type="pct"/>
            <w:gridSpan w:val="2"/>
            <w:vAlign w:val="center"/>
          </w:tcPr>
          <w:p w14:paraId="66C148EF" w14:textId="77777777" w:rsidR="00076845" w:rsidRPr="00BB4B6A" w:rsidRDefault="00076845" w:rsidP="000C017E">
            <w:pPr>
              <w:jc w:val="center"/>
              <w:rPr>
                <w:rFonts w:ascii="Times New Roman" w:eastAsia="Times New Roman" w:hAnsi="Times New Roman" w:cs="Times New Roman"/>
                <w:b/>
                <w:bCs/>
                <w:lang w:val="en-GB" w:eastAsia="en-GB"/>
              </w:rPr>
            </w:pPr>
            <w:r w:rsidRPr="00BB4B6A">
              <w:rPr>
                <w:rFonts w:ascii="Times New Roman" w:eastAsia="Times New Roman" w:hAnsi="Times New Roman" w:cs="Times New Roman"/>
                <w:b/>
                <w:bCs/>
                <w:lang w:val="en-GB" w:eastAsia="en-GB"/>
              </w:rPr>
              <w:t>Mapping</w:t>
            </w:r>
          </w:p>
        </w:tc>
      </w:tr>
      <w:tr w:rsidR="00151244" w:rsidRPr="00BB4B6A" w14:paraId="26657A07" w14:textId="77777777" w:rsidTr="009534A0">
        <w:tc>
          <w:tcPr>
            <w:tcW w:w="970" w:type="pct"/>
            <w:vMerge/>
            <w:vAlign w:val="center"/>
          </w:tcPr>
          <w:p w14:paraId="5029F0B3" w14:textId="77777777" w:rsidR="00076845" w:rsidRPr="00BB4B6A" w:rsidRDefault="00076845" w:rsidP="000C017E">
            <w:pPr>
              <w:jc w:val="center"/>
              <w:rPr>
                <w:rFonts w:ascii="Times New Roman" w:eastAsia="Times New Roman" w:hAnsi="Times New Roman" w:cs="Times New Roman"/>
                <w:lang w:val="en-GB" w:eastAsia="en-GB"/>
              </w:rPr>
            </w:pPr>
          </w:p>
        </w:tc>
        <w:tc>
          <w:tcPr>
            <w:tcW w:w="291" w:type="pct"/>
            <w:vMerge/>
            <w:vAlign w:val="center"/>
          </w:tcPr>
          <w:p w14:paraId="7403EF4C" w14:textId="77777777" w:rsidR="00076845" w:rsidRPr="00BB4B6A" w:rsidRDefault="00076845" w:rsidP="000C017E">
            <w:pPr>
              <w:jc w:val="center"/>
              <w:rPr>
                <w:rFonts w:ascii="Times New Roman" w:eastAsia="Times New Roman" w:hAnsi="Times New Roman" w:cs="Times New Roman"/>
                <w:lang w:val="en-GB" w:eastAsia="en-GB"/>
              </w:rPr>
            </w:pPr>
          </w:p>
        </w:tc>
        <w:tc>
          <w:tcPr>
            <w:tcW w:w="444" w:type="pct"/>
            <w:vAlign w:val="center"/>
            <w:hideMark/>
          </w:tcPr>
          <w:p w14:paraId="56002281" w14:textId="77777777" w:rsidR="00076845" w:rsidRPr="00BB4B6A" w:rsidRDefault="00076845" w:rsidP="000C017E">
            <w:pPr>
              <w:jc w:val="center"/>
              <w:rPr>
                <w:rFonts w:ascii="Times New Roman" w:eastAsia="Times New Roman" w:hAnsi="Times New Roman" w:cs="Times New Roman"/>
                <w:lang w:val="en-GB" w:eastAsia="en-GB"/>
              </w:rPr>
            </w:pPr>
            <w:r w:rsidRPr="00BB4B6A">
              <w:rPr>
                <w:rFonts w:ascii="Times New Roman" w:eastAsia="Times New Roman" w:hAnsi="Times New Roman" w:cs="Times New Roman"/>
                <w:lang w:val="en-GB" w:eastAsia="en-GB"/>
              </w:rPr>
              <w:t>Critical Thinking</w:t>
            </w:r>
          </w:p>
        </w:tc>
        <w:tc>
          <w:tcPr>
            <w:tcW w:w="537" w:type="pct"/>
            <w:vAlign w:val="center"/>
          </w:tcPr>
          <w:p w14:paraId="5E389E48" w14:textId="77777777" w:rsidR="00076845" w:rsidRPr="00BB4B6A" w:rsidRDefault="00076845" w:rsidP="000C017E">
            <w:pPr>
              <w:jc w:val="center"/>
              <w:rPr>
                <w:rFonts w:ascii="Times New Roman" w:eastAsia="Times New Roman" w:hAnsi="Times New Roman" w:cs="Times New Roman"/>
                <w:lang w:val="en-GB" w:eastAsia="en-GB"/>
              </w:rPr>
            </w:pPr>
            <w:r w:rsidRPr="00BB4B6A">
              <w:rPr>
                <w:rFonts w:ascii="Times New Roman" w:eastAsia="Times New Roman" w:hAnsi="Times New Roman" w:cs="Times New Roman"/>
                <w:lang w:val="en-GB" w:eastAsia="en-GB"/>
              </w:rPr>
              <w:t>Time Management</w:t>
            </w:r>
          </w:p>
        </w:tc>
        <w:tc>
          <w:tcPr>
            <w:tcW w:w="423" w:type="pct"/>
            <w:vAlign w:val="center"/>
          </w:tcPr>
          <w:p w14:paraId="3D1D0DD1" w14:textId="77777777" w:rsidR="00076845" w:rsidRPr="00BB4B6A" w:rsidRDefault="00076845" w:rsidP="000C017E">
            <w:pPr>
              <w:jc w:val="center"/>
              <w:rPr>
                <w:rFonts w:ascii="Times New Roman" w:eastAsia="Times New Roman" w:hAnsi="Times New Roman" w:cs="Times New Roman"/>
                <w:lang w:val="en-GB" w:eastAsia="en-GB"/>
              </w:rPr>
            </w:pPr>
            <w:r w:rsidRPr="00BB4B6A">
              <w:rPr>
                <w:rFonts w:ascii="Times New Roman" w:eastAsia="Times New Roman" w:hAnsi="Times New Roman" w:cs="Times New Roman"/>
                <w:lang w:val="en-GB" w:eastAsia="en-GB"/>
              </w:rPr>
              <w:t>Research Skills</w:t>
            </w:r>
          </w:p>
        </w:tc>
        <w:tc>
          <w:tcPr>
            <w:tcW w:w="733" w:type="pct"/>
            <w:vAlign w:val="center"/>
          </w:tcPr>
          <w:p w14:paraId="1EA7E6B7" w14:textId="77777777" w:rsidR="00076845" w:rsidRPr="00BB4B6A" w:rsidRDefault="00076845" w:rsidP="000C017E">
            <w:pPr>
              <w:jc w:val="center"/>
              <w:rPr>
                <w:rFonts w:ascii="Times New Roman" w:eastAsia="Times New Roman" w:hAnsi="Times New Roman" w:cs="Times New Roman"/>
                <w:lang w:val="en-GB" w:eastAsia="en-GB"/>
              </w:rPr>
            </w:pPr>
            <w:r w:rsidRPr="00BB4B6A">
              <w:rPr>
                <w:rFonts w:ascii="Times New Roman" w:eastAsia="Times New Roman" w:hAnsi="Times New Roman" w:cs="Times New Roman"/>
                <w:lang w:val="en-GB" w:eastAsia="en-GB"/>
              </w:rPr>
              <w:t>Opportunity for Self-Improvement</w:t>
            </w:r>
          </w:p>
        </w:tc>
        <w:tc>
          <w:tcPr>
            <w:tcW w:w="551" w:type="pct"/>
            <w:vAlign w:val="center"/>
          </w:tcPr>
          <w:p w14:paraId="2A4AC184" w14:textId="77777777" w:rsidR="00076845" w:rsidRPr="00BB4B6A" w:rsidRDefault="00076845" w:rsidP="000C017E">
            <w:pPr>
              <w:jc w:val="center"/>
              <w:rPr>
                <w:rFonts w:ascii="Times New Roman" w:eastAsia="Times New Roman" w:hAnsi="Times New Roman" w:cs="Times New Roman"/>
                <w:lang w:val="en-GB" w:eastAsia="en-GB"/>
              </w:rPr>
            </w:pPr>
            <w:r w:rsidRPr="00BB4B6A">
              <w:rPr>
                <w:rFonts w:ascii="Times New Roman" w:eastAsia="Times New Roman" w:hAnsi="Times New Roman" w:cs="Times New Roman"/>
                <w:lang w:val="en-GB" w:eastAsia="en-GB"/>
              </w:rPr>
              <w:t>Preparation for Exams</w:t>
            </w:r>
          </w:p>
        </w:tc>
        <w:tc>
          <w:tcPr>
            <w:tcW w:w="375" w:type="pct"/>
            <w:vAlign w:val="center"/>
          </w:tcPr>
          <w:p w14:paraId="10EE9FED" w14:textId="77777777" w:rsidR="00076845" w:rsidRPr="00BB4B6A" w:rsidRDefault="00076845" w:rsidP="000C017E">
            <w:pPr>
              <w:jc w:val="center"/>
              <w:rPr>
                <w:rFonts w:ascii="Times New Roman" w:eastAsia="Times New Roman" w:hAnsi="Times New Roman" w:cs="Times New Roman"/>
                <w:lang w:val="en-GB" w:eastAsia="en-GB"/>
              </w:rPr>
            </w:pPr>
            <w:r w:rsidRPr="00BB4B6A">
              <w:rPr>
                <w:rFonts w:ascii="Times New Roman" w:eastAsia="Times New Roman" w:hAnsi="Times New Roman" w:cs="Times New Roman"/>
                <w:lang w:val="en-GB" w:eastAsia="en-GB"/>
              </w:rPr>
              <w:t>Others (Specify)</w:t>
            </w:r>
          </w:p>
        </w:tc>
        <w:tc>
          <w:tcPr>
            <w:tcW w:w="313" w:type="pct"/>
            <w:vAlign w:val="center"/>
          </w:tcPr>
          <w:p w14:paraId="2D79F8B4" w14:textId="77777777" w:rsidR="00076845" w:rsidRPr="00BB4B6A" w:rsidRDefault="00076845" w:rsidP="000C017E">
            <w:pPr>
              <w:jc w:val="center"/>
              <w:rPr>
                <w:rFonts w:ascii="Times New Roman" w:eastAsia="Times New Roman" w:hAnsi="Times New Roman" w:cs="Times New Roman"/>
                <w:lang w:val="en-GB" w:eastAsia="en-GB"/>
              </w:rPr>
            </w:pPr>
            <w:r w:rsidRPr="00BB4B6A">
              <w:rPr>
                <w:rFonts w:ascii="Times New Roman" w:eastAsia="Times New Roman" w:hAnsi="Times New Roman" w:cs="Times New Roman"/>
                <w:b/>
                <w:bCs/>
                <w:lang w:val="en-GB" w:eastAsia="en-GB"/>
              </w:rPr>
              <w:t>COs</w:t>
            </w:r>
          </w:p>
        </w:tc>
        <w:tc>
          <w:tcPr>
            <w:tcW w:w="363" w:type="pct"/>
            <w:vAlign w:val="center"/>
          </w:tcPr>
          <w:p w14:paraId="3B46CE4F" w14:textId="77777777" w:rsidR="00076845" w:rsidRPr="00BB4B6A" w:rsidRDefault="00076845" w:rsidP="000C017E">
            <w:pPr>
              <w:jc w:val="center"/>
              <w:rPr>
                <w:rFonts w:ascii="Times New Roman" w:eastAsia="Times New Roman" w:hAnsi="Times New Roman" w:cs="Times New Roman"/>
                <w:lang w:val="en-GB" w:eastAsia="en-GB"/>
              </w:rPr>
            </w:pPr>
            <w:r w:rsidRPr="00BB4B6A">
              <w:rPr>
                <w:rFonts w:ascii="Times New Roman" w:eastAsia="Times New Roman" w:hAnsi="Times New Roman" w:cs="Times New Roman"/>
                <w:b/>
                <w:bCs/>
                <w:lang w:val="en-GB" w:eastAsia="en-GB"/>
              </w:rPr>
              <w:t>POs</w:t>
            </w:r>
          </w:p>
        </w:tc>
      </w:tr>
      <w:tr w:rsidR="00151244" w:rsidRPr="00BB4B6A" w14:paraId="33716784" w14:textId="77777777" w:rsidTr="00A97E33">
        <w:tc>
          <w:tcPr>
            <w:tcW w:w="970" w:type="pct"/>
          </w:tcPr>
          <w:p w14:paraId="1E072368" w14:textId="2C0ECFE6" w:rsidR="00076845" w:rsidRPr="004533ED" w:rsidRDefault="004533ED" w:rsidP="004533ED">
            <w:pPr>
              <w:rPr>
                <w:rFonts w:ascii="Times New Roman" w:eastAsia="Calibri" w:hAnsi="Times New Roman" w:cs="Times New Roman"/>
              </w:rPr>
            </w:pPr>
            <w:r>
              <w:rPr>
                <w:rFonts w:ascii="Times New Roman" w:eastAsia="Calibri" w:hAnsi="Times New Roman" w:cs="Times New Roman"/>
              </w:rPr>
              <w:t>Explore</w:t>
            </w:r>
            <w:r w:rsidRPr="00BB4B6A">
              <w:rPr>
                <w:rFonts w:ascii="Times New Roman" w:eastAsia="Calibri" w:hAnsi="Times New Roman" w:cs="Times New Roman"/>
                <w:lang w:val="en-US"/>
              </w:rPr>
              <w:t xml:space="preserve"> real-world applications of </w:t>
            </w:r>
            <w:r>
              <w:rPr>
                <w:rFonts w:ascii="Times New Roman" w:eastAsia="Calibri" w:hAnsi="Times New Roman" w:cs="Times New Roman"/>
              </w:rPr>
              <w:t>cloud</w:t>
            </w:r>
            <w:r w:rsidRPr="00BB4B6A">
              <w:rPr>
                <w:rFonts w:ascii="Times New Roman" w:eastAsia="Calibri" w:hAnsi="Times New Roman" w:cs="Times New Roman"/>
                <w:lang w:val="en-US"/>
              </w:rPr>
              <w:t xml:space="preserve"> via ca</w:t>
            </w:r>
            <w:r>
              <w:rPr>
                <w:rFonts w:ascii="Times New Roman" w:eastAsia="Calibri" w:hAnsi="Times New Roman" w:cs="Times New Roman"/>
              </w:rPr>
              <w:t xml:space="preserve">se studies </w:t>
            </w:r>
          </w:p>
        </w:tc>
        <w:tc>
          <w:tcPr>
            <w:tcW w:w="291" w:type="pct"/>
            <w:vAlign w:val="center"/>
          </w:tcPr>
          <w:p w14:paraId="12E5FD7D" w14:textId="77777777" w:rsidR="00076845" w:rsidRPr="00BB4B6A" w:rsidRDefault="007E7A9E" w:rsidP="00A97E33">
            <w:pP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K2</w:t>
            </w:r>
          </w:p>
        </w:tc>
        <w:tc>
          <w:tcPr>
            <w:tcW w:w="444" w:type="pct"/>
            <w:vAlign w:val="center"/>
          </w:tcPr>
          <w:p w14:paraId="1C3A5A70" w14:textId="77777777" w:rsidR="00076845"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NA</w:t>
            </w:r>
          </w:p>
        </w:tc>
        <w:tc>
          <w:tcPr>
            <w:tcW w:w="537" w:type="pct"/>
            <w:vAlign w:val="center"/>
          </w:tcPr>
          <w:p w14:paraId="05AC2CBE" w14:textId="77777777" w:rsidR="00076845"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1</w:t>
            </w:r>
          </w:p>
        </w:tc>
        <w:tc>
          <w:tcPr>
            <w:tcW w:w="423" w:type="pct"/>
            <w:vAlign w:val="center"/>
          </w:tcPr>
          <w:p w14:paraId="393D3563" w14:textId="77777777" w:rsidR="00076845"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2</w:t>
            </w:r>
          </w:p>
        </w:tc>
        <w:tc>
          <w:tcPr>
            <w:tcW w:w="733" w:type="pct"/>
            <w:vAlign w:val="center"/>
          </w:tcPr>
          <w:p w14:paraId="7C35F1ED" w14:textId="77777777" w:rsidR="00076845"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2</w:t>
            </w:r>
          </w:p>
        </w:tc>
        <w:tc>
          <w:tcPr>
            <w:tcW w:w="551" w:type="pct"/>
            <w:vAlign w:val="center"/>
          </w:tcPr>
          <w:p w14:paraId="3C8EFE92" w14:textId="77777777" w:rsidR="00076845"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2</w:t>
            </w:r>
          </w:p>
        </w:tc>
        <w:tc>
          <w:tcPr>
            <w:tcW w:w="375" w:type="pct"/>
            <w:vAlign w:val="center"/>
          </w:tcPr>
          <w:p w14:paraId="54C8E90D" w14:textId="34D54381" w:rsidR="00076845" w:rsidRPr="00BB4B6A" w:rsidRDefault="004533ED"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c>
          <w:tcPr>
            <w:tcW w:w="313" w:type="pct"/>
            <w:vAlign w:val="center"/>
          </w:tcPr>
          <w:p w14:paraId="3AA17289" w14:textId="77777777" w:rsidR="00076845"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CO1</w:t>
            </w:r>
          </w:p>
        </w:tc>
        <w:tc>
          <w:tcPr>
            <w:tcW w:w="363" w:type="pct"/>
            <w:vAlign w:val="center"/>
          </w:tcPr>
          <w:p w14:paraId="5EB3D14D" w14:textId="77777777" w:rsidR="00076845" w:rsidRPr="00BB4B6A" w:rsidRDefault="003C0ECF" w:rsidP="004533ED">
            <w:pPr>
              <w:jc w:val="center"/>
              <w:rPr>
                <w:rFonts w:ascii="Times New Roman" w:eastAsia="Times New Roman" w:hAnsi="Times New Roman" w:cs="Times New Roman"/>
                <w:lang w:val="en-GB" w:eastAsia="en-GB"/>
              </w:rPr>
            </w:pPr>
            <w:r w:rsidRPr="003C0ECF">
              <w:rPr>
                <w:rFonts w:ascii="Times New Roman" w:eastAsia="Times New Roman" w:hAnsi="Times New Roman" w:cs="Times New Roman"/>
                <w:lang w:val="en-GB" w:eastAsia="en-GB"/>
              </w:rPr>
              <w:t>PO5</w:t>
            </w:r>
          </w:p>
        </w:tc>
      </w:tr>
      <w:tr w:rsidR="00151244" w:rsidRPr="00BB4B6A" w14:paraId="3DAD078D" w14:textId="77777777" w:rsidTr="00A97E33">
        <w:tc>
          <w:tcPr>
            <w:tcW w:w="970" w:type="pct"/>
          </w:tcPr>
          <w:p w14:paraId="209D060D" w14:textId="73B81F39" w:rsidR="00076845" w:rsidRPr="006A6DBE" w:rsidRDefault="004533ED" w:rsidP="004533ED">
            <w:pPr>
              <w:rPr>
                <w:rFonts w:ascii="Times New Roman" w:eastAsia="Calibri" w:hAnsi="Times New Roman" w:cs="Times New Roman"/>
                <w:lang w:val="en-US"/>
              </w:rPr>
            </w:pPr>
            <w:r w:rsidRPr="00186577">
              <w:rPr>
                <w:rFonts w:ascii="Times New Roman" w:eastAsia="Calibri" w:hAnsi="Times New Roman" w:cs="Times New Roman"/>
                <w:lang w:val="en-US"/>
              </w:rPr>
              <w:t>Create security groups for the web server and database server and configure network access control lists (NACLs) to control inbound and outbound traffic to implement VPC security</w:t>
            </w:r>
          </w:p>
        </w:tc>
        <w:tc>
          <w:tcPr>
            <w:tcW w:w="291" w:type="pct"/>
            <w:vAlign w:val="center"/>
          </w:tcPr>
          <w:p w14:paraId="42FDE50F" w14:textId="77777777" w:rsidR="00076845" w:rsidRPr="00BB4B6A" w:rsidRDefault="0065049B" w:rsidP="00A97E33">
            <w:pP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K</w:t>
            </w:r>
            <w:r w:rsidR="008F6A29">
              <w:rPr>
                <w:rFonts w:ascii="Times New Roman" w:eastAsia="Times New Roman" w:hAnsi="Times New Roman" w:cs="Times New Roman"/>
                <w:lang w:val="en-GB" w:eastAsia="en-GB"/>
              </w:rPr>
              <w:t>5</w:t>
            </w:r>
          </w:p>
        </w:tc>
        <w:tc>
          <w:tcPr>
            <w:tcW w:w="444" w:type="pct"/>
            <w:vAlign w:val="center"/>
          </w:tcPr>
          <w:p w14:paraId="21493D1A" w14:textId="77777777" w:rsidR="00076845" w:rsidRPr="00BB4B6A" w:rsidRDefault="000E7829"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3</w:t>
            </w:r>
          </w:p>
        </w:tc>
        <w:tc>
          <w:tcPr>
            <w:tcW w:w="537" w:type="pct"/>
            <w:vAlign w:val="center"/>
          </w:tcPr>
          <w:p w14:paraId="11B9E152" w14:textId="77777777" w:rsidR="00076845"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2</w:t>
            </w:r>
          </w:p>
        </w:tc>
        <w:tc>
          <w:tcPr>
            <w:tcW w:w="423" w:type="pct"/>
            <w:vAlign w:val="center"/>
          </w:tcPr>
          <w:p w14:paraId="2305B639" w14:textId="77777777" w:rsidR="00076845"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2</w:t>
            </w:r>
          </w:p>
        </w:tc>
        <w:tc>
          <w:tcPr>
            <w:tcW w:w="733" w:type="pct"/>
            <w:vAlign w:val="center"/>
          </w:tcPr>
          <w:p w14:paraId="2D2C5B5C" w14:textId="77777777" w:rsidR="00076845"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3</w:t>
            </w:r>
          </w:p>
        </w:tc>
        <w:tc>
          <w:tcPr>
            <w:tcW w:w="551" w:type="pct"/>
            <w:vAlign w:val="center"/>
          </w:tcPr>
          <w:p w14:paraId="19B9AA2C" w14:textId="77777777" w:rsidR="00076845"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2</w:t>
            </w:r>
          </w:p>
        </w:tc>
        <w:tc>
          <w:tcPr>
            <w:tcW w:w="375" w:type="pct"/>
            <w:vAlign w:val="center"/>
          </w:tcPr>
          <w:p w14:paraId="02C213FC" w14:textId="748B6FE5" w:rsidR="00076845" w:rsidRPr="00BB4B6A" w:rsidRDefault="004533ED"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c>
          <w:tcPr>
            <w:tcW w:w="313" w:type="pct"/>
            <w:vAlign w:val="center"/>
          </w:tcPr>
          <w:p w14:paraId="6A854E49" w14:textId="1D02C70E" w:rsidR="00076845"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C02</w:t>
            </w:r>
          </w:p>
        </w:tc>
        <w:tc>
          <w:tcPr>
            <w:tcW w:w="363" w:type="pct"/>
            <w:vAlign w:val="center"/>
          </w:tcPr>
          <w:p w14:paraId="17193904" w14:textId="77777777" w:rsidR="00076845" w:rsidRPr="00BB4B6A" w:rsidRDefault="00C4260A" w:rsidP="004533ED">
            <w:pPr>
              <w:jc w:val="center"/>
              <w:rPr>
                <w:rFonts w:ascii="Times New Roman" w:eastAsia="Times New Roman" w:hAnsi="Times New Roman" w:cs="Times New Roman"/>
                <w:lang w:val="en-GB" w:eastAsia="en-GB"/>
              </w:rPr>
            </w:pPr>
            <w:r w:rsidRPr="003C0ECF">
              <w:rPr>
                <w:rFonts w:ascii="Times New Roman" w:eastAsia="Times New Roman" w:hAnsi="Times New Roman" w:cs="Times New Roman"/>
                <w:lang w:val="en-GB" w:eastAsia="en-GB"/>
              </w:rPr>
              <w:t>PO5</w:t>
            </w:r>
          </w:p>
        </w:tc>
      </w:tr>
      <w:tr w:rsidR="00151244" w:rsidRPr="00BB4B6A" w14:paraId="5433C7BF" w14:textId="77777777" w:rsidTr="00A97E33">
        <w:tc>
          <w:tcPr>
            <w:tcW w:w="970" w:type="pct"/>
          </w:tcPr>
          <w:p w14:paraId="32076F6F" w14:textId="0BED23B2" w:rsidR="00076845" w:rsidRPr="00BB4B6A" w:rsidRDefault="004533ED" w:rsidP="000C017E">
            <w:pPr>
              <w:rPr>
                <w:rFonts w:ascii="Times New Roman" w:eastAsia="Times New Roman" w:hAnsi="Times New Roman" w:cs="Times New Roman"/>
                <w:lang w:val="en-GB" w:eastAsia="en-GB"/>
              </w:rPr>
            </w:pPr>
            <w:r w:rsidRPr="00747479">
              <w:rPr>
                <w:rFonts w:ascii="Times New Roman" w:eastAsia="Calibri" w:hAnsi="Times New Roman" w:cs="Times New Roman"/>
                <w:lang w:val="en-US"/>
              </w:rPr>
              <w:t>Monitor CloudFront metrics with Amazon CloudWatch</w:t>
            </w:r>
          </w:p>
        </w:tc>
        <w:tc>
          <w:tcPr>
            <w:tcW w:w="291" w:type="pct"/>
            <w:vAlign w:val="center"/>
          </w:tcPr>
          <w:p w14:paraId="624ACC8A" w14:textId="77777777" w:rsidR="00076845" w:rsidRPr="00BB4B6A" w:rsidRDefault="00B959E3" w:rsidP="00A97E33">
            <w:pP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K2</w:t>
            </w:r>
          </w:p>
        </w:tc>
        <w:tc>
          <w:tcPr>
            <w:tcW w:w="444" w:type="pct"/>
            <w:vAlign w:val="center"/>
          </w:tcPr>
          <w:p w14:paraId="6A95B474" w14:textId="77777777" w:rsidR="00076845"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3</w:t>
            </w:r>
          </w:p>
        </w:tc>
        <w:tc>
          <w:tcPr>
            <w:tcW w:w="537" w:type="pct"/>
            <w:vAlign w:val="center"/>
          </w:tcPr>
          <w:p w14:paraId="0C38BCAE" w14:textId="77777777" w:rsidR="00076845"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3</w:t>
            </w:r>
          </w:p>
        </w:tc>
        <w:tc>
          <w:tcPr>
            <w:tcW w:w="423" w:type="pct"/>
            <w:vAlign w:val="center"/>
          </w:tcPr>
          <w:p w14:paraId="77AB2052" w14:textId="77777777" w:rsidR="00076845"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3</w:t>
            </w:r>
          </w:p>
        </w:tc>
        <w:tc>
          <w:tcPr>
            <w:tcW w:w="733" w:type="pct"/>
            <w:vAlign w:val="center"/>
          </w:tcPr>
          <w:p w14:paraId="7B03E412" w14:textId="77777777" w:rsidR="00076845"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3</w:t>
            </w:r>
          </w:p>
        </w:tc>
        <w:tc>
          <w:tcPr>
            <w:tcW w:w="551" w:type="pct"/>
            <w:vAlign w:val="center"/>
          </w:tcPr>
          <w:p w14:paraId="5F517129" w14:textId="77777777" w:rsidR="00076845" w:rsidRPr="00BB4B6A" w:rsidRDefault="00230983"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3</w:t>
            </w:r>
          </w:p>
        </w:tc>
        <w:tc>
          <w:tcPr>
            <w:tcW w:w="375" w:type="pct"/>
            <w:vAlign w:val="center"/>
          </w:tcPr>
          <w:p w14:paraId="526F1E04" w14:textId="2450A1B3" w:rsidR="00076845" w:rsidRPr="00BB4B6A" w:rsidRDefault="004533ED"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c>
          <w:tcPr>
            <w:tcW w:w="313" w:type="pct"/>
            <w:vAlign w:val="center"/>
          </w:tcPr>
          <w:p w14:paraId="0BDF5D6B" w14:textId="34924E6C" w:rsidR="00076845"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CO</w:t>
            </w:r>
            <w:r w:rsidR="004533ED">
              <w:rPr>
                <w:rFonts w:ascii="Times New Roman" w:eastAsia="Times New Roman" w:hAnsi="Times New Roman" w:cs="Times New Roman"/>
                <w:lang w:val="en-GB" w:eastAsia="en-GB"/>
              </w:rPr>
              <w:t>3</w:t>
            </w:r>
          </w:p>
        </w:tc>
        <w:tc>
          <w:tcPr>
            <w:tcW w:w="363" w:type="pct"/>
            <w:vAlign w:val="center"/>
          </w:tcPr>
          <w:p w14:paraId="130F7CCF" w14:textId="77777777" w:rsidR="00076845" w:rsidRPr="00BB4B6A" w:rsidRDefault="00C4260A" w:rsidP="004533ED">
            <w:pPr>
              <w:jc w:val="center"/>
              <w:rPr>
                <w:rFonts w:ascii="Times New Roman" w:eastAsia="Times New Roman" w:hAnsi="Times New Roman" w:cs="Times New Roman"/>
                <w:lang w:val="en-GB" w:eastAsia="en-GB"/>
              </w:rPr>
            </w:pPr>
            <w:r w:rsidRPr="003C0ECF">
              <w:rPr>
                <w:rFonts w:ascii="Times New Roman" w:eastAsia="Times New Roman" w:hAnsi="Times New Roman" w:cs="Times New Roman"/>
                <w:lang w:val="en-GB" w:eastAsia="en-GB"/>
              </w:rPr>
              <w:t>PO5</w:t>
            </w:r>
          </w:p>
        </w:tc>
      </w:tr>
      <w:tr w:rsidR="00151244" w:rsidRPr="00BB4B6A" w14:paraId="1F1A3A4A" w14:textId="77777777" w:rsidTr="00A97E33">
        <w:tc>
          <w:tcPr>
            <w:tcW w:w="970" w:type="pct"/>
          </w:tcPr>
          <w:p w14:paraId="6182CD37" w14:textId="476F14BA" w:rsidR="00151244" w:rsidRPr="006A6DBE" w:rsidRDefault="004533ED" w:rsidP="000C017E">
            <w:pPr>
              <w:rPr>
                <w:rFonts w:ascii="Times New Roman" w:eastAsia="Calibri" w:hAnsi="Times New Roman" w:cs="Times New Roman"/>
                <w:lang w:val="en-US"/>
              </w:rPr>
            </w:pPr>
            <w:r w:rsidRPr="004533ED">
              <w:rPr>
                <w:rFonts w:ascii="Times New Roman" w:eastAsia="Calibri" w:hAnsi="Times New Roman" w:cs="Times New Roman"/>
                <w:lang w:val="en-US"/>
              </w:rPr>
              <w:t>Create static website using S3</w:t>
            </w:r>
          </w:p>
        </w:tc>
        <w:tc>
          <w:tcPr>
            <w:tcW w:w="291" w:type="pct"/>
            <w:vAlign w:val="center"/>
          </w:tcPr>
          <w:p w14:paraId="7207A738" w14:textId="77777777" w:rsidR="00151244" w:rsidRPr="00BB4B6A" w:rsidRDefault="00A04316" w:rsidP="00A97E33">
            <w:pP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K5</w:t>
            </w:r>
          </w:p>
        </w:tc>
        <w:tc>
          <w:tcPr>
            <w:tcW w:w="444" w:type="pct"/>
            <w:vAlign w:val="center"/>
          </w:tcPr>
          <w:p w14:paraId="2AA7134B" w14:textId="77777777" w:rsidR="00151244"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3</w:t>
            </w:r>
          </w:p>
        </w:tc>
        <w:tc>
          <w:tcPr>
            <w:tcW w:w="537" w:type="pct"/>
            <w:vAlign w:val="center"/>
          </w:tcPr>
          <w:p w14:paraId="669BF923" w14:textId="77777777" w:rsidR="00151244"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3</w:t>
            </w:r>
          </w:p>
        </w:tc>
        <w:tc>
          <w:tcPr>
            <w:tcW w:w="423" w:type="pct"/>
            <w:vAlign w:val="center"/>
          </w:tcPr>
          <w:p w14:paraId="08B1AC34" w14:textId="77777777" w:rsidR="00151244"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3</w:t>
            </w:r>
          </w:p>
        </w:tc>
        <w:tc>
          <w:tcPr>
            <w:tcW w:w="733" w:type="pct"/>
            <w:vAlign w:val="center"/>
          </w:tcPr>
          <w:p w14:paraId="2327FD5E" w14:textId="77777777" w:rsidR="00151244"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3</w:t>
            </w:r>
          </w:p>
        </w:tc>
        <w:tc>
          <w:tcPr>
            <w:tcW w:w="551" w:type="pct"/>
            <w:vAlign w:val="center"/>
          </w:tcPr>
          <w:p w14:paraId="502FB4A6" w14:textId="77777777" w:rsidR="00151244" w:rsidRPr="00BB4B6A" w:rsidRDefault="00365C5E"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3</w:t>
            </w:r>
          </w:p>
        </w:tc>
        <w:tc>
          <w:tcPr>
            <w:tcW w:w="375" w:type="pct"/>
            <w:vAlign w:val="center"/>
          </w:tcPr>
          <w:p w14:paraId="5132124E" w14:textId="44580D18" w:rsidR="00151244" w:rsidRPr="00BB4B6A" w:rsidRDefault="004533ED"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c>
          <w:tcPr>
            <w:tcW w:w="313" w:type="pct"/>
            <w:vAlign w:val="center"/>
          </w:tcPr>
          <w:p w14:paraId="08F5178D" w14:textId="67502A17" w:rsidR="00151244" w:rsidRPr="00BB4B6A" w:rsidRDefault="00151244"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C</w:t>
            </w:r>
            <w:r w:rsidR="004533ED">
              <w:rPr>
                <w:rFonts w:ascii="Times New Roman" w:eastAsia="Times New Roman" w:hAnsi="Times New Roman" w:cs="Times New Roman"/>
                <w:lang w:val="en-GB" w:eastAsia="en-GB"/>
              </w:rPr>
              <w:t>O4</w:t>
            </w:r>
          </w:p>
        </w:tc>
        <w:tc>
          <w:tcPr>
            <w:tcW w:w="363" w:type="pct"/>
            <w:vAlign w:val="center"/>
          </w:tcPr>
          <w:p w14:paraId="3D952E33" w14:textId="77777777" w:rsidR="00151244" w:rsidRPr="00BB4B6A" w:rsidRDefault="00C4260A" w:rsidP="004533ED">
            <w:pPr>
              <w:jc w:val="center"/>
              <w:rPr>
                <w:rFonts w:ascii="Times New Roman" w:eastAsia="Times New Roman" w:hAnsi="Times New Roman" w:cs="Times New Roman"/>
                <w:lang w:val="en-GB" w:eastAsia="en-GB"/>
              </w:rPr>
            </w:pPr>
            <w:r w:rsidRPr="003C0ECF">
              <w:rPr>
                <w:rFonts w:ascii="Times New Roman" w:eastAsia="Times New Roman" w:hAnsi="Times New Roman" w:cs="Times New Roman"/>
                <w:lang w:val="en-GB" w:eastAsia="en-GB"/>
              </w:rPr>
              <w:t>PO5</w:t>
            </w:r>
          </w:p>
        </w:tc>
      </w:tr>
      <w:tr w:rsidR="004533ED" w:rsidRPr="00BB4B6A" w14:paraId="4E2B31C3" w14:textId="77777777" w:rsidTr="00A97E33">
        <w:tc>
          <w:tcPr>
            <w:tcW w:w="970" w:type="pct"/>
          </w:tcPr>
          <w:p w14:paraId="7F8FB9D3" w14:textId="4D01E39F" w:rsidR="004533ED" w:rsidRPr="004533ED" w:rsidRDefault="004533ED" w:rsidP="000C017E">
            <w:pPr>
              <w:rPr>
                <w:rFonts w:ascii="Times New Roman" w:eastAsia="Calibri" w:hAnsi="Times New Roman" w:cs="Times New Roman"/>
                <w:lang w:val="en-US"/>
              </w:rPr>
            </w:pPr>
            <w:r w:rsidRPr="004533ED">
              <w:rPr>
                <w:rFonts w:ascii="Times New Roman" w:eastAsia="Calibri" w:hAnsi="Times New Roman" w:cs="Times New Roman"/>
                <w:lang w:val="en-US"/>
              </w:rPr>
              <w:t>Web Application using Docker</w:t>
            </w:r>
          </w:p>
        </w:tc>
        <w:tc>
          <w:tcPr>
            <w:tcW w:w="291" w:type="pct"/>
            <w:vAlign w:val="center"/>
          </w:tcPr>
          <w:p w14:paraId="47D8DECB" w14:textId="215C57F0" w:rsidR="004533ED" w:rsidRDefault="004533ED" w:rsidP="00A97E33">
            <w:pP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K5</w:t>
            </w:r>
          </w:p>
        </w:tc>
        <w:tc>
          <w:tcPr>
            <w:tcW w:w="444" w:type="pct"/>
            <w:vAlign w:val="center"/>
          </w:tcPr>
          <w:p w14:paraId="65E7F76C" w14:textId="638E6158" w:rsidR="004533ED" w:rsidRDefault="004533ED"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3</w:t>
            </w:r>
          </w:p>
        </w:tc>
        <w:tc>
          <w:tcPr>
            <w:tcW w:w="537" w:type="pct"/>
            <w:vAlign w:val="center"/>
          </w:tcPr>
          <w:p w14:paraId="0F0BD6BC" w14:textId="68394D53" w:rsidR="004533ED" w:rsidRDefault="004533ED"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3</w:t>
            </w:r>
          </w:p>
        </w:tc>
        <w:tc>
          <w:tcPr>
            <w:tcW w:w="423" w:type="pct"/>
            <w:vAlign w:val="center"/>
          </w:tcPr>
          <w:p w14:paraId="54399E5F" w14:textId="7958599E" w:rsidR="004533ED" w:rsidRDefault="004533ED"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3</w:t>
            </w:r>
          </w:p>
        </w:tc>
        <w:tc>
          <w:tcPr>
            <w:tcW w:w="733" w:type="pct"/>
            <w:vAlign w:val="center"/>
          </w:tcPr>
          <w:p w14:paraId="417D8591" w14:textId="4D72F4E3" w:rsidR="004533ED" w:rsidRDefault="004533ED"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3</w:t>
            </w:r>
          </w:p>
        </w:tc>
        <w:tc>
          <w:tcPr>
            <w:tcW w:w="551" w:type="pct"/>
            <w:vAlign w:val="center"/>
          </w:tcPr>
          <w:p w14:paraId="0779EA77" w14:textId="4E299749" w:rsidR="004533ED" w:rsidRDefault="004533ED"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3</w:t>
            </w:r>
          </w:p>
        </w:tc>
        <w:tc>
          <w:tcPr>
            <w:tcW w:w="375" w:type="pct"/>
            <w:vAlign w:val="center"/>
          </w:tcPr>
          <w:p w14:paraId="6B248216" w14:textId="2C9D97CC" w:rsidR="004533ED" w:rsidRPr="00BB4B6A" w:rsidRDefault="004533ED"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w:t>
            </w:r>
          </w:p>
        </w:tc>
        <w:tc>
          <w:tcPr>
            <w:tcW w:w="313" w:type="pct"/>
            <w:vAlign w:val="center"/>
          </w:tcPr>
          <w:p w14:paraId="729F824C" w14:textId="1F7C4C2B" w:rsidR="004533ED" w:rsidRDefault="004533ED"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CO5</w:t>
            </w:r>
          </w:p>
        </w:tc>
        <w:tc>
          <w:tcPr>
            <w:tcW w:w="363" w:type="pct"/>
            <w:vAlign w:val="center"/>
          </w:tcPr>
          <w:p w14:paraId="6C5684A2" w14:textId="041D2F14" w:rsidR="004533ED" w:rsidRPr="003C0ECF" w:rsidRDefault="004533ED" w:rsidP="004533ED">
            <w:pPr>
              <w:jc w:val="cente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PO5</w:t>
            </w:r>
          </w:p>
        </w:tc>
      </w:tr>
    </w:tbl>
    <w:p w14:paraId="4C3AE19A" w14:textId="77777777" w:rsidR="00C439CC" w:rsidRDefault="00C439CC" w:rsidP="00C439CC">
      <w:pPr>
        <w:tabs>
          <w:tab w:val="left" w:pos="2520"/>
        </w:tabs>
        <w:spacing w:before="120" w:after="0" w:line="240" w:lineRule="auto"/>
        <w:rPr>
          <w:rFonts w:ascii="Times New Roman" w:hAnsi="Times New Roman" w:cs="Times New Roman"/>
          <w:b/>
        </w:rPr>
        <w:sectPr w:rsidR="00C439CC" w:rsidSect="00970373">
          <w:pgSz w:w="16838" w:h="11906" w:orient="landscape" w:code="9"/>
          <w:pgMar w:top="992" w:right="1440" w:bottom="1440" w:left="1440" w:header="709" w:footer="709" w:gutter="284"/>
          <w:cols w:space="708"/>
          <w:docGrid w:linePitch="360"/>
        </w:sectPr>
      </w:pPr>
    </w:p>
    <w:p w14:paraId="09EDBE0B" w14:textId="77777777" w:rsidR="004264AD" w:rsidRPr="00BB4B6A" w:rsidRDefault="00B52688" w:rsidP="00C439CC">
      <w:pPr>
        <w:tabs>
          <w:tab w:val="left" w:pos="2520"/>
        </w:tabs>
        <w:spacing w:before="120" w:after="0" w:line="240" w:lineRule="auto"/>
        <w:rPr>
          <w:rFonts w:ascii="Times New Roman" w:hAnsi="Times New Roman" w:cs="Times New Roman"/>
          <w:b/>
        </w:rPr>
      </w:pPr>
      <w:r w:rsidRPr="00BB4B6A">
        <w:rPr>
          <w:rFonts w:ascii="Times New Roman" w:hAnsi="Times New Roman" w:cs="Times New Roman"/>
          <w:b/>
        </w:rPr>
        <w:lastRenderedPageBreak/>
        <w:t>9</w:t>
      </w:r>
      <w:r w:rsidR="00095844" w:rsidRPr="00BB4B6A">
        <w:rPr>
          <w:rFonts w:ascii="Times New Roman" w:hAnsi="Times New Roman" w:cs="Times New Roman"/>
          <w:b/>
        </w:rPr>
        <w:t xml:space="preserve">. </w:t>
      </w:r>
      <w:proofErr w:type="spellStart"/>
      <w:r w:rsidR="005F38D6" w:rsidRPr="00BB4B6A">
        <w:rPr>
          <w:rFonts w:ascii="Times New Roman" w:hAnsi="Times New Roman" w:cs="Times New Roman"/>
          <w:b/>
        </w:rPr>
        <w:t>Proposed</w:t>
      </w:r>
      <w:r w:rsidR="003006AD">
        <w:rPr>
          <w:rFonts w:ascii="Times New Roman" w:hAnsi="Times New Roman" w:cs="Times New Roman"/>
          <w:b/>
        </w:rPr>
        <w:t>D</w:t>
      </w:r>
      <w:r w:rsidR="00095844" w:rsidRPr="00BB4B6A">
        <w:rPr>
          <w:rFonts w:ascii="Times New Roman" w:hAnsi="Times New Roman" w:cs="Times New Roman"/>
          <w:b/>
        </w:rPr>
        <w:t>ates</w:t>
      </w:r>
      <w:proofErr w:type="spellEnd"/>
      <w:r w:rsidR="00095844" w:rsidRPr="00BB4B6A">
        <w:rPr>
          <w:rFonts w:ascii="Times New Roman" w:hAnsi="Times New Roman" w:cs="Times New Roman"/>
          <w:b/>
        </w:rPr>
        <w:t xml:space="preserve"> of Assessments </w:t>
      </w:r>
      <w:r w:rsidRPr="00BB4B6A">
        <w:rPr>
          <w:rFonts w:ascii="Times New Roman" w:hAnsi="Times New Roman" w:cs="Times New Roman"/>
          <w:b/>
        </w:rPr>
        <w:t>(</w:t>
      </w:r>
      <w:r w:rsidR="00095844" w:rsidRPr="00BB4B6A">
        <w:rPr>
          <w:rFonts w:ascii="Times New Roman" w:hAnsi="Times New Roman" w:cs="Times New Roman"/>
          <w:b/>
        </w:rPr>
        <w:t>as per the Department Academic Calendar</w:t>
      </w:r>
      <w:r w:rsidRPr="00BB4B6A">
        <w:rPr>
          <w:rFonts w:ascii="Times New Roman" w:hAnsi="Times New Roman" w:cs="Times New Roman"/>
          <w:b/>
        </w:rPr>
        <w:t>):</w:t>
      </w:r>
    </w:p>
    <w:tbl>
      <w:tblPr>
        <w:tblStyle w:val="TableGrid"/>
        <w:tblW w:w="0" w:type="auto"/>
        <w:tblLook w:val="04A0" w:firstRow="1" w:lastRow="0" w:firstColumn="1" w:lastColumn="0" w:noHBand="0" w:noVBand="1"/>
      </w:tblPr>
      <w:tblGrid>
        <w:gridCol w:w="499"/>
        <w:gridCol w:w="2633"/>
        <w:gridCol w:w="1297"/>
        <w:gridCol w:w="1080"/>
        <w:gridCol w:w="4181"/>
      </w:tblGrid>
      <w:tr w:rsidR="00B303D0" w:rsidRPr="00BB4B6A" w14:paraId="2CA1E738" w14:textId="77777777" w:rsidTr="00904EB1">
        <w:tc>
          <w:tcPr>
            <w:tcW w:w="499" w:type="dxa"/>
            <w:vAlign w:val="center"/>
          </w:tcPr>
          <w:p w14:paraId="00A07175" w14:textId="77777777" w:rsidR="00B303D0" w:rsidRPr="00BB4B6A" w:rsidRDefault="00B303D0" w:rsidP="00970373">
            <w:pPr>
              <w:tabs>
                <w:tab w:val="left" w:pos="2520"/>
              </w:tabs>
              <w:jc w:val="center"/>
              <w:rPr>
                <w:rFonts w:ascii="Times New Roman" w:hAnsi="Times New Roman" w:cs="Times New Roman"/>
                <w:b/>
              </w:rPr>
            </w:pPr>
            <w:r w:rsidRPr="00BB4B6A">
              <w:rPr>
                <w:rFonts w:ascii="Times New Roman" w:hAnsi="Times New Roman" w:cs="Times New Roman"/>
                <w:b/>
              </w:rPr>
              <w:t>Sl. No</w:t>
            </w:r>
          </w:p>
        </w:tc>
        <w:tc>
          <w:tcPr>
            <w:tcW w:w="2633" w:type="dxa"/>
            <w:vAlign w:val="center"/>
          </w:tcPr>
          <w:p w14:paraId="262D5798" w14:textId="77777777" w:rsidR="009E2B9C" w:rsidRDefault="00B303D0" w:rsidP="00970373">
            <w:pPr>
              <w:tabs>
                <w:tab w:val="left" w:pos="2520"/>
              </w:tabs>
              <w:jc w:val="center"/>
              <w:rPr>
                <w:rFonts w:ascii="Times New Roman" w:hAnsi="Times New Roman" w:cs="Times New Roman"/>
                <w:b/>
              </w:rPr>
            </w:pPr>
            <w:r w:rsidRPr="00BB4B6A">
              <w:rPr>
                <w:rFonts w:ascii="Times New Roman" w:hAnsi="Times New Roman" w:cs="Times New Roman"/>
                <w:b/>
              </w:rPr>
              <w:t xml:space="preserve">Name of the Assessment* </w:t>
            </w:r>
          </w:p>
          <w:p w14:paraId="34861DA4" w14:textId="77777777" w:rsidR="00B303D0" w:rsidRPr="00BB4B6A" w:rsidRDefault="00B303D0" w:rsidP="00970373">
            <w:pPr>
              <w:tabs>
                <w:tab w:val="left" w:pos="2520"/>
              </w:tabs>
              <w:jc w:val="center"/>
              <w:rPr>
                <w:rFonts w:ascii="Times New Roman" w:hAnsi="Times New Roman" w:cs="Times New Roman"/>
                <w:b/>
              </w:rPr>
            </w:pPr>
          </w:p>
        </w:tc>
        <w:tc>
          <w:tcPr>
            <w:tcW w:w="1297" w:type="dxa"/>
            <w:vAlign w:val="center"/>
          </w:tcPr>
          <w:p w14:paraId="182BDD22" w14:textId="77777777" w:rsidR="00B303D0" w:rsidRPr="00BB4B6A" w:rsidRDefault="00B303D0" w:rsidP="00970373">
            <w:pPr>
              <w:tabs>
                <w:tab w:val="left" w:pos="2520"/>
              </w:tabs>
              <w:jc w:val="center"/>
              <w:rPr>
                <w:rFonts w:ascii="Times New Roman" w:hAnsi="Times New Roman" w:cs="Times New Roman"/>
                <w:b/>
              </w:rPr>
            </w:pPr>
            <w:r w:rsidRPr="00BB4B6A">
              <w:rPr>
                <w:rFonts w:ascii="Times New Roman" w:hAnsi="Times New Roman" w:cs="Times New Roman"/>
                <w:b/>
              </w:rPr>
              <w:t>Proposed Date</w:t>
            </w:r>
          </w:p>
        </w:tc>
        <w:tc>
          <w:tcPr>
            <w:tcW w:w="1080" w:type="dxa"/>
            <w:vAlign w:val="center"/>
          </w:tcPr>
          <w:p w14:paraId="65CF1430" w14:textId="77777777" w:rsidR="00B303D0" w:rsidRPr="00BB4B6A" w:rsidRDefault="00B303D0" w:rsidP="00970373">
            <w:pPr>
              <w:tabs>
                <w:tab w:val="left" w:pos="2520"/>
              </w:tabs>
              <w:jc w:val="center"/>
              <w:rPr>
                <w:rFonts w:ascii="Times New Roman" w:hAnsi="Times New Roman" w:cs="Times New Roman"/>
                <w:b/>
              </w:rPr>
            </w:pPr>
            <w:r w:rsidRPr="00BB4B6A">
              <w:rPr>
                <w:rFonts w:ascii="Times New Roman" w:hAnsi="Times New Roman" w:cs="Times New Roman"/>
                <w:b/>
              </w:rPr>
              <w:t>Actual Date</w:t>
            </w:r>
          </w:p>
        </w:tc>
        <w:tc>
          <w:tcPr>
            <w:tcW w:w="4181" w:type="dxa"/>
            <w:vAlign w:val="center"/>
          </w:tcPr>
          <w:p w14:paraId="54466BC9" w14:textId="77777777" w:rsidR="00B303D0" w:rsidRPr="00BB4B6A" w:rsidRDefault="00B303D0" w:rsidP="00970373">
            <w:pPr>
              <w:tabs>
                <w:tab w:val="left" w:pos="2520"/>
              </w:tabs>
              <w:jc w:val="center"/>
              <w:rPr>
                <w:rFonts w:ascii="Times New Roman" w:hAnsi="Times New Roman" w:cs="Times New Roman"/>
                <w:b/>
              </w:rPr>
            </w:pPr>
            <w:r w:rsidRPr="00BB4B6A">
              <w:rPr>
                <w:rFonts w:ascii="Times New Roman" w:hAnsi="Times New Roman" w:cs="Times New Roman"/>
                <w:b/>
              </w:rPr>
              <w:t>Reason for change, if any</w:t>
            </w:r>
          </w:p>
        </w:tc>
      </w:tr>
      <w:tr w:rsidR="00B303D0" w:rsidRPr="00BB4B6A" w14:paraId="0BEDBC66" w14:textId="77777777" w:rsidTr="00904EB1">
        <w:tc>
          <w:tcPr>
            <w:tcW w:w="499" w:type="dxa"/>
          </w:tcPr>
          <w:p w14:paraId="5A302A15" w14:textId="77777777" w:rsidR="00B303D0" w:rsidRPr="00BB4B6A" w:rsidRDefault="00B303D0" w:rsidP="00970373">
            <w:pPr>
              <w:tabs>
                <w:tab w:val="left" w:pos="2520"/>
              </w:tabs>
              <w:rPr>
                <w:rFonts w:ascii="Times New Roman" w:hAnsi="Times New Roman" w:cs="Times New Roman"/>
                <w:bCs/>
              </w:rPr>
            </w:pPr>
            <w:r w:rsidRPr="00BB4B6A">
              <w:rPr>
                <w:rFonts w:ascii="Times New Roman" w:hAnsi="Times New Roman" w:cs="Times New Roman"/>
                <w:bCs/>
              </w:rPr>
              <w:t>1</w:t>
            </w:r>
          </w:p>
        </w:tc>
        <w:tc>
          <w:tcPr>
            <w:tcW w:w="2633" w:type="dxa"/>
          </w:tcPr>
          <w:p w14:paraId="04CB4033" w14:textId="77777777" w:rsidR="00B303D0" w:rsidRPr="00BB4B6A" w:rsidRDefault="00B303D0" w:rsidP="00970373">
            <w:pPr>
              <w:tabs>
                <w:tab w:val="left" w:pos="2520"/>
              </w:tabs>
              <w:rPr>
                <w:rFonts w:ascii="Times New Roman" w:hAnsi="Times New Roman" w:cs="Times New Roman"/>
                <w:bCs/>
              </w:rPr>
            </w:pPr>
            <w:r w:rsidRPr="00BB4B6A">
              <w:rPr>
                <w:rFonts w:ascii="Times New Roman" w:hAnsi="Times New Roman" w:cs="Times New Roman"/>
                <w:bCs/>
              </w:rPr>
              <w:t>CIA I</w:t>
            </w:r>
          </w:p>
        </w:tc>
        <w:tc>
          <w:tcPr>
            <w:tcW w:w="1297" w:type="dxa"/>
          </w:tcPr>
          <w:p w14:paraId="046A8C78" w14:textId="77777777" w:rsidR="00B303D0" w:rsidRPr="00BB4B6A" w:rsidRDefault="00BC18E1" w:rsidP="00970373">
            <w:pPr>
              <w:tabs>
                <w:tab w:val="left" w:pos="2520"/>
              </w:tabs>
              <w:rPr>
                <w:rFonts w:ascii="Times New Roman" w:hAnsi="Times New Roman" w:cs="Times New Roman"/>
                <w:bCs/>
              </w:rPr>
            </w:pPr>
            <w:r>
              <w:rPr>
                <w:rFonts w:ascii="Times New Roman" w:hAnsi="Times New Roman" w:cs="Times New Roman"/>
                <w:bCs/>
              </w:rPr>
              <w:t>0</w:t>
            </w:r>
            <w:r w:rsidR="005C1BEB">
              <w:rPr>
                <w:rFonts w:ascii="Times New Roman" w:hAnsi="Times New Roman" w:cs="Times New Roman"/>
                <w:bCs/>
              </w:rPr>
              <w:t>4</w:t>
            </w:r>
            <w:r>
              <w:rPr>
                <w:rFonts w:ascii="Times New Roman" w:hAnsi="Times New Roman" w:cs="Times New Roman"/>
                <w:bCs/>
              </w:rPr>
              <w:t>.03</w:t>
            </w:r>
            <w:r w:rsidR="001E2273">
              <w:rPr>
                <w:rFonts w:ascii="Times New Roman" w:hAnsi="Times New Roman" w:cs="Times New Roman"/>
                <w:bCs/>
              </w:rPr>
              <w:t>.2025</w:t>
            </w:r>
          </w:p>
        </w:tc>
        <w:tc>
          <w:tcPr>
            <w:tcW w:w="1080" w:type="dxa"/>
          </w:tcPr>
          <w:p w14:paraId="069B83F5" w14:textId="77777777" w:rsidR="00B303D0" w:rsidRPr="00BB4B6A" w:rsidRDefault="00B303D0" w:rsidP="00970373">
            <w:pPr>
              <w:tabs>
                <w:tab w:val="left" w:pos="2520"/>
              </w:tabs>
              <w:rPr>
                <w:rFonts w:ascii="Times New Roman" w:hAnsi="Times New Roman" w:cs="Times New Roman"/>
                <w:bCs/>
              </w:rPr>
            </w:pPr>
          </w:p>
        </w:tc>
        <w:tc>
          <w:tcPr>
            <w:tcW w:w="4181" w:type="dxa"/>
          </w:tcPr>
          <w:p w14:paraId="1721EF80" w14:textId="77777777" w:rsidR="00B303D0" w:rsidRPr="00BB4B6A" w:rsidRDefault="00B303D0" w:rsidP="00970373">
            <w:pPr>
              <w:tabs>
                <w:tab w:val="left" w:pos="2520"/>
              </w:tabs>
              <w:rPr>
                <w:rFonts w:ascii="Times New Roman" w:hAnsi="Times New Roman" w:cs="Times New Roman"/>
                <w:bCs/>
              </w:rPr>
            </w:pPr>
          </w:p>
        </w:tc>
      </w:tr>
      <w:tr w:rsidR="00B303D0" w:rsidRPr="00BB4B6A" w14:paraId="5002E3B1" w14:textId="77777777" w:rsidTr="00904EB1">
        <w:tc>
          <w:tcPr>
            <w:tcW w:w="499" w:type="dxa"/>
          </w:tcPr>
          <w:p w14:paraId="3A613FB1" w14:textId="77777777" w:rsidR="00B303D0" w:rsidRPr="00BB4B6A" w:rsidRDefault="00B303D0" w:rsidP="00970373">
            <w:pPr>
              <w:tabs>
                <w:tab w:val="left" w:pos="2520"/>
              </w:tabs>
              <w:rPr>
                <w:rFonts w:ascii="Times New Roman" w:hAnsi="Times New Roman" w:cs="Times New Roman"/>
                <w:bCs/>
              </w:rPr>
            </w:pPr>
            <w:r w:rsidRPr="00BB4B6A">
              <w:rPr>
                <w:rFonts w:ascii="Times New Roman" w:hAnsi="Times New Roman" w:cs="Times New Roman"/>
                <w:bCs/>
              </w:rPr>
              <w:t>2</w:t>
            </w:r>
          </w:p>
        </w:tc>
        <w:tc>
          <w:tcPr>
            <w:tcW w:w="2633" w:type="dxa"/>
          </w:tcPr>
          <w:p w14:paraId="3FD52A57" w14:textId="77777777" w:rsidR="00B303D0" w:rsidRPr="00BB4B6A" w:rsidRDefault="00B303D0" w:rsidP="00970373">
            <w:pPr>
              <w:tabs>
                <w:tab w:val="left" w:pos="2520"/>
              </w:tabs>
              <w:rPr>
                <w:rFonts w:ascii="Times New Roman" w:hAnsi="Times New Roman" w:cs="Times New Roman"/>
                <w:bCs/>
              </w:rPr>
            </w:pPr>
            <w:r w:rsidRPr="00BB4B6A">
              <w:rPr>
                <w:rFonts w:ascii="Times New Roman" w:hAnsi="Times New Roman" w:cs="Times New Roman"/>
                <w:bCs/>
              </w:rPr>
              <w:t>CIA II</w:t>
            </w:r>
          </w:p>
        </w:tc>
        <w:tc>
          <w:tcPr>
            <w:tcW w:w="1297" w:type="dxa"/>
          </w:tcPr>
          <w:p w14:paraId="6FC6188E" w14:textId="77777777" w:rsidR="00B303D0" w:rsidRPr="00BB4B6A" w:rsidRDefault="005C43FB" w:rsidP="00E266F2">
            <w:pPr>
              <w:tabs>
                <w:tab w:val="left" w:pos="2520"/>
              </w:tabs>
              <w:rPr>
                <w:rFonts w:ascii="Times New Roman" w:hAnsi="Times New Roman" w:cs="Times New Roman"/>
                <w:bCs/>
              </w:rPr>
            </w:pPr>
            <w:r>
              <w:rPr>
                <w:rFonts w:ascii="Times New Roman" w:hAnsi="Times New Roman" w:cs="Times New Roman"/>
                <w:bCs/>
              </w:rPr>
              <w:t>0</w:t>
            </w:r>
            <w:r w:rsidR="001A6ED3">
              <w:rPr>
                <w:rFonts w:ascii="Times New Roman" w:hAnsi="Times New Roman" w:cs="Times New Roman"/>
                <w:bCs/>
              </w:rPr>
              <w:t>4</w:t>
            </w:r>
            <w:r w:rsidR="00E266F2">
              <w:rPr>
                <w:rFonts w:ascii="Times New Roman" w:hAnsi="Times New Roman" w:cs="Times New Roman"/>
                <w:bCs/>
              </w:rPr>
              <w:t>.04</w:t>
            </w:r>
            <w:r w:rsidR="001E2273">
              <w:rPr>
                <w:rFonts w:ascii="Times New Roman" w:hAnsi="Times New Roman" w:cs="Times New Roman"/>
                <w:bCs/>
              </w:rPr>
              <w:t>.2025</w:t>
            </w:r>
          </w:p>
        </w:tc>
        <w:tc>
          <w:tcPr>
            <w:tcW w:w="1080" w:type="dxa"/>
          </w:tcPr>
          <w:p w14:paraId="1DA8EE55" w14:textId="77777777" w:rsidR="00B303D0" w:rsidRPr="00BB4B6A" w:rsidRDefault="00B303D0" w:rsidP="00970373">
            <w:pPr>
              <w:tabs>
                <w:tab w:val="left" w:pos="2520"/>
              </w:tabs>
              <w:rPr>
                <w:rFonts w:ascii="Times New Roman" w:hAnsi="Times New Roman" w:cs="Times New Roman"/>
                <w:bCs/>
              </w:rPr>
            </w:pPr>
          </w:p>
        </w:tc>
        <w:tc>
          <w:tcPr>
            <w:tcW w:w="4181" w:type="dxa"/>
          </w:tcPr>
          <w:p w14:paraId="74CBF856" w14:textId="77777777" w:rsidR="00B303D0" w:rsidRPr="00BB4B6A" w:rsidRDefault="00B303D0" w:rsidP="00970373">
            <w:pPr>
              <w:tabs>
                <w:tab w:val="left" w:pos="2520"/>
              </w:tabs>
              <w:rPr>
                <w:rFonts w:ascii="Times New Roman" w:hAnsi="Times New Roman" w:cs="Times New Roman"/>
                <w:bCs/>
              </w:rPr>
            </w:pPr>
          </w:p>
        </w:tc>
      </w:tr>
      <w:tr w:rsidR="00B303D0" w:rsidRPr="00BB4B6A" w14:paraId="0ABECB3B" w14:textId="77777777" w:rsidTr="00904EB1">
        <w:tc>
          <w:tcPr>
            <w:tcW w:w="499" w:type="dxa"/>
          </w:tcPr>
          <w:p w14:paraId="19E5DF3C" w14:textId="77777777" w:rsidR="00B303D0" w:rsidRPr="00BB4B6A" w:rsidRDefault="00B303D0" w:rsidP="00970373">
            <w:pPr>
              <w:tabs>
                <w:tab w:val="left" w:pos="2520"/>
              </w:tabs>
              <w:rPr>
                <w:rFonts w:ascii="Times New Roman" w:hAnsi="Times New Roman" w:cs="Times New Roman"/>
                <w:bCs/>
              </w:rPr>
            </w:pPr>
            <w:r w:rsidRPr="00BB4B6A">
              <w:rPr>
                <w:rFonts w:ascii="Times New Roman" w:hAnsi="Times New Roman" w:cs="Times New Roman"/>
                <w:bCs/>
              </w:rPr>
              <w:t>3</w:t>
            </w:r>
          </w:p>
        </w:tc>
        <w:tc>
          <w:tcPr>
            <w:tcW w:w="2633" w:type="dxa"/>
          </w:tcPr>
          <w:p w14:paraId="22B1C3C9" w14:textId="77777777" w:rsidR="00B303D0" w:rsidRPr="00BB4B6A" w:rsidRDefault="00B303D0" w:rsidP="00970373">
            <w:pPr>
              <w:tabs>
                <w:tab w:val="left" w:pos="2520"/>
              </w:tabs>
              <w:rPr>
                <w:rFonts w:ascii="Times New Roman" w:hAnsi="Times New Roman" w:cs="Times New Roman"/>
                <w:bCs/>
              </w:rPr>
            </w:pPr>
            <w:r w:rsidRPr="00BB4B6A">
              <w:rPr>
                <w:rFonts w:ascii="Times New Roman" w:hAnsi="Times New Roman" w:cs="Times New Roman"/>
                <w:bCs/>
              </w:rPr>
              <w:t>CIA III</w:t>
            </w:r>
          </w:p>
        </w:tc>
        <w:tc>
          <w:tcPr>
            <w:tcW w:w="1297" w:type="dxa"/>
          </w:tcPr>
          <w:p w14:paraId="18B0B855" w14:textId="77777777" w:rsidR="00B303D0" w:rsidRPr="00BB4B6A" w:rsidRDefault="00561C32" w:rsidP="00970373">
            <w:pPr>
              <w:tabs>
                <w:tab w:val="left" w:pos="2520"/>
              </w:tabs>
              <w:rPr>
                <w:rFonts w:ascii="Times New Roman" w:hAnsi="Times New Roman" w:cs="Times New Roman"/>
                <w:bCs/>
              </w:rPr>
            </w:pPr>
            <w:r>
              <w:rPr>
                <w:rFonts w:ascii="Times New Roman" w:hAnsi="Times New Roman" w:cs="Times New Roman"/>
                <w:bCs/>
              </w:rPr>
              <w:t>12.05</w:t>
            </w:r>
            <w:r w:rsidR="001E2273">
              <w:rPr>
                <w:rFonts w:ascii="Times New Roman" w:hAnsi="Times New Roman" w:cs="Times New Roman"/>
                <w:bCs/>
              </w:rPr>
              <w:t>.2025</w:t>
            </w:r>
          </w:p>
        </w:tc>
        <w:tc>
          <w:tcPr>
            <w:tcW w:w="1080" w:type="dxa"/>
          </w:tcPr>
          <w:p w14:paraId="4E9C6534" w14:textId="77777777" w:rsidR="00B303D0" w:rsidRPr="00BB4B6A" w:rsidRDefault="00B303D0" w:rsidP="00970373">
            <w:pPr>
              <w:tabs>
                <w:tab w:val="left" w:pos="2520"/>
              </w:tabs>
              <w:rPr>
                <w:rFonts w:ascii="Times New Roman" w:hAnsi="Times New Roman" w:cs="Times New Roman"/>
                <w:bCs/>
              </w:rPr>
            </w:pPr>
          </w:p>
        </w:tc>
        <w:tc>
          <w:tcPr>
            <w:tcW w:w="4181" w:type="dxa"/>
          </w:tcPr>
          <w:p w14:paraId="60E34AF0" w14:textId="77777777" w:rsidR="00B303D0" w:rsidRPr="00BB4B6A" w:rsidRDefault="00B303D0" w:rsidP="00970373">
            <w:pPr>
              <w:tabs>
                <w:tab w:val="left" w:pos="2520"/>
              </w:tabs>
              <w:rPr>
                <w:rFonts w:ascii="Times New Roman" w:hAnsi="Times New Roman" w:cs="Times New Roman"/>
                <w:bCs/>
              </w:rPr>
            </w:pPr>
          </w:p>
        </w:tc>
      </w:tr>
      <w:tr w:rsidR="00B303D0" w:rsidRPr="00BB4B6A" w14:paraId="0BB9A5D3" w14:textId="77777777" w:rsidTr="00904EB1">
        <w:tc>
          <w:tcPr>
            <w:tcW w:w="499" w:type="dxa"/>
          </w:tcPr>
          <w:p w14:paraId="54875B71" w14:textId="77777777" w:rsidR="00B303D0" w:rsidRPr="00BB4B6A" w:rsidRDefault="00B303D0" w:rsidP="00970373">
            <w:pPr>
              <w:tabs>
                <w:tab w:val="left" w:pos="2520"/>
              </w:tabs>
              <w:rPr>
                <w:rFonts w:ascii="Times New Roman" w:hAnsi="Times New Roman" w:cs="Times New Roman"/>
                <w:bCs/>
              </w:rPr>
            </w:pPr>
            <w:r w:rsidRPr="00BB4B6A">
              <w:rPr>
                <w:rFonts w:ascii="Times New Roman" w:hAnsi="Times New Roman" w:cs="Times New Roman"/>
                <w:bCs/>
              </w:rPr>
              <w:t>4</w:t>
            </w:r>
          </w:p>
        </w:tc>
        <w:tc>
          <w:tcPr>
            <w:tcW w:w="2633" w:type="dxa"/>
          </w:tcPr>
          <w:p w14:paraId="67CBE30D" w14:textId="77777777" w:rsidR="00B303D0" w:rsidRPr="00BB4B6A" w:rsidRDefault="00B303D0" w:rsidP="00970373">
            <w:pPr>
              <w:tabs>
                <w:tab w:val="left" w:pos="2520"/>
              </w:tabs>
              <w:rPr>
                <w:rFonts w:ascii="Times New Roman" w:hAnsi="Times New Roman" w:cs="Times New Roman"/>
                <w:bCs/>
              </w:rPr>
            </w:pPr>
            <w:r w:rsidRPr="00BB4B6A">
              <w:rPr>
                <w:rFonts w:ascii="Times New Roman" w:hAnsi="Times New Roman" w:cs="Times New Roman"/>
                <w:bCs/>
              </w:rPr>
              <w:t>Assignment 1</w:t>
            </w:r>
          </w:p>
        </w:tc>
        <w:tc>
          <w:tcPr>
            <w:tcW w:w="1297" w:type="dxa"/>
          </w:tcPr>
          <w:p w14:paraId="13D2643C" w14:textId="77777777" w:rsidR="00B303D0" w:rsidRPr="00BB4B6A" w:rsidRDefault="00E77D77" w:rsidP="00970373">
            <w:pPr>
              <w:tabs>
                <w:tab w:val="left" w:pos="2520"/>
              </w:tabs>
              <w:rPr>
                <w:rFonts w:ascii="Times New Roman" w:hAnsi="Times New Roman" w:cs="Times New Roman"/>
                <w:bCs/>
              </w:rPr>
            </w:pPr>
            <w:r>
              <w:rPr>
                <w:rFonts w:ascii="Times New Roman" w:hAnsi="Times New Roman" w:cs="Times New Roman"/>
                <w:bCs/>
              </w:rPr>
              <w:t>28.0</w:t>
            </w:r>
            <w:r w:rsidR="00016948">
              <w:rPr>
                <w:rFonts w:ascii="Times New Roman" w:hAnsi="Times New Roman" w:cs="Times New Roman"/>
                <w:bCs/>
              </w:rPr>
              <w:t>2</w:t>
            </w:r>
            <w:r w:rsidR="00560F34">
              <w:rPr>
                <w:rFonts w:ascii="Times New Roman" w:hAnsi="Times New Roman" w:cs="Times New Roman"/>
                <w:bCs/>
              </w:rPr>
              <w:t>.2024</w:t>
            </w:r>
          </w:p>
        </w:tc>
        <w:tc>
          <w:tcPr>
            <w:tcW w:w="1080" w:type="dxa"/>
          </w:tcPr>
          <w:p w14:paraId="095C049A" w14:textId="77777777" w:rsidR="00B303D0" w:rsidRPr="00BB4B6A" w:rsidRDefault="00B303D0" w:rsidP="00970373">
            <w:pPr>
              <w:tabs>
                <w:tab w:val="left" w:pos="2520"/>
              </w:tabs>
              <w:rPr>
                <w:rFonts w:ascii="Times New Roman" w:hAnsi="Times New Roman" w:cs="Times New Roman"/>
                <w:bCs/>
              </w:rPr>
            </w:pPr>
          </w:p>
        </w:tc>
        <w:tc>
          <w:tcPr>
            <w:tcW w:w="4181" w:type="dxa"/>
          </w:tcPr>
          <w:p w14:paraId="2A294144" w14:textId="77777777" w:rsidR="00B303D0" w:rsidRPr="00BB4B6A" w:rsidRDefault="00B303D0" w:rsidP="00970373">
            <w:pPr>
              <w:tabs>
                <w:tab w:val="left" w:pos="2520"/>
              </w:tabs>
              <w:rPr>
                <w:rFonts w:ascii="Times New Roman" w:hAnsi="Times New Roman" w:cs="Times New Roman"/>
                <w:bCs/>
              </w:rPr>
            </w:pPr>
          </w:p>
        </w:tc>
      </w:tr>
      <w:tr w:rsidR="00B303D0" w:rsidRPr="00BB4B6A" w14:paraId="700D7169" w14:textId="77777777" w:rsidTr="00904EB1">
        <w:tc>
          <w:tcPr>
            <w:tcW w:w="499" w:type="dxa"/>
          </w:tcPr>
          <w:p w14:paraId="6C1B3424" w14:textId="77777777" w:rsidR="00B303D0" w:rsidRPr="00BB4B6A" w:rsidRDefault="00B303D0" w:rsidP="00970373">
            <w:pPr>
              <w:tabs>
                <w:tab w:val="left" w:pos="2520"/>
              </w:tabs>
              <w:rPr>
                <w:rFonts w:ascii="Times New Roman" w:hAnsi="Times New Roman" w:cs="Times New Roman"/>
                <w:bCs/>
              </w:rPr>
            </w:pPr>
            <w:r w:rsidRPr="00BB4B6A">
              <w:rPr>
                <w:rFonts w:ascii="Times New Roman" w:hAnsi="Times New Roman" w:cs="Times New Roman"/>
                <w:bCs/>
              </w:rPr>
              <w:t>5</w:t>
            </w:r>
          </w:p>
        </w:tc>
        <w:tc>
          <w:tcPr>
            <w:tcW w:w="2633" w:type="dxa"/>
          </w:tcPr>
          <w:p w14:paraId="6AAC3486" w14:textId="77777777" w:rsidR="00B303D0" w:rsidRPr="00BB4B6A" w:rsidRDefault="005F38D6" w:rsidP="00970373">
            <w:pPr>
              <w:tabs>
                <w:tab w:val="left" w:pos="2520"/>
              </w:tabs>
              <w:rPr>
                <w:rFonts w:ascii="Times New Roman" w:hAnsi="Times New Roman" w:cs="Times New Roman"/>
                <w:bCs/>
              </w:rPr>
            </w:pPr>
            <w:r w:rsidRPr="00BB4B6A">
              <w:rPr>
                <w:rFonts w:ascii="Times New Roman" w:hAnsi="Times New Roman" w:cs="Times New Roman"/>
                <w:bCs/>
              </w:rPr>
              <w:t>Assignment</w:t>
            </w:r>
            <w:r w:rsidR="00B303D0" w:rsidRPr="00BB4B6A">
              <w:rPr>
                <w:rFonts w:ascii="Times New Roman" w:hAnsi="Times New Roman" w:cs="Times New Roman"/>
                <w:bCs/>
              </w:rPr>
              <w:t xml:space="preserve"> 2</w:t>
            </w:r>
          </w:p>
        </w:tc>
        <w:tc>
          <w:tcPr>
            <w:tcW w:w="1297" w:type="dxa"/>
          </w:tcPr>
          <w:p w14:paraId="6B67E4CD" w14:textId="77777777" w:rsidR="00B303D0" w:rsidRPr="00BB4B6A" w:rsidRDefault="00AD5C69" w:rsidP="00970373">
            <w:pPr>
              <w:tabs>
                <w:tab w:val="left" w:pos="2520"/>
              </w:tabs>
              <w:rPr>
                <w:rFonts w:ascii="Times New Roman" w:hAnsi="Times New Roman" w:cs="Times New Roman"/>
                <w:bCs/>
              </w:rPr>
            </w:pPr>
            <w:r>
              <w:rPr>
                <w:rFonts w:ascii="Times New Roman" w:hAnsi="Times New Roman" w:cs="Times New Roman"/>
                <w:bCs/>
              </w:rPr>
              <w:t>27.03</w:t>
            </w:r>
            <w:r w:rsidR="00560F34">
              <w:rPr>
                <w:rFonts w:ascii="Times New Roman" w:hAnsi="Times New Roman" w:cs="Times New Roman"/>
                <w:bCs/>
              </w:rPr>
              <w:t>.2025</w:t>
            </w:r>
          </w:p>
        </w:tc>
        <w:tc>
          <w:tcPr>
            <w:tcW w:w="1080" w:type="dxa"/>
          </w:tcPr>
          <w:p w14:paraId="0BC16A70" w14:textId="77777777" w:rsidR="00B303D0" w:rsidRPr="00BB4B6A" w:rsidRDefault="00B303D0" w:rsidP="00970373">
            <w:pPr>
              <w:tabs>
                <w:tab w:val="left" w:pos="2520"/>
              </w:tabs>
              <w:rPr>
                <w:rFonts w:ascii="Times New Roman" w:hAnsi="Times New Roman" w:cs="Times New Roman"/>
                <w:bCs/>
              </w:rPr>
            </w:pPr>
          </w:p>
        </w:tc>
        <w:tc>
          <w:tcPr>
            <w:tcW w:w="4181" w:type="dxa"/>
          </w:tcPr>
          <w:p w14:paraId="161CF5C6" w14:textId="77777777" w:rsidR="00B303D0" w:rsidRPr="00BB4B6A" w:rsidRDefault="00B303D0" w:rsidP="00970373">
            <w:pPr>
              <w:tabs>
                <w:tab w:val="left" w:pos="2520"/>
              </w:tabs>
              <w:rPr>
                <w:rFonts w:ascii="Times New Roman" w:hAnsi="Times New Roman" w:cs="Times New Roman"/>
                <w:bCs/>
              </w:rPr>
            </w:pPr>
          </w:p>
        </w:tc>
      </w:tr>
      <w:tr w:rsidR="00CB11BE" w:rsidRPr="00BB4B6A" w14:paraId="021BCB23" w14:textId="77777777" w:rsidTr="00904EB1">
        <w:tc>
          <w:tcPr>
            <w:tcW w:w="499" w:type="dxa"/>
          </w:tcPr>
          <w:p w14:paraId="07426008" w14:textId="7F4CB8AE" w:rsidR="00CB11BE" w:rsidRPr="00BB4B6A" w:rsidRDefault="00CB11BE" w:rsidP="00970373">
            <w:pPr>
              <w:tabs>
                <w:tab w:val="left" w:pos="2520"/>
              </w:tabs>
              <w:rPr>
                <w:rFonts w:ascii="Times New Roman" w:hAnsi="Times New Roman" w:cs="Times New Roman"/>
                <w:bCs/>
              </w:rPr>
            </w:pPr>
            <w:r>
              <w:rPr>
                <w:rFonts w:ascii="Times New Roman" w:hAnsi="Times New Roman" w:cs="Times New Roman"/>
                <w:bCs/>
              </w:rPr>
              <w:t>6</w:t>
            </w:r>
          </w:p>
        </w:tc>
        <w:tc>
          <w:tcPr>
            <w:tcW w:w="2633" w:type="dxa"/>
          </w:tcPr>
          <w:p w14:paraId="186AC749" w14:textId="70B4C895" w:rsidR="00CB11BE" w:rsidRPr="00BB4B6A" w:rsidRDefault="00CB11BE" w:rsidP="00970373">
            <w:pPr>
              <w:tabs>
                <w:tab w:val="left" w:pos="2520"/>
              </w:tabs>
              <w:rPr>
                <w:rFonts w:ascii="Times New Roman" w:hAnsi="Times New Roman" w:cs="Times New Roman"/>
                <w:bCs/>
              </w:rPr>
            </w:pPr>
            <w:r w:rsidRPr="00BB4B6A">
              <w:rPr>
                <w:rFonts w:ascii="Times New Roman" w:hAnsi="Times New Roman" w:cs="Times New Roman"/>
                <w:bCs/>
              </w:rPr>
              <w:t xml:space="preserve">Assignment </w:t>
            </w:r>
            <w:r>
              <w:rPr>
                <w:rFonts w:ascii="Times New Roman" w:hAnsi="Times New Roman" w:cs="Times New Roman"/>
                <w:bCs/>
              </w:rPr>
              <w:t>3</w:t>
            </w:r>
          </w:p>
        </w:tc>
        <w:tc>
          <w:tcPr>
            <w:tcW w:w="1297" w:type="dxa"/>
          </w:tcPr>
          <w:p w14:paraId="536BEDB8" w14:textId="70A219E0" w:rsidR="00CB11BE" w:rsidRDefault="00CB11BE" w:rsidP="00970373">
            <w:pPr>
              <w:tabs>
                <w:tab w:val="left" w:pos="2520"/>
              </w:tabs>
              <w:rPr>
                <w:rFonts w:ascii="Times New Roman" w:hAnsi="Times New Roman" w:cs="Times New Roman"/>
                <w:bCs/>
              </w:rPr>
            </w:pPr>
            <w:r>
              <w:rPr>
                <w:rFonts w:ascii="Times New Roman" w:hAnsi="Times New Roman" w:cs="Times New Roman"/>
                <w:bCs/>
              </w:rPr>
              <w:t>25.04.2025</w:t>
            </w:r>
          </w:p>
        </w:tc>
        <w:tc>
          <w:tcPr>
            <w:tcW w:w="1080" w:type="dxa"/>
          </w:tcPr>
          <w:p w14:paraId="6E8BA081" w14:textId="77777777" w:rsidR="00CB11BE" w:rsidRPr="00BB4B6A" w:rsidRDefault="00CB11BE" w:rsidP="00970373">
            <w:pPr>
              <w:tabs>
                <w:tab w:val="left" w:pos="2520"/>
              </w:tabs>
              <w:rPr>
                <w:rFonts w:ascii="Times New Roman" w:hAnsi="Times New Roman" w:cs="Times New Roman"/>
                <w:bCs/>
              </w:rPr>
            </w:pPr>
          </w:p>
        </w:tc>
        <w:tc>
          <w:tcPr>
            <w:tcW w:w="4181" w:type="dxa"/>
          </w:tcPr>
          <w:p w14:paraId="7D996DF2" w14:textId="77777777" w:rsidR="00CB11BE" w:rsidRPr="00BB4B6A" w:rsidRDefault="00CB11BE" w:rsidP="00970373">
            <w:pPr>
              <w:tabs>
                <w:tab w:val="left" w:pos="2520"/>
              </w:tabs>
              <w:rPr>
                <w:rFonts w:ascii="Times New Roman" w:hAnsi="Times New Roman" w:cs="Times New Roman"/>
                <w:bCs/>
              </w:rPr>
            </w:pPr>
          </w:p>
        </w:tc>
      </w:tr>
      <w:tr w:rsidR="00B303D0" w:rsidRPr="00BB4B6A" w14:paraId="1B852CD6" w14:textId="77777777" w:rsidTr="00904EB1">
        <w:tc>
          <w:tcPr>
            <w:tcW w:w="499" w:type="dxa"/>
          </w:tcPr>
          <w:p w14:paraId="4EC4CA18" w14:textId="23ED4D7E" w:rsidR="00B303D0" w:rsidRPr="00BB4B6A" w:rsidRDefault="00CB11BE" w:rsidP="00970373">
            <w:pPr>
              <w:tabs>
                <w:tab w:val="left" w:pos="2520"/>
              </w:tabs>
              <w:rPr>
                <w:rFonts w:ascii="Times New Roman" w:hAnsi="Times New Roman" w:cs="Times New Roman"/>
                <w:bCs/>
              </w:rPr>
            </w:pPr>
            <w:r>
              <w:rPr>
                <w:rFonts w:ascii="Times New Roman" w:hAnsi="Times New Roman" w:cs="Times New Roman"/>
                <w:bCs/>
              </w:rPr>
              <w:t>7</w:t>
            </w:r>
          </w:p>
        </w:tc>
        <w:tc>
          <w:tcPr>
            <w:tcW w:w="2633" w:type="dxa"/>
          </w:tcPr>
          <w:p w14:paraId="6E89EBC8" w14:textId="77777777" w:rsidR="00B303D0" w:rsidRPr="00BB4B6A" w:rsidRDefault="00B303D0" w:rsidP="00970373">
            <w:pPr>
              <w:tabs>
                <w:tab w:val="left" w:pos="2520"/>
              </w:tabs>
              <w:rPr>
                <w:rFonts w:ascii="Times New Roman" w:hAnsi="Times New Roman" w:cs="Times New Roman"/>
                <w:bCs/>
              </w:rPr>
            </w:pPr>
            <w:r w:rsidRPr="00BB4B6A">
              <w:rPr>
                <w:rFonts w:ascii="Times New Roman" w:hAnsi="Times New Roman" w:cs="Times New Roman"/>
                <w:bCs/>
              </w:rPr>
              <w:t>Presentation 1</w:t>
            </w:r>
          </w:p>
        </w:tc>
        <w:tc>
          <w:tcPr>
            <w:tcW w:w="1297" w:type="dxa"/>
          </w:tcPr>
          <w:p w14:paraId="3C275B88" w14:textId="77777777" w:rsidR="00B303D0" w:rsidRPr="00BB4B6A" w:rsidRDefault="00184F74" w:rsidP="00184F74">
            <w:pPr>
              <w:tabs>
                <w:tab w:val="left" w:pos="2520"/>
              </w:tabs>
              <w:rPr>
                <w:rFonts w:ascii="Times New Roman" w:hAnsi="Times New Roman" w:cs="Times New Roman"/>
                <w:bCs/>
              </w:rPr>
            </w:pPr>
            <w:r>
              <w:rPr>
                <w:rFonts w:ascii="Times New Roman" w:hAnsi="Times New Roman" w:cs="Times New Roman"/>
                <w:bCs/>
              </w:rPr>
              <w:t>10.05.2025</w:t>
            </w:r>
          </w:p>
        </w:tc>
        <w:tc>
          <w:tcPr>
            <w:tcW w:w="1080" w:type="dxa"/>
          </w:tcPr>
          <w:p w14:paraId="4CEF3E42" w14:textId="77777777" w:rsidR="00B303D0" w:rsidRPr="00BB4B6A" w:rsidRDefault="00B303D0" w:rsidP="00970373">
            <w:pPr>
              <w:tabs>
                <w:tab w:val="left" w:pos="2520"/>
              </w:tabs>
              <w:rPr>
                <w:rFonts w:ascii="Times New Roman" w:hAnsi="Times New Roman" w:cs="Times New Roman"/>
                <w:bCs/>
              </w:rPr>
            </w:pPr>
          </w:p>
        </w:tc>
        <w:tc>
          <w:tcPr>
            <w:tcW w:w="4181" w:type="dxa"/>
          </w:tcPr>
          <w:p w14:paraId="11343941" w14:textId="77777777" w:rsidR="00B303D0" w:rsidRPr="00BB4B6A" w:rsidRDefault="00B303D0" w:rsidP="00970373">
            <w:pPr>
              <w:tabs>
                <w:tab w:val="left" w:pos="2520"/>
              </w:tabs>
              <w:rPr>
                <w:rFonts w:ascii="Times New Roman" w:hAnsi="Times New Roman" w:cs="Times New Roman"/>
                <w:bCs/>
              </w:rPr>
            </w:pPr>
          </w:p>
        </w:tc>
      </w:tr>
      <w:tr w:rsidR="00B303D0" w:rsidRPr="00BB4B6A" w14:paraId="6E04FE64" w14:textId="77777777" w:rsidTr="00904EB1">
        <w:tc>
          <w:tcPr>
            <w:tcW w:w="499" w:type="dxa"/>
          </w:tcPr>
          <w:p w14:paraId="5F15C663" w14:textId="036735EE" w:rsidR="00B303D0" w:rsidRPr="00BB4B6A" w:rsidRDefault="00CB11BE" w:rsidP="00970373">
            <w:pPr>
              <w:tabs>
                <w:tab w:val="left" w:pos="2520"/>
              </w:tabs>
              <w:rPr>
                <w:rFonts w:ascii="Times New Roman" w:hAnsi="Times New Roman" w:cs="Times New Roman"/>
                <w:bCs/>
              </w:rPr>
            </w:pPr>
            <w:r>
              <w:rPr>
                <w:rFonts w:ascii="Times New Roman" w:hAnsi="Times New Roman" w:cs="Times New Roman"/>
                <w:bCs/>
              </w:rPr>
              <w:t>8</w:t>
            </w:r>
          </w:p>
        </w:tc>
        <w:tc>
          <w:tcPr>
            <w:tcW w:w="2633" w:type="dxa"/>
          </w:tcPr>
          <w:p w14:paraId="6168AA17" w14:textId="77777777" w:rsidR="00B303D0" w:rsidRPr="00BB4B6A" w:rsidRDefault="00B303D0" w:rsidP="00970373">
            <w:pPr>
              <w:tabs>
                <w:tab w:val="left" w:pos="2520"/>
              </w:tabs>
              <w:rPr>
                <w:rFonts w:ascii="Times New Roman" w:hAnsi="Times New Roman" w:cs="Times New Roman"/>
                <w:bCs/>
              </w:rPr>
            </w:pPr>
            <w:r w:rsidRPr="00BB4B6A">
              <w:rPr>
                <w:rFonts w:ascii="Times New Roman" w:hAnsi="Times New Roman" w:cs="Times New Roman"/>
                <w:bCs/>
              </w:rPr>
              <w:t>Quiz</w:t>
            </w:r>
          </w:p>
        </w:tc>
        <w:tc>
          <w:tcPr>
            <w:tcW w:w="1297" w:type="dxa"/>
          </w:tcPr>
          <w:p w14:paraId="0752244D" w14:textId="77777777" w:rsidR="00B303D0" w:rsidRPr="00BB4B6A" w:rsidRDefault="00184F74" w:rsidP="00970373">
            <w:pPr>
              <w:tabs>
                <w:tab w:val="left" w:pos="2520"/>
              </w:tabs>
              <w:rPr>
                <w:rFonts w:ascii="Times New Roman" w:hAnsi="Times New Roman" w:cs="Times New Roman"/>
                <w:bCs/>
              </w:rPr>
            </w:pPr>
            <w:r>
              <w:rPr>
                <w:rFonts w:ascii="Times New Roman" w:hAnsi="Times New Roman" w:cs="Times New Roman"/>
                <w:bCs/>
              </w:rPr>
              <w:t>12.05.2025</w:t>
            </w:r>
          </w:p>
        </w:tc>
        <w:tc>
          <w:tcPr>
            <w:tcW w:w="1080" w:type="dxa"/>
          </w:tcPr>
          <w:p w14:paraId="75475FAF" w14:textId="77777777" w:rsidR="00B303D0" w:rsidRPr="00BB4B6A" w:rsidRDefault="00B303D0" w:rsidP="00970373">
            <w:pPr>
              <w:tabs>
                <w:tab w:val="left" w:pos="2520"/>
              </w:tabs>
              <w:rPr>
                <w:rFonts w:ascii="Times New Roman" w:hAnsi="Times New Roman" w:cs="Times New Roman"/>
                <w:bCs/>
              </w:rPr>
            </w:pPr>
          </w:p>
        </w:tc>
        <w:tc>
          <w:tcPr>
            <w:tcW w:w="4181" w:type="dxa"/>
          </w:tcPr>
          <w:p w14:paraId="4E2EA1E0" w14:textId="77777777" w:rsidR="00B303D0" w:rsidRPr="00BB4B6A" w:rsidRDefault="00B303D0" w:rsidP="00970373">
            <w:pPr>
              <w:tabs>
                <w:tab w:val="left" w:pos="2520"/>
              </w:tabs>
              <w:rPr>
                <w:rFonts w:ascii="Times New Roman" w:hAnsi="Times New Roman" w:cs="Times New Roman"/>
                <w:bCs/>
              </w:rPr>
            </w:pPr>
          </w:p>
        </w:tc>
      </w:tr>
    </w:tbl>
    <w:p w14:paraId="296CA9F9" w14:textId="53137D4F" w:rsidR="009E2B9C" w:rsidRDefault="009E2B9C" w:rsidP="00970373">
      <w:pPr>
        <w:pStyle w:val="NoSpacing"/>
        <w:spacing w:before="60" w:after="60"/>
        <w:rPr>
          <w:b/>
          <w:sz w:val="22"/>
          <w:szCs w:val="22"/>
        </w:rPr>
      </w:pPr>
    </w:p>
    <w:p w14:paraId="48C16B7B" w14:textId="77777777" w:rsidR="00AE26BA" w:rsidRPr="00BB4B6A" w:rsidRDefault="00AE26BA" w:rsidP="00970373">
      <w:pPr>
        <w:pStyle w:val="NoSpacing"/>
        <w:spacing w:before="60" w:after="60"/>
        <w:rPr>
          <w:sz w:val="22"/>
          <w:szCs w:val="22"/>
        </w:rPr>
      </w:pPr>
      <w:r w:rsidRPr="00BB4B6A">
        <w:rPr>
          <w:b/>
          <w:sz w:val="22"/>
          <w:szCs w:val="22"/>
        </w:rPr>
        <w:t>1</w:t>
      </w:r>
      <w:r w:rsidR="00B52688" w:rsidRPr="00BB4B6A">
        <w:rPr>
          <w:b/>
          <w:sz w:val="22"/>
          <w:szCs w:val="22"/>
        </w:rPr>
        <w:t>0</w:t>
      </w:r>
      <w:r w:rsidRPr="00BB4B6A">
        <w:rPr>
          <w:b/>
          <w:sz w:val="22"/>
          <w:szCs w:val="22"/>
        </w:rPr>
        <w:t>. Text and References</w:t>
      </w:r>
      <w:r w:rsidR="00653657">
        <w:rPr>
          <w:b/>
          <w:sz w:val="22"/>
          <w:szCs w:val="22"/>
        </w:rPr>
        <w:t>:</w:t>
      </w:r>
    </w:p>
    <w:tbl>
      <w:tblPr>
        <w:tblStyle w:val="TableGrid"/>
        <w:tblW w:w="5000" w:type="pct"/>
        <w:jc w:val="center"/>
        <w:tblLook w:val="04A0" w:firstRow="1" w:lastRow="0" w:firstColumn="1" w:lastColumn="0" w:noHBand="0" w:noVBand="1"/>
      </w:tblPr>
      <w:tblGrid>
        <w:gridCol w:w="9690"/>
      </w:tblGrid>
      <w:tr w:rsidR="00AE26BA" w:rsidRPr="00BB4B6A" w14:paraId="5AD373CF" w14:textId="77777777" w:rsidTr="00AE26BA">
        <w:trPr>
          <w:trHeight w:val="20"/>
          <w:jc w:val="center"/>
        </w:trPr>
        <w:tc>
          <w:tcPr>
            <w:tcW w:w="5000" w:type="pct"/>
          </w:tcPr>
          <w:p w14:paraId="3F452619" w14:textId="77777777" w:rsidR="00AE26BA" w:rsidRPr="00BB4B6A" w:rsidRDefault="00AE26BA" w:rsidP="00970373">
            <w:pPr>
              <w:pStyle w:val="Unittitle"/>
              <w:rPr>
                <w:sz w:val="22"/>
                <w:szCs w:val="22"/>
              </w:rPr>
            </w:pPr>
            <w:r w:rsidRPr="00BB4B6A">
              <w:rPr>
                <w:sz w:val="22"/>
                <w:szCs w:val="22"/>
              </w:rPr>
              <w:t>Text Books:</w:t>
            </w:r>
          </w:p>
        </w:tc>
      </w:tr>
      <w:tr w:rsidR="00AE26BA" w:rsidRPr="00BB4B6A" w14:paraId="260AEB4A" w14:textId="77777777" w:rsidTr="00AE26BA">
        <w:trPr>
          <w:trHeight w:val="20"/>
          <w:jc w:val="center"/>
        </w:trPr>
        <w:tc>
          <w:tcPr>
            <w:tcW w:w="5000" w:type="pct"/>
          </w:tcPr>
          <w:p w14:paraId="7D0EA729" w14:textId="77777777" w:rsidR="0077035C" w:rsidRPr="0077035C" w:rsidRDefault="0077035C" w:rsidP="0077035C">
            <w:pPr>
              <w:pStyle w:val="H1"/>
              <w:spacing w:line="276" w:lineRule="auto"/>
              <w:ind w:left="308" w:firstLine="0"/>
              <w:rPr>
                <w:b w:val="0"/>
                <w:bCs w:val="0"/>
                <w:sz w:val="22"/>
                <w:szCs w:val="22"/>
              </w:rPr>
            </w:pPr>
            <w:r w:rsidRPr="0077035C">
              <w:rPr>
                <w:b w:val="0"/>
                <w:bCs w:val="0"/>
                <w:sz w:val="22"/>
                <w:szCs w:val="22"/>
              </w:rPr>
              <w:t>1.</w:t>
            </w:r>
            <w:r w:rsidRPr="0077035C">
              <w:rPr>
                <w:b w:val="0"/>
                <w:bCs w:val="0"/>
                <w:sz w:val="22"/>
                <w:szCs w:val="22"/>
              </w:rPr>
              <w:tab/>
            </w:r>
            <w:proofErr w:type="spellStart"/>
            <w:r w:rsidRPr="0077035C">
              <w:rPr>
                <w:b w:val="0"/>
                <w:bCs w:val="0"/>
                <w:sz w:val="22"/>
                <w:szCs w:val="22"/>
              </w:rPr>
              <w:t>Rittinghouse</w:t>
            </w:r>
            <w:proofErr w:type="spellEnd"/>
            <w:r w:rsidRPr="0077035C">
              <w:rPr>
                <w:b w:val="0"/>
                <w:bCs w:val="0"/>
                <w:sz w:val="22"/>
                <w:szCs w:val="22"/>
              </w:rPr>
              <w:t xml:space="preserve">, John W, and James F. Ransome, ― Cloud Computing: Implementation, Management and Security‖, CRC Press, 2017. </w:t>
            </w:r>
          </w:p>
          <w:p w14:paraId="362FBD5E" w14:textId="77777777" w:rsidR="0077035C" w:rsidRPr="0077035C" w:rsidRDefault="0077035C" w:rsidP="0077035C">
            <w:pPr>
              <w:pStyle w:val="H1"/>
              <w:spacing w:line="276" w:lineRule="auto"/>
              <w:ind w:left="308" w:firstLine="0"/>
              <w:rPr>
                <w:b w:val="0"/>
                <w:bCs w:val="0"/>
                <w:sz w:val="22"/>
                <w:szCs w:val="22"/>
              </w:rPr>
            </w:pPr>
            <w:r w:rsidRPr="0077035C">
              <w:rPr>
                <w:b w:val="0"/>
                <w:bCs w:val="0"/>
                <w:sz w:val="22"/>
                <w:szCs w:val="22"/>
              </w:rPr>
              <w:t>2.</w:t>
            </w:r>
            <w:r w:rsidRPr="0077035C">
              <w:rPr>
                <w:b w:val="0"/>
                <w:bCs w:val="0"/>
                <w:sz w:val="22"/>
                <w:szCs w:val="22"/>
              </w:rPr>
              <w:tab/>
              <w:t>Mike Rossie, “AWS 2024: From Beginner to Advanced AWS The Complete Guide”, Kindle Edition, 2024.</w:t>
            </w:r>
          </w:p>
          <w:p w14:paraId="60808129" w14:textId="77777777" w:rsidR="0077035C" w:rsidRPr="0077035C" w:rsidRDefault="0077035C" w:rsidP="0077035C">
            <w:pPr>
              <w:pStyle w:val="H1"/>
              <w:spacing w:line="276" w:lineRule="auto"/>
              <w:ind w:left="308" w:firstLine="0"/>
              <w:rPr>
                <w:b w:val="0"/>
                <w:bCs w:val="0"/>
                <w:sz w:val="22"/>
                <w:szCs w:val="22"/>
              </w:rPr>
            </w:pPr>
            <w:r w:rsidRPr="0077035C">
              <w:rPr>
                <w:b w:val="0"/>
                <w:bCs w:val="0"/>
                <w:sz w:val="22"/>
                <w:szCs w:val="22"/>
              </w:rPr>
              <w:t>3.</w:t>
            </w:r>
            <w:r w:rsidRPr="0077035C">
              <w:rPr>
                <w:b w:val="0"/>
                <w:bCs w:val="0"/>
                <w:sz w:val="22"/>
                <w:szCs w:val="22"/>
              </w:rPr>
              <w:tab/>
              <w:t>Mark Wilkins, “Learning Amazon Web Services (AWS): A Hands-On Guide to the Fundamentals of AWS Cloud”, 2019.</w:t>
            </w:r>
          </w:p>
          <w:p w14:paraId="3CE7DCB5" w14:textId="77777777" w:rsidR="00AE26BA" w:rsidRPr="00BB4B6A" w:rsidRDefault="0077035C" w:rsidP="0077035C">
            <w:pPr>
              <w:pStyle w:val="H1"/>
              <w:spacing w:line="276" w:lineRule="auto"/>
              <w:ind w:left="308" w:firstLine="0"/>
              <w:rPr>
                <w:b w:val="0"/>
                <w:bCs w:val="0"/>
                <w:sz w:val="22"/>
                <w:szCs w:val="22"/>
              </w:rPr>
            </w:pPr>
            <w:r w:rsidRPr="0077035C">
              <w:rPr>
                <w:b w:val="0"/>
                <w:bCs w:val="0"/>
                <w:sz w:val="22"/>
                <w:szCs w:val="22"/>
              </w:rPr>
              <w:t>4.</w:t>
            </w:r>
            <w:r w:rsidRPr="0077035C">
              <w:rPr>
                <w:b w:val="0"/>
                <w:bCs w:val="0"/>
                <w:sz w:val="22"/>
                <w:szCs w:val="22"/>
              </w:rPr>
              <w:tab/>
            </w:r>
            <w:proofErr w:type="spellStart"/>
            <w:r w:rsidRPr="0077035C">
              <w:rPr>
                <w:b w:val="0"/>
                <w:bCs w:val="0"/>
                <w:sz w:val="22"/>
                <w:szCs w:val="22"/>
              </w:rPr>
              <w:t>NisargVasavada</w:t>
            </w:r>
            <w:proofErr w:type="spellEnd"/>
            <w:r w:rsidRPr="0077035C">
              <w:rPr>
                <w:b w:val="0"/>
                <w:bCs w:val="0"/>
                <w:sz w:val="22"/>
                <w:szCs w:val="22"/>
              </w:rPr>
              <w:t xml:space="preserve">, </w:t>
            </w:r>
            <w:proofErr w:type="spellStart"/>
            <w:r w:rsidRPr="0077035C">
              <w:rPr>
                <w:b w:val="0"/>
                <w:bCs w:val="0"/>
                <w:sz w:val="22"/>
                <w:szCs w:val="22"/>
              </w:rPr>
              <w:t>Dhwanisametriya</w:t>
            </w:r>
            <w:proofErr w:type="spellEnd"/>
            <w:r w:rsidRPr="0077035C">
              <w:rPr>
                <w:b w:val="0"/>
                <w:bCs w:val="0"/>
                <w:sz w:val="22"/>
                <w:szCs w:val="22"/>
              </w:rPr>
              <w:t xml:space="preserve"> “</w:t>
            </w:r>
            <w:proofErr w:type="spellStart"/>
            <w:r w:rsidRPr="0077035C">
              <w:rPr>
                <w:b w:val="0"/>
                <w:bCs w:val="0"/>
                <w:sz w:val="22"/>
                <w:szCs w:val="22"/>
              </w:rPr>
              <w:t>Craking</w:t>
            </w:r>
            <w:proofErr w:type="spellEnd"/>
            <w:r w:rsidRPr="0077035C">
              <w:rPr>
                <w:b w:val="0"/>
                <w:bCs w:val="0"/>
                <w:sz w:val="22"/>
                <w:szCs w:val="22"/>
              </w:rPr>
              <w:t xml:space="preserve"> Containers with Docker and Kubernetes: The Definitive Guide to Docker, Kubernetes, and the Container Ecosystem Across Cloud and On-premises”, First Edition 2022.</w:t>
            </w:r>
          </w:p>
        </w:tc>
      </w:tr>
      <w:tr w:rsidR="00AE26BA" w:rsidRPr="00BB4B6A" w14:paraId="413378E9" w14:textId="77777777" w:rsidTr="00AE26BA">
        <w:trPr>
          <w:trHeight w:val="20"/>
          <w:jc w:val="center"/>
        </w:trPr>
        <w:tc>
          <w:tcPr>
            <w:tcW w:w="5000" w:type="pct"/>
          </w:tcPr>
          <w:p w14:paraId="0BF14011" w14:textId="77777777" w:rsidR="00AE26BA" w:rsidRPr="00BB4B6A" w:rsidRDefault="00AE26BA" w:rsidP="00970373">
            <w:pPr>
              <w:pStyle w:val="Unittitle"/>
              <w:rPr>
                <w:sz w:val="22"/>
                <w:szCs w:val="22"/>
              </w:rPr>
            </w:pPr>
            <w:r w:rsidRPr="00BB4B6A">
              <w:rPr>
                <w:sz w:val="22"/>
                <w:szCs w:val="22"/>
              </w:rPr>
              <w:t>References:</w:t>
            </w:r>
          </w:p>
        </w:tc>
      </w:tr>
      <w:tr w:rsidR="00AE26BA" w:rsidRPr="00BB4B6A" w14:paraId="4D667169" w14:textId="77777777" w:rsidTr="00AE26BA">
        <w:trPr>
          <w:trHeight w:val="20"/>
          <w:jc w:val="center"/>
        </w:trPr>
        <w:tc>
          <w:tcPr>
            <w:tcW w:w="5000" w:type="pct"/>
          </w:tcPr>
          <w:p w14:paraId="6EB246FA" w14:textId="77777777" w:rsidR="00AE26BA" w:rsidRPr="00BB4B6A" w:rsidRDefault="00AE26BA" w:rsidP="00EF5552">
            <w:pPr>
              <w:pStyle w:val="H1"/>
              <w:spacing w:after="0" w:line="276" w:lineRule="auto"/>
              <w:ind w:left="0" w:firstLine="0"/>
              <w:rPr>
                <w:bCs w:val="0"/>
                <w:sz w:val="22"/>
                <w:szCs w:val="22"/>
              </w:rPr>
            </w:pPr>
            <w:r w:rsidRPr="00BB4B6A">
              <w:rPr>
                <w:bCs w:val="0"/>
                <w:sz w:val="22"/>
                <w:szCs w:val="22"/>
              </w:rPr>
              <w:t>Reference Books:</w:t>
            </w:r>
          </w:p>
          <w:p w14:paraId="4859D7D6" w14:textId="77777777" w:rsidR="00C255E4" w:rsidRPr="00C255E4" w:rsidRDefault="00C255E4" w:rsidP="00637A40">
            <w:pPr>
              <w:numPr>
                <w:ilvl w:val="0"/>
                <w:numId w:val="32"/>
              </w:numPr>
              <w:tabs>
                <w:tab w:val="left" w:pos="360"/>
              </w:tabs>
              <w:spacing w:before="60" w:after="60" w:line="256" w:lineRule="auto"/>
              <w:jc w:val="both"/>
              <w:rPr>
                <w:rFonts w:ascii="Times New Roman" w:hAnsi="Times New Roman" w:cs="Times New Roman"/>
                <w:color w:val="000000"/>
              </w:rPr>
            </w:pPr>
            <w:r w:rsidRPr="00C255E4">
              <w:rPr>
                <w:rFonts w:ascii="Times New Roman" w:hAnsi="Times New Roman" w:cs="Times New Roman"/>
                <w:color w:val="000000"/>
              </w:rPr>
              <w:t>Kai Hwang, Geoffrey C. Fox, Jack G. Dongarra, ―Distri</w:t>
            </w:r>
            <w:r w:rsidR="00637A40">
              <w:rPr>
                <w:rFonts w:ascii="Times New Roman" w:hAnsi="Times New Roman" w:cs="Times New Roman"/>
                <w:color w:val="000000"/>
              </w:rPr>
              <w:t xml:space="preserve">buted and Cloud Computing, From </w:t>
            </w:r>
            <w:r w:rsidRPr="00C255E4">
              <w:rPr>
                <w:rFonts w:ascii="Times New Roman" w:hAnsi="Times New Roman" w:cs="Times New Roman"/>
                <w:color w:val="000000"/>
              </w:rPr>
              <w:t xml:space="preserve">Parallel Processing to the Internet of Things‖, Morgan Kaufmann Publishers, 2012. </w:t>
            </w:r>
          </w:p>
          <w:p w14:paraId="39B9FFB0" w14:textId="77777777" w:rsidR="00C255E4" w:rsidRPr="00C255E4" w:rsidRDefault="00C255E4" w:rsidP="00C255E4">
            <w:pPr>
              <w:numPr>
                <w:ilvl w:val="0"/>
                <w:numId w:val="32"/>
              </w:numPr>
              <w:tabs>
                <w:tab w:val="left" w:pos="709"/>
              </w:tabs>
              <w:spacing w:before="60" w:after="60" w:line="256" w:lineRule="auto"/>
              <w:jc w:val="both"/>
              <w:rPr>
                <w:rFonts w:ascii="Times New Roman" w:hAnsi="Times New Roman" w:cs="Times New Roman"/>
                <w:color w:val="000000"/>
              </w:rPr>
            </w:pPr>
            <w:r w:rsidRPr="00C255E4">
              <w:rPr>
                <w:rFonts w:ascii="Times New Roman" w:hAnsi="Times New Roman" w:cs="Times New Roman"/>
                <w:color w:val="000000"/>
              </w:rPr>
              <w:t xml:space="preserve">David E.Y. Sarna, ―Implementing and Developing Cloud Application‖, CRC press 2011. </w:t>
            </w:r>
          </w:p>
          <w:p w14:paraId="2F92DFB3" w14:textId="77777777" w:rsidR="00C255E4" w:rsidRPr="00C255E4" w:rsidRDefault="00C255E4" w:rsidP="00637A40">
            <w:pPr>
              <w:numPr>
                <w:ilvl w:val="0"/>
                <w:numId w:val="32"/>
              </w:numPr>
              <w:tabs>
                <w:tab w:val="left" w:pos="360"/>
              </w:tabs>
              <w:spacing w:before="60" w:after="60" w:line="256" w:lineRule="auto"/>
              <w:jc w:val="both"/>
              <w:rPr>
                <w:rFonts w:ascii="Times New Roman" w:hAnsi="Times New Roman" w:cs="Times New Roman"/>
                <w:color w:val="000000"/>
              </w:rPr>
            </w:pPr>
            <w:r w:rsidRPr="00C255E4">
              <w:rPr>
                <w:rFonts w:ascii="Times New Roman" w:hAnsi="Times New Roman" w:cs="Times New Roman"/>
                <w:color w:val="000000"/>
              </w:rPr>
              <w:t xml:space="preserve">Lee Badger, Tim Grance, Robert Patt-Corner, Jeff </w:t>
            </w:r>
            <w:proofErr w:type="spellStart"/>
            <w:r w:rsidRPr="00C255E4">
              <w:rPr>
                <w:rFonts w:ascii="Times New Roman" w:hAnsi="Times New Roman" w:cs="Times New Roman"/>
                <w:color w:val="000000"/>
              </w:rPr>
              <w:t>Voas</w:t>
            </w:r>
            <w:proofErr w:type="spellEnd"/>
            <w:r w:rsidRPr="00C255E4">
              <w:rPr>
                <w:rFonts w:ascii="Times New Roman" w:hAnsi="Times New Roman" w:cs="Times New Roman"/>
                <w:color w:val="000000"/>
              </w:rPr>
              <w:t xml:space="preserve">, NIST, ―Draft cloud computing synopsis and recommendation‖, May 2011. </w:t>
            </w:r>
          </w:p>
          <w:p w14:paraId="309CAAEC" w14:textId="77777777" w:rsidR="00C255E4" w:rsidRPr="00C255E4" w:rsidRDefault="00C255E4" w:rsidP="00637A40">
            <w:pPr>
              <w:numPr>
                <w:ilvl w:val="0"/>
                <w:numId w:val="32"/>
              </w:numPr>
              <w:tabs>
                <w:tab w:val="left" w:pos="360"/>
              </w:tabs>
              <w:spacing w:before="60" w:after="60" w:line="256" w:lineRule="auto"/>
              <w:jc w:val="both"/>
              <w:rPr>
                <w:rFonts w:ascii="Times New Roman" w:hAnsi="Times New Roman" w:cs="Times New Roman"/>
                <w:color w:val="000000"/>
              </w:rPr>
            </w:pPr>
            <w:r w:rsidRPr="00C255E4">
              <w:rPr>
                <w:rFonts w:ascii="Times New Roman" w:hAnsi="Times New Roman" w:cs="Times New Roman"/>
                <w:color w:val="000000"/>
              </w:rPr>
              <w:t>George Reese, ― Cloud Application Architectures: Building Applications and Infrastructure in the Cloud: Transactional Systems for EC2 and Beyond (Theory in Practice), OReilly, 2009.</w:t>
            </w:r>
          </w:p>
          <w:p w14:paraId="0555F1DC" w14:textId="77777777" w:rsidR="00C255E4" w:rsidRPr="00C255E4" w:rsidRDefault="00C255E4" w:rsidP="00637A40">
            <w:pPr>
              <w:numPr>
                <w:ilvl w:val="0"/>
                <w:numId w:val="32"/>
              </w:numPr>
              <w:tabs>
                <w:tab w:val="left" w:pos="360"/>
              </w:tabs>
              <w:spacing w:before="60" w:after="60" w:line="256" w:lineRule="auto"/>
              <w:jc w:val="both"/>
              <w:rPr>
                <w:rFonts w:ascii="Times New Roman" w:hAnsi="Times New Roman" w:cs="Times New Roman"/>
                <w:color w:val="000000"/>
              </w:rPr>
            </w:pPr>
            <w:r w:rsidRPr="00C255E4">
              <w:rPr>
                <w:rFonts w:ascii="Times New Roman" w:hAnsi="Times New Roman" w:cs="Times New Roman"/>
                <w:color w:val="000000"/>
              </w:rPr>
              <w:t>Ardian, “Using Docker: Developing and Deploying Software with Containers”, O’Reilly Media Inc, 2015.</w:t>
            </w:r>
          </w:p>
          <w:p w14:paraId="4D2C3B65" w14:textId="77777777" w:rsidR="00AE26BA" w:rsidRPr="00BB4B6A" w:rsidRDefault="00AE26BA" w:rsidP="00EF5552">
            <w:pPr>
              <w:pStyle w:val="H1"/>
              <w:spacing w:after="0" w:line="276" w:lineRule="auto"/>
              <w:ind w:left="0" w:firstLine="0"/>
              <w:rPr>
                <w:bCs w:val="0"/>
                <w:sz w:val="22"/>
                <w:szCs w:val="22"/>
              </w:rPr>
            </w:pPr>
            <w:r w:rsidRPr="00BB4B6A">
              <w:rPr>
                <w:bCs w:val="0"/>
                <w:sz w:val="22"/>
                <w:szCs w:val="22"/>
              </w:rPr>
              <w:t>Journals:</w:t>
            </w:r>
          </w:p>
          <w:p w14:paraId="34EF6D8E" w14:textId="77777777" w:rsidR="006377F7" w:rsidRPr="00C94497" w:rsidRDefault="006377F7" w:rsidP="006377F7">
            <w:pPr>
              <w:pStyle w:val="H1"/>
              <w:numPr>
                <w:ilvl w:val="0"/>
                <w:numId w:val="33"/>
              </w:numPr>
              <w:spacing w:after="0" w:line="276" w:lineRule="auto"/>
              <w:ind w:left="720"/>
              <w:rPr>
                <w:bCs w:val="0"/>
                <w:sz w:val="22"/>
                <w:szCs w:val="22"/>
              </w:rPr>
            </w:pPr>
            <w:r w:rsidRPr="006377F7">
              <w:rPr>
                <w:b w:val="0"/>
                <w:bCs w:val="0"/>
                <w:sz w:val="22"/>
                <w:szCs w:val="22"/>
              </w:rPr>
              <w:t>Journal of Cloud Computing</w:t>
            </w:r>
          </w:p>
          <w:p w14:paraId="604AAE96" w14:textId="77777777" w:rsidR="00C94497" w:rsidRPr="00BB4B6A" w:rsidRDefault="00C94497" w:rsidP="00C94497">
            <w:pPr>
              <w:pStyle w:val="H1"/>
              <w:spacing w:after="0" w:line="276" w:lineRule="auto"/>
              <w:ind w:left="360" w:firstLine="0"/>
              <w:rPr>
                <w:bCs w:val="0"/>
                <w:sz w:val="22"/>
                <w:szCs w:val="22"/>
              </w:rPr>
            </w:pPr>
          </w:p>
          <w:p w14:paraId="2C188DB4" w14:textId="77777777" w:rsidR="00AE26BA" w:rsidRPr="00BB4B6A" w:rsidRDefault="00AE26BA" w:rsidP="00EF5552">
            <w:pPr>
              <w:pStyle w:val="H1"/>
              <w:spacing w:after="0"/>
              <w:rPr>
                <w:bCs w:val="0"/>
                <w:sz w:val="22"/>
                <w:szCs w:val="22"/>
              </w:rPr>
            </w:pPr>
            <w:r w:rsidRPr="00BB4B6A">
              <w:rPr>
                <w:bCs w:val="0"/>
                <w:sz w:val="22"/>
                <w:szCs w:val="22"/>
              </w:rPr>
              <w:t>Magazines:</w:t>
            </w:r>
          </w:p>
          <w:p w14:paraId="45010ABB" w14:textId="77777777" w:rsidR="00C91D42" w:rsidRPr="00C91D42" w:rsidRDefault="001A05AA" w:rsidP="00C91D42">
            <w:pPr>
              <w:pStyle w:val="H1"/>
              <w:numPr>
                <w:ilvl w:val="0"/>
                <w:numId w:val="23"/>
              </w:numPr>
              <w:tabs>
                <w:tab w:val="left" w:pos="496"/>
              </w:tabs>
              <w:spacing w:after="0" w:line="276" w:lineRule="auto"/>
              <w:ind w:left="169" w:firstLine="0"/>
              <w:rPr>
                <w:b w:val="0"/>
                <w:bCs w:val="0"/>
                <w:sz w:val="22"/>
                <w:szCs w:val="22"/>
              </w:rPr>
            </w:pPr>
            <w:hyperlink r:id="rId15" w:history="1">
              <w:r w:rsidRPr="00C97A07">
                <w:rPr>
                  <w:rStyle w:val="Hyperlink"/>
                  <w:b w:val="0"/>
                  <w:bCs w:val="0"/>
                  <w:sz w:val="22"/>
                  <w:szCs w:val="22"/>
                </w:rPr>
                <w:t>https://papers.ssrn.com/sol3/papers.cfm?abstract_id=4914218</w:t>
              </w:r>
            </w:hyperlink>
            <w:r>
              <w:rPr>
                <w:b w:val="0"/>
                <w:bCs w:val="0"/>
                <w:sz w:val="22"/>
                <w:szCs w:val="22"/>
              </w:rPr>
              <w:t xml:space="preserve"> </w:t>
            </w:r>
            <w:r w:rsidR="00C91D42" w:rsidRPr="00C91D42">
              <w:rPr>
                <w:b w:val="0"/>
                <w:bCs w:val="0"/>
                <w:sz w:val="22"/>
                <w:szCs w:val="22"/>
              </w:rPr>
              <w:t xml:space="preserve"> </w:t>
            </w:r>
            <w:r>
              <w:rPr>
                <w:b w:val="0"/>
                <w:bCs w:val="0"/>
                <w:sz w:val="22"/>
                <w:szCs w:val="22"/>
              </w:rPr>
              <w:t xml:space="preserve"> </w:t>
            </w:r>
          </w:p>
          <w:p w14:paraId="540587B1" w14:textId="77777777" w:rsidR="00AE26BA" w:rsidRDefault="00C91D42" w:rsidP="00C91D42">
            <w:pPr>
              <w:pStyle w:val="H1"/>
              <w:numPr>
                <w:ilvl w:val="0"/>
                <w:numId w:val="23"/>
              </w:numPr>
              <w:tabs>
                <w:tab w:val="left" w:pos="496"/>
              </w:tabs>
              <w:spacing w:after="0" w:line="276" w:lineRule="auto"/>
              <w:ind w:left="169" w:firstLine="0"/>
              <w:rPr>
                <w:b w:val="0"/>
                <w:bCs w:val="0"/>
                <w:sz w:val="22"/>
                <w:szCs w:val="22"/>
              </w:rPr>
            </w:pPr>
            <w:hyperlink r:id="rId16" w:history="1">
              <w:r w:rsidRPr="00C97A07">
                <w:rPr>
                  <w:rStyle w:val="Hyperlink"/>
                  <w:b w:val="0"/>
                  <w:bCs w:val="0"/>
                  <w:sz w:val="22"/>
                  <w:szCs w:val="22"/>
                </w:rPr>
                <w:t>https://papers.ssrn.com/sol3/papers.cfm?abstract_id=4963387</w:t>
              </w:r>
            </w:hyperlink>
          </w:p>
          <w:p w14:paraId="73337062" w14:textId="77777777" w:rsidR="00C91D42" w:rsidRPr="00BB4B6A" w:rsidRDefault="00C91D42" w:rsidP="001C7FA6">
            <w:pPr>
              <w:pStyle w:val="H1"/>
              <w:tabs>
                <w:tab w:val="left" w:pos="496"/>
              </w:tabs>
              <w:spacing w:after="0" w:line="276" w:lineRule="auto"/>
              <w:ind w:left="169" w:firstLine="0"/>
              <w:rPr>
                <w:b w:val="0"/>
                <w:bCs w:val="0"/>
                <w:sz w:val="22"/>
                <w:szCs w:val="22"/>
              </w:rPr>
            </w:pPr>
          </w:p>
          <w:p w14:paraId="176B4CB3" w14:textId="77777777" w:rsidR="00AE26BA" w:rsidRPr="00BB4B6A" w:rsidRDefault="00AE26BA" w:rsidP="00EF5552">
            <w:pPr>
              <w:pStyle w:val="H1"/>
              <w:spacing w:after="0"/>
              <w:ind w:left="0" w:firstLine="0"/>
              <w:rPr>
                <w:bCs w:val="0"/>
                <w:sz w:val="22"/>
                <w:szCs w:val="22"/>
              </w:rPr>
            </w:pPr>
            <w:r w:rsidRPr="00BB4B6A">
              <w:rPr>
                <w:bCs w:val="0"/>
                <w:sz w:val="22"/>
                <w:szCs w:val="22"/>
              </w:rPr>
              <w:t>Web Resources:</w:t>
            </w:r>
          </w:p>
          <w:p w14:paraId="0A6A347D" w14:textId="77777777" w:rsidR="00D400B0" w:rsidRPr="00D400B0" w:rsidRDefault="00D400B0" w:rsidP="00D95D49">
            <w:pPr>
              <w:pStyle w:val="H1"/>
              <w:numPr>
                <w:ilvl w:val="0"/>
                <w:numId w:val="36"/>
              </w:numPr>
              <w:tabs>
                <w:tab w:val="left" w:pos="496"/>
              </w:tabs>
              <w:spacing w:after="0" w:line="276" w:lineRule="auto"/>
              <w:ind w:hanging="1079"/>
              <w:rPr>
                <w:b w:val="0"/>
                <w:bCs w:val="0"/>
                <w:sz w:val="22"/>
                <w:szCs w:val="22"/>
              </w:rPr>
            </w:pPr>
            <w:hyperlink r:id="rId17" w:history="1">
              <w:r w:rsidRPr="00C97A07">
                <w:rPr>
                  <w:rStyle w:val="Hyperlink"/>
                  <w:b w:val="0"/>
                  <w:bCs w:val="0"/>
                  <w:sz w:val="22"/>
                  <w:szCs w:val="22"/>
                </w:rPr>
                <w:t>https://www.geeksforgeeks.org/cloud-computing-infrastructure/?ref=header_ind</w:t>
              </w:r>
            </w:hyperlink>
            <w:r>
              <w:rPr>
                <w:b w:val="0"/>
                <w:bCs w:val="0"/>
                <w:sz w:val="22"/>
                <w:szCs w:val="22"/>
              </w:rPr>
              <w:t xml:space="preserve">  </w:t>
            </w:r>
          </w:p>
          <w:p w14:paraId="276C6180" w14:textId="77777777" w:rsidR="00D400B0" w:rsidRPr="00D400B0" w:rsidRDefault="00D400B0" w:rsidP="00D95D49">
            <w:pPr>
              <w:pStyle w:val="H1"/>
              <w:numPr>
                <w:ilvl w:val="0"/>
                <w:numId w:val="36"/>
              </w:numPr>
              <w:tabs>
                <w:tab w:val="left" w:pos="496"/>
              </w:tabs>
              <w:spacing w:after="0" w:line="276" w:lineRule="auto"/>
              <w:ind w:hanging="1079"/>
              <w:rPr>
                <w:b w:val="0"/>
                <w:bCs w:val="0"/>
                <w:sz w:val="22"/>
                <w:szCs w:val="22"/>
              </w:rPr>
            </w:pPr>
            <w:hyperlink r:id="rId18" w:history="1">
              <w:r w:rsidRPr="00C97A07">
                <w:rPr>
                  <w:rStyle w:val="Hyperlink"/>
                  <w:b w:val="0"/>
                  <w:bCs w:val="0"/>
                  <w:sz w:val="22"/>
                  <w:szCs w:val="22"/>
                </w:rPr>
                <w:t>https://www.geeksforgeeks.org/network-as-a-service/</w:t>
              </w:r>
            </w:hyperlink>
            <w:r>
              <w:rPr>
                <w:b w:val="0"/>
                <w:bCs w:val="0"/>
                <w:sz w:val="22"/>
                <w:szCs w:val="22"/>
              </w:rPr>
              <w:t xml:space="preserve"> </w:t>
            </w:r>
          </w:p>
          <w:p w14:paraId="03E526EC" w14:textId="77777777" w:rsidR="00D400B0" w:rsidRPr="00D400B0" w:rsidRDefault="00D400B0" w:rsidP="00D95D49">
            <w:pPr>
              <w:pStyle w:val="H1"/>
              <w:numPr>
                <w:ilvl w:val="0"/>
                <w:numId w:val="36"/>
              </w:numPr>
              <w:tabs>
                <w:tab w:val="left" w:pos="496"/>
              </w:tabs>
              <w:spacing w:after="0" w:line="276" w:lineRule="auto"/>
              <w:ind w:hanging="1079"/>
              <w:rPr>
                <w:b w:val="0"/>
                <w:bCs w:val="0"/>
                <w:sz w:val="22"/>
                <w:szCs w:val="22"/>
              </w:rPr>
            </w:pPr>
            <w:hyperlink r:id="rId19" w:history="1">
              <w:r w:rsidRPr="00C97A07">
                <w:rPr>
                  <w:rStyle w:val="Hyperlink"/>
                  <w:b w:val="0"/>
                  <w:bCs w:val="0"/>
                  <w:sz w:val="22"/>
                  <w:szCs w:val="22"/>
                </w:rPr>
                <w:t>https://www.cloudflare.com/learning/network-layer/network-as-a-service-naas/</w:t>
              </w:r>
            </w:hyperlink>
            <w:r>
              <w:rPr>
                <w:b w:val="0"/>
                <w:bCs w:val="0"/>
                <w:sz w:val="22"/>
                <w:szCs w:val="22"/>
              </w:rPr>
              <w:t xml:space="preserve"> </w:t>
            </w:r>
          </w:p>
          <w:p w14:paraId="0912E0CA" w14:textId="77777777" w:rsidR="00D400B0" w:rsidRDefault="00D400B0" w:rsidP="00D95D49">
            <w:pPr>
              <w:pStyle w:val="H1"/>
              <w:numPr>
                <w:ilvl w:val="0"/>
                <w:numId w:val="36"/>
              </w:numPr>
              <w:tabs>
                <w:tab w:val="left" w:pos="496"/>
              </w:tabs>
              <w:spacing w:after="0" w:line="276" w:lineRule="auto"/>
              <w:ind w:hanging="1079"/>
              <w:rPr>
                <w:b w:val="0"/>
                <w:bCs w:val="0"/>
                <w:sz w:val="22"/>
                <w:szCs w:val="22"/>
              </w:rPr>
            </w:pPr>
            <w:hyperlink r:id="rId20" w:anchor="aws-fundamentals" w:history="1">
              <w:r w:rsidRPr="00C97A07">
                <w:rPr>
                  <w:rStyle w:val="Hyperlink"/>
                  <w:b w:val="0"/>
                  <w:bCs w:val="0"/>
                  <w:sz w:val="22"/>
                  <w:szCs w:val="22"/>
                </w:rPr>
                <w:t>https://www.geeksforgeeks.org/introduction-to-amazon-web-services/#aws-fundamentals</w:t>
              </w:r>
            </w:hyperlink>
          </w:p>
          <w:p w14:paraId="34464993" w14:textId="77777777" w:rsidR="00D400B0" w:rsidRPr="00D400B0" w:rsidRDefault="00D400B0" w:rsidP="00D95D49">
            <w:pPr>
              <w:pStyle w:val="H1"/>
              <w:numPr>
                <w:ilvl w:val="0"/>
                <w:numId w:val="36"/>
              </w:numPr>
              <w:tabs>
                <w:tab w:val="left" w:pos="496"/>
              </w:tabs>
              <w:spacing w:after="0" w:line="276" w:lineRule="auto"/>
              <w:ind w:hanging="1079"/>
              <w:rPr>
                <w:b w:val="0"/>
                <w:bCs w:val="0"/>
                <w:sz w:val="22"/>
                <w:szCs w:val="22"/>
              </w:rPr>
            </w:pPr>
            <w:hyperlink r:id="rId21" w:history="1">
              <w:r w:rsidRPr="00C97A07">
                <w:rPr>
                  <w:rStyle w:val="Hyperlink"/>
                  <w:b w:val="0"/>
                  <w:bCs w:val="0"/>
                  <w:sz w:val="22"/>
                  <w:szCs w:val="22"/>
                </w:rPr>
                <w:t>https://www.geeksforgeeks.org/introduction-to-amazon-web-services/</w:t>
              </w:r>
            </w:hyperlink>
            <w:r>
              <w:rPr>
                <w:b w:val="0"/>
                <w:bCs w:val="0"/>
                <w:sz w:val="22"/>
                <w:szCs w:val="22"/>
              </w:rPr>
              <w:t xml:space="preserve">    </w:t>
            </w:r>
          </w:p>
          <w:p w14:paraId="07815BFB" w14:textId="77777777" w:rsidR="00D400B0" w:rsidRPr="00D400B0" w:rsidRDefault="00D400B0" w:rsidP="00D95D49">
            <w:pPr>
              <w:pStyle w:val="H1"/>
              <w:numPr>
                <w:ilvl w:val="0"/>
                <w:numId w:val="36"/>
              </w:numPr>
              <w:tabs>
                <w:tab w:val="left" w:pos="496"/>
              </w:tabs>
              <w:spacing w:after="0" w:line="276" w:lineRule="auto"/>
              <w:ind w:hanging="1079"/>
              <w:rPr>
                <w:b w:val="0"/>
                <w:bCs w:val="0"/>
                <w:sz w:val="22"/>
                <w:szCs w:val="22"/>
              </w:rPr>
            </w:pPr>
            <w:hyperlink r:id="rId22" w:history="1">
              <w:r w:rsidRPr="00C97A07">
                <w:rPr>
                  <w:rStyle w:val="Hyperlink"/>
                  <w:b w:val="0"/>
                  <w:bCs w:val="0"/>
                  <w:sz w:val="22"/>
                  <w:szCs w:val="22"/>
                </w:rPr>
                <w:t>https://www.geeksforgeeks.org/what-is-elastic-compute-cloud-ec2/</w:t>
              </w:r>
            </w:hyperlink>
            <w:r>
              <w:rPr>
                <w:b w:val="0"/>
                <w:bCs w:val="0"/>
                <w:sz w:val="22"/>
                <w:szCs w:val="22"/>
              </w:rPr>
              <w:t xml:space="preserve"> </w:t>
            </w:r>
          </w:p>
          <w:p w14:paraId="08B25BEB" w14:textId="77777777" w:rsidR="00D400B0" w:rsidRPr="00D400B0" w:rsidRDefault="00D400B0" w:rsidP="00D95D49">
            <w:pPr>
              <w:pStyle w:val="H1"/>
              <w:numPr>
                <w:ilvl w:val="0"/>
                <w:numId w:val="36"/>
              </w:numPr>
              <w:tabs>
                <w:tab w:val="left" w:pos="496"/>
              </w:tabs>
              <w:spacing w:after="0" w:line="276" w:lineRule="auto"/>
              <w:ind w:hanging="1079"/>
              <w:rPr>
                <w:b w:val="0"/>
                <w:bCs w:val="0"/>
                <w:sz w:val="22"/>
                <w:szCs w:val="22"/>
              </w:rPr>
            </w:pPr>
            <w:hyperlink r:id="rId23" w:history="1">
              <w:r w:rsidRPr="00C97A07">
                <w:rPr>
                  <w:rStyle w:val="Hyperlink"/>
                  <w:b w:val="0"/>
                  <w:bCs w:val="0"/>
                  <w:sz w:val="22"/>
                  <w:szCs w:val="22"/>
                </w:rPr>
                <w:t>https://www.geeksforgeeks.org/amazon-vpc-introduction-to-amazon-virtual-cloud/</w:t>
              </w:r>
            </w:hyperlink>
            <w:r>
              <w:rPr>
                <w:b w:val="0"/>
                <w:bCs w:val="0"/>
                <w:sz w:val="22"/>
                <w:szCs w:val="22"/>
              </w:rPr>
              <w:t xml:space="preserve"> </w:t>
            </w:r>
          </w:p>
          <w:p w14:paraId="3D7CEE88" w14:textId="77777777" w:rsidR="00D400B0" w:rsidRPr="00D400B0" w:rsidRDefault="00D400B0" w:rsidP="00D95D49">
            <w:pPr>
              <w:pStyle w:val="H1"/>
              <w:numPr>
                <w:ilvl w:val="0"/>
                <w:numId w:val="36"/>
              </w:numPr>
              <w:tabs>
                <w:tab w:val="left" w:pos="496"/>
              </w:tabs>
              <w:spacing w:after="0" w:line="276" w:lineRule="auto"/>
              <w:ind w:hanging="1079"/>
              <w:rPr>
                <w:b w:val="0"/>
                <w:bCs w:val="0"/>
                <w:sz w:val="22"/>
                <w:szCs w:val="22"/>
              </w:rPr>
            </w:pPr>
            <w:hyperlink r:id="rId24" w:history="1">
              <w:r w:rsidRPr="00C97A07">
                <w:rPr>
                  <w:rStyle w:val="Hyperlink"/>
                  <w:b w:val="0"/>
                  <w:bCs w:val="0"/>
                  <w:sz w:val="22"/>
                  <w:szCs w:val="22"/>
                </w:rPr>
                <w:t>https://www.geeksforgeeks.org/introduction-to-aws-simple-storage-service-aws-s3/</w:t>
              </w:r>
            </w:hyperlink>
            <w:r>
              <w:rPr>
                <w:b w:val="0"/>
                <w:bCs w:val="0"/>
                <w:sz w:val="22"/>
                <w:szCs w:val="22"/>
              </w:rPr>
              <w:t xml:space="preserve"> </w:t>
            </w:r>
          </w:p>
          <w:p w14:paraId="7CD7BF07" w14:textId="77777777" w:rsidR="00D400B0" w:rsidRDefault="00D400B0" w:rsidP="00D95D49">
            <w:pPr>
              <w:pStyle w:val="H1"/>
              <w:numPr>
                <w:ilvl w:val="0"/>
                <w:numId w:val="36"/>
              </w:numPr>
              <w:tabs>
                <w:tab w:val="left" w:pos="496"/>
              </w:tabs>
              <w:spacing w:after="0" w:line="276" w:lineRule="auto"/>
              <w:ind w:hanging="1079"/>
              <w:rPr>
                <w:b w:val="0"/>
                <w:bCs w:val="0"/>
                <w:sz w:val="22"/>
                <w:szCs w:val="22"/>
              </w:rPr>
            </w:pPr>
            <w:hyperlink r:id="rId25" w:history="1">
              <w:r w:rsidRPr="00C97A07">
                <w:rPr>
                  <w:rStyle w:val="Hyperlink"/>
                  <w:b w:val="0"/>
                  <w:bCs w:val="0"/>
                  <w:sz w:val="22"/>
                  <w:szCs w:val="22"/>
                </w:rPr>
                <w:t>https://www.geeksforgeeks.org/amazon-rds-introduction-to-amazon-relational-database-system/</w:t>
              </w:r>
            </w:hyperlink>
            <w:r>
              <w:rPr>
                <w:b w:val="0"/>
                <w:bCs w:val="0"/>
                <w:sz w:val="22"/>
                <w:szCs w:val="22"/>
              </w:rPr>
              <w:t xml:space="preserve"> </w:t>
            </w:r>
          </w:p>
          <w:p w14:paraId="7BC877C2" w14:textId="77777777" w:rsidR="00D400B0" w:rsidRDefault="00D400B0" w:rsidP="00D95D49">
            <w:pPr>
              <w:pStyle w:val="H1"/>
              <w:numPr>
                <w:ilvl w:val="0"/>
                <w:numId w:val="36"/>
              </w:numPr>
              <w:tabs>
                <w:tab w:val="left" w:pos="496"/>
              </w:tabs>
              <w:spacing w:after="0" w:line="276" w:lineRule="auto"/>
              <w:ind w:hanging="1079"/>
              <w:rPr>
                <w:b w:val="0"/>
                <w:bCs w:val="0"/>
                <w:sz w:val="22"/>
                <w:szCs w:val="22"/>
              </w:rPr>
            </w:pPr>
            <w:hyperlink r:id="rId26" w:history="1">
              <w:r w:rsidRPr="00C97A07">
                <w:rPr>
                  <w:rStyle w:val="Hyperlink"/>
                  <w:b w:val="0"/>
                  <w:bCs w:val="0"/>
                  <w:sz w:val="22"/>
                  <w:szCs w:val="22"/>
                </w:rPr>
                <w:t>https://www.geeksforgeeks.org/cloud-computing-security/</w:t>
              </w:r>
            </w:hyperlink>
          </w:p>
          <w:p w14:paraId="54A7565F" w14:textId="77777777" w:rsidR="00D400B0" w:rsidRDefault="00D400B0" w:rsidP="00D95D49">
            <w:pPr>
              <w:pStyle w:val="H1"/>
              <w:numPr>
                <w:ilvl w:val="0"/>
                <w:numId w:val="36"/>
              </w:numPr>
              <w:tabs>
                <w:tab w:val="left" w:pos="496"/>
              </w:tabs>
              <w:spacing w:after="0" w:line="276" w:lineRule="auto"/>
              <w:ind w:hanging="1079"/>
              <w:rPr>
                <w:b w:val="0"/>
                <w:bCs w:val="0"/>
                <w:sz w:val="22"/>
                <w:szCs w:val="22"/>
              </w:rPr>
            </w:pPr>
            <w:hyperlink r:id="rId27" w:history="1">
              <w:r w:rsidRPr="00C97A07">
                <w:rPr>
                  <w:rStyle w:val="Hyperlink"/>
                  <w:b w:val="0"/>
                  <w:bCs w:val="0"/>
                  <w:sz w:val="22"/>
                  <w:szCs w:val="22"/>
                </w:rPr>
                <w:t>https://www.geeksforgeeks.org/cloud-security-standards/</w:t>
              </w:r>
            </w:hyperlink>
          </w:p>
          <w:p w14:paraId="32A94EF5" w14:textId="77777777" w:rsidR="00D400B0" w:rsidRDefault="00D400B0" w:rsidP="004C25DC">
            <w:pPr>
              <w:pStyle w:val="H1"/>
              <w:numPr>
                <w:ilvl w:val="0"/>
                <w:numId w:val="36"/>
              </w:numPr>
              <w:tabs>
                <w:tab w:val="left" w:pos="496"/>
              </w:tabs>
              <w:spacing w:after="0" w:line="276" w:lineRule="auto"/>
              <w:ind w:left="540" w:hanging="450"/>
              <w:rPr>
                <w:b w:val="0"/>
                <w:bCs w:val="0"/>
                <w:sz w:val="22"/>
                <w:szCs w:val="22"/>
              </w:rPr>
            </w:pPr>
            <w:hyperlink r:id="rId28" w:anchor=":~:text=Cloud%20technology%20offers%20on%2Ddemand,and%20DevOps%20functions%20and%20processes" w:history="1">
              <w:r w:rsidRPr="00C97A07">
                <w:rPr>
                  <w:rStyle w:val="Hyperlink"/>
                  <w:b w:val="0"/>
                  <w:bCs w:val="0"/>
                  <w:sz w:val="22"/>
                  <w:szCs w:val="22"/>
                </w:rPr>
                <w:t>https://www.7mileadvisors.com/Whitepaper/advancements-of-cloud-technology/#:~:text=Cloud%20technology%20offers%20on%2Ddemand,and%20DevOps%20functions%20and%20processes</w:t>
              </w:r>
            </w:hyperlink>
            <w:r w:rsidRPr="00D400B0">
              <w:rPr>
                <w:b w:val="0"/>
                <w:bCs w:val="0"/>
                <w:sz w:val="22"/>
                <w:szCs w:val="22"/>
              </w:rPr>
              <w:t>.</w:t>
            </w:r>
          </w:p>
          <w:p w14:paraId="2446DBAE" w14:textId="77777777" w:rsidR="00AE26BA" w:rsidRPr="00564168" w:rsidRDefault="00D400B0" w:rsidP="00F97388">
            <w:pPr>
              <w:pStyle w:val="H1"/>
              <w:numPr>
                <w:ilvl w:val="0"/>
                <w:numId w:val="36"/>
              </w:numPr>
              <w:tabs>
                <w:tab w:val="left" w:pos="496"/>
              </w:tabs>
              <w:spacing w:after="0" w:line="276" w:lineRule="auto"/>
              <w:ind w:hanging="1079"/>
              <w:rPr>
                <w:b w:val="0"/>
                <w:bCs w:val="0"/>
                <w:sz w:val="24"/>
                <w:szCs w:val="24"/>
              </w:rPr>
            </w:pPr>
            <w:hyperlink r:id="rId29" w:history="1">
              <w:r w:rsidRPr="00C97A07">
                <w:rPr>
                  <w:rStyle w:val="Hyperlink"/>
                  <w:b w:val="0"/>
                  <w:bCs w:val="0"/>
                  <w:sz w:val="22"/>
                  <w:szCs w:val="22"/>
                </w:rPr>
                <w:t>https://www.simplilearn.com/cloud-technologies-article</w:t>
              </w:r>
            </w:hyperlink>
            <w:r>
              <w:rPr>
                <w:b w:val="0"/>
                <w:bCs w:val="0"/>
                <w:sz w:val="22"/>
                <w:szCs w:val="22"/>
              </w:rPr>
              <w:t xml:space="preserve"> </w:t>
            </w:r>
          </w:p>
        </w:tc>
      </w:tr>
    </w:tbl>
    <w:p w14:paraId="6E19A2C2" w14:textId="77777777" w:rsidR="003D67E5" w:rsidRDefault="003D67E5" w:rsidP="00970373">
      <w:pPr>
        <w:pStyle w:val="NoSpacing"/>
        <w:rPr>
          <w:b/>
          <w:sz w:val="22"/>
          <w:szCs w:val="22"/>
        </w:rPr>
      </w:pPr>
    </w:p>
    <w:p w14:paraId="6885CF9B" w14:textId="77777777" w:rsidR="00B303D0" w:rsidRPr="00BB4B6A" w:rsidRDefault="003F0F0C" w:rsidP="00970373">
      <w:pPr>
        <w:pStyle w:val="NoSpacing"/>
        <w:rPr>
          <w:b/>
          <w:sz w:val="22"/>
          <w:szCs w:val="22"/>
        </w:rPr>
      </w:pPr>
      <w:r w:rsidRPr="00BB4B6A">
        <w:rPr>
          <w:b/>
          <w:sz w:val="22"/>
          <w:szCs w:val="22"/>
        </w:rPr>
        <w:t xml:space="preserve">Name and </w:t>
      </w:r>
      <w:r w:rsidR="005F38D6" w:rsidRPr="00BB4B6A">
        <w:rPr>
          <w:b/>
          <w:sz w:val="22"/>
          <w:szCs w:val="22"/>
        </w:rPr>
        <w:t>Signature of</w:t>
      </w:r>
      <w:r w:rsidR="0007164E" w:rsidRPr="00BB4B6A">
        <w:rPr>
          <w:b/>
          <w:sz w:val="22"/>
          <w:szCs w:val="22"/>
        </w:rPr>
        <w:t xml:space="preserve"> course </w:t>
      </w:r>
      <w:r w:rsidR="00CF31C5">
        <w:rPr>
          <w:b/>
          <w:sz w:val="22"/>
          <w:szCs w:val="22"/>
        </w:rPr>
        <w:t>F</w:t>
      </w:r>
      <w:r w:rsidR="0007164E" w:rsidRPr="00BB4B6A">
        <w:rPr>
          <w:b/>
          <w:sz w:val="22"/>
          <w:szCs w:val="22"/>
        </w:rPr>
        <w:t>aculty</w:t>
      </w:r>
      <w:r w:rsidR="00B303D0" w:rsidRPr="00BB4B6A">
        <w:rPr>
          <w:b/>
          <w:sz w:val="22"/>
          <w:szCs w:val="22"/>
        </w:rPr>
        <w:t xml:space="preserve"> Members with Date</w:t>
      </w:r>
    </w:p>
    <w:p w14:paraId="707A5322" w14:textId="77777777" w:rsidR="00B303D0" w:rsidRPr="00BB4B6A" w:rsidRDefault="00B303D0" w:rsidP="00970373">
      <w:pPr>
        <w:pStyle w:val="NoSpacing"/>
        <w:spacing w:before="120" w:after="120"/>
        <w:rPr>
          <w:b/>
          <w:sz w:val="22"/>
          <w:szCs w:val="22"/>
        </w:rPr>
      </w:pPr>
      <w:r w:rsidRPr="00BB4B6A">
        <w:rPr>
          <w:b/>
          <w:sz w:val="22"/>
          <w:szCs w:val="22"/>
        </w:rPr>
        <w:t xml:space="preserve">1) </w:t>
      </w:r>
    </w:p>
    <w:p w14:paraId="1FD439C9" w14:textId="77777777" w:rsidR="00E06F2D" w:rsidRPr="00BB4B6A" w:rsidRDefault="003F0F0C" w:rsidP="00970373">
      <w:pPr>
        <w:pStyle w:val="NoSpacing"/>
        <w:tabs>
          <w:tab w:val="left" w:pos="5670"/>
        </w:tabs>
        <w:spacing w:before="120" w:after="120"/>
        <w:rPr>
          <w:b/>
          <w:sz w:val="22"/>
          <w:szCs w:val="22"/>
        </w:rPr>
      </w:pPr>
      <w:r w:rsidRPr="00BB4B6A">
        <w:rPr>
          <w:b/>
          <w:sz w:val="22"/>
          <w:szCs w:val="22"/>
        </w:rPr>
        <w:t>Name:</w:t>
      </w:r>
      <w:r w:rsidR="0068714D">
        <w:rPr>
          <w:b/>
          <w:sz w:val="22"/>
          <w:szCs w:val="22"/>
        </w:rPr>
        <w:t xml:space="preserve"> </w:t>
      </w:r>
      <w:r w:rsidR="0068714D" w:rsidRPr="00A26B93">
        <w:rPr>
          <w:bCs/>
          <w:sz w:val="22"/>
          <w:szCs w:val="22"/>
        </w:rPr>
        <w:t>Dr. S. K. Harikarthik</w:t>
      </w:r>
      <w:r w:rsidRPr="00BB4B6A">
        <w:rPr>
          <w:b/>
          <w:sz w:val="22"/>
          <w:szCs w:val="22"/>
        </w:rPr>
        <w:tab/>
        <w:t>Signature with Date</w:t>
      </w:r>
    </w:p>
    <w:p w14:paraId="3A8AA269" w14:textId="77777777" w:rsidR="002118E1" w:rsidRPr="00BB4B6A" w:rsidRDefault="002118E1" w:rsidP="00970373">
      <w:pPr>
        <w:pStyle w:val="NoSpacing"/>
        <w:tabs>
          <w:tab w:val="left" w:pos="5670"/>
        </w:tabs>
        <w:spacing w:before="120" w:after="120"/>
        <w:rPr>
          <w:b/>
          <w:sz w:val="22"/>
          <w:szCs w:val="22"/>
        </w:rPr>
      </w:pPr>
    </w:p>
    <w:p w14:paraId="73855708" w14:textId="77777777" w:rsidR="003F0F0C" w:rsidRPr="00BB4B6A" w:rsidRDefault="005F38D6" w:rsidP="00970373">
      <w:pPr>
        <w:pStyle w:val="NoSpacing"/>
        <w:tabs>
          <w:tab w:val="left" w:pos="5387"/>
          <w:tab w:val="left" w:pos="5529"/>
          <w:tab w:val="left" w:pos="6521"/>
        </w:tabs>
        <w:spacing w:before="360"/>
        <w:rPr>
          <w:b/>
          <w:sz w:val="22"/>
          <w:szCs w:val="22"/>
        </w:rPr>
      </w:pPr>
      <w:r w:rsidRPr="00BB4B6A">
        <w:rPr>
          <w:b/>
          <w:sz w:val="22"/>
          <w:szCs w:val="22"/>
        </w:rPr>
        <w:t>Reviewed</w:t>
      </w:r>
      <w:r w:rsidR="00E06F2D" w:rsidRPr="00BB4B6A">
        <w:rPr>
          <w:b/>
          <w:sz w:val="22"/>
          <w:szCs w:val="22"/>
        </w:rPr>
        <w:t xml:space="preserve"> by</w:t>
      </w:r>
      <w:r w:rsidR="00E06F2D" w:rsidRPr="00BB4B6A">
        <w:rPr>
          <w:b/>
          <w:sz w:val="22"/>
          <w:szCs w:val="22"/>
        </w:rPr>
        <w:tab/>
        <w:t>Approved by</w:t>
      </w:r>
      <w:r w:rsidR="003F0F0C" w:rsidRPr="00BB4B6A">
        <w:rPr>
          <w:b/>
          <w:sz w:val="22"/>
          <w:szCs w:val="22"/>
        </w:rPr>
        <w:tab/>
      </w:r>
    </w:p>
    <w:p w14:paraId="5D68B348" w14:textId="77777777" w:rsidR="003F0F0C" w:rsidRPr="00BB4B6A" w:rsidRDefault="003F0F0C" w:rsidP="00970373">
      <w:pPr>
        <w:pStyle w:val="NoSpacing"/>
        <w:tabs>
          <w:tab w:val="left" w:pos="3544"/>
          <w:tab w:val="left" w:pos="5387"/>
          <w:tab w:val="left" w:pos="5529"/>
          <w:tab w:val="left" w:pos="6096"/>
          <w:tab w:val="left" w:pos="10348"/>
        </w:tabs>
        <w:rPr>
          <w:b/>
          <w:sz w:val="22"/>
          <w:szCs w:val="22"/>
        </w:rPr>
      </w:pPr>
      <w:r w:rsidRPr="00BB4B6A">
        <w:rPr>
          <w:b/>
          <w:sz w:val="22"/>
          <w:szCs w:val="22"/>
        </w:rPr>
        <w:t>Signature of the Module Coordinator</w:t>
      </w:r>
      <w:r w:rsidRPr="00BB4B6A">
        <w:rPr>
          <w:b/>
          <w:sz w:val="22"/>
          <w:szCs w:val="22"/>
        </w:rPr>
        <w:tab/>
      </w:r>
      <w:r w:rsidRPr="00BB4B6A">
        <w:rPr>
          <w:b/>
          <w:sz w:val="22"/>
          <w:szCs w:val="22"/>
        </w:rPr>
        <w:tab/>
        <w:t>Head of the Dept.</w:t>
      </w:r>
    </w:p>
    <w:p w14:paraId="14B2C838" w14:textId="77777777" w:rsidR="00B303D0" w:rsidRPr="00BB4B6A" w:rsidRDefault="003F0F0C" w:rsidP="00970373">
      <w:pPr>
        <w:pStyle w:val="NoSpacing"/>
        <w:tabs>
          <w:tab w:val="left" w:pos="3544"/>
          <w:tab w:val="left" w:pos="5387"/>
          <w:tab w:val="left" w:pos="5529"/>
          <w:tab w:val="left" w:pos="10348"/>
        </w:tabs>
        <w:rPr>
          <w:b/>
          <w:sz w:val="22"/>
          <w:szCs w:val="22"/>
        </w:rPr>
      </w:pPr>
      <w:r w:rsidRPr="00BB4B6A">
        <w:rPr>
          <w:b/>
          <w:sz w:val="22"/>
          <w:szCs w:val="22"/>
        </w:rPr>
        <w:t>Date:</w:t>
      </w:r>
      <w:r w:rsidRPr="00BB4B6A">
        <w:rPr>
          <w:b/>
          <w:sz w:val="22"/>
          <w:szCs w:val="22"/>
        </w:rPr>
        <w:tab/>
      </w:r>
      <w:r w:rsidRPr="00BB4B6A">
        <w:rPr>
          <w:b/>
          <w:sz w:val="22"/>
          <w:szCs w:val="22"/>
        </w:rPr>
        <w:tab/>
      </w:r>
      <w:r w:rsidR="00B303D0" w:rsidRPr="00BB4B6A">
        <w:rPr>
          <w:b/>
          <w:sz w:val="22"/>
          <w:szCs w:val="22"/>
        </w:rPr>
        <w:t>Date:</w:t>
      </w:r>
    </w:p>
    <w:p w14:paraId="29B7D7E0" w14:textId="77777777" w:rsidR="003F0F0C" w:rsidRPr="00BB4B6A" w:rsidRDefault="003F0F0C" w:rsidP="00970373">
      <w:pPr>
        <w:pStyle w:val="NoSpacing"/>
        <w:pBdr>
          <w:bottom w:val="single" w:sz="6" w:space="1" w:color="auto"/>
        </w:pBdr>
        <w:tabs>
          <w:tab w:val="left" w:pos="3544"/>
          <w:tab w:val="left" w:pos="5387"/>
          <w:tab w:val="left" w:pos="5529"/>
          <w:tab w:val="left" w:pos="10348"/>
        </w:tabs>
        <w:rPr>
          <w:b/>
          <w:sz w:val="22"/>
          <w:szCs w:val="22"/>
        </w:rPr>
      </w:pPr>
    </w:p>
    <w:p w14:paraId="0CE16373" w14:textId="77777777" w:rsidR="003F0F0C" w:rsidRPr="00BB4B6A" w:rsidRDefault="003F0F0C" w:rsidP="00970373">
      <w:pPr>
        <w:pStyle w:val="NoSpacing"/>
        <w:tabs>
          <w:tab w:val="left" w:pos="3544"/>
          <w:tab w:val="left" w:pos="5387"/>
          <w:tab w:val="left" w:pos="5529"/>
          <w:tab w:val="left" w:pos="10348"/>
        </w:tabs>
        <w:rPr>
          <w:b/>
          <w:sz w:val="22"/>
          <w:szCs w:val="22"/>
        </w:rPr>
      </w:pPr>
      <w:r w:rsidRPr="00BB4B6A">
        <w:rPr>
          <w:b/>
          <w:sz w:val="22"/>
          <w:szCs w:val="22"/>
        </w:rPr>
        <w:t>For use of Office of Academics:</w:t>
      </w:r>
    </w:p>
    <w:p w14:paraId="3DB0F9A9" w14:textId="77777777" w:rsidR="003F0F0C" w:rsidRPr="00BB4B6A" w:rsidRDefault="003F0F0C" w:rsidP="00970373">
      <w:pPr>
        <w:pStyle w:val="NoSpacing"/>
        <w:tabs>
          <w:tab w:val="left" w:pos="3544"/>
          <w:tab w:val="left" w:pos="5387"/>
          <w:tab w:val="left" w:pos="5529"/>
          <w:tab w:val="left" w:pos="10348"/>
        </w:tabs>
        <w:rPr>
          <w:b/>
          <w:sz w:val="22"/>
          <w:szCs w:val="22"/>
        </w:rPr>
      </w:pPr>
    </w:p>
    <w:p w14:paraId="49669BCA" w14:textId="77777777" w:rsidR="003F0F0C" w:rsidRPr="00BB4B6A" w:rsidRDefault="003F0F0C" w:rsidP="00970373">
      <w:pPr>
        <w:pStyle w:val="NoSpacing"/>
        <w:tabs>
          <w:tab w:val="left" w:pos="6379"/>
          <w:tab w:val="left" w:pos="10348"/>
        </w:tabs>
        <w:rPr>
          <w:b/>
          <w:sz w:val="22"/>
          <w:szCs w:val="22"/>
        </w:rPr>
      </w:pPr>
      <w:r w:rsidRPr="00BB4B6A">
        <w:rPr>
          <w:b/>
          <w:sz w:val="22"/>
          <w:szCs w:val="22"/>
        </w:rPr>
        <w:tab/>
        <w:t>Dean (Academics)</w:t>
      </w:r>
    </w:p>
    <w:p w14:paraId="00737498" w14:textId="77777777" w:rsidR="003F0F0C" w:rsidRPr="00BB4B6A" w:rsidRDefault="003F0F0C" w:rsidP="00970373">
      <w:pPr>
        <w:pStyle w:val="NoSpacing"/>
        <w:tabs>
          <w:tab w:val="left" w:pos="6379"/>
          <w:tab w:val="left" w:pos="10348"/>
        </w:tabs>
        <w:rPr>
          <w:b/>
          <w:sz w:val="22"/>
          <w:szCs w:val="22"/>
        </w:rPr>
      </w:pPr>
      <w:r w:rsidRPr="00BB4B6A">
        <w:rPr>
          <w:b/>
          <w:sz w:val="22"/>
          <w:szCs w:val="22"/>
        </w:rPr>
        <w:tab/>
        <w:t>Date:</w:t>
      </w:r>
    </w:p>
    <w:p w14:paraId="684CA762" w14:textId="77777777" w:rsidR="00B52688" w:rsidRPr="00BB4B6A" w:rsidRDefault="00B52688" w:rsidP="00970373">
      <w:pPr>
        <w:pStyle w:val="NoSpacing"/>
        <w:tabs>
          <w:tab w:val="left" w:pos="6379"/>
          <w:tab w:val="left" w:pos="10348"/>
        </w:tabs>
        <w:rPr>
          <w:b/>
          <w:sz w:val="22"/>
          <w:szCs w:val="22"/>
        </w:rPr>
      </w:pPr>
    </w:p>
    <w:p w14:paraId="5FBE5555" w14:textId="77777777" w:rsidR="00B52688" w:rsidRPr="00BB4B6A" w:rsidRDefault="00B52688" w:rsidP="00970373">
      <w:pPr>
        <w:pStyle w:val="NoSpacing"/>
        <w:tabs>
          <w:tab w:val="left" w:pos="6379"/>
          <w:tab w:val="left" w:pos="10348"/>
        </w:tabs>
        <w:rPr>
          <w:b/>
          <w:sz w:val="22"/>
          <w:szCs w:val="22"/>
        </w:rPr>
      </w:pPr>
    </w:p>
    <w:p w14:paraId="23DC976A" w14:textId="77777777" w:rsidR="00B52688" w:rsidRPr="00BB4B6A" w:rsidRDefault="00B52688" w:rsidP="00970373">
      <w:pPr>
        <w:pStyle w:val="NoSpacing"/>
        <w:spacing w:before="60" w:after="60"/>
        <w:rPr>
          <w:bCs/>
          <w:sz w:val="22"/>
          <w:szCs w:val="22"/>
        </w:rPr>
      </w:pPr>
    </w:p>
    <w:p w14:paraId="60A988CF" w14:textId="77777777" w:rsidR="00B52688" w:rsidRPr="00BB4B6A" w:rsidRDefault="00B52688" w:rsidP="00970373">
      <w:pPr>
        <w:pStyle w:val="NoSpacing"/>
        <w:spacing w:before="60" w:after="60"/>
        <w:rPr>
          <w:bCs/>
          <w:sz w:val="22"/>
          <w:szCs w:val="22"/>
        </w:rPr>
      </w:pPr>
    </w:p>
    <w:p w14:paraId="62F25C17" w14:textId="77777777" w:rsidR="00B52688" w:rsidRPr="00BB4B6A" w:rsidRDefault="00B52688" w:rsidP="00970373">
      <w:pPr>
        <w:pStyle w:val="NoSpacing"/>
        <w:spacing w:before="60" w:after="60"/>
        <w:rPr>
          <w:bCs/>
          <w:sz w:val="22"/>
          <w:szCs w:val="22"/>
        </w:rPr>
      </w:pPr>
    </w:p>
    <w:p w14:paraId="06C3D7F8" w14:textId="77777777" w:rsidR="00B52688" w:rsidRPr="00BB4B6A" w:rsidRDefault="00B52688" w:rsidP="00970373">
      <w:pPr>
        <w:pStyle w:val="NoSpacing"/>
        <w:spacing w:before="60" w:after="60"/>
        <w:rPr>
          <w:bCs/>
          <w:sz w:val="22"/>
          <w:szCs w:val="22"/>
        </w:rPr>
      </w:pPr>
    </w:p>
    <w:sectPr w:rsidR="00B52688" w:rsidRPr="00BB4B6A" w:rsidSect="00C439CC">
      <w:pgSz w:w="11906" w:h="16838" w:code="9"/>
      <w:pgMar w:top="1440" w:right="992"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BAB68" w14:textId="77777777" w:rsidR="00DB40FB" w:rsidRDefault="00DB40FB" w:rsidP="007F2CA3">
      <w:pPr>
        <w:spacing w:after="0" w:line="240" w:lineRule="auto"/>
      </w:pPr>
      <w:r>
        <w:separator/>
      </w:r>
    </w:p>
  </w:endnote>
  <w:endnote w:type="continuationSeparator" w:id="0">
    <w:p w14:paraId="6139099A" w14:textId="77777777" w:rsidR="00DB40FB" w:rsidRDefault="00DB40FB" w:rsidP="007F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545D9" w14:textId="77777777" w:rsidR="003D67E5" w:rsidRDefault="003D6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633370"/>
      <w:docPartObj>
        <w:docPartGallery w:val="Page Numbers (Bottom of Page)"/>
        <w:docPartUnique/>
      </w:docPartObj>
    </w:sdtPr>
    <w:sdtEndPr>
      <w:rPr>
        <w:spacing w:val="60"/>
      </w:rPr>
    </w:sdtEndPr>
    <w:sdtContent>
      <w:p w14:paraId="498DF9D9" w14:textId="77777777" w:rsidR="003D67E5" w:rsidRDefault="00C470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10</w:t>
        </w:r>
        <w:r>
          <w:rPr>
            <w:noProof/>
          </w:rPr>
          <w:fldChar w:fldCharType="end"/>
        </w:r>
        <w:r w:rsidR="003D67E5">
          <w:t xml:space="preserve"> | </w:t>
        </w:r>
        <w:r w:rsidR="003D67E5">
          <w:rPr>
            <w:color w:val="7F7F7F" w:themeColor="background1" w:themeShade="7F"/>
            <w:spacing w:val="60"/>
          </w:rPr>
          <w:t>Page</w:t>
        </w:r>
      </w:p>
    </w:sdtContent>
  </w:sdt>
  <w:p w14:paraId="66B6CDE6" w14:textId="77777777" w:rsidR="003D67E5" w:rsidRDefault="003D67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08AB4" w14:textId="77777777" w:rsidR="003D67E5" w:rsidRDefault="003D6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0AA90" w14:textId="77777777" w:rsidR="00DB40FB" w:rsidRDefault="00DB40FB" w:rsidP="007F2CA3">
      <w:pPr>
        <w:spacing w:after="0" w:line="240" w:lineRule="auto"/>
      </w:pPr>
      <w:r>
        <w:separator/>
      </w:r>
    </w:p>
  </w:footnote>
  <w:footnote w:type="continuationSeparator" w:id="0">
    <w:p w14:paraId="7B2B3E0C" w14:textId="77777777" w:rsidR="00DB40FB" w:rsidRDefault="00DB40FB" w:rsidP="007F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1CE54" w14:textId="77777777" w:rsidR="003D67E5" w:rsidRDefault="003D67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ADF8" w14:textId="77777777" w:rsidR="003D67E5" w:rsidRPr="007751C1" w:rsidRDefault="003D67E5" w:rsidP="007751C1">
    <w:pPr>
      <w:spacing w:after="0"/>
      <w:jc w:val="right"/>
      <w:rPr>
        <w:b/>
        <w:bCs/>
        <w:i/>
        <w:iCs/>
        <w:sz w:val="16"/>
        <w:szCs w:val="16"/>
      </w:rPr>
    </w:pPr>
    <w:r w:rsidRPr="007751C1">
      <w:rPr>
        <w:b/>
        <w:bCs/>
        <w:i/>
        <w:iCs/>
        <w:sz w:val="16"/>
        <w:szCs w:val="16"/>
      </w:rPr>
      <w:t>© Sri Eshwar College of Engineering, Form No AC 08:Rev. No. 0</w:t>
    </w:r>
    <w:r>
      <w:rPr>
        <w:b/>
        <w:bCs/>
        <w:i/>
        <w:iCs/>
        <w:sz w:val="16"/>
        <w:szCs w:val="16"/>
      </w:rPr>
      <w:t>6</w:t>
    </w:r>
    <w:r w:rsidRPr="007751C1">
      <w:rPr>
        <w:b/>
        <w:bCs/>
        <w:i/>
        <w:iCs/>
        <w:sz w:val="16"/>
        <w:szCs w:val="16"/>
      </w:rPr>
      <w:t>:Rev.dt.</w:t>
    </w:r>
    <w:r>
      <w:rPr>
        <w:b/>
        <w:bCs/>
        <w:i/>
        <w:iCs/>
        <w:sz w:val="16"/>
        <w:szCs w:val="16"/>
      </w:rPr>
      <w:t>21</w:t>
    </w:r>
    <w:r w:rsidRPr="007751C1">
      <w:rPr>
        <w:b/>
        <w:bCs/>
        <w:i/>
        <w:iCs/>
        <w:sz w:val="16"/>
        <w:szCs w:val="16"/>
      </w:rPr>
      <w:t>-</w:t>
    </w:r>
    <w:r>
      <w:rPr>
        <w:b/>
        <w:bCs/>
        <w:i/>
        <w:iCs/>
        <w:sz w:val="16"/>
        <w:szCs w:val="16"/>
      </w:rPr>
      <w:t>01</w:t>
    </w:r>
    <w:r w:rsidRPr="007751C1">
      <w:rPr>
        <w:b/>
        <w:bCs/>
        <w:i/>
        <w:iCs/>
        <w:sz w:val="16"/>
        <w:szCs w:val="16"/>
      </w:rPr>
      <w:t>-20</w:t>
    </w:r>
    <w:r>
      <w:rPr>
        <w:b/>
        <w:bCs/>
        <w:i/>
        <w:iCs/>
        <w:sz w:val="16"/>
        <w:szCs w:val="16"/>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CE158" w14:textId="77777777" w:rsidR="003D67E5" w:rsidRDefault="003D6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F1C"/>
    <w:multiLevelType w:val="hybridMultilevel"/>
    <w:tmpl w:val="3048C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C27F49"/>
    <w:multiLevelType w:val="multilevel"/>
    <w:tmpl w:val="EB3E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37D7F"/>
    <w:multiLevelType w:val="hybridMultilevel"/>
    <w:tmpl w:val="C2F4A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555669"/>
    <w:multiLevelType w:val="hybridMultilevel"/>
    <w:tmpl w:val="830497BC"/>
    <w:lvl w:ilvl="0" w:tplc="8A06A2A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C5FF6"/>
    <w:multiLevelType w:val="multilevel"/>
    <w:tmpl w:val="7016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F4EFB"/>
    <w:multiLevelType w:val="hybridMultilevel"/>
    <w:tmpl w:val="581A730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400D05"/>
    <w:multiLevelType w:val="hybridMultilevel"/>
    <w:tmpl w:val="DC6A6610"/>
    <w:lvl w:ilvl="0" w:tplc="40090001">
      <w:start w:val="1"/>
      <w:numFmt w:val="bullet"/>
      <w:lvlText w:val=""/>
      <w:lvlJc w:val="left"/>
      <w:pPr>
        <w:ind w:left="400" w:hanging="360"/>
      </w:pPr>
      <w:rPr>
        <w:rFonts w:ascii="Symbol" w:hAnsi="Symbol" w:hint="default"/>
      </w:rPr>
    </w:lvl>
    <w:lvl w:ilvl="1" w:tplc="40090003" w:tentative="1">
      <w:start w:val="1"/>
      <w:numFmt w:val="bullet"/>
      <w:lvlText w:val="o"/>
      <w:lvlJc w:val="left"/>
      <w:pPr>
        <w:ind w:left="1120" w:hanging="360"/>
      </w:pPr>
      <w:rPr>
        <w:rFonts w:ascii="Courier New" w:hAnsi="Courier New" w:cs="Courier New" w:hint="default"/>
      </w:rPr>
    </w:lvl>
    <w:lvl w:ilvl="2" w:tplc="40090005" w:tentative="1">
      <w:start w:val="1"/>
      <w:numFmt w:val="bullet"/>
      <w:lvlText w:val=""/>
      <w:lvlJc w:val="left"/>
      <w:pPr>
        <w:ind w:left="1840" w:hanging="360"/>
      </w:pPr>
      <w:rPr>
        <w:rFonts w:ascii="Wingdings" w:hAnsi="Wingdings" w:hint="default"/>
      </w:rPr>
    </w:lvl>
    <w:lvl w:ilvl="3" w:tplc="40090001" w:tentative="1">
      <w:start w:val="1"/>
      <w:numFmt w:val="bullet"/>
      <w:lvlText w:val=""/>
      <w:lvlJc w:val="left"/>
      <w:pPr>
        <w:ind w:left="2560" w:hanging="360"/>
      </w:pPr>
      <w:rPr>
        <w:rFonts w:ascii="Symbol" w:hAnsi="Symbol" w:hint="default"/>
      </w:rPr>
    </w:lvl>
    <w:lvl w:ilvl="4" w:tplc="40090003" w:tentative="1">
      <w:start w:val="1"/>
      <w:numFmt w:val="bullet"/>
      <w:lvlText w:val="o"/>
      <w:lvlJc w:val="left"/>
      <w:pPr>
        <w:ind w:left="3280" w:hanging="360"/>
      </w:pPr>
      <w:rPr>
        <w:rFonts w:ascii="Courier New" w:hAnsi="Courier New" w:cs="Courier New" w:hint="default"/>
      </w:rPr>
    </w:lvl>
    <w:lvl w:ilvl="5" w:tplc="40090005" w:tentative="1">
      <w:start w:val="1"/>
      <w:numFmt w:val="bullet"/>
      <w:lvlText w:val=""/>
      <w:lvlJc w:val="left"/>
      <w:pPr>
        <w:ind w:left="4000" w:hanging="360"/>
      </w:pPr>
      <w:rPr>
        <w:rFonts w:ascii="Wingdings" w:hAnsi="Wingdings" w:hint="default"/>
      </w:rPr>
    </w:lvl>
    <w:lvl w:ilvl="6" w:tplc="40090001" w:tentative="1">
      <w:start w:val="1"/>
      <w:numFmt w:val="bullet"/>
      <w:lvlText w:val=""/>
      <w:lvlJc w:val="left"/>
      <w:pPr>
        <w:ind w:left="4720" w:hanging="360"/>
      </w:pPr>
      <w:rPr>
        <w:rFonts w:ascii="Symbol" w:hAnsi="Symbol" w:hint="default"/>
      </w:rPr>
    </w:lvl>
    <w:lvl w:ilvl="7" w:tplc="40090003" w:tentative="1">
      <w:start w:val="1"/>
      <w:numFmt w:val="bullet"/>
      <w:lvlText w:val="o"/>
      <w:lvlJc w:val="left"/>
      <w:pPr>
        <w:ind w:left="5440" w:hanging="360"/>
      </w:pPr>
      <w:rPr>
        <w:rFonts w:ascii="Courier New" w:hAnsi="Courier New" w:cs="Courier New" w:hint="default"/>
      </w:rPr>
    </w:lvl>
    <w:lvl w:ilvl="8" w:tplc="40090005" w:tentative="1">
      <w:start w:val="1"/>
      <w:numFmt w:val="bullet"/>
      <w:lvlText w:val=""/>
      <w:lvlJc w:val="left"/>
      <w:pPr>
        <w:ind w:left="6160" w:hanging="360"/>
      </w:pPr>
      <w:rPr>
        <w:rFonts w:ascii="Wingdings" w:hAnsi="Wingdings" w:hint="default"/>
      </w:rPr>
    </w:lvl>
  </w:abstractNum>
  <w:abstractNum w:abstractNumId="7" w15:restartNumberingAfterBreak="0">
    <w:nsid w:val="14B05409"/>
    <w:multiLevelType w:val="hybridMultilevel"/>
    <w:tmpl w:val="495CD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527CBC"/>
    <w:multiLevelType w:val="hybridMultilevel"/>
    <w:tmpl w:val="EB665684"/>
    <w:lvl w:ilvl="0" w:tplc="97BC764A">
      <w:start w:val="1"/>
      <w:numFmt w:val="decimal"/>
      <w:lvlText w:val="%1."/>
      <w:lvlJc w:val="left"/>
      <w:pPr>
        <w:tabs>
          <w:tab w:val="num" w:pos="2340"/>
        </w:tabs>
        <w:ind w:left="2340" w:hanging="360"/>
      </w:pPr>
      <w:rPr>
        <w:rFonts w:hint="default"/>
        <w:b w:val="0"/>
        <w:bCs/>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9" w15:restartNumberingAfterBreak="0">
    <w:nsid w:val="2A5E0E49"/>
    <w:multiLevelType w:val="hybridMultilevel"/>
    <w:tmpl w:val="965A9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6F2248"/>
    <w:multiLevelType w:val="hybridMultilevel"/>
    <w:tmpl w:val="CBA878E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F54EE"/>
    <w:multiLevelType w:val="hybridMultilevel"/>
    <w:tmpl w:val="D9729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A477BB"/>
    <w:multiLevelType w:val="hybridMultilevel"/>
    <w:tmpl w:val="39DE5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FF2FEE"/>
    <w:multiLevelType w:val="hybridMultilevel"/>
    <w:tmpl w:val="1D661D7C"/>
    <w:lvl w:ilvl="0" w:tplc="FFFFFFFF">
      <w:start w:val="1"/>
      <w:numFmt w:val="decimal"/>
      <w:lvlText w:val="%1."/>
      <w:lvlJc w:val="left"/>
      <w:pPr>
        <w:ind w:left="748" w:hanging="360"/>
      </w:pPr>
      <w:rPr>
        <w:b w:val="0"/>
        <w:bCs w:val="0"/>
      </w:rPr>
    </w:lvl>
    <w:lvl w:ilvl="1" w:tplc="FFFFFFFF" w:tentative="1">
      <w:start w:val="1"/>
      <w:numFmt w:val="lowerLetter"/>
      <w:lvlText w:val="%2."/>
      <w:lvlJc w:val="left"/>
      <w:pPr>
        <w:ind w:left="1468" w:hanging="360"/>
      </w:pPr>
    </w:lvl>
    <w:lvl w:ilvl="2" w:tplc="FFFFFFFF" w:tentative="1">
      <w:start w:val="1"/>
      <w:numFmt w:val="lowerRoman"/>
      <w:lvlText w:val="%3."/>
      <w:lvlJc w:val="right"/>
      <w:pPr>
        <w:ind w:left="2188" w:hanging="180"/>
      </w:pPr>
    </w:lvl>
    <w:lvl w:ilvl="3" w:tplc="FFFFFFFF" w:tentative="1">
      <w:start w:val="1"/>
      <w:numFmt w:val="decimal"/>
      <w:lvlText w:val="%4."/>
      <w:lvlJc w:val="left"/>
      <w:pPr>
        <w:ind w:left="2908" w:hanging="360"/>
      </w:pPr>
    </w:lvl>
    <w:lvl w:ilvl="4" w:tplc="FFFFFFFF" w:tentative="1">
      <w:start w:val="1"/>
      <w:numFmt w:val="lowerLetter"/>
      <w:lvlText w:val="%5."/>
      <w:lvlJc w:val="left"/>
      <w:pPr>
        <w:ind w:left="3628" w:hanging="360"/>
      </w:pPr>
    </w:lvl>
    <w:lvl w:ilvl="5" w:tplc="FFFFFFFF" w:tentative="1">
      <w:start w:val="1"/>
      <w:numFmt w:val="lowerRoman"/>
      <w:lvlText w:val="%6."/>
      <w:lvlJc w:val="right"/>
      <w:pPr>
        <w:ind w:left="4348" w:hanging="180"/>
      </w:pPr>
    </w:lvl>
    <w:lvl w:ilvl="6" w:tplc="FFFFFFFF" w:tentative="1">
      <w:start w:val="1"/>
      <w:numFmt w:val="decimal"/>
      <w:lvlText w:val="%7."/>
      <w:lvlJc w:val="left"/>
      <w:pPr>
        <w:ind w:left="5068" w:hanging="360"/>
      </w:pPr>
    </w:lvl>
    <w:lvl w:ilvl="7" w:tplc="FFFFFFFF" w:tentative="1">
      <w:start w:val="1"/>
      <w:numFmt w:val="lowerLetter"/>
      <w:lvlText w:val="%8."/>
      <w:lvlJc w:val="left"/>
      <w:pPr>
        <w:ind w:left="5788" w:hanging="360"/>
      </w:pPr>
    </w:lvl>
    <w:lvl w:ilvl="8" w:tplc="FFFFFFFF" w:tentative="1">
      <w:start w:val="1"/>
      <w:numFmt w:val="lowerRoman"/>
      <w:lvlText w:val="%9."/>
      <w:lvlJc w:val="right"/>
      <w:pPr>
        <w:ind w:left="6508" w:hanging="180"/>
      </w:pPr>
    </w:lvl>
  </w:abstractNum>
  <w:abstractNum w:abstractNumId="14" w15:restartNumberingAfterBreak="0">
    <w:nsid w:val="3276135C"/>
    <w:multiLevelType w:val="multilevel"/>
    <w:tmpl w:val="C416077E"/>
    <w:lvl w:ilvl="0">
      <w:start w:val="9"/>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80D0990"/>
    <w:multiLevelType w:val="multilevel"/>
    <w:tmpl w:val="F02EA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37C9B"/>
    <w:multiLevelType w:val="hybridMultilevel"/>
    <w:tmpl w:val="2C08B38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E94632"/>
    <w:multiLevelType w:val="multilevel"/>
    <w:tmpl w:val="67E0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062F8"/>
    <w:multiLevelType w:val="hybridMultilevel"/>
    <w:tmpl w:val="3048C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4D39D8"/>
    <w:multiLevelType w:val="hybridMultilevel"/>
    <w:tmpl w:val="91EA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510AE"/>
    <w:multiLevelType w:val="hybridMultilevel"/>
    <w:tmpl w:val="49328FBC"/>
    <w:lvl w:ilvl="0" w:tplc="1654142C">
      <w:start w:val="2"/>
      <w:numFmt w:val="bullet"/>
      <w:lvlText w:val="-"/>
      <w:lvlJc w:val="left"/>
      <w:pPr>
        <w:ind w:left="720" w:hanging="360"/>
      </w:pPr>
      <w:rPr>
        <w:rFonts w:ascii="Tahoma" w:eastAsiaTheme="minorHAnsi" w:hAnsi="Tahoma"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423BA3"/>
    <w:multiLevelType w:val="hybridMultilevel"/>
    <w:tmpl w:val="177A2AF0"/>
    <w:lvl w:ilvl="0" w:tplc="0409000F">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7584E92"/>
    <w:multiLevelType w:val="hybridMultilevel"/>
    <w:tmpl w:val="1B7A79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A1F407F"/>
    <w:multiLevelType w:val="hybridMultilevel"/>
    <w:tmpl w:val="3B8E205A"/>
    <w:lvl w:ilvl="0" w:tplc="E168FF14">
      <w:start w:val="2"/>
      <w:numFmt w:val="bullet"/>
      <w:lvlText w:val="-"/>
      <w:lvlJc w:val="left"/>
      <w:pPr>
        <w:ind w:left="970" w:hanging="360"/>
      </w:pPr>
      <w:rPr>
        <w:rFonts w:ascii="Tahoma" w:eastAsiaTheme="minorHAnsi" w:hAnsi="Tahoma" w:cs="Tahoma"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24" w15:restartNumberingAfterBreak="0">
    <w:nsid w:val="4AC07028"/>
    <w:multiLevelType w:val="hybridMultilevel"/>
    <w:tmpl w:val="3C62E670"/>
    <w:lvl w:ilvl="0" w:tplc="128CCA0E">
      <w:start w:val="1"/>
      <w:numFmt w:val="bullet"/>
      <w:pStyle w:val="VideoRef"/>
      <w:lvlText w:val=""/>
      <w:lvlJc w:val="left"/>
      <w:pPr>
        <w:ind w:left="644" w:hanging="360"/>
      </w:pPr>
      <w:rPr>
        <w:rFonts w:ascii="Symbol" w:hAnsi="Symbol" w:hint="default"/>
        <w:b w:val="0"/>
        <w:color w:val="auto"/>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5" w15:restartNumberingAfterBreak="0">
    <w:nsid w:val="4C715855"/>
    <w:multiLevelType w:val="hybridMultilevel"/>
    <w:tmpl w:val="7DD83EFA"/>
    <w:lvl w:ilvl="0" w:tplc="66DEEE10">
      <w:start w:val="2"/>
      <w:numFmt w:val="bullet"/>
      <w:lvlText w:val="-"/>
      <w:lvlJc w:val="left"/>
      <w:pPr>
        <w:ind w:left="960" w:hanging="360"/>
      </w:pPr>
      <w:rPr>
        <w:rFonts w:ascii="Tahoma" w:eastAsiaTheme="minorHAnsi" w:hAnsi="Tahoma" w:cs="Tahoma"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6" w15:restartNumberingAfterBreak="0">
    <w:nsid w:val="4CAD3EC5"/>
    <w:multiLevelType w:val="hybridMultilevel"/>
    <w:tmpl w:val="B29ED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545ADB"/>
    <w:multiLevelType w:val="hybridMultilevel"/>
    <w:tmpl w:val="1780D848"/>
    <w:lvl w:ilvl="0" w:tplc="8A06A2A4">
      <w:start w:val="1"/>
      <w:numFmt w:val="decimal"/>
      <w:lvlText w:val="%1."/>
      <w:lvlJc w:val="left"/>
      <w:pPr>
        <w:ind w:left="1169" w:hanging="360"/>
      </w:pPr>
      <w:rPr>
        <w:b w:val="0"/>
      </w:rPr>
    </w:lvl>
    <w:lvl w:ilvl="1" w:tplc="04090019" w:tentative="1">
      <w:start w:val="1"/>
      <w:numFmt w:val="lowerLetter"/>
      <w:lvlText w:val="%2."/>
      <w:lvlJc w:val="left"/>
      <w:pPr>
        <w:ind w:left="1889" w:hanging="360"/>
      </w:pPr>
    </w:lvl>
    <w:lvl w:ilvl="2" w:tplc="0409001B" w:tentative="1">
      <w:start w:val="1"/>
      <w:numFmt w:val="lowerRoman"/>
      <w:lvlText w:val="%3."/>
      <w:lvlJc w:val="right"/>
      <w:pPr>
        <w:ind w:left="2609" w:hanging="180"/>
      </w:pPr>
    </w:lvl>
    <w:lvl w:ilvl="3" w:tplc="0409000F" w:tentative="1">
      <w:start w:val="1"/>
      <w:numFmt w:val="decimal"/>
      <w:lvlText w:val="%4."/>
      <w:lvlJc w:val="left"/>
      <w:pPr>
        <w:ind w:left="3329" w:hanging="360"/>
      </w:pPr>
    </w:lvl>
    <w:lvl w:ilvl="4" w:tplc="04090019" w:tentative="1">
      <w:start w:val="1"/>
      <w:numFmt w:val="lowerLetter"/>
      <w:lvlText w:val="%5."/>
      <w:lvlJc w:val="left"/>
      <w:pPr>
        <w:ind w:left="4049" w:hanging="360"/>
      </w:pPr>
    </w:lvl>
    <w:lvl w:ilvl="5" w:tplc="0409001B" w:tentative="1">
      <w:start w:val="1"/>
      <w:numFmt w:val="lowerRoman"/>
      <w:lvlText w:val="%6."/>
      <w:lvlJc w:val="right"/>
      <w:pPr>
        <w:ind w:left="4769" w:hanging="180"/>
      </w:pPr>
    </w:lvl>
    <w:lvl w:ilvl="6" w:tplc="0409000F" w:tentative="1">
      <w:start w:val="1"/>
      <w:numFmt w:val="decimal"/>
      <w:lvlText w:val="%7."/>
      <w:lvlJc w:val="left"/>
      <w:pPr>
        <w:ind w:left="5489" w:hanging="360"/>
      </w:pPr>
    </w:lvl>
    <w:lvl w:ilvl="7" w:tplc="04090019" w:tentative="1">
      <w:start w:val="1"/>
      <w:numFmt w:val="lowerLetter"/>
      <w:lvlText w:val="%8."/>
      <w:lvlJc w:val="left"/>
      <w:pPr>
        <w:ind w:left="6209" w:hanging="360"/>
      </w:pPr>
    </w:lvl>
    <w:lvl w:ilvl="8" w:tplc="0409001B" w:tentative="1">
      <w:start w:val="1"/>
      <w:numFmt w:val="lowerRoman"/>
      <w:lvlText w:val="%9."/>
      <w:lvlJc w:val="right"/>
      <w:pPr>
        <w:ind w:left="6929" w:hanging="180"/>
      </w:pPr>
    </w:lvl>
  </w:abstractNum>
  <w:abstractNum w:abstractNumId="28" w15:restartNumberingAfterBreak="0">
    <w:nsid w:val="5303564B"/>
    <w:multiLevelType w:val="multilevel"/>
    <w:tmpl w:val="97728B28"/>
    <w:lvl w:ilvl="0">
      <w:start w:val="9"/>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9" w15:restartNumberingAfterBreak="0">
    <w:nsid w:val="5EB1748E"/>
    <w:multiLevelType w:val="multilevel"/>
    <w:tmpl w:val="87B6D522"/>
    <w:lvl w:ilvl="0">
      <w:start w:val="1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EBE740B"/>
    <w:multiLevelType w:val="hybridMultilevel"/>
    <w:tmpl w:val="1780D848"/>
    <w:lvl w:ilvl="0" w:tplc="8A06A2A4">
      <w:start w:val="1"/>
      <w:numFmt w:val="decimal"/>
      <w:lvlText w:val="%1."/>
      <w:lvlJc w:val="left"/>
      <w:pPr>
        <w:ind w:left="1169" w:hanging="360"/>
      </w:pPr>
      <w:rPr>
        <w:b w:val="0"/>
      </w:rPr>
    </w:lvl>
    <w:lvl w:ilvl="1" w:tplc="04090019" w:tentative="1">
      <w:start w:val="1"/>
      <w:numFmt w:val="lowerLetter"/>
      <w:lvlText w:val="%2."/>
      <w:lvlJc w:val="left"/>
      <w:pPr>
        <w:ind w:left="1889" w:hanging="360"/>
      </w:pPr>
    </w:lvl>
    <w:lvl w:ilvl="2" w:tplc="0409001B" w:tentative="1">
      <w:start w:val="1"/>
      <w:numFmt w:val="lowerRoman"/>
      <w:lvlText w:val="%3."/>
      <w:lvlJc w:val="right"/>
      <w:pPr>
        <w:ind w:left="2609" w:hanging="180"/>
      </w:pPr>
    </w:lvl>
    <w:lvl w:ilvl="3" w:tplc="0409000F" w:tentative="1">
      <w:start w:val="1"/>
      <w:numFmt w:val="decimal"/>
      <w:lvlText w:val="%4."/>
      <w:lvlJc w:val="left"/>
      <w:pPr>
        <w:ind w:left="3329" w:hanging="360"/>
      </w:pPr>
    </w:lvl>
    <w:lvl w:ilvl="4" w:tplc="04090019" w:tentative="1">
      <w:start w:val="1"/>
      <w:numFmt w:val="lowerLetter"/>
      <w:lvlText w:val="%5."/>
      <w:lvlJc w:val="left"/>
      <w:pPr>
        <w:ind w:left="4049" w:hanging="360"/>
      </w:pPr>
    </w:lvl>
    <w:lvl w:ilvl="5" w:tplc="0409001B" w:tentative="1">
      <w:start w:val="1"/>
      <w:numFmt w:val="lowerRoman"/>
      <w:lvlText w:val="%6."/>
      <w:lvlJc w:val="right"/>
      <w:pPr>
        <w:ind w:left="4769" w:hanging="180"/>
      </w:pPr>
    </w:lvl>
    <w:lvl w:ilvl="6" w:tplc="0409000F" w:tentative="1">
      <w:start w:val="1"/>
      <w:numFmt w:val="decimal"/>
      <w:lvlText w:val="%7."/>
      <w:lvlJc w:val="left"/>
      <w:pPr>
        <w:ind w:left="5489" w:hanging="360"/>
      </w:pPr>
    </w:lvl>
    <w:lvl w:ilvl="7" w:tplc="04090019" w:tentative="1">
      <w:start w:val="1"/>
      <w:numFmt w:val="lowerLetter"/>
      <w:lvlText w:val="%8."/>
      <w:lvlJc w:val="left"/>
      <w:pPr>
        <w:ind w:left="6209" w:hanging="360"/>
      </w:pPr>
    </w:lvl>
    <w:lvl w:ilvl="8" w:tplc="0409001B" w:tentative="1">
      <w:start w:val="1"/>
      <w:numFmt w:val="lowerRoman"/>
      <w:lvlText w:val="%9."/>
      <w:lvlJc w:val="right"/>
      <w:pPr>
        <w:ind w:left="6929" w:hanging="180"/>
      </w:pPr>
    </w:lvl>
  </w:abstractNum>
  <w:abstractNum w:abstractNumId="31" w15:restartNumberingAfterBreak="0">
    <w:nsid w:val="63FB4EE1"/>
    <w:multiLevelType w:val="hybridMultilevel"/>
    <w:tmpl w:val="957C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4005A2"/>
    <w:multiLevelType w:val="hybridMultilevel"/>
    <w:tmpl w:val="A2923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60465B"/>
    <w:multiLevelType w:val="hybridMultilevel"/>
    <w:tmpl w:val="CD605A48"/>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CD078B"/>
    <w:multiLevelType w:val="hybridMultilevel"/>
    <w:tmpl w:val="BD4C9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E0A0838"/>
    <w:multiLevelType w:val="hybridMultilevel"/>
    <w:tmpl w:val="6326493A"/>
    <w:lvl w:ilvl="0" w:tplc="53BCED12">
      <w:start w:val="14"/>
      <w:numFmt w:val="bullet"/>
      <w:lvlText w:val="-"/>
      <w:lvlJc w:val="left"/>
      <w:pPr>
        <w:ind w:left="1080" w:hanging="360"/>
      </w:pPr>
      <w:rPr>
        <w:rFonts w:ascii="Tahoma" w:eastAsia="Times New Roman" w:hAnsi="Tahoma" w:cs="Tahom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41437255">
    <w:abstractNumId w:val="11"/>
  </w:num>
  <w:num w:numId="2" w16cid:durableId="944311396">
    <w:abstractNumId w:val="6"/>
  </w:num>
  <w:num w:numId="3" w16cid:durableId="1177771607">
    <w:abstractNumId w:val="34"/>
  </w:num>
  <w:num w:numId="4" w16cid:durableId="175972220">
    <w:abstractNumId w:val="7"/>
  </w:num>
  <w:num w:numId="5" w16cid:durableId="540824751">
    <w:abstractNumId w:val="12"/>
  </w:num>
  <w:num w:numId="6" w16cid:durableId="2069455655">
    <w:abstractNumId w:val="23"/>
  </w:num>
  <w:num w:numId="7" w16cid:durableId="148328292">
    <w:abstractNumId w:val="20"/>
  </w:num>
  <w:num w:numId="8" w16cid:durableId="274408154">
    <w:abstractNumId w:val="25"/>
  </w:num>
  <w:num w:numId="9" w16cid:durableId="230819419">
    <w:abstractNumId w:val="8"/>
  </w:num>
  <w:num w:numId="10" w16cid:durableId="360132837">
    <w:abstractNumId w:val="5"/>
  </w:num>
  <w:num w:numId="11" w16cid:durableId="860701746">
    <w:abstractNumId w:val="10"/>
  </w:num>
  <w:num w:numId="12" w16cid:durableId="495462290">
    <w:abstractNumId w:val="21"/>
  </w:num>
  <w:num w:numId="13" w16cid:durableId="1924531350">
    <w:abstractNumId w:val="9"/>
  </w:num>
  <w:num w:numId="14" w16cid:durableId="1118915593">
    <w:abstractNumId w:val="35"/>
  </w:num>
  <w:num w:numId="15" w16cid:durableId="539901418">
    <w:abstractNumId w:val="32"/>
  </w:num>
  <w:num w:numId="16" w16cid:durableId="1912038284">
    <w:abstractNumId w:val="29"/>
  </w:num>
  <w:num w:numId="17" w16cid:durableId="282612158">
    <w:abstractNumId w:val="28"/>
  </w:num>
  <w:num w:numId="18" w16cid:durableId="103381784">
    <w:abstractNumId w:val="14"/>
  </w:num>
  <w:num w:numId="19" w16cid:durableId="441074323">
    <w:abstractNumId w:val="2"/>
  </w:num>
  <w:num w:numId="20" w16cid:durableId="1443647647">
    <w:abstractNumId w:val="18"/>
  </w:num>
  <w:num w:numId="21" w16cid:durableId="991643429">
    <w:abstractNumId w:val="0"/>
  </w:num>
  <w:num w:numId="22" w16cid:durableId="1404642882">
    <w:abstractNumId w:val="33"/>
  </w:num>
  <w:num w:numId="23" w16cid:durableId="824473823">
    <w:abstractNumId w:val="16"/>
  </w:num>
  <w:num w:numId="24" w16cid:durableId="616523509">
    <w:abstractNumId w:val="24"/>
  </w:num>
  <w:num w:numId="25" w16cid:durableId="705064463">
    <w:abstractNumId w:val="26"/>
  </w:num>
  <w:num w:numId="26" w16cid:durableId="2052994786">
    <w:abstractNumId w:val="15"/>
  </w:num>
  <w:num w:numId="27" w16cid:durableId="615021104">
    <w:abstractNumId w:val="1"/>
  </w:num>
  <w:num w:numId="28" w16cid:durableId="1362434259">
    <w:abstractNumId w:val="4"/>
  </w:num>
  <w:num w:numId="29" w16cid:durableId="172694118">
    <w:abstractNumId w:val="17"/>
  </w:num>
  <w:num w:numId="30" w16cid:durableId="349180639">
    <w:abstractNumId w:val="31"/>
  </w:num>
  <w:num w:numId="31" w16cid:durableId="1587685175">
    <w:abstractNumId w:val="22"/>
  </w:num>
  <w:num w:numId="32" w16cid:durableId="41636624">
    <w:abstractNumId w:val="13"/>
  </w:num>
  <w:num w:numId="33" w16cid:durableId="43607166">
    <w:abstractNumId w:val="27"/>
  </w:num>
  <w:num w:numId="34" w16cid:durableId="617491991">
    <w:abstractNumId w:val="19"/>
  </w:num>
  <w:num w:numId="35" w16cid:durableId="1705904422">
    <w:abstractNumId w:val="3"/>
  </w:num>
  <w:num w:numId="36" w16cid:durableId="42396336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QysDAwMDEwtzA0NTRQ0lEKTi0uzszPAykwqwUAmh4Q+CwAAAA="/>
  </w:docVars>
  <w:rsids>
    <w:rsidRoot w:val="00FC77C4"/>
    <w:rsid w:val="0000064C"/>
    <w:rsid w:val="00001CC8"/>
    <w:rsid w:val="00002D81"/>
    <w:rsid w:val="00003014"/>
    <w:rsid w:val="0000546F"/>
    <w:rsid w:val="000116CA"/>
    <w:rsid w:val="00011B68"/>
    <w:rsid w:val="00015096"/>
    <w:rsid w:val="0001674C"/>
    <w:rsid w:val="00016948"/>
    <w:rsid w:val="00022F9E"/>
    <w:rsid w:val="00032CC9"/>
    <w:rsid w:val="00033170"/>
    <w:rsid w:val="00035AE2"/>
    <w:rsid w:val="00035BE3"/>
    <w:rsid w:val="0004153F"/>
    <w:rsid w:val="0004431F"/>
    <w:rsid w:val="0004464B"/>
    <w:rsid w:val="00052754"/>
    <w:rsid w:val="0005390B"/>
    <w:rsid w:val="0005754A"/>
    <w:rsid w:val="00060BD9"/>
    <w:rsid w:val="000634FD"/>
    <w:rsid w:val="00064F72"/>
    <w:rsid w:val="00066A18"/>
    <w:rsid w:val="00070743"/>
    <w:rsid w:val="00071623"/>
    <w:rsid w:val="0007164E"/>
    <w:rsid w:val="00074A7F"/>
    <w:rsid w:val="00075ADD"/>
    <w:rsid w:val="00076845"/>
    <w:rsid w:val="00080BF3"/>
    <w:rsid w:val="00082FB0"/>
    <w:rsid w:val="00085BF1"/>
    <w:rsid w:val="00085DD6"/>
    <w:rsid w:val="00086E3F"/>
    <w:rsid w:val="00093788"/>
    <w:rsid w:val="00095844"/>
    <w:rsid w:val="00095A38"/>
    <w:rsid w:val="000A5527"/>
    <w:rsid w:val="000B0A36"/>
    <w:rsid w:val="000C00DF"/>
    <w:rsid w:val="000C017E"/>
    <w:rsid w:val="000C1D99"/>
    <w:rsid w:val="000D099F"/>
    <w:rsid w:val="000D0CA8"/>
    <w:rsid w:val="000D550E"/>
    <w:rsid w:val="000D5A35"/>
    <w:rsid w:val="000E244E"/>
    <w:rsid w:val="000E456F"/>
    <w:rsid w:val="000E55F4"/>
    <w:rsid w:val="000E6A74"/>
    <w:rsid w:val="000E72C2"/>
    <w:rsid w:val="000E7829"/>
    <w:rsid w:val="00101FFC"/>
    <w:rsid w:val="00103102"/>
    <w:rsid w:val="00106904"/>
    <w:rsid w:val="00107F89"/>
    <w:rsid w:val="001161B8"/>
    <w:rsid w:val="0011633D"/>
    <w:rsid w:val="00122968"/>
    <w:rsid w:val="00134CD3"/>
    <w:rsid w:val="00143A54"/>
    <w:rsid w:val="001479E3"/>
    <w:rsid w:val="00147AA2"/>
    <w:rsid w:val="001502C5"/>
    <w:rsid w:val="00151244"/>
    <w:rsid w:val="00152A21"/>
    <w:rsid w:val="001541CF"/>
    <w:rsid w:val="00161CB2"/>
    <w:rsid w:val="00163BDE"/>
    <w:rsid w:val="00167308"/>
    <w:rsid w:val="001675EF"/>
    <w:rsid w:val="00172F14"/>
    <w:rsid w:val="001745A8"/>
    <w:rsid w:val="001801FD"/>
    <w:rsid w:val="00184F74"/>
    <w:rsid w:val="00186577"/>
    <w:rsid w:val="00190D7B"/>
    <w:rsid w:val="00191769"/>
    <w:rsid w:val="0019310F"/>
    <w:rsid w:val="00194B53"/>
    <w:rsid w:val="00195298"/>
    <w:rsid w:val="00196007"/>
    <w:rsid w:val="00197A50"/>
    <w:rsid w:val="001A05AA"/>
    <w:rsid w:val="001A0C3D"/>
    <w:rsid w:val="001A374A"/>
    <w:rsid w:val="001A6ED3"/>
    <w:rsid w:val="001B16D0"/>
    <w:rsid w:val="001B31A7"/>
    <w:rsid w:val="001B323B"/>
    <w:rsid w:val="001B662E"/>
    <w:rsid w:val="001B671D"/>
    <w:rsid w:val="001C1E8D"/>
    <w:rsid w:val="001C2178"/>
    <w:rsid w:val="001C7FA6"/>
    <w:rsid w:val="001D2B43"/>
    <w:rsid w:val="001E1A26"/>
    <w:rsid w:val="001E2273"/>
    <w:rsid w:val="001E44CD"/>
    <w:rsid w:val="001E5FAB"/>
    <w:rsid w:val="001E7A32"/>
    <w:rsid w:val="001F4573"/>
    <w:rsid w:val="001F5E68"/>
    <w:rsid w:val="002118E1"/>
    <w:rsid w:val="00213A36"/>
    <w:rsid w:val="00216DAD"/>
    <w:rsid w:val="00220EE2"/>
    <w:rsid w:val="00227D63"/>
    <w:rsid w:val="00230983"/>
    <w:rsid w:val="00235BCA"/>
    <w:rsid w:val="0023636E"/>
    <w:rsid w:val="00242CE9"/>
    <w:rsid w:val="00244395"/>
    <w:rsid w:val="002509D4"/>
    <w:rsid w:val="00255830"/>
    <w:rsid w:val="00256D6A"/>
    <w:rsid w:val="002602EC"/>
    <w:rsid w:val="002608F2"/>
    <w:rsid w:val="0026246E"/>
    <w:rsid w:val="002707BD"/>
    <w:rsid w:val="00275402"/>
    <w:rsid w:val="00276219"/>
    <w:rsid w:val="002809E6"/>
    <w:rsid w:val="00282132"/>
    <w:rsid w:val="00284541"/>
    <w:rsid w:val="00291FD5"/>
    <w:rsid w:val="002979AA"/>
    <w:rsid w:val="002A11FE"/>
    <w:rsid w:val="002A2275"/>
    <w:rsid w:val="002A708B"/>
    <w:rsid w:val="002B0C28"/>
    <w:rsid w:val="002C7000"/>
    <w:rsid w:val="002D3404"/>
    <w:rsid w:val="002D7117"/>
    <w:rsid w:val="002E7421"/>
    <w:rsid w:val="002F054E"/>
    <w:rsid w:val="002F3328"/>
    <w:rsid w:val="002F63C6"/>
    <w:rsid w:val="003006AD"/>
    <w:rsid w:val="003070F9"/>
    <w:rsid w:val="003112D8"/>
    <w:rsid w:val="003120B4"/>
    <w:rsid w:val="00312872"/>
    <w:rsid w:val="00313DAD"/>
    <w:rsid w:val="00315082"/>
    <w:rsid w:val="003152ED"/>
    <w:rsid w:val="00330D5F"/>
    <w:rsid w:val="00330DFF"/>
    <w:rsid w:val="00333B8E"/>
    <w:rsid w:val="00336EF6"/>
    <w:rsid w:val="0033778E"/>
    <w:rsid w:val="00344C3D"/>
    <w:rsid w:val="003460CB"/>
    <w:rsid w:val="00346C05"/>
    <w:rsid w:val="00352CEC"/>
    <w:rsid w:val="00360290"/>
    <w:rsid w:val="003602A1"/>
    <w:rsid w:val="00365C5E"/>
    <w:rsid w:val="00365C66"/>
    <w:rsid w:val="00372BA0"/>
    <w:rsid w:val="003762FA"/>
    <w:rsid w:val="00381F4B"/>
    <w:rsid w:val="00382010"/>
    <w:rsid w:val="00382BE1"/>
    <w:rsid w:val="0038471E"/>
    <w:rsid w:val="00386F5A"/>
    <w:rsid w:val="00390725"/>
    <w:rsid w:val="00391868"/>
    <w:rsid w:val="00393142"/>
    <w:rsid w:val="00394CEC"/>
    <w:rsid w:val="00397BBC"/>
    <w:rsid w:val="003A0534"/>
    <w:rsid w:val="003A13B8"/>
    <w:rsid w:val="003A454E"/>
    <w:rsid w:val="003B3EE7"/>
    <w:rsid w:val="003C0ECF"/>
    <w:rsid w:val="003D2B9A"/>
    <w:rsid w:val="003D67E5"/>
    <w:rsid w:val="003D727F"/>
    <w:rsid w:val="003E0951"/>
    <w:rsid w:val="003E56D5"/>
    <w:rsid w:val="003E65C0"/>
    <w:rsid w:val="003F0F0C"/>
    <w:rsid w:val="003F23C8"/>
    <w:rsid w:val="003F5AA1"/>
    <w:rsid w:val="004041AF"/>
    <w:rsid w:val="004055F5"/>
    <w:rsid w:val="004101F7"/>
    <w:rsid w:val="0041213D"/>
    <w:rsid w:val="00412895"/>
    <w:rsid w:val="00414AC9"/>
    <w:rsid w:val="004161F1"/>
    <w:rsid w:val="00424E5F"/>
    <w:rsid w:val="004258E3"/>
    <w:rsid w:val="00426007"/>
    <w:rsid w:val="004264AD"/>
    <w:rsid w:val="00426A19"/>
    <w:rsid w:val="004278C9"/>
    <w:rsid w:val="00431515"/>
    <w:rsid w:val="00433694"/>
    <w:rsid w:val="004352F5"/>
    <w:rsid w:val="00435D9E"/>
    <w:rsid w:val="00435E10"/>
    <w:rsid w:val="00436DBB"/>
    <w:rsid w:val="00442C00"/>
    <w:rsid w:val="00450E29"/>
    <w:rsid w:val="00453125"/>
    <w:rsid w:val="004533ED"/>
    <w:rsid w:val="00462C0F"/>
    <w:rsid w:val="0046354F"/>
    <w:rsid w:val="004709A3"/>
    <w:rsid w:val="00474E39"/>
    <w:rsid w:val="004804DC"/>
    <w:rsid w:val="00483893"/>
    <w:rsid w:val="004869E8"/>
    <w:rsid w:val="00493577"/>
    <w:rsid w:val="00497D58"/>
    <w:rsid w:val="004A4B92"/>
    <w:rsid w:val="004A76D1"/>
    <w:rsid w:val="004B0B22"/>
    <w:rsid w:val="004B3324"/>
    <w:rsid w:val="004C25DC"/>
    <w:rsid w:val="004C597D"/>
    <w:rsid w:val="004C731D"/>
    <w:rsid w:val="004C7C49"/>
    <w:rsid w:val="004E432C"/>
    <w:rsid w:val="004E4BD4"/>
    <w:rsid w:val="004E5F72"/>
    <w:rsid w:val="004E62DB"/>
    <w:rsid w:val="004F53D3"/>
    <w:rsid w:val="00505C71"/>
    <w:rsid w:val="00521D5E"/>
    <w:rsid w:val="00524412"/>
    <w:rsid w:val="00526479"/>
    <w:rsid w:val="005265AB"/>
    <w:rsid w:val="005279BD"/>
    <w:rsid w:val="00533859"/>
    <w:rsid w:val="00542D93"/>
    <w:rsid w:val="005500B3"/>
    <w:rsid w:val="00550210"/>
    <w:rsid w:val="00550990"/>
    <w:rsid w:val="00552293"/>
    <w:rsid w:val="0055295E"/>
    <w:rsid w:val="0055362A"/>
    <w:rsid w:val="0055641C"/>
    <w:rsid w:val="00557EB4"/>
    <w:rsid w:val="005603BF"/>
    <w:rsid w:val="00560D79"/>
    <w:rsid w:val="00560F34"/>
    <w:rsid w:val="005610C4"/>
    <w:rsid w:val="005614CB"/>
    <w:rsid w:val="00561C32"/>
    <w:rsid w:val="00564168"/>
    <w:rsid w:val="005701F2"/>
    <w:rsid w:val="0057157F"/>
    <w:rsid w:val="00572D4C"/>
    <w:rsid w:val="00580524"/>
    <w:rsid w:val="00584C7D"/>
    <w:rsid w:val="0058567E"/>
    <w:rsid w:val="00587C6C"/>
    <w:rsid w:val="005911B2"/>
    <w:rsid w:val="00596B44"/>
    <w:rsid w:val="00597011"/>
    <w:rsid w:val="00597689"/>
    <w:rsid w:val="005A66A2"/>
    <w:rsid w:val="005A6A8B"/>
    <w:rsid w:val="005B0F9E"/>
    <w:rsid w:val="005B2032"/>
    <w:rsid w:val="005C03C4"/>
    <w:rsid w:val="005C1BEB"/>
    <w:rsid w:val="005C42CD"/>
    <w:rsid w:val="005C43FB"/>
    <w:rsid w:val="005C78F5"/>
    <w:rsid w:val="005D58CB"/>
    <w:rsid w:val="005E6FB3"/>
    <w:rsid w:val="005E7483"/>
    <w:rsid w:val="005F38D6"/>
    <w:rsid w:val="005F3E7E"/>
    <w:rsid w:val="006062AF"/>
    <w:rsid w:val="00611952"/>
    <w:rsid w:val="00614B13"/>
    <w:rsid w:val="00624472"/>
    <w:rsid w:val="00626409"/>
    <w:rsid w:val="0062668D"/>
    <w:rsid w:val="006266A5"/>
    <w:rsid w:val="00633C7F"/>
    <w:rsid w:val="006377F7"/>
    <w:rsid w:val="00637A40"/>
    <w:rsid w:val="00644B61"/>
    <w:rsid w:val="0065049B"/>
    <w:rsid w:val="00653657"/>
    <w:rsid w:val="006611F5"/>
    <w:rsid w:val="00667463"/>
    <w:rsid w:val="00672F7C"/>
    <w:rsid w:val="006738C8"/>
    <w:rsid w:val="00674596"/>
    <w:rsid w:val="00677999"/>
    <w:rsid w:val="00683506"/>
    <w:rsid w:val="00686067"/>
    <w:rsid w:val="0068714D"/>
    <w:rsid w:val="00691D4C"/>
    <w:rsid w:val="00695A3D"/>
    <w:rsid w:val="006A57FC"/>
    <w:rsid w:val="006A6DBE"/>
    <w:rsid w:val="006B491B"/>
    <w:rsid w:val="006B5C20"/>
    <w:rsid w:val="006C1B0C"/>
    <w:rsid w:val="006C469F"/>
    <w:rsid w:val="006C4947"/>
    <w:rsid w:val="006C5743"/>
    <w:rsid w:val="006C79B1"/>
    <w:rsid w:val="006D1315"/>
    <w:rsid w:val="006D3FD5"/>
    <w:rsid w:val="006D750A"/>
    <w:rsid w:val="006E389E"/>
    <w:rsid w:val="006E4EEC"/>
    <w:rsid w:val="006E6C13"/>
    <w:rsid w:val="006E729A"/>
    <w:rsid w:val="006E7479"/>
    <w:rsid w:val="006E7814"/>
    <w:rsid w:val="006F33AD"/>
    <w:rsid w:val="00703417"/>
    <w:rsid w:val="00705141"/>
    <w:rsid w:val="0070658B"/>
    <w:rsid w:val="00717A1B"/>
    <w:rsid w:val="00720C86"/>
    <w:rsid w:val="00721734"/>
    <w:rsid w:val="00721866"/>
    <w:rsid w:val="00723EA5"/>
    <w:rsid w:val="00725131"/>
    <w:rsid w:val="00727C91"/>
    <w:rsid w:val="00736516"/>
    <w:rsid w:val="00737DA3"/>
    <w:rsid w:val="00743594"/>
    <w:rsid w:val="00745145"/>
    <w:rsid w:val="00747479"/>
    <w:rsid w:val="00747DDA"/>
    <w:rsid w:val="00752B9C"/>
    <w:rsid w:val="00755CBD"/>
    <w:rsid w:val="0076002E"/>
    <w:rsid w:val="00762F49"/>
    <w:rsid w:val="007638FF"/>
    <w:rsid w:val="00765167"/>
    <w:rsid w:val="007659D6"/>
    <w:rsid w:val="00767179"/>
    <w:rsid w:val="0077035C"/>
    <w:rsid w:val="0077212F"/>
    <w:rsid w:val="00774991"/>
    <w:rsid w:val="007751C1"/>
    <w:rsid w:val="00776838"/>
    <w:rsid w:val="00781F41"/>
    <w:rsid w:val="00784F67"/>
    <w:rsid w:val="00785581"/>
    <w:rsid w:val="007859D5"/>
    <w:rsid w:val="00785A82"/>
    <w:rsid w:val="00787A97"/>
    <w:rsid w:val="00792D32"/>
    <w:rsid w:val="0079551C"/>
    <w:rsid w:val="007A1309"/>
    <w:rsid w:val="007A3683"/>
    <w:rsid w:val="007A3A49"/>
    <w:rsid w:val="007A3D5B"/>
    <w:rsid w:val="007A475A"/>
    <w:rsid w:val="007A6233"/>
    <w:rsid w:val="007A6C4F"/>
    <w:rsid w:val="007A7C7A"/>
    <w:rsid w:val="007B6397"/>
    <w:rsid w:val="007C0506"/>
    <w:rsid w:val="007C09C4"/>
    <w:rsid w:val="007C1CC6"/>
    <w:rsid w:val="007C44BA"/>
    <w:rsid w:val="007D019A"/>
    <w:rsid w:val="007D325B"/>
    <w:rsid w:val="007D399A"/>
    <w:rsid w:val="007D567B"/>
    <w:rsid w:val="007E64C7"/>
    <w:rsid w:val="007E77E3"/>
    <w:rsid w:val="007E7A9E"/>
    <w:rsid w:val="007F2CA3"/>
    <w:rsid w:val="007F3881"/>
    <w:rsid w:val="007F5C8E"/>
    <w:rsid w:val="00804F5C"/>
    <w:rsid w:val="008058C1"/>
    <w:rsid w:val="00805A51"/>
    <w:rsid w:val="00810BDA"/>
    <w:rsid w:val="0081277A"/>
    <w:rsid w:val="008147AF"/>
    <w:rsid w:val="00814818"/>
    <w:rsid w:val="00814D9F"/>
    <w:rsid w:val="00814EBE"/>
    <w:rsid w:val="00816A48"/>
    <w:rsid w:val="008171A1"/>
    <w:rsid w:val="00821C7E"/>
    <w:rsid w:val="00825D06"/>
    <w:rsid w:val="00827875"/>
    <w:rsid w:val="008302E7"/>
    <w:rsid w:val="0083567D"/>
    <w:rsid w:val="00840863"/>
    <w:rsid w:val="008478D4"/>
    <w:rsid w:val="00852A23"/>
    <w:rsid w:val="00853246"/>
    <w:rsid w:val="008652E6"/>
    <w:rsid w:val="00872D0D"/>
    <w:rsid w:val="008765B4"/>
    <w:rsid w:val="0087725B"/>
    <w:rsid w:val="008807AF"/>
    <w:rsid w:val="008830DF"/>
    <w:rsid w:val="00886C1E"/>
    <w:rsid w:val="00893374"/>
    <w:rsid w:val="00894CA8"/>
    <w:rsid w:val="00896BFE"/>
    <w:rsid w:val="008979B4"/>
    <w:rsid w:val="008A03B6"/>
    <w:rsid w:val="008A37C8"/>
    <w:rsid w:val="008A77FD"/>
    <w:rsid w:val="008B03CB"/>
    <w:rsid w:val="008B0AD2"/>
    <w:rsid w:val="008B40AA"/>
    <w:rsid w:val="008B4AB4"/>
    <w:rsid w:val="008B6F54"/>
    <w:rsid w:val="008C47D5"/>
    <w:rsid w:val="008C5146"/>
    <w:rsid w:val="008C7360"/>
    <w:rsid w:val="008C7AD5"/>
    <w:rsid w:val="008D25D7"/>
    <w:rsid w:val="008D4D0A"/>
    <w:rsid w:val="008D75C1"/>
    <w:rsid w:val="008D7D99"/>
    <w:rsid w:val="008E0049"/>
    <w:rsid w:val="008F095C"/>
    <w:rsid w:val="008F31B9"/>
    <w:rsid w:val="008F4D1F"/>
    <w:rsid w:val="008F51C2"/>
    <w:rsid w:val="008F6A29"/>
    <w:rsid w:val="008F753C"/>
    <w:rsid w:val="00900159"/>
    <w:rsid w:val="00902823"/>
    <w:rsid w:val="00904EB1"/>
    <w:rsid w:val="009051A5"/>
    <w:rsid w:val="009064E3"/>
    <w:rsid w:val="009075E4"/>
    <w:rsid w:val="00911F8B"/>
    <w:rsid w:val="009122A0"/>
    <w:rsid w:val="00913D8B"/>
    <w:rsid w:val="00916F4F"/>
    <w:rsid w:val="00924457"/>
    <w:rsid w:val="009267F5"/>
    <w:rsid w:val="00941421"/>
    <w:rsid w:val="0095058A"/>
    <w:rsid w:val="009534A0"/>
    <w:rsid w:val="009546D2"/>
    <w:rsid w:val="009548CF"/>
    <w:rsid w:val="009639DD"/>
    <w:rsid w:val="009671BF"/>
    <w:rsid w:val="009679FD"/>
    <w:rsid w:val="00970373"/>
    <w:rsid w:val="009708F9"/>
    <w:rsid w:val="009721A1"/>
    <w:rsid w:val="00972EB8"/>
    <w:rsid w:val="00983730"/>
    <w:rsid w:val="009842C0"/>
    <w:rsid w:val="00987F81"/>
    <w:rsid w:val="00991C1D"/>
    <w:rsid w:val="00995256"/>
    <w:rsid w:val="009975B0"/>
    <w:rsid w:val="009A019F"/>
    <w:rsid w:val="009A2689"/>
    <w:rsid w:val="009A48B1"/>
    <w:rsid w:val="009A76C2"/>
    <w:rsid w:val="009B00B2"/>
    <w:rsid w:val="009C192E"/>
    <w:rsid w:val="009E2B9C"/>
    <w:rsid w:val="009F1CF3"/>
    <w:rsid w:val="009F6924"/>
    <w:rsid w:val="00A002A0"/>
    <w:rsid w:val="00A04316"/>
    <w:rsid w:val="00A06CF4"/>
    <w:rsid w:val="00A147FF"/>
    <w:rsid w:val="00A14D23"/>
    <w:rsid w:val="00A17D7D"/>
    <w:rsid w:val="00A20C96"/>
    <w:rsid w:val="00A20E52"/>
    <w:rsid w:val="00A26B93"/>
    <w:rsid w:val="00A3233F"/>
    <w:rsid w:val="00A33B52"/>
    <w:rsid w:val="00A408E6"/>
    <w:rsid w:val="00A40D6E"/>
    <w:rsid w:val="00A42EC4"/>
    <w:rsid w:val="00A4503F"/>
    <w:rsid w:val="00A464E7"/>
    <w:rsid w:val="00A4701C"/>
    <w:rsid w:val="00A4733B"/>
    <w:rsid w:val="00A506BC"/>
    <w:rsid w:val="00A55EAA"/>
    <w:rsid w:val="00A57005"/>
    <w:rsid w:val="00A57D5B"/>
    <w:rsid w:val="00A608CA"/>
    <w:rsid w:val="00A80C95"/>
    <w:rsid w:val="00A81FEB"/>
    <w:rsid w:val="00A82920"/>
    <w:rsid w:val="00A85754"/>
    <w:rsid w:val="00A860CD"/>
    <w:rsid w:val="00A9354A"/>
    <w:rsid w:val="00A96A13"/>
    <w:rsid w:val="00A97E33"/>
    <w:rsid w:val="00AA26F5"/>
    <w:rsid w:val="00AA7717"/>
    <w:rsid w:val="00AC2187"/>
    <w:rsid w:val="00AC3832"/>
    <w:rsid w:val="00AC64AD"/>
    <w:rsid w:val="00AD16B6"/>
    <w:rsid w:val="00AD4DFC"/>
    <w:rsid w:val="00AD5C69"/>
    <w:rsid w:val="00AE2314"/>
    <w:rsid w:val="00AE26BA"/>
    <w:rsid w:val="00AE5510"/>
    <w:rsid w:val="00AE6CF1"/>
    <w:rsid w:val="00AF37CC"/>
    <w:rsid w:val="00B0000B"/>
    <w:rsid w:val="00B12178"/>
    <w:rsid w:val="00B140A6"/>
    <w:rsid w:val="00B16B44"/>
    <w:rsid w:val="00B23D05"/>
    <w:rsid w:val="00B242D1"/>
    <w:rsid w:val="00B2773E"/>
    <w:rsid w:val="00B303D0"/>
    <w:rsid w:val="00B34676"/>
    <w:rsid w:val="00B372D0"/>
    <w:rsid w:val="00B44BF4"/>
    <w:rsid w:val="00B45EE7"/>
    <w:rsid w:val="00B4782B"/>
    <w:rsid w:val="00B51819"/>
    <w:rsid w:val="00B52688"/>
    <w:rsid w:val="00B54DC0"/>
    <w:rsid w:val="00B63300"/>
    <w:rsid w:val="00B646D0"/>
    <w:rsid w:val="00B70349"/>
    <w:rsid w:val="00B71F58"/>
    <w:rsid w:val="00B725AC"/>
    <w:rsid w:val="00B74A2D"/>
    <w:rsid w:val="00B75A1E"/>
    <w:rsid w:val="00B7688A"/>
    <w:rsid w:val="00B81C0F"/>
    <w:rsid w:val="00B86AF7"/>
    <w:rsid w:val="00B955A0"/>
    <w:rsid w:val="00B959E3"/>
    <w:rsid w:val="00BA23AB"/>
    <w:rsid w:val="00BA2FA4"/>
    <w:rsid w:val="00BA35E2"/>
    <w:rsid w:val="00BA4E42"/>
    <w:rsid w:val="00BB3AE3"/>
    <w:rsid w:val="00BB4B6A"/>
    <w:rsid w:val="00BC18E1"/>
    <w:rsid w:val="00BC3A2D"/>
    <w:rsid w:val="00BC403F"/>
    <w:rsid w:val="00BC4C14"/>
    <w:rsid w:val="00BC595F"/>
    <w:rsid w:val="00BC596D"/>
    <w:rsid w:val="00BC7E83"/>
    <w:rsid w:val="00BD3445"/>
    <w:rsid w:val="00BD5250"/>
    <w:rsid w:val="00BE19FF"/>
    <w:rsid w:val="00BE37C2"/>
    <w:rsid w:val="00BE37DA"/>
    <w:rsid w:val="00BE3C91"/>
    <w:rsid w:val="00BE5F9B"/>
    <w:rsid w:val="00BF299B"/>
    <w:rsid w:val="00BF4287"/>
    <w:rsid w:val="00C0557E"/>
    <w:rsid w:val="00C05A3A"/>
    <w:rsid w:val="00C06E94"/>
    <w:rsid w:val="00C1026A"/>
    <w:rsid w:val="00C11647"/>
    <w:rsid w:val="00C22056"/>
    <w:rsid w:val="00C255E4"/>
    <w:rsid w:val="00C272FB"/>
    <w:rsid w:val="00C30BD3"/>
    <w:rsid w:val="00C35554"/>
    <w:rsid w:val="00C357F1"/>
    <w:rsid w:val="00C37636"/>
    <w:rsid w:val="00C378D3"/>
    <w:rsid w:val="00C416DD"/>
    <w:rsid w:val="00C4260A"/>
    <w:rsid w:val="00C439CC"/>
    <w:rsid w:val="00C4703E"/>
    <w:rsid w:val="00C600B1"/>
    <w:rsid w:val="00C67075"/>
    <w:rsid w:val="00C71967"/>
    <w:rsid w:val="00C743B7"/>
    <w:rsid w:val="00C772B5"/>
    <w:rsid w:val="00C91D42"/>
    <w:rsid w:val="00C94497"/>
    <w:rsid w:val="00CA0236"/>
    <w:rsid w:val="00CA0457"/>
    <w:rsid w:val="00CA270B"/>
    <w:rsid w:val="00CA29E7"/>
    <w:rsid w:val="00CB11BE"/>
    <w:rsid w:val="00CB725C"/>
    <w:rsid w:val="00CC2FAE"/>
    <w:rsid w:val="00CC4ED4"/>
    <w:rsid w:val="00CC66BC"/>
    <w:rsid w:val="00CC7655"/>
    <w:rsid w:val="00CC7A39"/>
    <w:rsid w:val="00CD1507"/>
    <w:rsid w:val="00CD277C"/>
    <w:rsid w:val="00CE2B2B"/>
    <w:rsid w:val="00CE2C70"/>
    <w:rsid w:val="00CE31F7"/>
    <w:rsid w:val="00CE5ED3"/>
    <w:rsid w:val="00CE60E8"/>
    <w:rsid w:val="00CF173B"/>
    <w:rsid w:val="00CF1995"/>
    <w:rsid w:val="00CF31C5"/>
    <w:rsid w:val="00CF7062"/>
    <w:rsid w:val="00D021DC"/>
    <w:rsid w:val="00D06AE3"/>
    <w:rsid w:val="00D12256"/>
    <w:rsid w:val="00D12896"/>
    <w:rsid w:val="00D13FC8"/>
    <w:rsid w:val="00D165BA"/>
    <w:rsid w:val="00D21161"/>
    <w:rsid w:val="00D217CD"/>
    <w:rsid w:val="00D22617"/>
    <w:rsid w:val="00D33717"/>
    <w:rsid w:val="00D33EF3"/>
    <w:rsid w:val="00D370DC"/>
    <w:rsid w:val="00D3791A"/>
    <w:rsid w:val="00D400B0"/>
    <w:rsid w:val="00D407B8"/>
    <w:rsid w:val="00D42259"/>
    <w:rsid w:val="00D42AAA"/>
    <w:rsid w:val="00D44541"/>
    <w:rsid w:val="00D52734"/>
    <w:rsid w:val="00D537EF"/>
    <w:rsid w:val="00D53FA6"/>
    <w:rsid w:val="00D54408"/>
    <w:rsid w:val="00D54B5F"/>
    <w:rsid w:val="00D563DB"/>
    <w:rsid w:val="00D569DC"/>
    <w:rsid w:val="00D622D9"/>
    <w:rsid w:val="00D7574D"/>
    <w:rsid w:val="00D75B3E"/>
    <w:rsid w:val="00D75D55"/>
    <w:rsid w:val="00D80942"/>
    <w:rsid w:val="00D9072B"/>
    <w:rsid w:val="00D92E9E"/>
    <w:rsid w:val="00D943F5"/>
    <w:rsid w:val="00D95D49"/>
    <w:rsid w:val="00D973AD"/>
    <w:rsid w:val="00DA5D93"/>
    <w:rsid w:val="00DA7370"/>
    <w:rsid w:val="00DB1B4C"/>
    <w:rsid w:val="00DB2427"/>
    <w:rsid w:val="00DB2F17"/>
    <w:rsid w:val="00DB2F36"/>
    <w:rsid w:val="00DB40FB"/>
    <w:rsid w:val="00DB4275"/>
    <w:rsid w:val="00DB4AB6"/>
    <w:rsid w:val="00DB5911"/>
    <w:rsid w:val="00DB5E90"/>
    <w:rsid w:val="00DB6C8D"/>
    <w:rsid w:val="00DB6F08"/>
    <w:rsid w:val="00DB6FC1"/>
    <w:rsid w:val="00DC3A5F"/>
    <w:rsid w:val="00DE0003"/>
    <w:rsid w:val="00DE0D95"/>
    <w:rsid w:val="00DE1D1E"/>
    <w:rsid w:val="00DE27AD"/>
    <w:rsid w:val="00DE7170"/>
    <w:rsid w:val="00DF5438"/>
    <w:rsid w:val="00DF6704"/>
    <w:rsid w:val="00DF6805"/>
    <w:rsid w:val="00DF6BB7"/>
    <w:rsid w:val="00DF7FF2"/>
    <w:rsid w:val="00E06539"/>
    <w:rsid w:val="00E06F2D"/>
    <w:rsid w:val="00E10F5A"/>
    <w:rsid w:val="00E266F2"/>
    <w:rsid w:val="00E4762B"/>
    <w:rsid w:val="00E506CE"/>
    <w:rsid w:val="00E51F12"/>
    <w:rsid w:val="00E53B27"/>
    <w:rsid w:val="00E54A4B"/>
    <w:rsid w:val="00E568C7"/>
    <w:rsid w:val="00E75941"/>
    <w:rsid w:val="00E7741F"/>
    <w:rsid w:val="00E77D77"/>
    <w:rsid w:val="00E92C0F"/>
    <w:rsid w:val="00E92DBC"/>
    <w:rsid w:val="00E93AD0"/>
    <w:rsid w:val="00E94812"/>
    <w:rsid w:val="00E95934"/>
    <w:rsid w:val="00EA162E"/>
    <w:rsid w:val="00EA55F9"/>
    <w:rsid w:val="00EA7D5A"/>
    <w:rsid w:val="00EB3EE2"/>
    <w:rsid w:val="00EB4749"/>
    <w:rsid w:val="00EB56F8"/>
    <w:rsid w:val="00EB751B"/>
    <w:rsid w:val="00EC2685"/>
    <w:rsid w:val="00EC610C"/>
    <w:rsid w:val="00ED3277"/>
    <w:rsid w:val="00ED348F"/>
    <w:rsid w:val="00ED450F"/>
    <w:rsid w:val="00ED5891"/>
    <w:rsid w:val="00ED7F0A"/>
    <w:rsid w:val="00EE56D4"/>
    <w:rsid w:val="00EE7154"/>
    <w:rsid w:val="00EF5552"/>
    <w:rsid w:val="00EF6526"/>
    <w:rsid w:val="00EF6DA4"/>
    <w:rsid w:val="00EF7029"/>
    <w:rsid w:val="00F04CAE"/>
    <w:rsid w:val="00F055F6"/>
    <w:rsid w:val="00F15B76"/>
    <w:rsid w:val="00F20EE3"/>
    <w:rsid w:val="00F23026"/>
    <w:rsid w:val="00F33199"/>
    <w:rsid w:val="00F3769A"/>
    <w:rsid w:val="00F42F3D"/>
    <w:rsid w:val="00F44238"/>
    <w:rsid w:val="00F458F4"/>
    <w:rsid w:val="00F539B9"/>
    <w:rsid w:val="00F611ED"/>
    <w:rsid w:val="00F637E7"/>
    <w:rsid w:val="00F65665"/>
    <w:rsid w:val="00F6776E"/>
    <w:rsid w:val="00F70847"/>
    <w:rsid w:val="00F74261"/>
    <w:rsid w:val="00F777B7"/>
    <w:rsid w:val="00F8118A"/>
    <w:rsid w:val="00F8743B"/>
    <w:rsid w:val="00F94BE1"/>
    <w:rsid w:val="00F97388"/>
    <w:rsid w:val="00F97DF1"/>
    <w:rsid w:val="00FA7874"/>
    <w:rsid w:val="00FB14DE"/>
    <w:rsid w:val="00FB37A9"/>
    <w:rsid w:val="00FB433F"/>
    <w:rsid w:val="00FB4C26"/>
    <w:rsid w:val="00FB7A59"/>
    <w:rsid w:val="00FC244B"/>
    <w:rsid w:val="00FC77C4"/>
    <w:rsid w:val="00FC7A02"/>
    <w:rsid w:val="00FC7BA4"/>
    <w:rsid w:val="00FD01E4"/>
    <w:rsid w:val="00FE02D9"/>
    <w:rsid w:val="00FE5ABD"/>
    <w:rsid w:val="00FF3DD6"/>
    <w:rsid w:val="00FF50F1"/>
    <w:rsid w:val="00FF5E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C32EED"/>
  <w15:docId w15:val="{3663E4E2-BFDA-4A4F-B8D3-7E744A9D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8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42CE9"/>
    <w:pPr>
      <w:ind w:left="720"/>
      <w:contextualSpacing/>
    </w:pPr>
  </w:style>
  <w:style w:type="table" w:styleId="TableGrid">
    <w:name w:val="Table Grid"/>
    <w:basedOn w:val="TableNormal"/>
    <w:uiPriority w:val="39"/>
    <w:qFormat/>
    <w:rsid w:val="00BD5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7164E"/>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locked/>
    <w:rsid w:val="0007164E"/>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F2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CA3"/>
  </w:style>
  <w:style w:type="paragraph" w:styleId="Footer">
    <w:name w:val="footer"/>
    <w:basedOn w:val="Normal"/>
    <w:link w:val="FooterChar"/>
    <w:uiPriority w:val="99"/>
    <w:unhideWhenUsed/>
    <w:rsid w:val="007F2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CA3"/>
  </w:style>
  <w:style w:type="paragraph" w:customStyle="1" w:styleId="H1">
    <w:name w:val="H1"/>
    <w:basedOn w:val="Normal"/>
    <w:link w:val="H1Char"/>
    <w:qFormat/>
    <w:rsid w:val="00A147FF"/>
    <w:pPr>
      <w:spacing w:after="60"/>
      <w:ind w:left="426" w:hanging="426"/>
      <w:jc w:val="both"/>
    </w:pPr>
    <w:rPr>
      <w:rFonts w:ascii="Times New Roman" w:hAnsi="Times New Roman" w:cs="Times New Roman"/>
      <w:b/>
      <w:bCs/>
      <w:color w:val="000000" w:themeColor="text1"/>
      <w:kern w:val="2"/>
      <w:sz w:val="16"/>
      <w:szCs w:val="16"/>
    </w:rPr>
  </w:style>
  <w:style w:type="character" w:customStyle="1" w:styleId="H1Char">
    <w:name w:val="H1 Char"/>
    <w:basedOn w:val="DefaultParagraphFont"/>
    <w:link w:val="H1"/>
    <w:qFormat/>
    <w:rsid w:val="00A147FF"/>
    <w:rPr>
      <w:rFonts w:ascii="Times New Roman" w:hAnsi="Times New Roman" w:cs="Times New Roman"/>
      <w:b/>
      <w:bCs/>
      <w:color w:val="000000" w:themeColor="text1"/>
      <w:kern w:val="2"/>
      <w:sz w:val="16"/>
      <w:szCs w:val="16"/>
    </w:rPr>
  </w:style>
  <w:style w:type="paragraph" w:customStyle="1" w:styleId="Unittitle">
    <w:name w:val="Unit title"/>
    <w:basedOn w:val="Normal"/>
    <w:link w:val="UnittitleChar"/>
    <w:qFormat/>
    <w:rsid w:val="00A147FF"/>
    <w:pPr>
      <w:tabs>
        <w:tab w:val="left" w:pos="4141"/>
      </w:tabs>
      <w:spacing w:before="20" w:after="20" w:line="240" w:lineRule="auto"/>
    </w:pPr>
    <w:rPr>
      <w:rFonts w:ascii="Times New Roman" w:hAnsi="Times New Roman" w:cs="Times New Roman"/>
      <w:b/>
      <w:bCs/>
      <w:kern w:val="2"/>
      <w:sz w:val="15"/>
      <w:szCs w:val="15"/>
    </w:rPr>
  </w:style>
  <w:style w:type="character" w:customStyle="1" w:styleId="UnittitleChar">
    <w:name w:val="Unit title Char"/>
    <w:basedOn w:val="DefaultParagraphFont"/>
    <w:link w:val="Unittitle"/>
    <w:rsid w:val="00A147FF"/>
    <w:rPr>
      <w:rFonts w:ascii="Times New Roman" w:hAnsi="Times New Roman" w:cs="Times New Roman"/>
      <w:b/>
      <w:bCs/>
      <w:kern w:val="2"/>
      <w:sz w:val="15"/>
      <w:szCs w:val="15"/>
    </w:rPr>
  </w:style>
  <w:style w:type="paragraph" w:customStyle="1" w:styleId="VideoRef">
    <w:name w:val="VideoRef"/>
    <w:basedOn w:val="Normal"/>
    <w:link w:val="VideoRefChar"/>
    <w:rsid w:val="00A147FF"/>
    <w:pPr>
      <w:numPr>
        <w:numId w:val="24"/>
      </w:numPr>
      <w:tabs>
        <w:tab w:val="left" w:pos="172"/>
      </w:tabs>
      <w:spacing w:before="40" w:after="40" w:line="240" w:lineRule="auto"/>
    </w:pPr>
    <w:rPr>
      <w:rFonts w:ascii="Times New Roman" w:hAnsi="Times New Roman" w:cs="Times New Roman"/>
      <w:color w:val="000000" w:themeColor="text1"/>
      <w:kern w:val="2"/>
      <w:sz w:val="15"/>
      <w:szCs w:val="15"/>
    </w:rPr>
  </w:style>
  <w:style w:type="character" w:customStyle="1" w:styleId="VideoRefChar">
    <w:name w:val="VideoRef Char"/>
    <w:basedOn w:val="DefaultParagraphFont"/>
    <w:link w:val="VideoRef"/>
    <w:rsid w:val="00A147FF"/>
    <w:rPr>
      <w:rFonts w:ascii="Times New Roman" w:hAnsi="Times New Roman" w:cs="Times New Roman"/>
      <w:color w:val="000000" w:themeColor="text1"/>
      <w:kern w:val="2"/>
      <w:sz w:val="15"/>
      <w:szCs w:val="15"/>
    </w:rPr>
  </w:style>
  <w:style w:type="paragraph" w:styleId="NormalWeb">
    <w:name w:val="Normal (Web)"/>
    <w:basedOn w:val="Normal"/>
    <w:uiPriority w:val="99"/>
    <w:semiHidden/>
    <w:unhideWhenUsed/>
    <w:rsid w:val="00B81C0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B81C0F"/>
    <w:rPr>
      <w:b/>
      <w:bCs/>
    </w:rPr>
  </w:style>
  <w:style w:type="character" w:styleId="Emphasis">
    <w:name w:val="Emphasis"/>
    <w:basedOn w:val="DefaultParagraphFont"/>
    <w:uiPriority w:val="20"/>
    <w:qFormat/>
    <w:rsid w:val="00435D9E"/>
    <w:rPr>
      <w:i/>
      <w:iCs/>
    </w:rPr>
  </w:style>
  <w:style w:type="paragraph" w:styleId="BalloonText">
    <w:name w:val="Balloon Text"/>
    <w:basedOn w:val="Normal"/>
    <w:link w:val="BalloonTextChar"/>
    <w:uiPriority w:val="99"/>
    <w:semiHidden/>
    <w:unhideWhenUsed/>
    <w:rsid w:val="00597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689"/>
    <w:rPr>
      <w:rFonts w:ascii="Tahoma" w:hAnsi="Tahoma" w:cs="Tahoma"/>
      <w:sz w:val="16"/>
      <w:szCs w:val="16"/>
    </w:rPr>
  </w:style>
  <w:style w:type="paragraph" w:customStyle="1" w:styleId="TableParagraph">
    <w:name w:val="Table Paragraph"/>
    <w:basedOn w:val="Normal"/>
    <w:uiPriority w:val="1"/>
    <w:qFormat/>
    <w:rsid w:val="004352F5"/>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ListParagraphChar">
    <w:name w:val="List Paragraph Char"/>
    <w:link w:val="ListParagraph"/>
    <w:uiPriority w:val="34"/>
    <w:rsid w:val="00FB14DE"/>
  </w:style>
  <w:style w:type="paragraph" w:customStyle="1" w:styleId="TabCC">
    <w:name w:val="TabCC"/>
    <w:basedOn w:val="Normal"/>
    <w:link w:val="TabCCChar"/>
    <w:qFormat/>
    <w:rsid w:val="00894CA8"/>
    <w:pPr>
      <w:tabs>
        <w:tab w:val="left" w:pos="567"/>
      </w:tabs>
      <w:spacing w:before="40" w:after="40" w:line="240" w:lineRule="auto"/>
      <w:jc w:val="center"/>
    </w:pPr>
    <w:rPr>
      <w:rFonts w:ascii="Times New Roman" w:hAnsi="Times New Roman" w:cs="Times New Roman"/>
      <w:kern w:val="2"/>
    </w:rPr>
  </w:style>
  <w:style w:type="character" w:customStyle="1" w:styleId="TabCCChar">
    <w:name w:val="TabCC Char"/>
    <w:basedOn w:val="DefaultParagraphFont"/>
    <w:link w:val="TabCC"/>
    <w:qFormat/>
    <w:rsid w:val="00894CA8"/>
    <w:rPr>
      <w:rFonts w:ascii="Times New Roman" w:hAnsi="Times New Roman" w:cs="Times New Roman"/>
      <w:kern w:val="2"/>
    </w:rPr>
  </w:style>
  <w:style w:type="character" w:styleId="Hyperlink">
    <w:name w:val="Hyperlink"/>
    <w:basedOn w:val="DefaultParagraphFont"/>
    <w:unhideWhenUsed/>
    <w:rsid w:val="00C91D42"/>
    <w:rPr>
      <w:color w:val="0563C1" w:themeColor="hyperlink"/>
      <w:u w:val="single"/>
    </w:rPr>
  </w:style>
  <w:style w:type="paragraph" w:customStyle="1" w:styleId="scontent">
    <w:name w:val="scontent"/>
    <w:basedOn w:val="Normal"/>
    <w:link w:val="scontentChar"/>
    <w:qFormat/>
    <w:rsid w:val="001479E3"/>
    <w:pPr>
      <w:spacing w:before="120" w:after="120"/>
      <w:ind w:left="24"/>
      <w:jc w:val="both"/>
    </w:pPr>
    <w:rPr>
      <w:rFonts w:ascii="Times New Roman" w:hAnsi="Times New Roman"/>
      <w:kern w:val="2"/>
      <w:shd w:val="clear" w:color="auto" w:fill="FFFFFF"/>
    </w:rPr>
  </w:style>
  <w:style w:type="character" w:customStyle="1" w:styleId="scontentChar">
    <w:name w:val="scontent Char"/>
    <w:basedOn w:val="DefaultParagraphFont"/>
    <w:link w:val="scontent"/>
    <w:rsid w:val="001479E3"/>
    <w:rPr>
      <w:rFonts w:ascii="Times New Roman" w:hAnsi="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003">
      <w:bodyDiv w:val="1"/>
      <w:marLeft w:val="0"/>
      <w:marRight w:val="0"/>
      <w:marTop w:val="0"/>
      <w:marBottom w:val="0"/>
      <w:divBdr>
        <w:top w:val="none" w:sz="0" w:space="0" w:color="auto"/>
        <w:left w:val="none" w:sz="0" w:space="0" w:color="auto"/>
        <w:bottom w:val="none" w:sz="0" w:space="0" w:color="auto"/>
        <w:right w:val="none" w:sz="0" w:space="0" w:color="auto"/>
      </w:divBdr>
    </w:div>
    <w:div w:id="228537204">
      <w:bodyDiv w:val="1"/>
      <w:marLeft w:val="0"/>
      <w:marRight w:val="0"/>
      <w:marTop w:val="0"/>
      <w:marBottom w:val="0"/>
      <w:divBdr>
        <w:top w:val="none" w:sz="0" w:space="0" w:color="auto"/>
        <w:left w:val="none" w:sz="0" w:space="0" w:color="auto"/>
        <w:bottom w:val="none" w:sz="0" w:space="0" w:color="auto"/>
        <w:right w:val="none" w:sz="0" w:space="0" w:color="auto"/>
      </w:divBdr>
    </w:div>
    <w:div w:id="686828831">
      <w:bodyDiv w:val="1"/>
      <w:marLeft w:val="0"/>
      <w:marRight w:val="0"/>
      <w:marTop w:val="0"/>
      <w:marBottom w:val="0"/>
      <w:divBdr>
        <w:top w:val="none" w:sz="0" w:space="0" w:color="auto"/>
        <w:left w:val="none" w:sz="0" w:space="0" w:color="auto"/>
        <w:bottom w:val="none" w:sz="0" w:space="0" w:color="auto"/>
        <w:right w:val="none" w:sz="0" w:space="0" w:color="auto"/>
      </w:divBdr>
    </w:div>
    <w:div w:id="1137723174">
      <w:bodyDiv w:val="1"/>
      <w:marLeft w:val="0"/>
      <w:marRight w:val="0"/>
      <w:marTop w:val="0"/>
      <w:marBottom w:val="0"/>
      <w:divBdr>
        <w:top w:val="none" w:sz="0" w:space="0" w:color="auto"/>
        <w:left w:val="none" w:sz="0" w:space="0" w:color="auto"/>
        <w:bottom w:val="none" w:sz="0" w:space="0" w:color="auto"/>
        <w:right w:val="none" w:sz="0" w:space="0" w:color="auto"/>
      </w:divBdr>
    </w:div>
    <w:div w:id="1574777407">
      <w:bodyDiv w:val="1"/>
      <w:marLeft w:val="0"/>
      <w:marRight w:val="0"/>
      <w:marTop w:val="0"/>
      <w:marBottom w:val="0"/>
      <w:divBdr>
        <w:top w:val="none" w:sz="0" w:space="0" w:color="auto"/>
        <w:left w:val="none" w:sz="0" w:space="0" w:color="auto"/>
        <w:bottom w:val="none" w:sz="0" w:space="0" w:color="auto"/>
        <w:right w:val="none" w:sz="0" w:space="0" w:color="auto"/>
      </w:divBdr>
    </w:div>
    <w:div w:id="170637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geeksforgeeks.org/network-as-a-service/" TargetMode="External"/><Relationship Id="rId26" Type="http://schemas.openxmlformats.org/officeDocument/2006/relationships/hyperlink" Target="https://www.geeksforgeeks.org/cloud-computing-security/" TargetMode="External"/><Relationship Id="rId3" Type="http://schemas.openxmlformats.org/officeDocument/2006/relationships/styles" Target="styles.xml"/><Relationship Id="rId21" Type="http://schemas.openxmlformats.org/officeDocument/2006/relationships/hyperlink" Target="https://www.geeksforgeeks.org/introduction-to-amazon-web-service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geeksforgeeks.org/cloud-computing-infrastructure/?ref=header_ind" TargetMode="External"/><Relationship Id="rId25" Type="http://schemas.openxmlformats.org/officeDocument/2006/relationships/hyperlink" Target="https://www.geeksforgeeks.org/amazon-rds-introduction-to-amazon-relational-database-system/" TargetMode="External"/><Relationship Id="rId2" Type="http://schemas.openxmlformats.org/officeDocument/2006/relationships/numbering" Target="numbering.xml"/><Relationship Id="rId16" Type="http://schemas.openxmlformats.org/officeDocument/2006/relationships/hyperlink" Target="https://papers.ssrn.com/sol3/papers.cfm?abstract_id=4963387" TargetMode="External"/><Relationship Id="rId20" Type="http://schemas.openxmlformats.org/officeDocument/2006/relationships/hyperlink" Target="https://www.geeksforgeeks.org/introduction-to-amazon-web-services/" TargetMode="External"/><Relationship Id="rId29" Type="http://schemas.openxmlformats.org/officeDocument/2006/relationships/hyperlink" Target="https://www.simplilearn.com/cloud-technologies-arti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geeksforgeeks.org/introduction-to-aws-simple-storage-service-aws-s3/" TargetMode="External"/><Relationship Id="rId5" Type="http://schemas.openxmlformats.org/officeDocument/2006/relationships/webSettings" Target="webSettings.xml"/><Relationship Id="rId15" Type="http://schemas.openxmlformats.org/officeDocument/2006/relationships/hyperlink" Target="https://papers.ssrn.com/sol3/papers.cfm?abstract_id=4914218" TargetMode="External"/><Relationship Id="rId23" Type="http://schemas.openxmlformats.org/officeDocument/2006/relationships/hyperlink" Target="https://www.geeksforgeeks.org/amazon-vpc-introduction-to-amazon-virtual-cloud/" TargetMode="External"/><Relationship Id="rId28" Type="http://schemas.openxmlformats.org/officeDocument/2006/relationships/hyperlink" Target="https://www.7mileadvisors.com/Whitepaper/advancements-of-cloud-technology/" TargetMode="External"/><Relationship Id="rId10" Type="http://schemas.openxmlformats.org/officeDocument/2006/relationships/header" Target="header2.xml"/><Relationship Id="rId19" Type="http://schemas.openxmlformats.org/officeDocument/2006/relationships/hyperlink" Target="https://www.cloudflare.com/learning/network-layer/network-as-a-service-naa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geeksforgeeks.org/what-is-elastic-compute-cloud-ec2/" TargetMode="External"/><Relationship Id="rId27" Type="http://schemas.openxmlformats.org/officeDocument/2006/relationships/hyperlink" Target="https://www.geeksforgeeks.org/cloud-security-standard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9B9DC-A4EA-41FC-8100-32E992659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11</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BHASKAR S</dc:creator>
  <cp:lastModifiedBy>harikarthik sk</cp:lastModifiedBy>
  <cp:revision>433</cp:revision>
  <cp:lastPrinted>2025-01-23T04:18:00Z</cp:lastPrinted>
  <dcterms:created xsi:type="dcterms:W3CDTF">2025-01-27T08:47:00Z</dcterms:created>
  <dcterms:modified xsi:type="dcterms:W3CDTF">2025-02-22T09:32:00Z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493a2a4fabdbe8f2954d8194c1a588485bf2cd93d0f3cb8b48a98cca64209e1d</vt:lpwstr>
  </property>
</Properties>
</file>