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5DF4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IAM</w:t>
      </w:r>
    </w:p>
    <w:p w14:paraId="12075ABF" w14:textId="77777777" w:rsidR="00A009A6" w:rsidRPr="00DE196A" w:rsidRDefault="00A009A6" w:rsidP="00A00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are users, groups, roles and policies?</w:t>
      </w:r>
    </w:p>
    <w:p w14:paraId="73BD6411" w14:textId="1BFFC194" w:rsidR="00581828" w:rsidRPr="00DE196A" w:rsidRDefault="00581828" w:rsidP="00581828">
      <w:pPr>
        <w:pStyle w:val="ListParagraph"/>
        <w:ind w:left="1152" w:firstLine="0"/>
        <w:rPr>
          <w:sz w:val="28"/>
          <w:szCs w:val="28"/>
        </w:rPr>
      </w:pPr>
      <w:r w:rsidRPr="00DE196A">
        <w:rPr>
          <w:sz w:val="28"/>
          <w:szCs w:val="28"/>
        </w:rPr>
        <w:t>Users – Entity created in AWS IAM used to access AWS by any user or an application</w:t>
      </w:r>
      <w:r w:rsidRPr="00DE196A">
        <w:rPr>
          <w:sz w:val="28"/>
          <w:szCs w:val="28"/>
        </w:rPr>
        <w:br/>
        <w:t>groups – Collection of users</w:t>
      </w:r>
      <w:r w:rsidRPr="00DE196A">
        <w:rPr>
          <w:sz w:val="28"/>
          <w:szCs w:val="28"/>
        </w:rPr>
        <w:br/>
        <w:t>roles - Temporary access given to users or services to access AWS services</w:t>
      </w:r>
      <w:r w:rsidRPr="00DE196A">
        <w:rPr>
          <w:sz w:val="28"/>
          <w:szCs w:val="28"/>
        </w:rPr>
        <w:br/>
        <w:t>policies – Permissions or rule written in JSON to provide access to IAM user or roles</w:t>
      </w:r>
    </w:p>
    <w:p w14:paraId="08566C3C" w14:textId="77777777" w:rsidR="00A009A6" w:rsidRPr="00DE196A" w:rsidRDefault="00A009A6" w:rsidP="00A009A6">
      <w:pPr>
        <w:pStyle w:val="ListParagraph"/>
        <w:ind w:left="1152" w:firstLine="0"/>
        <w:rPr>
          <w:sz w:val="32"/>
          <w:szCs w:val="32"/>
        </w:rPr>
      </w:pPr>
    </w:p>
    <w:p w14:paraId="56666606" w14:textId="1B3781BD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principle of least privilege, and why should it be followed in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IAM?</w:t>
      </w:r>
    </w:p>
    <w:p w14:paraId="3EC067CF" w14:textId="498A0F6D" w:rsidR="00CA2991" w:rsidRPr="00DE196A" w:rsidRDefault="00581828" w:rsidP="00CA2991">
      <w:pPr>
        <w:pStyle w:val="ListParagraph"/>
        <w:ind w:left="1152" w:firstLine="0"/>
        <w:rPr>
          <w:sz w:val="28"/>
          <w:szCs w:val="28"/>
        </w:rPr>
      </w:pPr>
      <w:r w:rsidRPr="00DE196A">
        <w:rPr>
          <w:sz w:val="28"/>
          <w:szCs w:val="28"/>
        </w:rPr>
        <w:t>Provide only required permissions to user</w:t>
      </w:r>
      <w:r w:rsidR="00CA2991" w:rsidRPr="00DE196A">
        <w:rPr>
          <w:sz w:val="28"/>
          <w:szCs w:val="28"/>
        </w:rPr>
        <w:t xml:space="preserve">, </w:t>
      </w:r>
      <w:proofErr w:type="gramStart"/>
      <w:r w:rsidR="00CA2991" w:rsidRPr="00DE196A">
        <w:rPr>
          <w:sz w:val="28"/>
          <w:szCs w:val="28"/>
        </w:rPr>
        <w:t>It</w:t>
      </w:r>
      <w:proofErr w:type="gramEnd"/>
      <w:r w:rsidR="00CA2991" w:rsidRPr="00DE196A">
        <w:rPr>
          <w:sz w:val="28"/>
          <w:szCs w:val="28"/>
        </w:rPr>
        <w:t xml:space="preserve"> will improve the security.</w:t>
      </w:r>
    </w:p>
    <w:p w14:paraId="28608F60" w14:textId="77777777" w:rsidR="00CA2991" w:rsidRPr="00DE196A" w:rsidRDefault="00CA2991" w:rsidP="00CA2991">
      <w:pPr>
        <w:pStyle w:val="ListParagraph"/>
        <w:ind w:left="1152" w:firstLine="0"/>
        <w:rPr>
          <w:sz w:val="32"/>
          <w:szCs w:val="32"/>
        </w:rPr>
      </w:pPr>
    </w:p>
    <w:p w14:paraId="0552B776" w14:textId="5E717393" w:rsidR="00CA2991" w:rsidRPr="00DE196A" w:rsidRDefault="00A009A6" w:rsidP="00CA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an identity-based policy and a resourcebased policy?</w:t>
      </w:r>
      <w:r w:rsidR="00CA2991" w:rsidRPr="00DE196A">
        <w:rPr>
          <w:sz w:val="32"/>
          <w:szCs w:val="32"/>
        </w:rPr>
        <w:br/>
      </w:r>
      <w:r w:rsidR="00CA2991" w:rsidRPr="00DE196A">
        <w:rPr>
          <w:sz w:val="28"/>
          <w:szCs w:val="28"/>
        </w:rPr>
        <w:t>Identity-based policy - Attached to users, groups, or roles</w:t>
      </w:r>
      <w:r w:rsidR="00CA2991" w:rsidRPr="00DE196A">
        <w:rPr>
          <w:sz w:val="28"/>
          <w:szCs w:val="28"/>
        </w:rPr>
        <w:br/>
        <w:t>Resource-based policy - Attached to AWS resources</w:t>
      </w:r>
    </w:p>
    <w:p w14:paraId="5DBFBA8D" w14:textId="77777777" w:rsidR="00CA2991" w:rsidRPr="00DE196A" w:rsidRDefault="00CA2991" w:rsidP="00CA2991">
      <w:pPr>
        <w:pStyle w:val="ListParagraph"/>
        <w:ind w:left="1152" w:firstLine="0"/>
        <w:rPr>
          <w:sz w:val="32"/>
          <w:szCs w:val="32"/>
        </w:rPr>
      </w:pPr>
    </w:p>
    <w:p w14:paraId="70450DBD" w14:textId="5C6A13BB" w:rsidR="00B71EFE" w:rsidRPr="00DE196A" w:rsidRDefault="00A009A6" w:rsidP="00B71E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are AWS-managed policies and customer-managed policies?</w:t>
      </w:r>
      <w:r w:rsidR="00CA2991" w:rsidRPr="00DE196A">
        <w:rPr>
          <w:sz w:val="32"/>
          <w:szCs w:val="32"/>
        </w:rPr>
        <w:br/>
      </w:r>
      <w:r w:rsidR="00CA2991" w:rsidRPr="00DE196A">
        <w:rPr>
          <w:sz w:val="28"/>
          <w:szCs w:val="28"/>
        </w:rPr>
        <w:t xml:space="preserve">AWS-managed policies – Created and managed by </w:t>
      </w:r>
      <w:proofErr w:type="spellStart"/>
      <w:r w:rsidR="00CA2991" w:rsidRPr="00DE196A">
        <w:rPr>
          <w:sz w:val="28"/>
          <w:szCs w:val="28"/>
        </w:rPr>
        <w:t>aws</w:t>
      </w:r>
      <w:proofErr w:type="spellEnd"/>
      <w:r w:rsidR="00CA2991" w:rsidRPr="00DE196A">
        <w:rPr>
          <w:sz w:val="28"/>
          <w:szCs w:val="28"/>
        </w:rPr>
        <w:br/>
        <w:t>customer-managed policies – created and managed by user</w:t>
      </w:r>
      <w:r w:rsidR="00B71EFE" w:rsidRPr="00DE196A">
        <w:rPr>
          <w:sz w:val="28"/>
          <w:szCs w:val="28"/>
        </w:rPr>
        <w:br/>
      </w:r>
    </w:p>
    <w:p w14:paraId="42219319" w14:textId="2E531337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multi-factor authentication (MFA), and how does it enhance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security?</w:t>
      </w:r>
    </w:p>
    <w:p w14:paraId="1678EB16" w14:textId="77CCAA2D" w:rsidR="00B71EFE" w:rsidRPr="00DE196A" w:rsidRDefault="00B71EFE" w:rsidP="00B71EFE">
      <w:pPr>
        <w:pStyle w:val="ListParagraph"/>
        <w:ind w:left="1152" w:firstLine="0"/>
        <w:rPr>
          <w:sz w:val="32"/>
          <w:szCs w:val="32"/>
        </w:rPr>
      </w:pPr>
      <w:r w:rsidRPr="00DE196A">
        <w:rPr>
          <w:sz w:val="28"/>
          <w:szCs w:val="28"/>
        </w:rPr>
        <w:t>Two or more verification methods are used to authenticate the user</w:t>
      </w:r>
      <w:r w:rsidRPr="00DE196A">
        <w:rPr>
          <w:sz w:val="32"/>
          <w:szCs w:val="32"/>
        </w:rPr>
        <w:br/>
      </w:r>
    </w:p>
    <w:p w14:paraId="4BFAF7C4" w14:textId="24840CE6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a service-linked role, and how is it different from a standard IAM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role?</w:t>
      </w:r>
      <w:r w:rsidR="00B71EFE" w:rsidRPr="00DE196A">
        <w:rPr>
          <w:sz w:val="32"/>
          <w:szCs w:val="32"/>
        </w:rPr>
        <w:br/>
      </w:r>
      <w:r w:rsidR="00B71EFE" w:rsidRPr="00DE196A">
        <w:rPr>
          <w:sz w:val="28"/>
          <w:szCs w:val="28"/>
        </w:rPr>
        <w:t xml:space="preserve">Service-linked role – Created by </w:t>
      </w:r>
      <w:proofErr w:type="spellStart"/>
      <w:r w:rsidR="00B71EFE" w:rsidRPr="00DE196A">
        <w:rPr>
          <w:sz w:val="28"/>
          <w:szCs w:val="28"/>
        </w:rPr>
        <w:t>aws</w:t>
      </w:r>
      <w:proofErr w:type="spellEnd"/>
      <w:r w:rsidR="00B71EFE" w:rsidRPr="00DE196A">
        <w:rPr>
          <w:sz w:val="28"/>
          <w:szCs w:val="28"/>
        </w:rPr>
        <w:t xml:space="preserve"> services and managed by </w:t>
      </w:r>
      <w:proofErr w:type="spellStart"/>
      <w:r w:rsidR="00B71EFE" w:rsidRPr="00DE196A">
        <w:rPr>
          <w:sz w:val="28"/>
          <w:szCs w:val="28"/>
        </w:rPr>
        <w:t>aws</w:t>
      </w:r>
      <w:proofErr w:type="spellEnd"/>
      <w:r w:rsidR="00B71EFE" w:rsidRPr="00DE196A">
        <w:rPr>
          <w:sz w:val="28"/>
          <w:szCs w:val="28"/>
        </w:rPr>
        <w:br/>
        <w:t>standard IAM role – created and managed by user according to the user need.</w:t>
      </w:r>
      <w:r w:rsidR="00B71EFE" w:rsidRPr="00DE196A">
        <w:rPr>
          <w:sz w:val="32"/>
          <w:szCs w:val="32"/>
        </w:rPr>
        <w:br/>
      </w:r>
    </w:p>
    <w:p w14:paraId="75FFEEA5" w14:textId="3B113191" w:rsidR="00A009A6" w:rsidRPr="00DE196A" w:rsidRDefault="00A009A6" w:rsidP="00A00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audit IAM activity using AWS CloudTrail?</w:t>
      </w:r>
      <w:r w:rsidR="00B71EFE" w:rsidRPr="00DE196A">
        <w:rPr>
          <w:sz w:val="32"/>
          <w:szCs w:val="32"/>
        </w:rPr>
        <w:br/>
      </w:r>
      <w:r w:rsidR="006D410E" w:rsidRPr="00DE196A">
        <w:rPr>
          <w:sz w:val="28"/>
          <w:szCs w:val="28"/>
        </w:rPr>
        <w:t xml:space="preserve">AWS </w:t>
      </w:r>
      <w:proofErr w:type="spellStart"/>
      <w:r w:rsidR="006D410E" w:rsidRPr="00DE196A">
        <w:rPr>
          <w:sz w:val="28"/>
          <w:szCs w:val="28"/>
        </w:rPr>
        <w:t>cloudtrail</w:t>
      </w:r>
      <w:proofErr w:type="spellEnd"/>
      <w:r w:rsidR="006D410E" w:rsidRPr="00DE196A">
        <w:rPr>
          <w:sz w:val="28"/>
          <w:szCs w:val="28"/>
        </w:rPr>
        <w:t xml:space="preserve"> records all the API logs, </w:t>
      </w:r>
      <w:proofErr w:type="gramStart"/>
      <w:r w:rsidR="006D410E" w:rsidRPr="00DE196A">
        <w:rPr>
          <w:sz w:val="28"/>
          <w:szCs w:val="28"/>
        </w:rPr>
        <w:t>Using</w:t>
      </w:r>
      <w:proofErr w:type="gramEnd"/>
      <w:r w:rsidR="006D410E" w:rsidRPr="00DE196A">
        <w:rPr>
          <w:sz w:val="28"/>
          <w:szCs w:val="28"/>
        </w:rPr>
        <w:t xml:space="preserve"> </w:t>
      </w:r>
      <w:proofErr w:type="spellStart"/>
      <w:r w:rsidR="006D410E" w:rsidRPr="00DE196A">
        <w:rPr>
          <w:sz w:val="28"/>
          <w:szCs w:val="28"/>
        </w:rPr>
        <w:t>cloudtrail</w:t>
      </w:r>
      <w:proofErr w:type="spellEnd"/>
      <w:r w:rsidR="006D410E" w:rsidRPr="00DE196A">
        <w:rPr>
          <w:sz w:val="28"/>
          <w:szCs w:val="28"/>
        </w:rPr>
        <w:t xml:space="preserve"> we can audit all the actions taken.</w:t>
      </w:r>
    </w:p>
    <w:p w14:paraId="2EB780E7" w14:textId="77777777" w:rsidR="00E41A6F" w:rsidRPr="00DE196A" w:rsidRDefault="00E41A6F" w:rsidP="00E41A6F">
      <w:pPr>
        <w:rPr>
          <w:sz w:val="32"/>
          <w:szCs w:val="32"/>
        </w:rPr>
      </w:pPr>
    </w:p>
    <w:p w14:paraId="5EDD1324" w14:textId="77777777" w:rsidR="00E41A6F" w:rsidRPr="00DE196A" w:rsidRDefault="00E41A6F" w:rsidP="00E41A6F">
      <w:pPr>
        <w:rPr>
          <w:sz w:val="32"/>
          <w:szCs w:val="32"/>
        </w:rPr>
      </w:pPr>
    </w:p>
    <w:p w14:paraId="767324FA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lastRenderedPageBreak/>
        <w:t>EC2 &amp; Lambda</w:t>
      </w:r>
    </w:p>
    <w:p w14:paraId="3A5E8089" w14:textId="524884C8" w:rsidR="00A009A6" w:rsidRPr="00DE196A" w:rsidRDefault="00A009A6" w:rsidP="004D28F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EC2 instance types, and how do they differ?</w:t>
      </w:r>
      <w:r w:rsidR="006D410E" w:rsidRPr="00DE196A">
        <w:rPr>
          <w:sz w:val="32"/>
          <w:szCs w:val="32"/>
        </w:rPr>
        <w:br/>
      </w:r>
      <w:r w:rsidR="004D28FD" w:rsidRPr="00DE196A">
        <w:rPr>
          <w:sz w:val="28"/>
          <w:szCs w:val="28"/>
        </w:rPr>
        <w:t>General Purpose, Compute Optimized, Memory Optimized, Storage Optimized, Accelerated Computing, High Performance Computing (HPC)</w:t>
      </w:r>
    </w:p>
    <w:p w14:paraId="465D9C65" w14:textId="77777777" w:rsidR="004D28FD" w:rsidRPr="00DE196A" w:rsidRDefault="004D28FD" w:rsidP="004D28FD">
      <w:pPr>
        <w:pStyle w:val="ListParagraph"/>
        <w:ind w:left="1152" w:firstLine="0"/>
        <w:rPr>
          <w:sz w:val="32"/>
          <w:szCs w:val="32"/>
        </w:rPr>
      </w:pPr>
    </w:p>
    <w:p w14:paraId="5675C908" w14:textId="21CE4AE3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key components of an ASG?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Launch template, AMI, Instance type.</w:t>
      </w:r>
      <w:r w:rsidR="001D7A14" w:rsidRPr="00DE196A">
        <w:rPr>
          <w:sz w:val="32"/>
          <w:szCs w:val="32"/>
        </w:rPr>
        <w:br/>
      </w:r>
    </w:p>
    <w:p w14:paraId="7FAE19C2" w14:textId="37ED86C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scaling policies work in ASG, and what are the different types?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Auto scale based on utilization, scheduled, manual</w:t>
      </w:r>
      <w:r w:rsidR="001D7A14" w:rsidRPr="00DE196A">
        <w:rPr>
          <w:sz w:val="28"/>
          <w:szCs w:val="28"/>
        </w:rPr>
        <w:br/>
        <w:t>Step Scaling: add 1 EC2 if CPU &gt; 70%, add 2 if &gt; 90%</w:t>
      </w:r>
      <w:r w:rsidR="00E41A6F" w:rsidRPr="00DE196A">
        <w:rPr>
          <w:sz w:val="28"/>
          <w:szCs w:val="28"/>
        </w:rPr>
        <w:br/>
      </w:r>
    </w:p>
    <w:p w14:paraId="2889C137" w14:textId="5B3C4DD7" w:rsidR="00A009A6" w:rsidRPr="00DE196A" w:rsidRDefault="00A009A6" w:rsidP="001D7A1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types of AWS load balancers, and when should you</w:t>
      </w:r>
      <w:r w:rsidR="001D7A14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use each?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ALB - HTTP/HTTPS</w:t>
      </w:r>
      <w:r w:rsidR="001D7A14" w:rsidRPr="00DE196A">
        <w:rPr>
          <w:sz w:val="28"/>
          <w:szCs w:val="28"/>
        </w:rPr>
        <w:br/>
        <w:t xml:space="preserve">NLB </w:t>
      </w:r>
      <w:proofErr w:type="gramStart"/>
      <w:r w:rsidR="001D7A14" w:rsidRPr="00DE196A">
        <w:rPr>
          <w:sz w:val="28"/>
          <w:szCs w:val="28"/>
        </w:rPr>
        <w:t>-  high</w:t>
      </w:r>
      <w:proofErr w:type="gramEnd"/>
      <w:r w:rsidR="001D7A14" w:rsidRPr="00DE196A">
        <w:rPr>
          <w:sz w:val="28"/>
          <w:szCs w:val="28"/>
        </w:rPr>
        <w:t xml:space="preserve"> performance, TCP/UDP</w:t>
      </w:r>
      <w:r w:rsidR="001D7A14" w:rsidRPr="00DE196A">
        <w:rPr>
          <w:sz w:val="28"/>
          <w:szCs w:val="28"/>
        </w:rPr>
        <w:br/>
        <w:t xml:space="preserve">CLB - </w:t>
      </w:r>
      <w:r w:rsidR="00116E7F" w:rsidRPr="00DE196A">
        <w:rPr>
          <w:sz w:val="28"/>
          <w:szCs w:val="28"/>
        </w:rPr>
        <w:t>Old generation, basic Layer 4 and Layer 7 support.</w:t>
      </w:r>
      <w:r w:rsidR="001D7A14" w:rsidRPr="00DE196A">
        <w:rPr>
          <w:sz w:val="32"/>
          <w:szCs w:val="32"/>
        </w:rPr>
        <w:br/>
      </w:r>
    </w:p>
    <w:p w14:paraId="47C631E6" w14:textId="355DEBF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How does an ALB distribute traffic across multiple EC2 instances?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Distributes traffic based on the rules to target groups.</w:t>
      </w:r>
      <w:r w:rsidR="00116E7F" w:rsidRPr="00DE196A">
        <w:rPr>
          <w:sz w:val="28"/>
          <w:szCs w:val="28"/>
        </w:rPr>
        <w:br/>
      </w:r>
    </w:p>
    <w:p w14:paraId="74E59525" w14:textId="64BCAAF0" w:rsidR="00116E7F" w:rsidRPr="00DE196A" w:rsidRDefault="00A009A6" w:rsidP="00116E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are target groups, and how do they work with ALB?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 xml:space="preserve">Group of EC2 instances or Lambda functions as targets, </w:t>
      </w:r>
      <w:proofErr w:type="gramStart"/>
      <w:r w:rsidR="00116E7F" w:rsidRPr="00DE196A">
        <w:rPr>
          <w:sz w:val="28"/>
          <w:szCs w:val="28"/>
        </w:rPr>
        <w:t>We</w:t>
      </w:r>
      <w:proofErr w:type="gramEnd"/>
      <w:r w:rsidR="00116E7F" w:rsidRPr="00DE196A">
        <w:rPr>
          <w:sz w:val="28"/>
          <w:szCs w:val="28"/>
        </w:rPr>
        <w:t xml:space="preserve"> can attach Target Groups to ALB.</w:t>
      </w:r>
      <w:r w:rsidR="00116E7F" w:rsidRPr="00DE196A">
        <w:rPr>
          <w:sz w:val="28"/>
          <w:szCs w:val="28"/>
        </w:rPr>
        <w:br/>
      </w:r>
    </w:p>
    <w:p w14:paraId="3B66EE05" w14:textId="68B7DA79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configure host-based and path-based routing in ALB?</w:t>
      </w:r>
      <w:r w:rsidR="00116E7F" w:rsidRPr="00DE196A">
        <w:rPr>
          <w:sz w:val="32"/>
          <w:szCs w:val="32"/>
        </w:rPr>
        <w:br/>
      </w:r>
      <w:r w:rsidR="001C2970" w:rsidRPr="00DE196A">
        <w:rPr>
          <w:sz w:val="28"/>
          <w:szCs w:val="28"/>
        </w:rPr>
        <w:t xml:space="preserve">We can configure this using the add rule feature in the listeners, we can write a condition in new rule and use host-header for host based and path for </w:t>
      </w:r>
      <w:proofErr w:type="gramStart"/>
      <w:r w:rsidR="001C2970" w:rsidRPr="00DE196A">
        <w:rPr>
          <w:sz w:val="28"/>
          <w:szCs w:val="28"/>
        </w:rPr>
        <w:t>path based</w:t>
      </w:r>
      <w:proofErr w:type="gramEnd"/>
      <w:r w:rsidR="001C2970" w:rsidRPr="00DE196A">
        <w:rPr>
          <w:sz w:val="28"/>
          <w:szCs w:val="28"/>
        </w:rPr>
        <w:t xml:space="preserve"> routing. If no rules were added, LB will use default rule in the listener.</w:t>
      </w:r>
      <w:r w:rsidR="00116E7F" w:rsidRPr="00DE196A">
        <w:rPr>
          <w:sz w:val="32"/>
          <w:szCs w:val="32"/>
        </w:rPr>
        <w:br/>
      </w:r>
    </w:p>
    <w:p w14:paraId="76C61BCA" w14:textId="205ABEF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AWS Security Groups, and how do they function?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Virtual firewalls for EC2, and are stateful.</w:t>
      </w:r>
      <w:r w:rsidR="00116E7F" w:rsidRPr="00DE196A">
        <w:rPr>
          <w:sz w:val="32"/>
          <w:szCs w:val="32"/>
        </w:rPr>
        <w:br/>
      </w:r>
    </w:p>
    <w:p w14:paraId="29251CC1" w14:textId="75BB133A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Security Groups differ from Network ACLs?</w:t>
      </w:r>
      <w:r w:rsidR="00116E7F" w:rsidRPr="00DE196A">
        <w:rPr>
          <w:sz w:val="32"/>
          <w:szCs w:val="32"/>
        </w:rPr>
        <w:br/>
      </w:r>
      <w:r w:rsidR="00497263" w:rsidRPr="00DE196A">
        <w:rPr>
          <w:sz w:val="28"/>
          <w:szCs w:val="28"/>
        </w:rPr>
        <w:t>stateful and stateless</w:t>
      </w:r>
      <w:r w:rsidR="00116E7F" w:rsidRPr="00DE196A">
        <w:rPr>
          <w:sz w:val="32"/>
          <w:szCs w:val="32"/>
        </w:rPr>
        <w:br/>
      </w:r>
    </w:p>
    <w:p w14:paraId="3400652E" w14:textId="77777777" w:rsidR="00E41A6F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lastRenderedPageBreak/>
        <w:t>How do you allow only SSH traffic from a specific IP range?</w:t>
      </w:r>
      <w:r w:rsidR="00497263" w:rsidRPr="00DE196A">
        <w:rPr>
          <w:sz w:val="32"/>
          <w:szCs w:val="32"/>
        </w:rPr>
        <w:br/>
      </w:r>
      <w:r w:rsidR="00497263" w:rsidRPr="00DE196A">
        <w:rPr>
          <w:sz w:val="28"/>
          <w:szCs w:val="28"/>
        </w:rPr>
        <w:t xml:space="preserve">allow port 22 to specific </w:t>
      </w:r>
      <w:proofErr w:type="spellStart"/>
      <w:r w:rsidR="00497263" w:rsidRPr="00DE196A">
        <w:rPr>
          <w:sz w:val="28"/>
          <w:szCs w:val="28"/>
        </w:rPr>
        <w:t>ip</w:t>
      </w:r>
      <w:proofErr w:type="spellEnd"/>
      <w:r w:rsidR="00497263" w:rsidRPr="00DE196A">
        <w:rPr>
          <w:sz w:val="28"/>
          <w:szCs w:val="28"/>
        </w:rPr>
        <w:t xml:space="preserve"> in SG</w:t>
      </w:r>
    </w:p>
    <w:p w14:paraId="56826700" w14:textId="77777777" w:rsidR="00E41A6F" w:rsidRPr="00DE196A" w:rsidRDefault="00E41A6F" w:rsidP="00E41A6F">
      <w:pPr>
        <w:pStyle w:val="ListParagraph"/>
        <w:ind w:left="1152" w:firstLine="0"/>
        <w:rPr>
          <w:sz w:val="28"/>
          <w:szCs w:val="28"/>
        </w:rPr>
      </w:pPr>
    </w:p>
    <w:p w14:paraId="631E2A61" w14:textId="79539DA1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impact of deleting a Security Group associated with an active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EC2 instance?</w:t>
      </w:r>
      <w:r w:rsidR="00E41A6F" w:rsidRPr="00DE196A">
        <w:rPr>
          <w:sz w:val="32"/>
          <w:szCs w:val="32"/>
        </w:rPr>
        <w:br/>
      </w:r>
      <w:r w:rsidR="00E41A6F" w:rsidRPr="00DE196A">
        <w:rPr>
          <w:sz w:val="28"/>
          <w:szCs w:val="28"/>
        </w:rPr>
        <w:t>AWS will show an error saying resource is associated</w:t>
      </w:r>
      <w:r w:rsidR="00E41A6F" w:rsidRPr="00DE196A">
        <w:rPr>
          <w:sz w:val="36"/>
          <w:szCs w:val="36"/>
        </w:rPr>
        <w:t>.</w:t>
      </w:r>
      <w:r w:rsidR="00E41A6F" w:rsidRPr="00DE196A">
        <w:rPr>
          <w:sz w:val="32"/>
          <w:szCs w:val="32"/>
        </w:rPr>
        <w:br/>
      </w:r>
    </w:p>
    <w:p w14:paraId="72EFD2BB" w14:textId="0BDA48E3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are the different types of EBS volumes, and when should you use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each?</w:t>
      </w:r>
      <w:r w:rsidR="00D9308B" w:rsidRPr="00DE196A">
        <w:rPr>
          <w:sz w:val="28"/>
          <w:szCs w:val="28"/>
        </w:rPr>
        <w:br/>
      </w:r>
      <w:proofErr w:type="gramStart"/>
      <w:r w:rsidR="00D9308B" w:rsidRPr="00DE196A">
        <w:rPr>
          <w:sz w:val="28"/>
          <w:szCs w:val="28"/>
        </w:rPr>
        <w:t>GP  -</w:t>
      </w:r>
      <w:proofErr w:type="gramEnd"/>
      <w:r w:rsidR="00D9308B" w:rsidRPr="00DE196A">
        <w:rPr>
          <w:sz w:val="28"/>
          <w:szCs w:val="28"/>
        </w:rPr>
        <w:t xml:space="preserve"> Default, balanced performance.</w:t>
      </w:r>
      <w:r w:rsidR="00D9308B" w:rsidRPr="00DE196A">
        <w:rPr>
          <w:sz w:val="28"/>
          <w:szCs w:val="28"/>
        </w:rPr>
        <w:br/>
        <w:t>Provisioned - High-performance and io operation, R/W operation</w:t>
      </w:r>
      <w:r w:rsidR="00D9308B" w:rsidRPr="00DE196A">
        <w:rPr>
          <w:sz w:val="28"/>
          <w:szCs w:val="28"/>
        </w:rPr>
        <w:br/>
        <w:t>Throughput Optimized – data transfer per sec ex- GB/s</w:t>
      </w:r>
      <w:r w:rsidR="00D9308B" w:rsidRPr="00DE196A">
        <w:rPr>
          <w:sz w:val="28"/>
          <w:szCs w:val="28"/>
        </w:rPr>
        <w:br/>
        <w:t>Cold HDD - cheap storage, less accessed</w:t>
      </w:r>
      <w:r w:rsidR="00D9308B" w:rsidRPr="00DE196A">
        <w:rPr>
          <w:sz w:val="28"/>
          <w:szCs w:val="28"/>
        </w:rPr>
        <w:br/>
      </w:r>
    </w:p>
    <w:p w14:paraId="7574409F" w14:textId="6D2E251C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resize an EBS volume without downtime?</w:t>
      </w:r>
      <w:r w:rsidR="00D27D36" w:rsidRPr="00DE196A">
        <w:rPr>
          <w:sz w:val="32"/>
          <w:szCs w:val="32"/>
        </w:rPr>
        <w:br/>
      </w:r>
      <w:r w:rsidR="00D27D36" w:rsidRPr="00DE196A">
        <w:rPr>
          <w:sz w:val="28"/>
          <w:szCs w:val="28"/>
        </w:rPr>
        <w:t xml:space="preserve">Resize the </w:t>
      </w:r>
      <w:proofErr w:type="spellStart"/>
      <w:r w:rsidR="00D27D36" w:rsidRPr="00DE196A">
        <w:rPr>
          <w:sz w:val="28"/>
          <w:szCs w:val="28"/>
        </w:rPr>
        <w:t>ebs</w:t>
      </w:r>
      <w:proofErr w:type="spellEnd"/>
      <w:r w:rsidR="00D27D36" w:rsidRPr="00DE196A">
        <w:rPr>
          <w:sz w:val="28"/>
          <w:szCs w:val="28"/>
        </w:rPr>
        <w:t xml:space="preserve"> volume and run below commands in the ec2 which is using the resized </w:t>
      </w:r>
      <w:proofErr w:type="spellStart"/>
      <w:r w:rsidR="00D27D36" w:rsidRPr="00DE196A">
        <w:rPr>
          <w:sz w:val="28"/>
          <w:szCs w:val="28"/>
        </w:rPr>
        <w:t>ebs</w:t>
      </w:r>
      <w:proofErr w:type="spellEnd"/>
      <w:r w:rsidR="00D27D36" w:rsidRPr="00DE196A">
        <w:rPr>
          <w:sz w:val="28"/>
          <w:szCs w:val="28"/>
        </w:rPr>
        <w:t>.</w:t>
      </w:r>
      <w:r w:rsidR="00D27D36" w:rsidRPr="00DE196A">
        <w:rPr>
          <w:sz w:val="28"/>
          <w:szCs w:val="28"/>
        </w:rPr>
        <w:br/>
      </w:r>
      <w:proofErr w:type="spellStart"/>
      <w:r w:rsidR="00D27D36" w:rsidRPr="00DE196A">
        <w:rPr>
          <w:sz w:val="28"/>
          <w:szCs w:val="28"/>
        </w:rPr>
        <w:t>sudo</w:t>
      </w:r>
      <w:proofErr w:type="spellEnd"/>
      <w:r w:rsidR="00D27D36" w:rsidRPr="00DE196A">
        <w:rPr>
          <w:sz w:val="28"/>
          <w:szCs w:val="28"/>
        </w:rPr>
        <w:t xml:space="preserve"> </w:t>
      </w:r>
      <w:proofErr w:type="spellStart"/>
      <w:r w:rsidR="00D27D36" w:rsidRPr="00DE196A">
        <w:rPr>
          <w:sz w:val="28"/>
          <w:szCs w:val="28"/>
        </w:rPr>
        <w:t>growpart</w:t>
      </w:r>
      <w:proofErr w:type="spellEnd"/>
      <w:r w:rsidR="00D27D36" w:rsidRPr="00DE196A">
        <w:rPr>
          <w:sz w:val="28"/>
          <w:szCs w:val="28"/>
        </w:rPr>
        <w:t xml:space="preserve"> &lt;device name&gt; &lt;partition number&gt;</w:t>
      </w:r>
      <w:r w:rsidR="00D53588" w:rsidRPr="00DE196A">
        <w:rPr>
          <w:sz w:val="28"/>
          <w:szCs w:val="28"/>
        </w:rPr>
        <w:br/>
      </w:r>
      <w:proofErr w:type="spellStart"/>
      <w:r w:rsidR="00D53588" w:rsidRPr="00DE196A">
        <w:rPr>
          <w:sz w:val="28"/>
          <w:szCs w:val="28"/>
        </w:rPr>
        <w:t>sudo</w:t>
      </w:r>
      <w:proofErr w:type="spellEnd"/>
      <w:r w:rsidR="00D53588" w:rsidRPr="00DE196A">
        <w:rPr>
          <w:sz w:val="28"/>
          <w:szCs w:val="28"/>
        </w:rPr>
        <w:t xml:space="preserve"> </w:t>
      </w:r>
      <w:proofErr w:type="spellStart"/>
      <w:r w:rsidR="00D53588" w:rsidRPr="00DE196A">
        <w:rPr>
          <w:sz w:val="28"/>
          <w:szCs w:val="28"/>
        </w:rPr>
        <w:t>xfs_growfs</w:t>
      </w:r>
      <w:proofErr w:type="spellEnd"/>
      <w:r w:rsidR="00D53588" w:rsidRPr="00DE196A">
        <w:rPr>
          <w:sz w:val="28"/>
          <w:szCs w:val="28"/>
        </w:rPr>
        <w:t xml:space="preserve"> -d &lt;mount-point&gt;</w:t>
      </w:r>
      <w:r w:rsidR="00D27D36" w:rsidRPr="00DE196A">
        <w:rPr>
          <w:sz w:val="28"/>
          <w:szCs w:val="28"/>
        </w:rPr>
        <w:br/>
      </w:r>
    </w:p>
    <w:p w14:paraId="3B7EB010" w14:textId="222A19D6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EBS snapshot, and how can it be used for backup and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recovery?</w:t>
      </w:r>
      <w:r w:rsidR="00D53588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Snapshot is an incremental </w:t>
      </w:r>
      <w:r w:rsidR="00D53588" w:rsidRPr="00DE196A">
        <w:rPr>
          <w:sz w:val="28"/>
          <w:szCs w:val="28"/>
        </w:rPr>
        <w:t>backup</w:t>
      </w:r>
      <w:r w:rsidR="0026673F" w:rsidRPr="00DE196A">
        <w:rPr>
          <w:sz w:val="28"/>
          <w:szCs w:val="28"/>
        </w:rPr>
        <w:t xml:space="preserve"> of </w:t>
      </w:r>
      <w:proofErr w:type="spellStart"/>
      <w:r w:rsidR="0026673F" w:rsidRPr="00DE196A">
        <w:rPr>
          <w:sz w:val="28"/>
          <w:szCs w:val="28"/>
        </w:rPr>
        <w:t>ebs</w:t>
      </w:r>
      <w:proofErr w:type="spellEnd"/>
      <w:r w:rsidR="0026673F" w:rsidRPr="00DE196A">
        <w:rPr>
          <w:sz w:val="28"/>
          <w:szCs w:val="28"/>
        </w:rPr>
        <w:t xml:space="preserve"> volumes. We can use this restore data or transfer data to</w:t>
      </w:r>
      <w:r w:rsidR="00E41A6F" w:rsidRPr="00DE196A">
        <w:rPr>
          <w:sz w:val="28"/>
          <w:szCs w:val="28"/>
        </w:rPr>
        <w:t xml:space="preserve"> </w:t>
      </w:r>
      <w:r w:rsidR="0026673F" w:rsidRPr="00DE196A">
        <w:rPr>
          <w:sz w:val="28"/>
          <w:szCs w:val="28"/>
        </w:rPr>
        <w:t xml:space="preserve">other </w:t>
      </w:r>
      <w:proofErr w:type="spellStart"/>
      <w:r w:rsidR="0026673F" w:rsidRPr="00DE196A">
        <w:rPr>
          <w:sz w:val="28"/>
          <w:szCs w:val="28"/>
        </w:rPr>
        <w:t>egion</w:t>
      </w:r>
      <w:proofErr w:type="spellEnd"/>
      <w:r w:rsidR="0026673F" w:rsidRPr="00DE196A">
        <w:rPr>
          <w:sz w:val="28"/>
          <w:szCs w:val="28"/>
        </w:rPr>
        <w:t>.</w:t>
      </w:r>
      <w:r w:rsidR="00D53588" w:rsidRPr="00DE196A">
        <w:rPr>
          <w:sz w:val="28"/>
          <w:szCs w:val="28"/>
        </w:rPr>
        <w:br/>
      </w:r>
    </w:p>
    <w:p w14:paraId="06352A30" w14:textId="0F320A28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encrypt an EBS volume, and what are the benefits?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Encrypt </w:t>
      </w:r>
      <w:proofErr w:type="spellStart"/>
      <w:r w:rsidR="0026673F" w:rsidRPr="00DE196A">
        <w:rPr>
          <w:sz w:val="28"/>
          <w:szCs w:val="28"/>
        </w:rPr>
        <w:t>ebs</w:t>
      </w:r>
      <w:proofErr w:type="spellEnd"/>
      <w:r w:rsidR="0026673F" w:rsidRPr="00DE196A">
        <w:rPr>
          <w:sz w:val="28"/>
          <w:szCs w:val="28"/>
        </w:rPr>
        <w:t xml:space="preserve"> using KMS keys, </w:t>
      </w:r>
      <w:proofErr w:type="gramStart"/>
      <w:r w:rsidR="0026673F" w:rsidRPr="00DE196A">
        <w:rPr>
          <w:sz w:val="28"/>
          <w:szCs w:val="28"/>
        </w:rPr>
        <w:t>We</w:t>
      </w:r>
      <w:proofErr w:type="gramEnd"/>
      <w:r w:rsidR="0026673F" w:rsidRPr="00DE196A">
        <w:rPr>
          <w:sz w:val="28"/>
          <w:szCs w:val="28"/>
        </w:rPr>
        <w:t xml:space="preserve"> need to enable encryption while creating the EBS</w:t>
      </w:r>
      <w:r w:rsidR="0026673F" w:rsidRPr="00DE196A">
        <w:rPr>
          <w:sz w:val="28"/>
          <w:szCs w:val="28"/>
        </w:rPr>
        <w:br/>
      </w:r>
    </w:p>
    <w:p w14:paraId="40A014C8" w14:textId="75790A34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EBS &amp; EFS?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>Main diff is how the data is stored, Cost, Use cases.</w:t>
      </w:r>
      <w:r w:rsidR="0026673F" w:rsidRPr="00DE196A">
        <w:rPr>
          <w:sz w:val="28"/>
          <w:szCs w:val="28"/>
        </w:rPr>
        <w:br/>
      </w:r>
    </w:p>
    <w:p w14:paraId="584A0FFA" w14:textId="0D3439C6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AWS Lambda, and how does it enable serverless computing?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Lambda is </w:t>
      </w:r>
      <w:proofErr w:type="gramStart"/>
      <w:r w:rsidR="0026673F" w:rsidRPr="00DE196A">
        <w:rPr>
          <w:sz w:val="28"/>
          <w:szCs w:val="28"/>
        </w:rPr>
        <w:t>an</w:t>
      </w:r>
      <w:proofErr w:type="gramEnd"/>
      <w:r w:rsidR="0026673F" w:rsidRPr="00DE196A">
        <w:rPr>
          <w:sz w:val="28"/>
          <w:szCs w:val="28"/>
        </w:rPr>
        <w:t xml:space="preserve"> serverless service where user runs the code and servers and other things managed by </w:t>
      </w:r>
      <w:proofErr w:type="spellStart"/>
      <w:r w:rsidR="0026673F" w:rsidRPr="00DE196A">
        <w:rPr>
          <w:sz w:val="28"/>
          <w:szCs w:val="28"/>
        </w:rPr>
        <w:t>aws</w:t>
      </w:r>
      <w:proofErr w:type="spellEnd"/>
      <w:r w:rsidR="0026673F" w:rsidRPr="00DE196A">
        <w:rPr>
          <w:sz w:val="28"/>
          <w:szCs w:val="28"/>
        </w:rPr>
        <w:t>. Depends on runtimes, package size</w:t>
      </w:r>
      <w:r w:rsidR="0026673F" w:rsidRPr="00DE196A">
        <w:rPr>
          <w:sz w:val="32"/>
          <w:szCs w:val="32"/>
        </w:rPr>
        <w:br/>
      </w:r>
    </w:p>
    <w:p w14:paraId="246EFD1A" w14:textId="607C8267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lastRenderedPageBreak/>
        <w:t>What are the key factors that impact AWS Lambda cold start times, and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how can they be minimized?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>Cold start – delay in lambda function execution of the code when starts from inactive state or when first start.</w:t>
      </w:r>
      <w:r w:rsidR="0026673F" w:rsidRPr="00DE196A">
        <w:rPr>
          <w:sz w:val="28"/>
          <w:szCs w:val="28"/>
        </w:rPr>
        <w:br/>
        <w:t>Reduce cold start</w:t>
      </w:r>
      <w:r w:rsidR="0026673F" w:rsidRPr="00DE196A">
        <w:rPr>
          <w:sz w:val="28"/>
          <w:szCs w:val="28"/>
        </w:rPr>
        <w:br/>
        <w:t xml:space="preserve">Warm-Up Strategies </w:t>
      </w:r>
      <w:r w:rsidR="00FC1505" w:rsidRPr="00DE196A">
        <w:rPr>
          <w:sz w:val="28"/>
          <w:szCs w:val="28"/>
        </w:rPr>
        <w:t>–</w:t>
      </w:r>
      <w:r w:rsidR="0026673F" w:rsidRPr="00DE196A">
        <w:rPr>
          <w:sz w:val="28"/>
          <w:szCs w:val="28"/>
        </w:rPr>
        <w:t xml:space="preserve"> </w:t>
      </w:r>
      <w:r w:rsidR="00FC1505" w:rsidRPr="00DE196A">
        <w:rPr>
          <w:sz w:val="28"/>
          <w:szCs w:val="28"/>
        </w:rPr>
        <w:t>Regularly invoke your Lambda functions to keep them warm</w:t>
      </w:r>
      <w:r w:rsidR="00FC1505" w:rsidRPr="00DE196A">
        <w:rPr>
          <w:sz w:val="28"/>
          <w:szCs w:val="28"/>
        </w:rPr>
        <w:br/>
        <w:t>Provisioned concurrency</w:t>
      </w:r>
      <w:r w:rsidR="00FC1505" w:rsidRPr="00DE196A">
        <w:rPr>
          <w:b/>
          <w:bCs/>
          <w:sz w:val="28"/>
          <w:szCs w:val="28"/>
        </w:rPr>
        <w:t xml:space="preserve"> - </w:t>
      </w:r>
      <w:r w:rsidR="00FC1505" w:rsidRPr="00DE196A">
        <w:rPr>
          <w:sz w:val="28"/>
          <w:szCs w:val="28"/>
        </w:rPr>
        <w:t>keeps a number of Lambda environments ready</w:t>
      </w:r>
      <w:r w:rsidR="0026673F" w:rsidRPr="00DE196A">
        <w:rPr>
          <w:sz w:val="28"/>
          <w:szCs w:val="28"/>
        </w:rPr>
        <w:br/>
      </w:r>
    </w:p>
    <w:p w14:paraId="50F0A270" w14:textId="1D3A3AFE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an EC2 Savings Plan, and how does it help reduce costs?</w:t>
      </w:r>
      <w:r w:rsidR="002D1B91" w:rsidRPr="00DE196A">
        <w:rPr>
          <w:sz w:val="32"/>
          <w:szCs w:val="32"/>
        </w:rPr>
        <w:br/>
      </w:r>
      <w:r w:rsidR="002D1B91" w:rsidRPr="00DE196A">
        <w:rPr>
          <w:sz w:val="28"/>
          <w:szCs w:val="28"/>
        </w:rPr>
        <w:t xml:space="preserve">Pre commitment for the instances for </w:t>
      </w:r>
      <w:proofErr w:type="gramStart"/>
      <w:r w:rsidR="002D1B91" w:rsidRPr="00DE196A">
        <w:rPr>
          <w:sz w:val="28"/>
          <w:szCs w:val="28"/>
        </w:rPr>
        <w:t>1 or 3 year</w:t>
      </w:r>
      <w:proofErr w:type="gramEnd"/>
      <w:r w:rsidR="002D1B91" w:rsidRPr="00DE196A">
        <w:rPr>
          <w:sz w:val="28"/>
          <w:szCs w:val="28"/>
        </w:rPr>
        <w:t xml:space="preserve"> period will get </w:t>
      </w:r>
      <w:proofErr w:type="spellStart"/>
      <w:r w:rsidR="002D1B91" w:rsidRPr="00DE196A">
        <w:rPr>
          <w:sz w:val="28"/>
          <w:szCs w:val="28"/>
        </w:rPr>
        <w:t>upto</w:t>
      </w:r>
      <w:proofErr w:type="spellEnd"/>
      <w:r w:rsidR="002D1B91" w:rsidRPr="00DE196A">
        <w:rPr>
          <w:sz w:val="28"/>
          <w:szCs w:val="28"/>
        </w:rPr>
        <w:t xml:space="preserve"> 70% discounts on on-demand instances.</w:t>
      </w:r>
      <w:r w:rsidR="002D1B91" w:rsidRPr="00DE196A">
        <w:rPr>
          <w:sz w:val="28"/>
          <w:szCs w:val="28"/>
        </w:rPr>
        <w:br/>
      </w:r>
    </w:p>
    <w:p w14:paraId="7B0A5F27" w14:textId="71927C00" w:rsidR="0045066C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Compute Savings Plans and EC2 Instance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Savings Plans?</w:t>
      </w:r>
      <w:r w:rsidR="002D1B91" w:rsidRPr="00DE196A">
        <w:rPr>
          <w:sz w:val="32"/>
          <w:szCs w:val="32"/>
        </w:rPr>
        <w:br/>
      </w:r>
      <w:r w:rsidR="0045066C" w:rsidRPr="00DE196A">
        <w:rPr>
          <w:sz w:val="28"/>
          <w:szCs w:val="28"/>
        </w:rPr>
        <w:t xml:space="preserve">Compute Savings Plans - flexibility and up to 66% discounts, Works across ec2, </w:t>
      </w:r>
      <w:proofErr w:type="spellStart"/>
      <w:r w:rsidR="0045066C" w:rsidRPr="00DE196A">
        <w:rPr>
          <w:sz w:val="28"/>
          <w:szCs w:val="28"/>
        </w:rPr>
        <w:t>fargate</w:t>
      </w:r>
      <w:proofErr w:type="spellEnd"/>
      <w:r w:rsidR="0045066C" w:rsidRPr="00DE196A">
        <w:rPr>
          <w:sz w:val="28"/>
          <w:szCs w:val="28"/>
        </w:rPr>
        <w:t>, lambda.</w:t>
      </w:r>
    </w:p>
    <w:p w14:paraId="71094FB7" w14:textId="1BABFB6C" w:rsidR="00A009A6" w:rsidRPr="00DE196A" w:rsidRDefault="0045066C" w:rsidP="0045066C">
      <w:pPr>
        <w:pStyle w:val="ListParagraph"/>
        <w:ind w:left="1152" w:firstLine="0"/>
        <w:rPr>
          <w:sz w:val="32"/>
          <w:szCs w:val="32"/>
        </w:rPr>
      </w:pPr>
      <w:r w:rsidRPr="00DE196A">
        <w:rPr>
          <w:sz w:val="28"/>
          <w:szCs w:val="28"/>
        </w:rPr>
        <w:t>EC2 Instance Savings Plans - up to 72% discounts and only applies to ec2. Less flexibility</w:t>
      </w:r>
      <w:r w:rsidR="002D1B91" w:rsidRPr="00DE196A">
        <w:rPr>
          <w:sz w:val="32"/>
          <w:szCs w:val="32"/>
        </w:rPr>
        <w:br/>
      </w:r>
    </w:p>
    <w:p w14:paraId="19BE7813" w14:textId="6C20C5C1" w:rsidR="00E41A6F" w:rsidRPr="00DE196A" w:rsidRDefault="00A009A6" w:rsidP="00DE19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Savings Plans compare to Reserved Instances in terms of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flexibility?</w:t>
      </w:r>
      <w:r w:rsidR="0045066C" w:rsidRPr="00DE196A">
        <w:rPr>
          <w:sz w:val="32"/>
          <w:szCs w:val="32"/>
        </w:rPr>
        <w:br/>
      </w:r>
      <w:r w:rsidR="0045066C" w:rsidRPr="00DE196A">
        <w:rPr>
          <w:sz w:val="28"/>
          <w:szCs w:val="28"/>
        </w:rPr>
        <w:t xml:space="preserve">Savings plan are more flexible </w:t>
      </w:r>
      <w:proofErr w:type="gramStart"/>
      <w:r w:rsidR="0045066C" w:rsidRPr="00DE196A">
        <w:rPr>
          <w:sz w:val="28"/>
          <w:szCs w:val="28"/>
        </w:rPr>
        <w:t>compare</w:t>
      </w:r>
      <w:proofErr w:type="gramEnd"/>
      <w:r w:rsidR="0045066C" w:rsidRPr="00DE196A">
        <w:rPr>
          <w:sz w:val="28"/>
          <w:szCs w:val="28"/>
        </w:rPr>
        <w:t xml:space="preserve"> to </w:t>
      </w:r>
      <w:proofErr w:type="gramStart"/>
      <w:r w:rsidR="0045066C" w:rsidRPr="00DE196A">
        <w:rPr>
          <w:sz w:val="28"/>
          <w:szCs w:val="28"/>
        </w:rPr>
        <w:t>RI’s</w:t>
      </w:r>
      <w:proofErr w:type="gramEnd"/>
      <w:r w:rsidR="0045066C" w:rsidRPr="00DE196A">
        <w:rPr>
          <w:sz w:val="28"/>
          <w:szCs w:val="28"/>
        </w:rPr>
        <w:t xml:space="preserve"> as RI’s more </w:t>
      </w:r>
      <w:r w:rsidR="007A3A9B" w:rsidRPr="00DE196A">
        <w:rPr>
          <w:sz w:val="28"/>
          <w:szCs w:val="28"/>
        </w:rPr>
        <w:t xml:space="preserve">tied to specific instance types, regions. </w:t>
      </w:r>
      <w:r w:rsidR="0045066C" w:rsidRPr="00DE196A">
        <w:rPr>
          <w:sz w:val="28"/>
          <w:szCs w:val="28"/>
        </w:rPr>
        <w:t>and savings plan</w:t>
      </w:r>
      <w:r w:rsidR="007A3A9B" w:rsidRPr="00DE196A">
        <w:rPr>
          <w:sz w:val="28"/>
          <w:szCs w:val="28"/>
        </w:rPr>
        <w:t xml:space="preserve"> specially compute savins plans</w:t>
      </w:r>
      <w:r w:rsidR="0045066C" w:rsidRPr="00DE196A">
        <w:rPr>
          <w:sz w:val="28"/>
          <w:szCs w:val="28"/>
        </w:rPr>
        <w:t xml:space="preserve"> </w:t>
      </w:r>
      <w:r w:rsidR="007A3A9B" w:rsidRPr="00DE196A">
        <w:rPr>
          <w:sz w:val="28"/>
          <w:szCs w:val="28"/>
        </w:rPr>
        <w:t xml:space="preserve">are flexible in changing region, instance families etc </w:t>
      </w:r>
    </w:p>
    <w:p w14:paraId="6338B9A0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EKS &amp; ECR</w:t>
      </w:r>
    </w:p>
    <w:p w14:paraId="12360F1C" w14:textId="7AF8520D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core components of an EKS cluster?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 xml:space="preserve">Master nodes, worker nodes, </w:t>
      </w:r>
      <w:proofErr w:type="spellStart"/>
      <w:r w:rsidR="007A29AC" w:rsidRPr="00DE196A">
        <w:rPr>
          <w:sz w:val="28"/>
          <w:szCs w:val="28"/>
        </w:rPr>
        <w:t>kubelet</w:t>
      </w:r>
      <w:proofErr w:type="spellEnd"/>
      <w:r w:rsidR="007A29AC" w:rsidRPr="00DE196A">
        <w:rPr>
          <w:sz w:val="28"/>
          <w:szCs w:val="28"/>
        </w:rPr>
        <w:t xml:space="preserve">, </w:t>
      </w:r>
      <w:proofErr w:type="spellStart"/>
      <w:r w:rsidR="007A29AC" w:rsidRPr="00DE196A">
        <w:rPr>
          <w:sz w:val="28"/>
          <w:szCs w:val="28"/>
        </w:rPr>
        <w:t>api</w:t>
      </w:r>
      <w:proofErr w:type="spellEnd"/>
      <w:r w:rsidR="007A29AC" w:rsidRPr="00DE196A">
        <w:rPr>
          <w:sz w:val="28"/>
          <w:szCs w:val="28"/>
        </w:rPr>
        <w:t>-server, controllers etc</w:t>
      </w:r>
      <w:r w:rsidR="007A29AC" w:rsidRPr="00DE196A">
        <w:rPr>
          <w:sz w:val="28"/>
          <w:szCs w:val="28"/>
        </w:rPr>
        <w:br/>
      </w:r>
    </w:p>
    <w:p w14:paraId="5CB6DCD7" w14:textId="66B09FE5" w:rsidR="00A009A6" w:rsidRPr="00DE196A" w:rsidRDefault="00A009A6" w:rsidP="007A3A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How does EKS integrate with the AWS networking model (VPC, Subnets,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Security Groups)?</w:t>
      </w:r>
      <w:r w:rsidR="007A29AC" w:rsidRPr="00DE196A">
        <w:rPr>
          <w:sz w:val="32"/>
          <w:szCs w:val="32"/>
        </w:rPr>
        <w:br/>
      </w:r>
      <w:proofErr w:type="spellStart"/>
      <w:r w:rsidR="007A29AC" w:rsidRPr="00DE196A">
        <w:rPr>
          <w:sz w:val="28"/>
          <w:szCs w:val="28"/>
        </w:rPr>
        <w:t>Eks</w:t>
      </w:r>
      <w:proofErr w:type="spellEnd"/>
      <w:r w:rsidR="007A29AC" w:rsidRPr="00DE196A">
        <w:rPr>
          <w:sz w:val="28"/>
          <w:szCs w:val="28"/>
        </w:rPr>
        <w:t xml:space="preserve"> are created inside VPC, Nodes are created inside Subnets with SG as firewalls.</w:t>
      </w:r>
      <w:r w:rsidR="007A29AC" w:rsidRPr="00DE196A">
        <w:rPr>
          <w:sz w:val="28"/>
          <w:szCs w:val="28"/>
        </w:rPr>
        <w:br/>
        <w:t xml:space="preserve">Uses CNI to assign the </w:t>
      </w:r>
      <w:proofErr w:type="spellStart"/>
      <w:r w:rsidR="007A29AC" w:rsidRPr="00DE196A">
        <w:rPr>
          <w:sz w:val="28"/>
          <w:szCs w:val="28"/>
        </w:rPr>
        <w:t>ip</w:t>
      </w:r>
      <w:proofErr w:type="spellEnd"/>
      <w:r w:rsidR="007A29AC" w:rsidRPr="00DE196A">
        <w:rPr>
          <w:sz w:val="28"/>
          <w:szCs w:val="28"/>
        </w:rPr>
        <w:t xml:space="preserve"> to pods from VPC </w:t>
      </w:r>
      <w:proofErr w:type="spellStart"/>
      <w:r w:rsidR="007A29AC" w:rsidRPr="00DE196A">
        <w:rPr>
          <w:sz w:val="28"/>
          <w:szCs w:val="28"/>
        </w:rPr>
        <w:t>cidr</w:t>
      </w:r>
      <w:proofErr w:type="spellEnd"/>
      <w:r w:rsidR="007A29AC" w:rsidRPr="00DE196A">
        <w:rPr>
          <w:sz w:val="28"/>
          <w:szCs w:val="28"/>
        </w:rPr>
        <w:br/>
      </w:r>
    </w:p>
    <w:p w14:paraId="1DF1FD9C" w14:textId="0156AA30" w:rsidR="00A009A6" w:rsidRPr="00DE196A" w:rsidRDefault="00A009A6" w:rsidP="007A3A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managed node groups and self-managed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node groups?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>AWS manages lifecycle, updates, scaling.</w:t>
      </w:r>
      <w:r w:rsidR="007A29AC" w:rsidRPr="00DE196A">
        <w:rPr>
          <w:sz w:val="28"/>
          <w:szCs w:val="28"/>
        </w:rPr>
        <w:br/>
      </w:r>
      <w:r w:rsidR="007A29AC" w:rsidRPr="00DE196A">
        <w:rPr>
          <w:sz w:val="28"/>
          <w:szCs w:val="28"/>
        </w:rPr>
        <w:lastRenderedPageBreak/>
        <w:t>User mangers the node lifecycle</w:t>
      </w:r>
      <w:r w:rsidR="007A29AC" w:rsidRPr="00DE196A">
        <w:rPr>
          <w:sz w:val="32"/>
          <w:szCs w:val="32"/>
        </w:rPr>
        <w:t>.</w:t>
      </w:r>
      <w:r w:rsidR="007A29AC" w:rsidRPr="00DE196A">
        <w:rPr>
          <w:sz w:val="32"/>
          <w:szCs w:val="32"/>
        </w:rPr>
        <w:br/>
      </w:r>
    </w:p>
    <w:p w14:paraId="679B1413" w14:textId="7ED8C1A0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role does IAM play in EKS authentication and authorization?</w:t>
      </w:r>
      <w:r w:rsidR="007A29AC" w:rsidRPr="00DE196A">
        <w:rPr>
          <w:sz w:val="32"/>
          <w:szCs w:val="32"/>
        </w:rPr>
        <w:br/>
      </w:r>
      <w:proofErr w:type="spellStart"/>
      <w:r w:rsidR="007A29AC" w:rsidRPr="00DE196A">
        <w:rPr>
          <w:sz w:val="28"/>
          <w:szCs w:val="28"/>
        </w:rPr>
        <w:t>Iam</w:t>
      </w:r>
      <w:proofErr w:type="spellEnd"/>
      <w:r w:rsidR="007A29AC" w:rsidRPr="00DE196A">
        <w:rPr>
          <w:sz w:val="28"/>
          <w:szCs w:val="28"/>
        </w:rPr>
        <w:t xml:space="preserve"> manages EKS authentication</w:t>
      </w:r>
      <w:r w:rsidR="007A29AC" w:rsidRPr="00DE196A">
        <w:rPr>
          <w:sz w:val="28"/>
          <w:szCs w:val="28"/>
        </w:rPr>
        <w:br/>
        <w:t xml:space="preserve">RBAC manages the </w:t>
      </w:r>
      <w:proofErr w:type="spellStart"/>
      <w:r w:rsidR="007A29AC" w:rsidRPr="00DE196A">
        <w:rPr>
          <w:sz w:val="28"/>
          <w:szCs w:val="28"/>
        </w:rPr>
        <w:t>autorisation</w:t>
      </w:r>
      <w:proofErr w:type="spellEnd"/>
      <w:r w:rsidR="007A29AC" w:rsidRPr="00DE196A">
        <w:rPr>
          <w:sz w:val="28"/>
          <w:szCs w:val="28"/>
        </w:rPr>
        <w:t xml:space="preserve"> inside the cluster</w:t>
      </w:r>
      <w:r w:rsidR="007A29AC" w:rsidRPr="00DE196A">
        <w:rPr>
          <w:sz w:val="28"/>
          <w:szCs w:val="28"/>
        </w:rPr>
        <w:br/>
      </w:r>
    </w:p>
    <w:p w14:paraId="435E04E7" w14:textId="04D18F21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How does EKS handle high availability and scaling?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 xml:space="preserve">Control plane is managed by </w:t>
      </w:r>
      <w:proofErr w:type="spellStart"/>
      <w:r w:rsidR="007A29AC" w:rsidRPr="00DE196A">
        <w:rPr>
          <w:sz w:val="28"/>
          <w:szCs w:val="28"/>
        </w:rPr>
        <w:t>aws</w:t>
      </w:r>
      <w:proofErr w:type="spellEnd"/>
      <w:r w:rsidR="007A29AC" w:rsidRPr="00DE196A">
        <w:rPr>
          <w:sz w:val="28"/>
          <w:szCs w:val="28"/>
        </w:rPr>
        <w:t xml:space="preserve"> and highly available.</w:t>
      </w:r>
      <w:r w:rsidR="007A29AC" w:rsidRPr="00DE196A">
        <w:rPr>
          <w:sz w:val="28"/>
          <w:szCs w:val="28"/>
        </w:rPr>
        <w:br/>
        <w:t xml:space="preserve">User can use Auto scaling and </w:t>
      </w:r>
      <w:proofErr w:type="gramStart"/>
      <w:r w:rsidR="007A29AC" w:rsidRPr="00DE196A">
        <w:rPr>
          <w:sz w:val="28"/>
          <w:szCs w:val="28"/>
        </w:rPr>
        <w:t>multi AZ</w:t>
      </w:r>
      <w:proofErr w:type="gramEnd"/>
      <w:r w:rsidR="007A29AC" w:rsidRPr="00DE196A">
        <w:rPr>
          <w:sz w:val="28"/>
          <w:szCs w:val="28"/>
        </w:rPr>
        <w:t xml:space="preserve"> for </w:t>
      </w:r>
      <w:r w:rsidR="009D4668" w:rsidRPr="00DE196A">
        <w:rPr>
          <w:sz w:val="28"/>
          <w:szCs w:val="28"/>
        </w:rPr>
        <w:t>worker nodes.</w:t>
      </w:r>
      <w:r w:rsidR="007A29AC" w:rsidRPr="00DE196A">
        <w:rPr>
          <w:sz w:val="28"/>
          <w:szCs w:val="28"/>
        </w:rPr>
        <w:br/>
      </w:r>
    </w:p>
    <w:p w14:paraId="08EEF042" w14:textId="7667533A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expose services running in EKS to the internet?</w:t>
      </w:r>
      <w:r w:rsidR="009D4668" w:rsidRPr="00DE196A">
        <w:rPr>
          <w:sz w:val="32"/>
          <w:szCs w:val="32"/>
        </w:rPr>
        <w:br/>
      </w:r>
      <w:r w:rsidR="009D4668" w:rsidRPr="00DE196A">
        <w:rPr>
          <w:sz w:val="28"/>
          <w:szCs w:val="28"/>
        </w:rPr>
        <w:t xml:space="preserve">K8s </w:t>
      </w:r>
      <w:proofErr w:type="spellStart"/>
      <w:r w:rsidR="009D4668" w:rsidRPr="00DE196A">
        <w:rPr>
          <w:sz w:val="28"/>
          <w:szCs w:val="28"/>
        </w:rPr>
        <w:t>LoadBalancer</w:t>
      </w:r>
      <w:proofErr w:type="spellEnd"/>
      <w:r w:rsidR="009D4668" w:rsidRPr="00DE196A">
        <w:rPr>
          <w:sz w:val="28"/>
          <w:szCs w:val="28"/>
        </w:rPr>
        <w:t xml:space="preserve"> service type</w:t>
      </w:r>
      <w:r w:rsidR="009D4668" w:rsidRPr="00DE196A">
        <w:rPr>
          <w:sz w:val="28"/>
          <w:szCs w:val="28"/>
        </w:rPr>
        <w:br/>
        <w:t>Ingress Controllers</w:t>
      </w:r>
      <w:r w:rsidR="009D4668" w:rsidRPr="00DE196A">
        <w:rPr>
          <w:sz w:val="28"/>
          <w:szCs w:val="28"/>
        </w:rPr>
        <w:br/>
        <w:t>Node-port service</w:t>
      </w:r>
      <w:r w:rsidR="009D4668" w:rsidRPr="00DE196A">
        <w:rPr>
          <w:sz w:val="32"/>
          <w:szCs w:val="32"/>
        </w:rPr>
        <w:br/>
      </w:r>
    </w:p>
    <w:p w14:paraId="59D0328E" w14:textId="2C51A2B9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Amazon VPC CNI plugin, and why is it important for EKS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networking?</w:t>
      </w:r>
      <w:r w:rsidR="009D4668" w:rsidRPr="00DE196A">
        <w:rPr>
          <w:sz w:val="32"/>
          <w:szCs w:val="32"/>
        </w:rPr>
        <w:br/>
      </w:r>
      <w:r w:rsidR="009D4668" w:rsidRPr="00DE196A">
        <w:rPr>
          <w:sz w:val="28"/>
          <w:szCs w:val="28"/>
        </w:rPr>
        <w:t xml:space="preserve">Container network interface – Used by </w:t>
      </w:r>
      <w:proofErr w:type="spellStart"/>
      <w:r w:rsidR="009D4668" w:rsidRPr="00DE196A">
        <w:rPr>
          <w:sz w:val="28"/>
          <w:szCs w:val="28"/>
        </w:rPr>
        <w:t>conainer</w:t>
      </w:r>
      <w:proofErr w:type="spellEnd"/>
      <w:r w:rsidR="009D4668" w:rsidRPr="00DE196A">
        <w:rPr>
          <w:sz w:val="28"/>
          <w:szCs w:val="28"/>
        </w:rPr>
        <w:t xml:space="preserve"> runtimes to attach </w:t>
      </w:r>
      <w:proofErr w:type="gramStart"/>
      <w:r w:rsidR="009D4668" w:rsidRPr="00DE196A">
        <w:rPr>
          <w:sz w:val="28"/>
          <w:szCs w:val="28"/>
        </w:rPr>
        <w:t>IP’s</w:t>
      </w:r>
      <w:proofErr w:type="gramEnd"/>
      <w:r w:rsidR="009D4668" w:rsidRPr="00DE196A">
        <w:rPr>
          <w:sz w:val="28"/>
          <w:szCs w:val="28"/>
        </w:rPr>
        <w:t xml:space="preserve"> to pod</w:t>
      </w:r>
      <w:r w:rsidR="004719A6" w:rsidRPr="00DE196A">
        <w:rPr>
          <w:sz w:val="28"/>
          <w:szCs w:val="28"/>
        </w:rPr>
        <w:br/>
      </w:r>
    </w:p>
    <w:p w14:paraId="23305039" w14:textId="3A191486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Kubernetes RBAC, and how is it used in EKS?</w:t>
      </w:r>
      <w:r w:rsidR="00DE196A">
        <w:rPr>
          <w:sz w:val="32"/>
          <w:szCs w:val="32"/>
        </w:rPr>
        <w:br/>
      </w:r>
      <w:r w:rsidR="00DE196A" w:rsidRPr="00DE196A">
        <w:rPr>
          <w:sz w:val="32"/>
          <w:szCs w:val="32"/>
        </w:rPr>
        <w:t>Role</w:t>
      </w:r>
      <w:r w:rsidR="00DE196A">
        <w:rPr>
          <w:sz w:val="32"/>
          <w:szCs w:val="32"/>
        </w:rPr>
        <w:t xml:space="preserve"> </w:t>
      </w:r>
      <w:r w:rsidR="00DE196A" w:rsidRPr="00DE196A">
        <w:rPr>
          <w:sz w:val="32"/>
          <w:szCs w:val="32"/>
        </w:rPr>
        <w:t>Based Access Contro</w:t>
      </w:r>
      <w:r w:rsidR="00DE196A">
        <w:rPr>
          <w:sz w:val="32"/>
          <w:szCs w:val="32"/>
        </w:rPr>
        <w:t xml:space="preserve">l - </w:t>
      </w:r>
      <w:r w:rsidR="00DE196A" w:rsidRPr="00DE196A">
        <w:rPr>
          <w:sz w:val="32"/>
          <w:szCs w:val="32"/>
        </w:rPr>
        <w:t>authorization</w:t>
      </w:r>
      <w:r w:rsidR="00DE196A">
        <w:rPr>
          <w:sz w:val="32"/>
          <w:szCs w:val="32"/>
        </w:rPr>
        <w:t xml:space="preserve"> like </w:t>
      </w:r>
      <w:r w:rsidR="00DE196A" w:rsidRPr="00DE196A">
        <w:rPr>
          <w:sz w:val="32"/>
          <w:szCs w:val="32"/>
        </w:rPr>
        <w:t>what actions users or service accounts can perform</w:t>
      </w:r>
      <w:r w:rsidR="00DE196A">
        <w:rPr>
          <w:sz w:val="32"/>
          <w:szCs w:val="32"/>
        </w:rPr>
        <w:t xml:space="preserve"> inside EKS</w:t>
      </w:r>
      <w:r w:rsidR="00DE196A">
        <w:rPr>
          <w:sz w:val="32"/>
          <w:szCs w:val="32"/>
        </w:rPr>
        <w:br/>
      </w:r>
    </w:p>
    <w:p w14:paraId="0F825DFF" w14:textId="28764645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enforce network policies in an EKS cluster?</w:t>
      </w:r>
      <w:r w:rsidR="00DE196A">
        <w:rPr>
          <w:sz w:val="32"/>
          <w:szCs w:val="32"/>
        </w:rPr>
        <w:br/>
        <w:t xml:space="preserve">Creating </w:t>
      </w:r>
      <w:r w:rsidR="00DE196A" w:rsidRPr="00DE196A">
        <w:rPr>
          <w:sz w:val="32"/>
          <w:szCs w:val="32"/>
        </w:rPr>
        <w:t xml:space="preserve">kind: </w:t>
      </w:r>
      <w:proofErr w:type="spellStart"/>
      <w:r w:rsidR="00DE196A" w:rsidRPr="00DE196A">
        <w:rPr>
          <w:sz w:val="32"/>
          <w:szCs w:val="32"/>
        </w:rPr>
        <w:t>Network</w:t>
      </w:r>
      <w:r w:rsidR="00DE196A">
        <w:rPr>
          <w:sz w:val="32"/>
          <w:szCs w:val="32"/>
        </w:rPr>
        <w:t>P</w:t>
      </w:r>
      <w:r w:rsidR="00DE196A" w:rsidRPr="00DE196A">
        <w:rPr>
          <w:sz w:val="32"/>
          <w:szCs w:val="32"/>
        </w:rPr>
        <w:t>olicy</w:t>
      </w:r>
      <w:proofErr w:type="spellEnd"/>
      <w:r w:rsidR="00DE196A">
        <w:rPr>
          <w:sz w:val="32"/>
          <w:szCs w:val="32"/>
        </w:rPr>
        <w:t xml:space="preserve"> configs with rules. To control pod to pod traffic.</w:t>
      </w:r>
      <w:r w:rsidR="00DE196A">
        <w:rPr>
          <w:sz w:val="32"/>
          <w:szCs w:val="32"/>
        </w:rPr>
        <w:br/>
      </w:r>
      <w:r w:rsidR="00DE196A" w:rsidRPr="00DE196A">
        <w:rPr>
          <w:sz w:val="32"/>
          <w:szCs w:val="32"/>
        </w:rPr>
        <w:t>Calico</w:t>
      </w:r>
      <w:r w:rsidR="00DE196A">
        <w:rPr>
          <w:sz w:val="32"/>
          <w:szCs w:val="32"/>
        </w:rPr>
        <w:t xml:space="preserve"> – Network plugin in </w:t>
      </w:r>
      <w:proofErr w:type="spellStart"/>
      <w:r w:rsidR="00DE196A">
        <w:rPr>
          <w:sz w:val="32"/>
          <w:szCs w:val="32"/>
        </w:rPr>
        <w:t>eks</w:t>
      </w:r>
      <w:proofErr w:type="spellEnd"/>
      <w:r w:rsidR="00DE196A">
        <w:rPr>
          <w:sz w:val="32"/>
          <w:szCs w:val="32"/>
        </w:rPr>
        <w:t xml:space="preserve"> supports network policies.</w:t>
      </w:r>
      <w:r w:rsidR="00DE196A">
        <w:rPr>
          <w:sz w:val="32"/>
          <w:szCs w:val="32"/>
        </w:rPr>
        <w:br/>
      </w:r>
    </w:p>
    <w:p w14:paraId="175CB776" w14:textId="4A4AB9E3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Amazon ECR, and how does it differ from Docker Hub?</w:t>
      </w:r>
      <w:r w:rsidR="006D1CC6">
        <w:rPr>
          <w:sz w:val="32"/>
          <w:szCs w:val="32"/>
        </w:rPr>
        <w:br/>
      </w:r>
      <w:r w:rsidR="006D1CC6" w:rsidRPr="006D1CC6">
        <w:rPr>
          <w:sz w:val="32"/>
          <w:szCs w:val="32"/>
        </w:rPr>
        <w:t>Elastic Container Registry</w:t>
      </w:r>
      <w:r w:rsidR="006D1CC6">
        <w:rPr>
          <w:sz w:val="32"/>
          <w:szCs w:val="32"/>
        </w:rPr>
        <w:t xml:space="preserve"> – </w:t>
      </w:r>
      <w:r w:rsidR="006D1CC6" w:rsidRPr="006D1CC6">
        <w:rPr>
          <w:sz w:val="32"/>
          <w:szCs w:val="32"/>
        </w:rPr>
        <w:t>AWS managed private container registry</w:t>
      </w:r>
      <w:r w:rsidR="006D1CC6">
        <w:rPr>
          <w:sz w:val="32"/>
          <w:szCs w:val="32"/>
        </w:rPr>
        <w:br/>
        <w:t xml:space="preserve">Docker hub - </w:t>
      </w:r>
      <w:r w:rsidR="006D1CC6" w:rsidRPr="006D1CC6">
        <w:rPr>
          <w:sz w:val="32"/>
          <w:szCs w:val="32"/>
        </w:rPr>
        <w:t>public container image regist</w:t>
      </w:r>
      <w:r w:rsidR="006D1CC6">
        <w:rPr>
          <w:sz w:val="32"/>
          <w:szCs w:val="32"/>
        </w:rPr>
        <w:t>ry managed by docker.</w:t>
      </w:r>
      <w:r w:rsidR="006D1CC6">
        <w:rPr>
          <w:sz w:val="32"/>
          <w:szCs w:val="32"/>
        </w:rPr>
        <w:br/>
      </w:r>
    </w:p>
    <w:p w14:paraId="5AF6E9B4" w14:textId="219F4938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ECR Public and ECR Private?</w:t>
      </w:r>
      <w:r w:rsidR="006D1CC6">
        <w:rPr>
          <w:sz w:val="32"/>
          <w:szCs w:val="32"/>
        </w:rPr>
        <w:br/>
      </w:r>
      <w:r w:rsidR="006D1CC6" w:rsidRPr="00DE196A">
        <w:rPr>
          <w:sz w:val="32"/>
          <w:szCs w:val="32"/>
        </w:rPr>
        <w:t xml:space="preserve">ECR </w:t>
      </w:r>
      <w:proofErr w:type="gramStart"/>
      <w:r w:rsidR="006D1CC6" w:rsidRPr="00DE196A">
        <w:rPr>
          <w:sz w:val="32"/>
          <w:szCs w:val="32"/>
        </w:rPr>
        <w:t xml:space="preserve">Public </w:t>
      </w:r>
      <w:r w:rsidR="006D1CC6">
        <w:rPr>
          <w:sz w:val="32"/>
          <w:szCs w:val="32"/>
        </w:rPr>
        <w:t xml:space="preserve"> -</w:t>
      </w:r>
      <w:proofErr w:type="gramEnd"/>
      <w:r w:rsidR="006D1CC6">
        <w:rPr>
          <w:sz w:val="32"/>
          <w:szCs w:val="32"/>
        </w:rPr>
        <w:t xml:space="preserve"> Public registry and anyone can access it</w:t>
      </w:r>
      <w:r w:rsidR="006D1CC6">
        <w:rPr>
          <w:sz w:val="32"/>
          <w:szCs w:val="32"/>
        </w:rPr>
        <w:br/>
      </w:r>
      <w:r w:rsidR="006D1CC6" w:rsidRPr="00DE196A">
        <w:rPr>
          <w:sz w:val="32"/>
          <w:szCs w:val="32"/>
        </w:rPr>
        <w:t>ECR Private</w:t>
      </w:r>
      <w:r w:rsidR="006D1CC6">
        <w:rPr>
          <w:sz w:val="32"/>
          <w:szCs w:val="32"/>
        </w:rPr>
        <w:t xml:space="preserve"> - Private registry and only </w:t>
      </w:r>
      <w:proofErr w:type="spellStart"/>
      <w:r w:rsidR="006D1CC6">
        <w:rPr>
          <w:sz w:val="32"/>
          <w:szCs w:val="32"/>
        </w:rPr>
        <w:t>autorised</w:t>
      </w:r>
      <w:proofErr w:type="spellEnd"/>
      <w:r w:rsidR="006D1CC6">
        <w:rPr>
          <w:sz w:val="32"/>
          <w:szCs w:val="32"/>
        </w:rPr>
        <w:t xml:space="preserve"> users can access.</w:t>
      </w:r>
    </w:p>
    <w:p w14:paraId="5FD7CA69" w14:textId="77777777" w:rsidR="00DE196A" w:rsidRPr="00DE196A" w:rsidRDefault="00DE196A" w:rsidP="00DE196A">
      <w:pPr>
        <w:pStyle w:val="ListParagraph"/>
        <w:ind w:left="1152" w:firstLine="0"/>
        <w:rPr>
          <w:sz w:val="32"/>
          <w:szCs w:val="32"/>
        </w:rPr>
      </w:pPr>
    </w:p>
    <w:p w14:paraId="4D70954D" w14:textId="77777777" w:rsidR="00A009A6" w:rsidRPr="00DE196A" w:rsidRDefault="00A009A6" w:rsidP="00DE196A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lastRenderedPageBreak/>
        <w:t>Route 53</w:t>
      </w:r>
    </w:p>
    <w:p w14:paraId="655C1B30" w14:textId="18EF30C0" w:rsidR="00D76373" w:rsidRPr="00D76373" w:rsidRDefault="00A009A6" w:rsidP="00D763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Amazon Route 53, and what are its key features?</w:t>
      </w:r>
      <w:r w:rsidR="00D76373">
        <w:rPr>
          <w:sz w:val="32"/>
          <w:szCs w:val="32"/>
        </w:rPr>
        <w:br/>
      </w:r>
      <w:r w:rsidR="00D76373" w:rsidRPr="00D856C8">
        <w:rPr>
          <w:sz w:val="28"/>
          <w:szCs w:val="28"/>
        </w:rPr>
        <w:t>AWS Domain Name System</w:t>
      </w:r>
      <w:r w:rsidR="00D76373" w:rsidRPr="00D856C8">
        <w:rPr>
          <w:sz w:val="28"/>
          <w:szCs w:val="28"/>
        </w:rPr>
        <w:t xml:space="preserve"> </w:t>
      </w:r>
      <w:r w:rsidR="00D76373" w:rsidRPr="00D856C8">
        <w:rPr>
          <w:sz w:val="28"/>
          <w:szCs w:val="28"/>
        </w:rPr>
        <w:t>service</w:t>
      </w:r>
      <w:r w:rsidR="00D76373" w:rsidRPr="00D856C8">
        <w:rPr>
          <w:sz w:val="28"/>
          <w:szCs w:val="28"/>
        </w:rPr>
        <w:br/>
      </w:r>
      <w:r w:rsidR="00D76373" w:rsidRPr="00D856C8">
        <w:rPr>
          <w:sz w:val="28"/>
          <w:szCs w:val="28"/>
        </w:rPr>
        <w:t>Supports domain registration, DNS routing</w:t>
      </w:r>
      <w:r w:rsidR="00D76373" w:rsidRPr="00D856C8">
        <w:rPr>
          <w:sz w:val="28"/>
          <w:szCs w:val="28"/>
        </w:rPr>
        <w:br/>
      </w:r>
    </w:p>
    <w:p w14:paraId="32862846" w14:textId="77777777" w:rsidR="00D76373" w:rsidRDefault="00A009A6" w:rsidP="00D763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types of DNS records supported by Route 53 (A,</w:t>
      </w:r>
      <w:r w:rsidR="00D76373">
        <w:rPr>
          <w:sz w:val="32"/>
          <w:szCs w:val="32"/>
        </w:rPr>
        <w:t xml:space="preserve"> </w:t>
      </w:r>
      <w:r w:rsidRPr="00D76373">
        <w:rPr>
          <w:sz w:val="32"/>
          <w:szCs w:val="32"/>
        </w:rPr>
        <w:t>CNAME, ALIAS, etc.)?</w:t>
      </w:r>
    </w:p>
    <w:p w14:paraId="5D62996F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A – Maps domain to IPv4</w:t>
      </w:r>
    </w:p>
    <w:p w14:paraId="2AA525D8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AAAA – Maps domain to IPv6</w:t>
      </w:r>
    </w:p>
    <w:p w14:paraId="1CA9A63D" w14:textId="56ABF8A0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CNAME – Maps domain to another domain</w:t>
      </w:r>
    </w:p>
    <w:p w14:paraId="335B32AD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ALIAS – AWS-specific, works at root domain</w:t>
      </w:r>
    </w:p>
    <w:p w14:paraId="4CB3D962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MX – Mail exchange</w:t>
      </w:r>
    </w:p>
    <w:p w14:paraId="13983B81" w14:textId="1C19A72A" w:rsidR="00A009A6" w:rsidRPr="00D856C8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856C8">
        <w:rPr>
          <w:sz w:val="28"/>
          <w:szCs w:val="28"/>
        </w:rPr>
        <w:t>Etc</w:t>
      </w:r>
      <w:r w:rsidRPr="00D856C8">
        <w:rPr>
          <w:sz w:val="28"/>
          <w:szCs w:val="28"/>
        </w:rPr>
        <w:br/>
      </w:r>
    </w:p>
    <w:p w14:paraId="03246938" w14:textId="6FBA2C81" w:rsidR="00A009A6" w:rsidRPr="00EE47C2" w:rsidRDefault="00A009A6" w:rsidP="00EE47C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public and a private hosted zone in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Route 53?</w:t>
      </w:r>
      <w:r w:rsidR="00D76373">
        <w:rPr>
          <w:sz w:val="32"/>
          <w:szCs w:val="32"/>
        </w:rPr>
        <w:br/>
      </w:r>
      <w:r w:rsidR="00D76373" w:rsidRPr="00D856C8">
        <w:rPr>
          <w:sz w:val="28"/>
          <w:szCs w:val="28"/>
        </w:rPr>
        <w:t>p</w:t>
      </w:r>
      <w:r w:rsidR="00D76373" w:rsidRPr="00D856C8">
        <w:rPr>
          <w:sz w:val="28"/>
          <w:szCs w:val="28"/>
        </w:rPr>
        <w:t>ublic</w:t>
      </w:r>
      <w:r w:rsidR="00D76373" w:rsidRPr="00D856C8">
        <w:rPr>
          <w:sz w:val="28"/>
          <w:szCs w:val="28"/>
        </w:rPr>
        <w:t xml:space="preserve"> hosted zone</w:t>
      </w:r>
      <w:r w:rsidR="00D76373" w:rsidRPr="00D856C8">
        <w:rPr>
          <w:sz w:val="28"/>
          <w:szCs w:val="28"/>
        </w:rPr>
        <w:t xml:space="preserve"> - </w:t>
      </w:r>
      <w:r w:rsidR="00334E3D" w:rsidRPr="00D856C8">
        <w:rPr>
          <w:sz w:val="28"/>
          <w:szCs w:val="28"/>
        </w:rPr>
        <w:t>Public internet</w:t>
      </w:r>
      <w:r w:rsidR="00334E3D" w:rsidRPr="00D856C8">
        <w:rPr>
          <w:sz w:val="28"/>
          <w:szCs w:val="28"/>
        </w:rPr>
        <w:t xml:space="preserve">, </w:t>
      </w:r>
      <w:r w:rsidR="00334E3D" w:rsidRPr="00D856C8">
        <w:rPr>
          <w:sz w:val="28"/>
          <w:szCs w:val="28"/>
        </w:rPr>
        <w:t>Global</w:t>
      </w:r>
      <w:r w:rsidR="00334E3D" w:rsidRPr="00D856C8">
        <w:rPr>
          <w:sz w:val="28"/>
          <w:szCs w:val="28"/>
        </w:rPr>
        <w:t xml:space="preserve"> Access</w:t>
      </w:r>
      <w:r w:rsidR="00D76373" w:rsidRPr="00D856C8">
        <w:rPr>
          <w:sz w:val="28"/>
          <w:szCs w:val="28"/>
        </w:rPr>
        <w:br/>
      </w:r>
      <w:r w:rsidR="00D76373" w:rsidRPr="00D856C8">
        <w:rPr>
          <w:sz w:val="28"/>
          <w:szCs w:val="28"/>
        </w:rPr>
        <w:t>private hosted zone</w:t>
      </w:r>
      <w:r w:rsidR="00D76373" w:rsidRPr="00D856C8">
        <w:rPr>
          <w:sz w:val="28"/>
          <w:szCs w:val="28"/>
        </w:rPr>
        <w:t xml:space="preserve"> -</w:t>
      </w:r>
      <w:r w:rsidR="00334E3D" w:rsidRPr="00D856C8">
        <w:rPr>
          <w:sz w:val="22"/>
          <w:szCs w:val="22"/>
        </w:rPr>
        <w:t xml:space="preserve"> </w:t>
      </w:r>
      <w:r w:rsidR="00334E3D" w:rsidRPr="00D856C8">
        <w:rPr>
          <w:sz w:val="28"/>
          <w:szCs w:val="28"/>
        </w:rPr>
        <w:t>Within VPC only</w:t>
      </w:r>
      <w:r w:rsidR="00334E3D" w:rsidRPr="00D856C8">
        <w:rPr>
          <w:sz w:val="28"/>
          <w:szCs w:val="28"/>
        </w:rPr>
        <w:t xml:space="preserve">, </w:t>
      </w:r>
      <w:r w:rsidR="00334E3D" w:rsidRPr="00D856C8">
        <w:rPr>
          <w:sz w:val="28"/>
          <w:szCs w:val="28"/>
        </w:rPr>
        <w:t>Restricted to VPC</w:t>
      </w:r>
      <w:r w:rsidR="00D76373" w:rsidRPr="00D856C8">
        <w:rPr>
          <w:sz w:val="28"/>
          <w:szCs w:val="28"/>
        </w:rPr>
        <w:br/>
      </w:r>
    </w:p>
    <w:p w14:paraId="6F46B480" w14:textId="77777777" w:rsidR="00334E3D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 xml:space="preserve">How does Route 53 handle routing policies (Simple, Weighted, </w:t>
      </w:r>
      <w:proofErr w:type="spellStart"/>
      <w:r w:rsidRPr="00DE196A">
        <w:rPr>
          <w:sz w:val="32"/>
          <w:szCs w:val="32"/>
        </w:rPr>
        <w:t>Latencybased</w:t>
      </w:r>
      <w:proofErr w:type="spellEnd"/>
      <w:r w:rsidRPr="00DE196A">
        <w:rPr>
          <w:sz w:val="32"/>
          <w:szCs w:val="32"/>
        </w:rPr>
        <w:t>, Geolocation, Failover, Multi-value)?</w:t>
      </w:r>
    </w:p>
    <w:p w14:paraId="43DD2511" w14:textId="336B7AB0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 xml:space="preserve">Simple – </w:t>
      </w:r>
      <w:r w:rsidRPr="00D856C8">
        <w:rPr>
          <w:sz w:val="28"/>
          <w:szCs w:val="28"/>
        </w:rPr>
        <w:t>default</w:t>
      </w:r>
    </w:p>
    <w:p w14:paraId="15E3E76D" w14:textId="77777777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Weighted – Split traffic using weights</w:t>
      </w:r>
    </w:p>
    <w:p w14:paraId="633209CD" w14:textId="3D4E8436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Latency-based – Route to nearest region</w:t>
      </w:r>
    </w:p>
    <w:p w14:paraId="11AEE913" w14:textId="77777777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Geolocation – Route based on user's location</w:t>
      </w:r>
    </w:p>
    <w:p w14:paraId="7E302B15" w14:textId="77777777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Failover – Switch to backup if primary is unhealthy</w:t>
      </w:r>
    </w:p>
    <w:p w14:paraId="26E54224" w14:textId="18F1B2C7" w:rsidR="00A009A6" w:rsidRPr="00DE196A" w:rsidRDefault="00334E3D" w:rsidP="00334E3D">
      <w:pPr>
        <w:pStyle w:val="ListParagraph"/>
        <w:ind w:left="1440" w:firstLine="0"/>
        <w:rPr>
          <w:sz w:val="32"/>
          <w:szCs w:val="32"/>
        </w:rPr>
      </w:pPr>
      <w:r w:rsidRPr="00D856C8">
        <w:rPr>
          <w:sz w:val="28"/>
          <w:szCs w:val="28"/>
        </w:rPr>
        <w:t>Multi-value – Return multiple healthy IPs</w:t>
      </w:r>
      <w:r w:rsidRPr="00D856C8">
        <w:rPr>
          <w:sz w:val="28"/>
          <w:szCs w:val="28"/>
        </w:rPr>
        <w:br/>
      </w:r>
    </w:p>
    <w:p w14:paraId="2DEDCD00" w14:textId="730E6670" w:rsidR="00A009A6" w:rsidRPr="00EE47C2" w:rsidRDefault="00A009A6" w:rsidP="00EE47C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Alias record, and how does it differ from a CNAME record in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Route 53?</w:t>
      </w:r>
      <w:r w:rsidR="00334E3D">
        <w:rPr>
          <w:sz w:val="32"/>
          <w:szCs w:val="32"/>
        </w:rPr>
        <w:br/>
      </w:r>
      <w:r w:rsidR="00334E3D" w:rsidRPr="00D856C8">
        <w:rPr>
          <w:sz w:val="28"/>
          <w:szCs w:val="28"/>
        </w:rPr>
        <w:t>Alias Record</w:t>
      </w:r>
      <w:r w:rsidR="00334E3D" w:rsidRPr="00D856C8">
        <w:rPr>
          <w:sz w:val="28"/>
          <w:szCs w:val="28"/>
        </w:rPr>
        <w:t xml:space="preserve"> - </w:t>
      </w:r>
      <w:r w:rsidR="00334E3D" w:rsidRPr="00D856C8">
        <w:rPr>
          <w:sz w:val="28"/>
          <w:szCs w:val="28"/>
        </w:rPr>
        <w:br/>
      </w:r>
      <w:r w:rsidR="00334E3D" w:rsidRPr="00D856C8">
        <w:rPr>
          <w:sz w:val="28"/>
          <w:szCs w:val="28"/>
        </w:rPr>
        <w:t>Maps a domain name to AWS resources</w:t>
      </w:r>
      <w:r w:rsidR="00334E3D" w:rsidRPr="00D856C8">
        <w:rPr>
          <w:sz w:val="28"/>
          <w:szCs w:val="28"/>
        </w:rPr>
        <w:br/>
      </w:r>
      <w:r w:rsidR="00334E3D" w:rsidRPr="00D856C8">
        <w:rPr>
          <w:sz w:val="28"/>
          <w:szCs w:val="28"/>
        </w:rPr>
        <w:t>Resolved internally by AWS, making it faster and seamless.</w:t>
      </w:r>
      <w:r w:rsidR="00334E3D" w:rsidRPr="00D856C8">
        <w:rPr>
          <w:sz w:val="28"/>
          <w:szCs w:val="28"/>
        </w:rPr>
        <w:br/>
        <w:t xml:space="preserve">AWS </w:t>
      </w:r>
      <w:r w:rsidR="00334E3D" w:rsidRPr="00D856C8">
        <w:rPr>
          <w:sz w:val="28"/>
          <w:szCs w:val="28"/>
        </w:rPr>
        <w:t>specific DNS record type</w:t>
      </w:r>
      <w:r w:rsidR="00334E3D" w:rsidRPr="00D856C8">
        <w:rPr>
          <w:sz w:val="28"/>
          <w:szCs w:val="28"/>
        </w:rPr>
        <w:br/>
      </w:r>
      <w:r w:rsidR="00334E3D" w:rsidRPr="00D856C8">
        <w:rPr>
          <w:sz w:val="28"/>
          <w:szCs w:val="28"/>
        </w:rPr>
        <w:t>DNS queries to AWS resources using Alias are not charged</w:t>
      </w:r>
      <w:r w:rsidR="00334E3D" w:rsidRPr="00D856C8">
        <w:rPr>
          <w:sz w:val="28"/>
          <w:szCs w:val="28"/>
        </w:rPr>
        <w:br/>
      </w:r>
      <w:r w:rsidR="00334E3D" w:rsidRPr="00D856C8">
        <w:rPr>
          <w:sz w:val="28"/>
          <w:szCs w:val="28"/>
        </w:rPr>
        <w:br/>
      </w:r>
      <w:r w:rsidR="00D856C8" w:rsidRPr="00D856C8">
        <w:rPr>
          <w:sz w:val="28"/>
          <w:szCs w:val="28"/>
        </w:rPr>
        <w:lastRenderedPageBreak/>
        <w:t>CNAME Record</w:t>
      </w:r>
      <w:r w:rsidR="00D856C8" w:rsidRPr="00D856C8">
        <w:rPr>
          <w:sz w:val="28"/>
          <w:szCs w:val="28"/>
        </w:rPr>
        <w:t xml:space="preserve"> - </w:t>
      </w:r>
      <w:r w:rsidR="00D856C8" w:rsidRPr="00D856C8">
        <w:rPr>
          <w:sz w:val="28"/>
          <w:szCs w:val="28"/>
        </w:rPr>
        <w:br/>
      </w:r>
      <w:r w:rsidR="00D856C8" w:rsidRPr="00D856C8">
        <w:rPr>
          <w:sz w:val="28"/>
          <w:szCs w:val="28"/>
        </w:rPr>
        <w:t>Maps one domain name to another domain name.</w:t>
      </w:r>
      <w:r w:rsidR="00D856C8" w:rsidRPr="00D856C8">
        <w:rPr>
          <w:sz w:val="28"/>
          <w:szCs w:val="28"/>
        </w:rPr>
        <w:br/>
      </w:r>
      <w:r w:rsidR="00D856C8" w:rsidRPr="00D856C8">
        <w:rPr>
          <w:sz w:val="28"/>
          <w:szCs w:val="28"/>
        </w:rPr>
        <w:t>Cannot be used at the root domain</w:t>
      </w:r>
      <w:r w:rsidR="00D856C8" w:rsidRPr="00D856C8">
        <w:rPr>
          <w:sz w:val="28"/>
          <w:szCs w:val="28"/>
        </w:rPr>
        <w:br/>
      </w:r>
      <w:r w:rsidR="00D856C8" w:rsidRPr="00D856C8">
        <w:rPr>
          <w:sz w:val="28"/>
          <w:szCs w:val="28"/>
        </w:rPr>
        <w:t>Charged as a normal DNS query</w:t>
      </w:r>
      <w:r w:rsidR="00D856C8" w:rsidRPr="00D856C8">
        <w:rPr>
          <w:sz w:val="28"/>
          <w:szCs w:val="28"/>
        </w:rPr>
        <w:br/>
      </w:r>
      <w:r w:rsidR="00D856C8" w:rsidRPr="00D856C8">
        <w:rPr>
          <w:sz w:val="28"/>
          <w:szCs w:val="28"/>
        </w:rPr>
        <w:t>Used for external DNS mappings</w:t>
      </w:r>
      <w:r w:rsidR="00334E3D" w:rsidRPr="00D856C8">
        <w:rPr>
          <w:sz w:val="28"/>
          <w:szCs w:val="28"/>
        </w:rPr>
        <w:br/>
      </w:r>
    </w:p>
    <w:p w14:paraId="65402BC6" w14:textId="0E97B9F5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does Route 53 integrate with AWS services like ALB, CloudFront, and</w:t>
      </w:r>
      <w:r w:rsid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S3?</w:t>
      </w:r>
      <w:r w:rsidR="00D856C8">
        <w:rPr>
          <w:sz w:val="32"/>
          <w:szCs w:val="32"/>
        </w:rPr>
        <w:br/>
      </w:r>
      <w:r w:rsidR="00D856C8" w:rsidRPr="00D856C8">
        <w:rPr>
          <w:sz w:val="28"/>
          <w:szCs w:val="28"/>
        </w:rPr>
        <w:t>Use Alias record to point domain</w:t>
      </w:r>
      <w:r w:rsidR="00D856C8" w:rsidRPr="00D856C8">
        <w:rPr>
          <w:sz w:val="28"/>
          <w:szCs w:val="28"/>
        </w:rPr>
        <w:t xml:space="preserve"> to ALB, CF or S3</w:t>
      </w:r>
      <w:r w:rsidR="00D856C8">
        <w:rPr>
          <w:sz w:val="32"/>
          <w:szCs w:val="32"/>
        </w:rPr>
        <w:br/>
      </w:r>
    </w:p>
    <w:p w14:paraId="405E2A00" w14:textId="59AEE975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can Route 53 help in setting up a multi-region disaster recovery</w:t>
      </w:r>
      <w:r w:rsid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solution?</w:t>
      </w:r>
      <w:r w:rsidR="00D856C8">
        <w:rPr>
          <w:sz w:val="32"/>
          <w:szCs w:val="32"/>
        </w:rPr>
        <w:br/>
      </w:r>
      <w:r w:rsidR="00D856C8">
        <w:rPr>
          <w:sz w:val="28"/>
          <w:szCs w:val="28"/>
        </w:rPr>
        <w:t>A</w:t>
      </w:r>
      <w:r w:rsidR="00D856C8" w:rsidRPr="00D856C8">
        <w:rPr>
          <w:sz w:val="28"/>
          <w:szCs w:val="28"/>
        </w:rPr>
        <w:t>utomated failover and DR</w:t>
      </w:r>
      <w:r w:rsidR="00D856C8" w:rsidRPr="00D856C8">
        <w:rPr>
          <w:sz w:val="28"/>
          <w:szCs w:val="28"/>
        </w:rPr>
        <w:t xml:space="preserve"> solutions -</w:t>
      </w:r>
      <w:r w:rsidR="00D856C8" w:rsidRPr="00D856C8">
        <w:rPr>
          <w:b/>
          <w:bCs/>
          <w:sz w:val="28"/>
          <w:szCs w:val="28"/>
        </w:rPr>
        <w:t xml:space="preserve"> </w:t>
      </w:r>
      <w:r w:rsidR="00D856C8">
        <w:rPr>
          <w:b/>
          <w:bCs/>
          <w:sz w:val="28"/>
          <w:szCs w:val="28"/>
        </w:rPr>
        <w:br/>
      </w:r>
      <w:r w:rsidR="001266DF" w:rsidRPr="00334E3D">
        <w:rPr>
          <w:b/>
          <w:bCs/>
          <w:sz w:val="28"/>
          <w:szCs w:val="28"/>
        </w:rPr>
        <w:t>Failover</w:t>
      </w:r>
      <w:r w:rsidR="001266DF" w:rsidRPr="001266DF">
        <w:rPr>
          <w:b/>
          <w:bCs/>
          <w:sz w:val="28"/>
          <w:szCs w:val="28"/>
        </w:rPr>
        <w:t xml:space="preserve"> routing</w:t>
      </w:r>
      <w:r w:rsidR="001266DF" w:rsidRPr="001266DF">
        <w:rPr>
          <w:sz w:val="28"/>
          <w:szCs w:val="28"/>
        </w:rPr>
        <w:t xml:space="preserve"> - </w:t>
      </w:r>
      <w:r w:rsidR="001266DF" w:rsidRPr="001266DF">
        <w:rPr>
          <w:sz w:val="28"/>
          <w:szCs w:val="28"/>
        </w:rPr>
        <w:t>Define primary and secondary records</w:t>
      </w:r>
      <w:r w:rsidR="001266DF" w:rsidRPr="001266DF">
        <w:rPr>
          <w:sz w:val="28"/>
          <w:szCs w:val="28"/>
        </w:rPr>
        <w:t xml:space="preserve"> and </w:t>
      </w:r>
      <w:proofErr w:type="gramStart"/>
      <w:r w:rsidR="001266DF" w:rsidRPr="001266DF">
        <w:rPr>
          <w:sz w:val="28"/>
          <w:szCs w:val="28"/>
        </w:rPr>
        <w:t>If</w:t>
      </w:r>
      <w:proofErr w:type="gramEnd"/>
      <w:r w:rsidR="001266DF" w:rsidRPr="001266DF">
        <w:rPr>
          <w:sz w:val="28"/>
          <w:szCs w:val="28"/>
        </w:rPr>
        <w:t xml:space="preserve"> the primary is unhealthy, traffic is routed to the secondary</w:t>
      </w:r>
      <w:r w:rsidR="001266DF">
        <w:rPr>
          <w:sz w:val="28"/>
          <w:szCs w:val="28"/>
        </w:rPr>
        <w:br/>
      </w:r>
      <w:r w:rsidR="00D856C8" w:rsidRPr="001266DF">
        <w:rPr>
          <w:sz w:val="28"/>
          <w:szCs w:val="28"/>
        </w:rPr>
        <w:br/>
      </w:r>
    </w:p>
    <w:p w14:paraId="777E2A72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 xml:space="preserve">S3 &amp; </w:t>
      </w:r>
      <w:proofErr w:type="spellStart"/>
      <w:r w:rsidRPr="00DE196A">
        <w:rPr>
          <w:b/>
          <w:bCs/>
          <w:sz w:val="36"/>
          <w:szCs w:val="36"/>
        </w:rPr>
        <w:t>Cloudfront</w:t>
      </w:r>
      <w:proofErr w:type="spellEnd"/>
    </w:p>
    <w:p w14:paraId="3E2F5F8F" w14:textId="77777777" w:rsidR="00A009A6" w:rsidRPr="00DE196A" w:rsidRDefault="00A009A6" w:rsidP="00A009A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How does Amazon CloudFront work with S3 to deliver content efficiently?</w:t>
      </w:r>
    </w:p>
    <w:p w14:paraId="3ABCB636" w14:textId="56E39315" w:rsidR="00A009A6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S3 bucket policy, and how can it be used to allow CloudFront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access to private S3 content?</w:t>
      </w:r>
    </w:p>
    <w:p w14:paraId="45E0E602" w14:textId="6057A96A" w:rsidR="00A009A6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CloudFront distribution and an S3 static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website hosting setup?</w:t>
      </w:r>
    </w:p>
    <w:p w14:paraId="61BC89B2" w14:textId="24837262" w:rsidR="00A009A6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How does CloudFront caching work, and how can you invalidate cached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objects when updating S3 content?</w:t>
      </w:r>
    </w:p>
    <w:p w14:paraId="182AAC32" w14:textId="7558A776" w:rsidR="00DE196A" w:rsidRPr="00EE47C2" w:rsidRDefault="00A009A6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196A">
        <w:rPr>
          <w:sz w:val="32"/>
          <w:szCs w:val="32"/>
        </w:rPr>
        <w:t>What are signed URLs and signed cookies in CloudFront, and how do they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secure private S3 content?</w:t>
      </w:r>
    </w:p>
    <w:p w14:paraId="35F461A8" w14:textId="09B24C6D" w:rsidR="00A009A6" w:rsidRPr="00DE196A" w:rsidRDefault="00A009A6" w:rsidP="00DE196A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VPC &amp; Networking</w:t>
      </w:r>
    </w:p>
    <w:p w14:paraId="7B533C00" w14:textId="5FD5F545" w:rsidR="00A009A6" w:rsidRPr="00DE196A" w:rsidRDefault="00A009A6" w:rsidP="00DE1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public and private subnet in a VPC?</w:t>
      </w:r>
    </w:p>
    <w:p w14:paraId="66D00B84" w14:textId="3531DB56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does a route table work in AWS VPC, and how do you associate it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with subnets?</w:t>
      </w:r>
    </w:p>
    <w:p w14:paraId="594B84E7" w14:textId="1E947369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purpose of an Internet Gateway (IGW), and how does it enable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internet access for VPC resources?</w:t>
      </w:r>
    </w:p>
    <w:p w14:paraId="41366D7B" w14:textId="77777777" w:rsidR="00A009A6" w:rsidRPr="00DE196A" w:rsidRDefault="00A009A6" w:rsidP="00DE1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lastRenderedPageBreak/>
        <w:t>What is a NAT Gateway, and how does it differ from an Internet Gateway?</w:t>
      </w:r>
    </w:p>
    <w:p w14:paraId="4F2EE5AE" w14:textId="55A6AFF8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does VPC Peering work, and when should you use it instead of a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Transit Gateway?</w:t>
      </w:r>
    </w:p>
    <w:p w14:paraId="64D0AF91" w14:textId="50DC9862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Can VPC Peering be established between different AWS accounts and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regions? How?</w:t>
      </w:r>
    </w:p>
    <w:p w14:paraId="645871BE" w14:textId="3AB94FB9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ensure high availability and fault tolerance when using NAT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Gateway?</w:t>
      </w:r>
    </w:p>
    <w:p w14:paraId="00FADEC9" w14:textId="6A812DB9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 xml:space="preserve">What </w:t>
      </w:r>
      <w:proofErr w:type="gramStart"/>
      <w:r w:rsidRPr="00DE196A">
        <w:rPr>
          <w:sz w:val="32"/>
          <w:szCs w:val="32"/>
        </w:rPr>
        <w:t>are</w:t>
      </w:r>
      <w:proofErr w:type="gramEnd"/>
      <w:r w:rsidRPr="00DE196A">
        <w:rPr>
          <w:sz w:val="32"/>
          <w:szCs w:val="32"/>
        </w:rPr>
        <w:t xml:space="preserve"> the security best practices when configuring route tables, NAT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Gateways, and Internet Gateways?</w:t>
      </w:r>
    </w:p>
    <w:p w14:paraId="730BA28C" w14:textId="24F90E9C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troubleshoot connectivity issues in a VPC using VPC Flow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Logs?</w:t>
      </w:r>
    </w:p>
    <w:p w14:paraId="07BAEAFD" w14:textId="77777777" w:rsidR="00DE196A" w:rsidRPr="00DE196A" w:rsidRDefault="00DE196A" w:rsidP="00DE196A">
      <w:pPr>
        <w:pStyle w:val="ListParagraph"/>
        <w:ind w:left="1152" w:firstLine="0"/>
        <w:rPr>
          <w:sz w:val="32"/>
          <w:szCs w:val="32"/>
        </w:rPr>
      </w:pPr>
    </w:p>
    <w:p w14:paraId="2067C631" w14:textId="77777777" w:rsidR="00A009A6" w:rsidRPr="00DE196A" w:rsidRDefault="00A009A6" w:rsidP="00A009A6">
      <w:pPr>
        <w:rPr>
          <w:b/>
          <w:bCs/>
          <w:sz w:val="32"/>
          <w:szCs w:val="32"/>
        </w:rPr>
      </w:pPr>
      <w:proofErr w:type="spellStart"/>
      <w:r w:rsidRPr="00DE196A">
        <w:rPr>
          <w:b/>
          <w:bCs/>
          <w:sz w:val="32"/>
          <w:szCs w:val="32"/>
        </w:rPr>
        <w:t>Cloudwatch</w:t>
      </w:r>
      <w:proofErr w:type="spellEnd"/>
      <w:r w:rsidRPr="00DE196A">
        <w:rPr>
          <w:b/>
          <w:bCs/>
          <w:sz w:val="32"/>
          <w:szCs w:val="32"/>
        </w:rPr>
        <w:t xml:space="preserve"> (Metrics &amp; Logs)</w:t>
      </w:r>
    </w:p>
    <w:p w14:paraId="3502DAF2" w14:textId="3FBF9D4F" w:rsidR="00A009A6" w:rsidRPr="007F4F92" w:rsidRDefault="00A009A6" w:rsidP="007F4F9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>What are CloudWatch metrics, logs, and alarms, and how do they help in</w:t>
      </w:r>
      <w:r w:rsidR="007F4F92">
        <w:rPr>
          <w:sz w:val="32"/>
          <w:szCs w:val="32"/>
        </w:rPr>
        <w:t xml:space="preserve"> </w:t>
      </w:r>
      <w:r w:rsidRPr="007F4F92">
        <w:rPr>
          <w:sz w:val="32"/>
          <w:szCs w:val="32"/>
        </w:rPr>
        <w:t>monitoring AWS resources?</w:t>
      </w:r>
    </w:p>
    <w:p w14:paraId="270E2A52" w14:textId="57260684" w:rsidR="00A009A6" w:rsidRPr="00D47DE8" w:rsidRDefault="00A009A6" w:rsidP="00D47DE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set up a CloudWatch alarm to trigger an action when an EC2</w:t>
      </w:r>
      <w:r w:rsidR="00D47DE8">
        <w:rPr>
          <w:sz w:val="32"/>
          <w:szCs w:val="32"/>
        </w:rPr>
        <w:t xml:space="preserve"> </w:t>
      </w:r>
      <w:r w:rsidRPr="00D47DE8">
        <w:rPr>
          <w:sz w:val="32"/>
          <w:szCs w:val="32"/>
        </w:rPr>
        <w:t>instance CPU usage exceeds a threshold?</w:t>
      </w:r>
    </w:p>
    <w:p w14:paraId="14A3EB40" w14:textId="6F48D8BD" w:rsidR="001D7E06" w:rsidRPr="00F30289" w:rsidRDefault="00A009A6" w:rsidP="00F3028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 xml:space="preserve">What is CloudWatch Logs Insights, and how can it be used to </w:t>
      </w:r>
      <w:proofErr w:type="spellStart"/>
      <w:r w:rsidRPr="00DE196A">
        <w:rPr>
          <w:sz w:val="32"/>
          <w:szCs w:val="32"/>
        </w:rPr>
        <w:t>analyze</w:t>
      </w:r>
      <w:proofErr w:type="spellEnd"/>
      <w:r w:rsidRPr="00DE196A">
        <w:rPr>
          <w:sz w:val="32"/>
          <w:szCs w:val="32"/>
        </w:rPr>
        <w:t xml:space="preserve"> log</w:t>
      </w:r>
      <w:r w:rsidR="00F30289">
        <w:rPr>
          <w:sz w:val="32"/>
          <w:szCs w:val="32"/>
        </w:rPr>
        <w:t xml:space="preserve"> </w:t>
      </w:r>
      <w:r w:rsidRPr="00F30289">
        <w:rPr>
          <w:sz w:val="32"/>
          <w:szCs w:val="32"/>
        </w:rPr>
        <w:t>data efficiently?</w:t>
      </w:r>
    </w:p>
    <w:sectPr w:rsidR="001D7E06" w:rsidRPr="00F30289" w:rsidSect="00A009A6">
      <w:footerReference w:type="even" r:id="rId7"/>
      <w:footerReference w:type="default" r:id="rId8"/>
      <w:footerReference w:type="first" r:id="rId9"/>
      <w:pgSz w:w="12240" w:h="15840"/>
      <w:pgMar w:top="567" w:right="567" w:bottom="567" w:left="567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027FF" w14:textId="77777777" w:rsidR="00BE663D" w:rsidRDefault="00BE663D">
      <w:pPr>
        <w:spacing w:after="0" w:line="240" w:lineRule="auto"/>
      </w:pPr>
      <w:r>
        <w:separator/>
      </w:r>
    </w:p>
  </w:endnote>
  <w:endnote w:type="continuationSeparator" w:id="0">
    <w:p w14:paraId="75F9996E" w14:textId="77777777" w:rsidR="00BE663D" w:rsidRDefault="00BE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0783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2E343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CFCA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BCD18" w14:textId="77777777" w:rsidR="00BE663D" w:rsidRDefault="00BE663D">
      <w:pPr>
        <w:spacing w:after="0" w:line="240" w:lineRule="auto"/>
      </w:pPr>
      <w:r>
        <w:separator/>
      </w:r>
    </w:p>
  </w:footnote>
  <w:footnote w:type="continuationSeparator" w:id="0">
    <w:p w14:paraId="3BC44980" w14:textId="77777777" w:rsidR="00BE663D" w:rsidRDefault="00BE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059B"/>
    <w:multiLevelType w:val="hybridMultilevel"/>
    <w:tmpl w:val="67AA524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8312A37"/>
    <w:multiLevelType w:val="hybridMultilevel"/>
    <w:tmpl w:val="97E4697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CA502B8"/>
    <w:multiLevelType w:val="hybridMultilevel"/>
    <w:tmpl w:val="DA7A005A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D182601"/>
    <w:multiLevelType w:val="hybridMultilevel"/>
    <w:tmpl w:val="7CCAD98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CCB7B44"/>
    <w:multiLevelType w:val="hybridMultilevel"/>
    <w:tmpl w:val="A9BAC3DC"/>
    <w:lvl w:ilvl="0" w:tplc="02BE6BF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0B767D6"/>
    <w:multiLevelType w:val="hybridMultilevel"/>
    <w:tmpl w:val="C54C9A90"/>
    <w:lvl w:ilvl="0" w:tplc="FA60F4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4FAA73A0"/>
    <w:multiLevelType w:val="hybridMultilevel"/>
    <w:tmpl w:val="36360220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56013D9D"/>
    <w:multiLevelType w:val="hybridMultilevel"/>
    <w:tmpl w:val="0220EE6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9E57EEF"/>
    <w:multiLevelType w:val="hybridMultilevel"/>
    <w:tmpl w:val="C2D01B5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7D446A87"/>
    <w:multiLevelType w:val="hybridMultilevel"/>
    <w:tmpl w:val="1BF609B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654330774">
    <w:abstractNumId w:val="6"/>
  </w:num>
  <w:num w:numId="2" w16cid:durableId="842162979">
    <w:abstractNumId w:val="9"/>
  </w:num>
  <w:num w:numId="3" w16cid:durableId="1469937066">
    <w:abstractNumId w:val="8"/>
  </w:num>
  <w:num w:numId="4" w16cid:durableId="459955514">
    <w:abstractNumId w:val="7"/>
  </w:num>
  <w:num w:numId="5" w16cid:durableId="1595046891">
    <w:abstractNumId w:val="3"/>
  </w:num>
  <w:num w:numId="6" w16cid:durableId="1833332773">
    <w:abstractNumId w:val="0"/>
  </w:num>
  <w:num w:numId="7" w16cid:durableId="78185259">
    <w:abstractNumId w:val="2"/>
  </w:num>
  <w:num w:numId="8" w16cid:durableId="1687825865">
    <w:abstractNumId w:val="1"/>
  </w:num>
  <w:num w:numId="9" w16cid:durableId="655574453">
    <w:abstractNumId w:val="5"/>
  </w:num>
  <w:num w:numId="10" w16cid:durableId="79491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06"/>
    <w:rsid w:val="00116E7F"/>
    <w:rsid w:val="001266DF"/>
    <w:rsid w:val="001C2970"/>
    <w:rsid w:val="001D7A14"/>
    <w:rsid w:val="001D7E06"/>
    <w:rsid w:val="0026673F"/>
    <w:rsid w:val="002D1B91"/>
    <w:rsid w:val="00334E3D"/>
    <w:rsid w:val="0045066C"/>
    <w:rsid w:val="004719A6"/>
    <w:rsid w:val="00497263"/>
    <w:rsid w:val="004D28FD"/>
    <w:rsid w:val="00581828"/>
    <w:rsid w:val="006D1CC6"/>
    <w:rsid w:val="006D410E"/>
    <w:rsid w:val="007A29AC"/>
    <w:rsid w:val="007A3A9B"/>
    <w:rsid w:val="007F4F92"/>
    <w:rsid w:val="008D6E9C"/>
    <w:rsid w:val="009D4668"/>
    <w:rsid w:val="00A009A6"/>
    <w:rsid w:val="00B71EFE"/>
    <w:rsid w:val="00BE663D"/>
    <w:rsid w:val="00C039AC"/>
    <w:rsid w:val="00CA2991"/>
    <w:rsid w:val="00D27D36"/>
    <w:rsid w:val="00D30D32"/>
    <w:rsid w:val="00D47DE8"/>
    <w:rsid w:val="00D53588"/>
    <w:rsid w:val="00D76373"/>
    <w:rsid w:val="00D856C8"/>
    <w:rsid w:val="00D9308B"/>
    <w:rsid w:val="00DE196A"/>
    <w:rsid w:val="00E011D5"/>
    <w:rsid w:val="00E41A6F"/>
    <w:rsid w:val="00EE47C2"/>
    <w:rsid w:val="00F30289"/>
    <w:rsid w:val="00FA2F04"/>
    <w:rsid w:val="00F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57EC"/>
  <w15:docId w15:val="{E46D165B-E759-409C-8598-39EF4BEB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9" w:lineRule="auto"/>
      <w:ind w:left="44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9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3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7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21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7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4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67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71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2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5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37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5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2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4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6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72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8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</vt:lpstr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</dc:title>
  <dc:subject/>
  <dc:creator>Siddharth Hiremath</dc:creator>
  <cp:keywords/>
  <cp:lastModifiedBy>Siddharth Hiremath</cp:lastModifiedBy>
  <cp:revision>3</cp:revision>
  <dcterms:created xsi:type="dcterms:W3CDTF">2025-06-09T05:16:00Z</dcterms:created>
  <dcterms:modified xsi:type="dcterms:W3CDTF">2025-06-15T16:41:00Z</dcterms:modified>
</cp:coreProperties>
</file>