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8BB" w:rsidRDefault="00300998" w:rsidP="003B7AD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C5E22" w:rsidRPr="00BA0871">
        <w:rPr>
          <w:rFonts w:ascii="Times New Roman" w:hAnsi="Times New Roman" w:cs="Times New Roman"/>
          <w:b/>
          <w:bCs/>
          <w:sz w:val="28"/>
          <w:szCs w:val="28"/>
        </w:rPr>
        <w:t>INTRODUCTION</w:t>
      </w:r>
    </w:p>
    <w:p w:rsidR="005768BB" w:rsidRDefault="005768BB" w:rsidP="003B7AD9">
      <w:pPr>
        <w:autoSpaceDE w:val="0"/>
        <w:autoSpaceDN w:val="0"/>
        <w:adjustRightInd w:val="0"/>
        <w:spacing w:after="0" w:line="360" w:lineRule="auto"/>
        <w:jc w:val="both"/>
        <w:rPr>
          <w:rFonts w:ascii="Times New Roman" w:hAnsi="Times New Roman" w:cs="Times New Roman"/>
          <w:b/>
          <w:bCs/>
          <w:sz w:val="28"/>
          <w:szCs w:val="28"/>
        </w:rPr>
      </w:pPr>
    </w:p>
    <w:p w:rsidR="005768BB" w:rsidRPr="005768BB" w:rsidRDefault="005768BB" w:rsidP="005768B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768BB">
        <w:rPr>
          <w:rFonts w:ascii="Times New Roman" w:hAnsi="Times New Roman" w:cs="Times New Roman"/>
          <w:sz w:val="28"/>
          <w:szCs w:val="28"/>
        </w:rPr>
        <w:t xml:space="preserve">Uniform Resource Locator (URL) is used to refer to resources on the Internet. In [1], </w:t>
      </w:r>
      <w:proofErr w:type="spellStart"/>
      <w:r w:rsidRPr="005768BB">
        <w:rPr>
          <w:rFonts w:ascii="Times New Roman" w:hAnsi="Times New Roman" w:cs="Times New Roman"/>
          <w:sz w:val="28"/>
          <w:szCs w:val="28"/>
        </w:rPr>
        <w:t>Sahoo</w:t>
      </w:r>
      <w:proofErr w:type="spellEnd"/>
      <w:r w:rsidRPr="005768BB">
        <w:rPr>
          <w:rFonts w:ascii="Times New Roman" w:hAnsi="Times New Roman" w:cs="Times New Roman"/>
          <w:sz w:val="28"/>
          <w:szCs w:val="28"/>
        </w:rPr>
        <w:t xml:space="preserve"> et al. presented about</w:t>
      </w:r>
      <w:r>
        <w:rPr>
          <w:rFonts w:ascii="Times New Roman" w:hAnsi="Times New Roman" w:cs="Times New Roman"/>
          <w:sz w:val="28"/>
          <w:szCs w:val="28"/>
        </w:rPr>
        <w:t xml:space="preserve"> </w:t>
      </w:r>
      <w:r w:rsidRPr="005768BB">
        <w:rPr>
          <w:rFonts w:ascii="Times New Roman" w:hAnsi="Times New Roman" w:cs="Times New Roman"/>
          <w:sz w:val="28"/>
          <w:szCs w:val="28"/>
        </w:rPr>
        <w:t>the characteristics and two basic components of the URL as: protocol identifier, which indicates what protocol to use, and resource name, which specifies the IP address or the domain name where the resource is located. It can be seen that each URL has a specific structure and format. Attackers often try to change one or more components of the URL's structure to deceive users for spreading their malicious URL. Malicious URLs are known as links that adversely affect users. These URLs will redirect users to resources or pages on which attackers can execute codes on users' computers, redirect users to unwanted sites, malicious website, or other phishing site, or malware download. Malicious URLs can also be hidden in download links that are deemed safe and can spread quickly through file and message sharing in shared networks. Some</w:t>
      </w:r>
      <w:r>
        <w:rPr>
          <w:rFonts w:ascii="Times New Roman" w:hAnsi="Times New Roman" w:cs="Times New Roman"/>
          <w:sz w:val="28"/>
          <w:szCs w:val="28"/>
        </w:rPr>
        <w:t xml:space="preserve"> </w:t>
      </w:r>
      <w:r w:rsidRPr="005768BB">
        <w:rPr>
          <w:rFonts w:ascii="Times New Roman" w:hAnsi="Times New Roman" w:cs="Times New Roman"/>
          <w:sz w:val="28"/>
          <w:szCs w:val="28"/>
        </w:rPr>
        <w:t xml:space="preserve">attack techniques that use malicious URLs include [2, 3, </w:t>
      </w:r>
      <w:proofErr w:type="gramStart"/>
      <w:r w:rsidRPr="005768BB">
        <w:rPr>
          <w:rFonts w:ascii="Times New Roman" w:hAnsi="Times New Roman" w:cs="Times New Roman"/>
          <w:sz w:val="28"/>
          <w:szCs w:val="28"/>
        </w:rPr>
        <w:t>4</w:t>
      </w:r>
      <w:proofErr w:type="gramEnd"/>
      <w:r w:rsidRPr="005768BB">
        <w:rPr>
          <w:rFonts w:ascii="Times New Roman" w:hAnsi="Times New Roman" w:cs="Times New Roman"/>
          <w:sz w:val="28"/>
          <w:szCs w:val="28"/>
        </w:rPr>
        <w:t>]:</w:t>
      </w:r>
      <w:r>
        <w:rPr>
          <w:rFonts w:ascii="Times New Roman" w:hAnsi="Times New Roman" w:cs="Times New Roman"/>
          <w:sz w:val="28"/>
          <w:szCs w:val="28"/>
        </w:rPr>
        <w:t xml:space="preserve"> </w:t>
      </w:r>
      <w:r w:rsidRPr="005768BB">
        <w:rPr>
          <w:rFonts w:ascii="Times New Roman" w:hAnsi="Times New Roman" w:cs="Times New Roman"/>
          <w:sz w:val="28"/>
          <w:szCs w:val="28"/>
        </w:rPr>
        <w:t>Drive-by Download, Phishing and Social Engineering, and Spam.</w:t>
      </w:r>
    </w:p>
    <w:p w:rsidR="005768BB" w:rsidRDefault="005768BB" w:rsidP="005768BB">
      <w:pPr>
        <w:autoSpaceDE w:val="0"/>
        <w:autoSpaceDN w:val="0"/>
        <w:adjustRightInd w:val="0"/>
        <w:spacing w:after="0" w:line="360" w:lineRule="auto"/>
        <w:jc w:val="both"/>
        <w:rPr>
          <w:rFonts w:ascii="Times New Roman" w:hAnsi="Times New Roman" w:cs="Times New Roman"/>
          <w:sz w:val="28"/>
          <w:szCs w:val="28"/>
        </w:rPr>
      </w:pPr>
    </w:p>
    <w:p w:rsidR="005768BB" w:rsidRPr="005768BB" w:rsidRDefault="005768BB" w:rsidP="005768B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768BB">
        <w:rPr>
          <w:rFonts w:ascii="Times New Roman" w:hAnsi="Times New Roman" w:cs="Times New Roman"/>
          <w:sz w:val="28"/>
          <w:szCs w:val="28"/>
        </w:rPr>
        <w:t xml:space="preserve">According to statistics presented in [5], in 2019, the attacks using spreading malicious URL technique are ranked first among the 10 most common attack techniques. Especially, according to this statistic, the three main URL spreading techniques, which are malicious URLs, </w:t>
      </w:r>
      <w:proofErr w:type="spellStart"/>
      <w:r w:rsidRPr="005768BB">
        <w:rPr>
          <w:rFonts w:ascii="Times New Roman" w:hAnsi="Times New Roman" w:cs="Times New Roman"/>
          <w:sz w:val="28"/>
          <w:szCs w:val="28"/>
        </w:rPr>
        <w:t>botnet</w:t>
      </w:r>
      <w:proofErr w:type="spellEnd"/>
      <w:r w:rsidRPr="005768BB">
        <w:rPr>
          <w:rFonts w:ascii="Times New Roman" w:hAnsi="Times New Roman" w:cs="Times New Roman"/>
          <w:sz w:val="28"/>
          <w:szCs w:val="28"/>
        </w:rPr>
        <w:t xml:space="preserve"> URLs, and phishing URLs, increase in number of attacks as well as danger level.</w:t>
      </w:r>
    </w:p>
    <w:p w:rsidR="005768BB" w:rsidRDefault="005768BB" w:rsidP="005768BB">
      <w:pPr>
        <w:autoSpaceDE w:val="0"/>
        <w:autoSpaceDN w:val="0"/>
        <w:adjustRightInd w:val="0"/>
        <w:spacing w:after="0" w:line="360" w:lineRule="auto"/>
        <w:jc w:val="both"/>
        <w:rPr>
          <w:rFonts w:ascii="Times New Roman" w:hAnsi="Times New Roman" w:cs="Times New Roman"/>
          <w:sz w:val="28"/>
          <w:szCs w:val="28"/>
        </w:rPr>
      </w:pPr>
    </w:p>
    <w:p w:rsidR="005768BB" w:rsidRPr="005768BB" w:rsidRDefault="005768BB" w:rsidP="005768B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768BB">
        <w:rPr>
          <w:rFonts w:ascii="Times New Roman" w:hAnsi="Times New Roman" w:cs="Times New Roman"/>
          <w:sz w:val="28"/>
          <w:szCs w:val="28"/>
        </w:rPr>
        <w:t>From the statistics of the increase in the number of malicious URL distributions over the consecutive years, it is clear that there is a need to study and apply techniques or methods to detect and prevent these malicious URLs.</w:t>
      </w:r>
    </w:p>
    <w:p w:rsidR="005768BB" w:rsidRPr="005768BB" w:rsidRDefault="005768BB" w:rsidP="005768B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768BB">
        <w:rPr>
          <w:rFonts w:ascii="Times New Roman" w:hAnsi="Times New Roman" w:cs="Times New Roman"/>
          <w:sz w:val="28"/>
          <w:szCs w:val="28"/>
        </w:rPr>
        <w:t>Regarding the problem of detecting malicious URLs, there are two main trends at present as malicious URL detection based on signs or sets of rules, and malicious URL detection based on behavior analysis techniques [1, 2]. The method of detecting malicious URLs based on a set of markers or rules can quickly and accurately detect malicious URLs. However, this method is not capable of detecting new malicious URLs that are not in the set of predefined signs or rules. The method of detecting malicious URLs based on behavior analysis techniques adopt machine learning or deep learning algorithms to classify URLs based on their behaviors. In this paper, machine learning algorithms are utilized to classify URLs based on their attributes. The paper also includes a new URL attribute extraction method.</w:t>
      </w:r>
    </w:p>
    <w:p w:rsidR="005768BB" w:rsidRDefault="005768BB" w:rsidP="005768BB">
      <w:pPr>
        <w:autoSpaceDE w:val="0"/>
        <w:autoSpaceDN w:val="0"/>
        <w:adjustRightInd w:val="0"/>
        <w:spacing w:after="0" w:line="360" w:lineRule="auto"/>
        <w:jc w:val="both"/>
        <w:rPr>
          <w:rFonts w:ascii="Times New Roman" w:hAnsi="Times New Roman" w:cs="Times New Roman"/>
          <w:sz w:val="28"/>
          <w:szCs w:val="28"/>
        </w:rPr>
      </w:pPr>
    </w:p>
    <w:p w:rsidR="005768BB" w:rsidRPr="005768BB" w:rsidRDefault="005768BB" w:rsidP="005768B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768BB">
        <w:rPr>
          <w:rFonts w:ascii="Times New Roman" w:hAnsi="Times New Roman" w:cs="Times New Roman"/>
          <w:sz w:val="28"/>
          <w:szCs w:val="28"/>
        </w:rPr>
        <w:t>In our research, machine learning algorithms are used to classify URLs based on the features and behaviors of URLs. The features are extracted from static and dynamic behaviors of URLs and are new to the literature. Those newly proposed features are the main contribution of the research. Machine learning algorithms are a part of the whole malicious URL detection system. Two supervised machine learning algorithms are used, Support vector machine (SVM) and Random forest (RF).</w:t>
      </w:r>
    </w:p>
    <w:p w:rsidR="005768BB" w:rsidRDefault="005768BB" w:rsidP="005768BB">
      <w:pPr>
        <w:autoSpaceDE w:val="0"/>
        <w:autoSpaceDN w:val="0"/>
        <w:adjustRightInd w:val="0"/>
        <w:spacing w:after="0" w:line="360" w:lineRule="auto"/>
        <w:jc w:val="both"/>
        <w:rPr>
          <w:rFonts w:ascii="Times New Roman" w:hAnsi="Times New Roman" w:cs="Times New Roman"/>
          <w:sz w:val="28"/>
          <w:szCs w:val="28"/>
        </w:rPr>
      </w:pPr>
    </w:p>
    <w:p w:rsidR="00300998" w:rsidRPr="005768BB" w:rsidRDefault="005768BB" w:rsidP="005768B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768BB">
        <w:rPr>
          <w:rFonts w:ascii="Times New Roman" w:hAnsi="Times New Roman" w:cs="Times New Roman"/>
          <w:sz w:val="28"/>
          <w:szCs w:val="28"/>
        </w:rPr>
        <w:t>The paper is organized as follows. Section II reviews some</w:t>
      </w:r>
      <w:r>
        <w:rPr>
          <w:rFonts w:ascii="Times New Roman" w:hAnsi="Times New Roman" w:cs="Times New Roman"/>
          <w:sz w:val="28"/>
          <w:szCs w:val="28"/>
        </w:rPr>
        <w:t xml:space="preserve"> </w:t>
      </w:r>
      <w:r w:rsidRPr="005768BB">
        <w:rPr>
          <w:rFonts w:ascii="Times New Roman" w:hAnsi="Times New Roman" w:cs="Times New Roman"/>
          <w:sz w:val="28"/>
          <w:szCs w:val="28"/>
        </w:rPr>
        <w:t>recent works in the literature on malicious URL detection. The proposed malicious URLs detection system using machine learning is presented in Section III. In this section, the new features for URLs detection process are also described in details. Experimental results and discussions are provided in Section IV. The paper is concluded by Section V.</w:t>
      </w:r>
      <w:r w:rsidR="00300998" w:rsidRPr="005768BB">
        <w:rPr>
          <w:rFonts w:ascii="Times New Roman" w:hAnsi="Times New Roman" w:cs="Times New Roman"/>
          <w:b/>
          <w:bCs/>
          <w:sz w:val="28"/>
          <w:szCs w:val="28"/>
        </w:rPr>
        <w:t xml:space="preserve"> </w:t>
      </w:r>
    </w:p>
    <w:p w:rsidR="007110BB" w:rsidRPr="005768BB" w:rsidRDefault="007110BB" w:rsidP="005768BB">
      <w:pPr>
        <w:autoSpaceDE w:val="0"/>
        <w:autoSpaceDN w:val="0"/>
        <w:adjustRightInd w:val="0"/>
        <w:spacing w:after="0" w:line="360" w:lineRule="auto"/>
        <w:jc w:val="both"/>
        <w:rPr>
          <w:rFonts w:ascii="Times New Roman" w:hAnsi="Times New Roman" w:cs="Times New Roman"/>
          <w:b/>
          <w:bCs/>
          <w:sz w:val="28"/>
          <w:szCs w:val="28"/>
        </w:rPr>
      </w:pPr>
    </w:p>
    <w:sectPr w:rsidR="007110BB" w:rsidRPr="005768BB" w:rsidSect="00CD77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C5E22"/>
    <w:rsid w:val="00003B0B"/>
    <w:rsid w:val="00056ACC"/>
    <w:rsid w:val="0021247B"/>
    <w:rsid w:val="00215BC2"/>
    <w:rsid w:val="00291EB2"/>
    <w:rsid w:val="002A1B2F"/>
    <w:rsid w:val="002A6BE7"/>
    <w:rsid w:val="00300998"/>
    <w:rsid w:val="003B2008"/>
    <w:rsid w:val="003B7AD9"/>
    <w:rsid w:val="003F19E6"/>
    <w:rsid w:val="00403F2A"/>
    <w:rsid w:val="004510BD"/>
    <w:rsid w:val="0048108D"/>
    <w:rsid w:val="00511ACF"/>
    <w:rsid w:val="00552C66"/>
    <w:rsid w:val="00573307"/>
    <w:rsid w:val="005768BB"/>
    <w:rsid w:val="005D19FB"/>
    <w:rsid w:val="006B587E"/>
    <w:rsid w:val="006E35FA"/>
    <w:rsid w:val="00706B0E"/>
    <w:rsid w:val="007110BB"/>
    <w:rsid w:val="00724C9D"/>
    <w:rsid w:val="007900FB"/>
    <w:rsid w:val="00850802"/>
    <w:rsid w:val="00A222A1"/>
    <w:rsid w:val="00A54BD1"/>
    <w:rsid w:val="00A90158"/>
    <w:rsid w:val="00B467ED"/>
    <w:rsid w:val="00BA0871"/>
    <w:rsid w:val="00CC5E22"/>
    <w:rsid w:val="00CD7779"/>
    <w:rsid w:val="00D537D6"/>
    <w:rsid w:val="00E01B89"/>
    <w:rsid w:val="00E2324A"/>
    <w:rsid w:val="00E56255"/>
    <w:rsid w:val="00EB0F9A"/>
    <w:rsid w:val="00F04F25"/>
    <w:rsid w:val="00FB34CD"/>
    <w:rsid w:val="00FC1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E2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17927-8232-43BE-AE34-9EEB59852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33</cp:revision>
  <dcterms:created xsi:type="dcterms:W3CDTF">2016-12-19T05:46:00Z</dcterms:created>
  <dcterms:modified xsi:type="dcterms:W3CDTF">2022-11-23T05:20:00Z</dcterms:modified>
</cp:coreProperties>
</file>