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5DB227" w14:textId="64596659" w:rsidR="00F572C6" w:rsidRPr="00B231AB" w:rsidRDefault="00B231AB" w:rsidP="00B231AB">
      <w:pPr>
        <w:jc w:val="center"/>
        <w:rPr>
          <w:b/>
          <w:sz w:val="24"/>
        </w:rPr>
      </w:pPr>
      <w:r w:rsidRPr="00B231AB">
        <w:rPr>
          <w:rFonts w:ascii="Segoe UI Emoji" w:hAnsi="Segoe UI Emoji" w:cs="Segoe UI Emoji"/>
          <w:b/>
          <w:sz w:val="24"/>
        </w:rPr>
        <w:t>🚀</w:t>
      </w:r>
      <w:r w:rsidRPr="00B231AB">
        <w:rPr>
          <w:b/>
          <w:sz w:val="24"/>
        </w:rPr>
        <w:t xml:space="preserve"> Automated LinkedIn Posting with AI Agent + Human Approval</w:t>
      </w:r>
    </w:p>
    <w:p w14:paraId="54B83EFF" w14:textId="27A8DDE0" w:rsidR="00B231AB" w:rsidRDefault="00B231AB" w:rsidP="00B231AB">
      <w:pPr>
        <w:jc w:val="both"/>
        <w:rPr>
          <w:rFonts w:ascii="Segoe UI Emoji" w:hAnsi="Segoe UI Emoji" w:cs="Segoe UI Emoji"/>
        </w:rPr>
      </w:pPr>
      <w:r>
        <w:t xml:space="preserve">What if your LinkedIn posts could remember, pause for approval, and publish responsibly? I built an agentic AI-powered automation in n8n that does exactly that. </w:t>
      </w:r>
      <w:r>
        <w:rPr>
          <w:rFonts w:ascii="Segoe UI Emoji" w:hAnsi="Segoe UI Emoji" w:cs="Segoe UI Emoji"/>
        </w:rPr>
        <w:t>🧠🚀</w:t>
      </w:r>
    </w:p>
    <w:p w14:paraId="67B80955" w14:textId="77777777" w:rsidR="00B231AB" w:rsidRDefault="00B231AB" w:rsidP="00B231AB">
      <w:pPr>
        <w:pStyle w:val="NormalWeb"/>
      </w:pPr>
      <w:r>
        <w:t xml:space="preserve">Sounds interesting? Here’s what happens behind the scenes </w:t>
      </w:r>
      <w:r>
        <w:rPr>
          <w:rFonts w:ascii="Segoe UI Emoji" w:hAnsi="Segoe UI Emoji" w:cs="Segoe UI Emoji"/>
        </w:rPr>
        <w:t>👇</w:t>
      </w:r>
    </w:p>
    <w:p w14:paraId="57EDDAE2" w14:textId="77777777" w:rsidR="00B231AB" w:rsidRPr="00B231AB" w:rsidRDefault="00B231AB" w:rsidP="00B23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Segoe UI Emoji" w:hAnsi="Segoe UI Emoji" w:cs="Segoe UI Emoji"/>
        </w:rPr>
        <w:t>🧠</w:t>
      </w:r>
      <w:r>
        <w:t xml:space="preserve"> An </w:t>
      </w:r>
      <w:r>
        <w:rPr>
          <w:rStyle w:val="Strong"/>
        </w:rPr>
        <w:t>AI Agent</w:t>
      </w:r>
      <w:r>
        <w:t xml:space="preserve"> creates a LinkedIn post</w:t>
      </w:r>
      <w:r>
        <w:br/>
      </w:r>
      <w:r>
        <w:rPr>
          <w:rFonts w:ascii="Segoe UI Emoji" w:hAnsi="Segoe UI Emoji" w:cs="Segoe UI Emoji"/>
        </w:rPr>
        <w:t>🔍</w:t>
      </w:r>
      <w:r>
        <w:t xml:space="preserve"> It checks </w:t>
      </w:r>
      <w:r>
        <w:rPr>
          <w:rStyle w:val="Strong"/>
        </w:rPr>
        <w:t>memory of previous posts</w:t>
      </w:r>
      <w:r>
        <w:t xml:space="preserve"> to avoid repeating ideas</w:t>
      </w:r>
      <w:r>
        <w:br/>
      </w:r>
      <w:r w:rsidRPr="00B231A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📧</w:t>
      </w:r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231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Gmail approval flow</w:t>
      </w:r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human review before publishing</w:t>
      </w:r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231A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🔁</w:t>
      </w:r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231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Conditional automation</w:t>
      </w:r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posts only afte</w:t>
      </w:r>
      <w:bookmarkStart w:id="0" w:name="_GoBack"/>
      <w:bookmarkEnd w:id="0"/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 approval</w:t>
      </w:r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231A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📅</w:t>
      </w:r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231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or scheduled execution</w:t>
      </w:r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full control</w:t>
      </w:r>
    </w:p>
    <w:p w14:paraId="483A4CB8" w14:textId="3ABBF68A" w:rsidR="00B231AB" w:rsidRDefault="00B231AB" w:rsidP="00B231AB">
      <w:pPr>
        <w:pStyle w:val="NormalWeb"/>
      </w:pPr>
      <w:r>
        <w:t xml:space="preserve">This project helped me explore a key concept in </w:t>
      </w:r>
      <w:r>
        <w:rPr>
          <w:rStyle w:val="Strong"/>
        </w:rPr>
        <w:t>Agentic AI</w:t>
      </w:r>
      <w:r>
        <w:t>:</w:t>
      </w:r>
    </w:p>
    <w:p w14:paraId="3CEF01A1" w14:textId="77777777" w:rsidR="00B231AB" w:rsidRPr="00B231AB" w:rsidRDefault="00B231AB" w:rsidP="00B23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31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🛠</w:t>
      </w:r>
      <w:r w:rsidRPr="00B231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️ Tech Stack:</w:t>
      </w:r>
    </w:p>
    <w:p w14:paraId="381E5ED2" w14:textId="77777777" w:rsidR="00B231AB" w:rsidRPr="00B231AB" w:rsidRDefault="00B231AB" w:rsidP="00B23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n8n (Workflow Automation)</w:t>
      </w:r>
    </w:p>
    <w:p w14:paraId="00287642" w14:textId="77777777" w:rsidR="00B231AB" w:rsidRPr="00B231AB" w:rsidRDefault="00B231AB" w:rsidP="00B23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OpenAI</w:t>
      </w:r>
      <w:proofErr w:type="spellEnd"/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Chat Model</w:t>
      </w:r>
    </w:p>
    <w:p w14:paraId="2B4D7EE5" w14:textId="77777777" w:rsidR="00B231AB" w:rsidRPr="00B231AB" w:rsidRDefault="00B231AB" w:rsidP="00B23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Memory (context-aware posting)</w:t>
      </w:r>
    </w:p>
    <w:p w14:paraId="5709E485" w14:textId="77777777" w:rsidR="00B231AB" w:rsidRPr="00B231AB" w:rsidRDefault="00B231AB" w:rsidP="00B23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Gmail (approval loop)</w:t>
      </w:r>
    </w:p>
    <w:p w14:paraId="31909590" w14:textId="77777777" w:rsidR="00B231AB" w:rsidRPr="00B231AB" w:rsidRDefault="00B231AB" w:rsidP="00B23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LinkedIn API</w:t>
      </w:r>
    </w:p>
    <w:p w14:paraId="72DBE936" w14:textId="0F76D165" w:rsidR="00B231AB" w:rsidRDefault="00B231AB" w:rsidP="00B23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project demonstrates how </w:t>
      </w:r>
      <w:r w:rsidRPr="00B231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Agentic AI + Human-in-the-loop</w:t>
      </w:r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create reliable, production-ready automations — not just one-time prompts.</w:t>
      </w:r>
    </w:p>
    <w:p w14:paraId="798EA3F1" w14:textId="276A29A6" w:rsidR="00B231AB" w:rsidRPr="00B231AB" w:rsidRDefault="00B231AB" w:rsidP="00B23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</w:t>
      </w:r>
      <w:proofErr w:type="spellStart"/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AgenticAI</w:t>
      </w:r>
      <w:proofErr w:type="spellEnd"/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#n8n #</w:t>
      </w:r>
      <w:proofErr w:type="spellStart"/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WorkflowAutomation</w:t>
      </w:r>
      <w:proofErr w:type="spellEnd"/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#</w:t>
      </w:r>
      <w:proofErr w:type="spellStart"/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GenerativeAI</w:t>
      </w:r>
      <w:proofErr w:type="spellEnd"/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#</w:t>
      </w:r>
      <w:proofErr w:type="spellStart"/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LinkedInAutomation</w:t>
      </w:r>
      <w:proofErr w:type="spellEnd"/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#</w:t>
      </w:r>
      <w:proofErr w:type="spellStart"/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AIProjects</w:t>
      </w:r>
      <w:proofErr w:type="spellEnd"/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#</w:t>
      </w:r>
      <w:proofErr w:type="spellStart"/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NoCode</w:t>
      </w:r>
      <w:proofErr w:type="spellEnd"/>
      <w:r w:rsidRPr="00B231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#Automation</w:t>
      </w:r>
    </w:p>
    <w:p w14:paraId="14549965" w14:textId="77777777" w:rsidR="00B231AB" w:rsidRDefault="00B231AB" w:rsidP="00B231AB">
      <w:pPr>
        <w:jc w:val="both"/>
      </w:pPr>
    </w:p>
    <w:sectPr w:rsidR="00B23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D77C43"/>
    <w:multiLevelType w:val="multilevel"/>
    <w:tmpl w:val="ED54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47"/>
    <w:rsid w:val="003938A7"/>
    <w:rsid w:val="005F4FEF"/>
    <w:rsid w:val="00870147"/>
    <w:rsid w:val="00B231AB"/>
    <w:rsid w:val="00C043AC"/>
    <w:rsid w:val="00C21C5F"/>
    <w:rsid w:val="00F5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9A26F"/>
  <w15:chartTrackingRefBased/>
  <w15:docId w15:val="{BA3AC3A7-8363-476D-9BA0-05005D438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31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31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231A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231A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B231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6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</dc:creator>
  <cp:keywords/>
  <dc:description/>
  <cp:lastModifiedBy>siddharth</cp:lastModifiedBy>
  <cp:revision>2</cp:revision>
  <dcterms:created xsi:type="dcterms:W3CDTF">2026-02-02T12:44:00Z</dcterms:created>
  <dcterms:modified xsi:type="dcterms:W3CDTF">2026-02-02T12:51:00Z</dcterms:modified>
</cp:coreProperties>
</file>