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159" w:rsidRDefault="009B0159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b1;</w:t>
      </w:r>
    </w:p>
    <w:p w:rsidR="009B0159" w:rsidRDefault="009B0159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Transaction 1 has begun and it has been entered in the transaction table with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it's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state as Active and timestamp as 1.</w:t>
      </w:r>
    </w:p>
    <w:p w:rsidR="009B0159" w:rsidRDefault="009B0159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0159" w:rsidRDefault="009B0159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0159" w:rsidRDefault="009B0159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r1(Y);</w:t>
      </w:r>
    </w:p>
    <w:p w:rsidR="009B0159" w:rsidRDefault="009B0159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Transaction 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 Active so entry for data item Y has been made in the lock table and transaction 1 has acquired Read Lock on it.</w:t>
      </w:r>
    </w:p>
    <w:p w:rsidR="009B0159" w:rsidRDefault="009B0159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0159" w:rsidRDefault="009B0159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Z);</w:t>
      </w:r>
    </w:p>
    <w:p w:rsidR="009B0159" w:rsidRDefault="009B0159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Transaction 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 Active so entry for data item Z has been made in the lock table and transaction 1 has acquired Read Lock on it.</w:t>
      </w:r>
    </w:p>
    <w:p w:rsidR="009B0159" w:rsidRDefault="009B0159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0159" w:rsidRDefault="009B0159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b2;</w:t>
      </w:r>
    </w:p>
    <w:p w:rsidR="009B0159" w:rsidRDefault="009B0159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Transaction 2 has begun and it has been entered in the transaction table with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it's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state as Active and timestamp as 2.</w:t>
      </w:r>
    </w:p>
    <w:p w:rsidR="009B0159" w:rsidRDefault="009B0159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0159" w:rsidRDefault="009B0159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0159" w:rsidRDefault="009B0159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r2(Y);</w:t>
      </w:r>
    </w:p>
    <w:p w:rsidR="009B0159" w:rsidRDefault="009B0159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2 has been appended in the read transaction id list for item Y. That is, it has also acquired Read Lock on Y.</w:t>
      </w:r>
    </w:p>
    <w:p w:rsidR="009B0159" w:rsidRDefault="009B0159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0159" w:rsidRDefault="009B0159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b3;</w:t>
      </w:r>
    </w:p>
    <w:p w:rsidR="009B0159" w:rsidRDefault="009B0159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Transaction 3 has begun and it has been entered in the transaction table with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it's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state as Active and timestamp as 3.</w:t>
      </w:r>
    </w:p>
    <w:p w:rsidR="009B0159" w:rsidRDefault="009B0159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0159" w:rsidRDefault="009B0159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0159" w:rsidRDefault="009B0159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r3(Y);</w:t>
      </w:r>
    </w:p>
    <w:p w:rsidR="009B0159" w:rsidRDefault="009B0159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3 has been appended in the read transaction id list for item Y. That is, it has also acquired Read Lock on Y.</w:t>
      </w:r>
    </w:p>
    <w:p w:rsidR="009B0159" w:rsidRDefault="009B0159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0159" w:rsidRDefault="009B0159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Z);</w:t>
      </w:r>
    </w:p>
    <w:p w:rsidR="009B0159" w:rsidRDefault="009B0159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the data item Z and transaction ID 1 lock has been upgraded to Write Lock.</w:t>
      </w:r>
    </w:p>
    <w:p w:rsidR="009B0159" w:rsidRDefault="009B0159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0159" w:rsidRDefault="009B0159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w3(Y);</w:t>
      </w:r>
    </w:p>
    <w:p w:rsidR="00E54750" w:rsidRDefault="00E54750" w:rsidP="00E54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Transaction 3 has been blocked and write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operation Y has been added to the waiting operation queue in the transa</w:t>
      </w:r>
      <w:r>
        <w:rPr>
          <w:rFonts w:ascii="Courier New" w:hAnsi="Courier New" w:cs="Courier New"/>
          <w:color w:val="000000"/>
          <w:sz w:val="20"/>
          <w:szCs w:val="20"/>
        </w:rPr>
        <w:t>ction table and transaction Id 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 been added to the waiting list queue in the lock table.</w:t>
      </w:r>
    </w:p>
    <w:p w:rsidR="00E54750" w:rsidRDefault="00E54750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4750" w:rsidRDefault="00E54750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B0159" w:rsidRDefault="009B0159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w2(Y);</w:t>
      </w:r>
    </w:p>
    <w:p w:rsidR="00FA5AF4" w:rsidRDefault="00FA5AF4" w:rsidP="00FA5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Transa</w:t>
      </w:r>
      <w:r>
        <w:rPr>
          <w:rFonts w:ascii="Courier New" w:hAnsi="Courier New" w:cs="Courier New"/>
          <w:color w:val="000000"/>
          <w:sz w:val="20"/>
          <w:szCs w:val="20"/>
        </w:rPr>
        <w:t>ction 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 been blocked and write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operation Y has been added to the waiting operation queue in the transa</w:t>
      </w:r>
      <w:r>
        <w:rPr>
          <w:rFonts w:ascii="Courier New" w:hAnsi="Courier New" w:cs="Courier New"/>
          <w:color w:val="000000"/>
          <w:sz w:val="20"/>
          <w:szCs w:val="20"/>
        </w:rPr>
        <w:t>ction table and transaction Id 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 been added to the waiting list queue in the lock table.</w:t>
      </w:r>
    </w:p>
    <w:p w:rsidR="00FA5AF4" w:rsidRDefault="00FA5AF4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4750" w:rsidRDefault="00E54750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B0159" w:rsidRDefault="009B0159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r2(X);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54750" w:rsidRDefault="00E54750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E568E" w:rsidRDefault="004E568E" w:rsidP="004E56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Transaction 2 has been blocked and </w:t>
      </w:r>
      <w:r>
        <w:rPr>
          <w:rFonts w:ascii="Courier New" w:hAnsi="Courier New" w:cs="Courier New"/>
          <w:color w:val="000000"/>
          <w:sz w:val="20"/>
          <w:szCs w:val="20"/>
        </w:rPr>
        <w:t>read operation 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 been added to the waiting operation queue in the transaction table and transaction Id 2 has been added to the waiting list queue in the lock table.</w:t>
      </w:r>
    </w:p>
    <w:p w:rsidR="009B0159" w:rsidRDefault="009B0159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0159" w:rsidRDefault="009B0159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e1;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B0159" w:rsidRDefault="009B0159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1 has released read lock on Y</w:t>
      </w:r>
    </w:p>
    <w:p w:rsidR="009B0159" w:rsidRDefault="009B0159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1 has released write lock on Z</w:t>
      </w:r>
    </w:p>
    <w:p w:rsidR="009B0159" w:rsidRDefault="009B0159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Releasing locks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aquired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by transaction 1</w:t>
      </w:r>
    </w:p>
    <w:p w:rsidR="009B0159" w:rsidRDefault="009B0159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e3;</w:t>
      </w:r>
    </w:p>
    <w:p w:rsidR="009B0159" w:rsidRDefault="009B0159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3 has released read lock on Y</w:t>
      </w:r>
    </w:p>
    <w:p w:rsidR="009B0159" w:rsidRDefault="009B0159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Releasing locks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aquired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by transaction 3</w:t>
      </w:r>
    </w:p>
    <w:p w:rsidR="004E568E" w:rsidRDefault="004E568E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B0159" w:rsidRDefault="009B0159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w2(X);</w:t>
      </w:r>
    </w:p>
    <w:p w:rsidR="009B0159" w:rsidRDefault="009B0159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 the data item X and transaction ID 2 lock has been upgraded to Write Lock.</w:t>
      </w:r>
    </w:p>
    <w:p w:rsidR="009B0159" w:rsidRDefault="009B0159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0159" w:rsidRDefault="009B0159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e2;</w:t>
      </w:r>
    </w:p>
    <w:p w:rsidR="009B0159" w:rsidRDefault="009B0159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Transaction 2 has released read lock on Y</w:t>
      </w:r>
    </w:p>
    <w:p w:rsidR="009B0159" w:rsidRDefault="009B0159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>Transaction 2 has released write lock on X</w:t>
      </w:r>
    </w:p>
    <w:p w:rsidR="009B0159" w:rsidRDefault="009B0159" w:rsidP="009B01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Releasing locks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aquired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by transaction 2</w:t>
      </w:r>
    </w:p>
    <w:p w:rsidR="0074352A" w:rsidRDefault="0074352A"/>
    <w:sectPr w:rsidR="0074352A" w:rsidSect="00DE52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F67"/>
    <w:rsid w:val="00327F67"/>
    <w:rsid w:val="004E568E"/>
    <w:rsid w:val="0074352A"/>
    <w:rsid w:val="009B0159"/>
    <w:rsid w:val="009F2C2B"/>
    <w:rsid w:val="00E54750"/>
    <w:rsid w:val="00F726BC"/>
    <w:rsid w:val="00FA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26B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26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2019-07-27T02:17:00Z</dcterms:created>
  <dcterms:modified xsi:type="dcterms:W3CDTF">2019-07-27T03:09:00Z</dcterms:modified>
</cp:coreProperties>
</file>