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24BC0">
      <w:pPr>
        <w:spacing w:line="259" w:lineRule="auto"/>
        <w:ind w:right="389"/>
        <w:rPr>
          <w:color w:val="000000"/>
          <w:sz w:val="24"/>
          <w:szCs w:val="24"/>
          <w:u w:val="single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62pt;height:114.56pt" o:oleicon="f" o:ole="">
            <v:imagedata r:id="rId4" o:title=""/>
          </v:shape>
          <o:OLEObject Type="Embed" ProgID="StaticMetafile" ShapeID="_x0000_i1025" DrawAspect="Content" ObjectID="_1695876115" r:id="rId5"/>
        </w:object>
      </w:r>
      <w:r w:rsidR="00FF3DE1">
        <w:rPr>
          <w:color w:val="000000"/>
          <w:sz w:val="48"/>
          <w:szCs w:val="48"/>
          <w:u w:val="single"/>
        </w:rPr>
        <w:t xml:space="preserve">RESUME </w:t>
      </w:r>
    </w:p>
    <w:p w:rsidR="00524BC0">
      <w:pPr>
        <w:spacing w:line="259" w:lineRule="auto"/>
        <w:ind w:right="389"/>
        <w:rPr>
          <w:color w:val="000000"/>
          <w:sz w:val="24"/>
          <w:szCs w:val="24"/>
        </w:rPr>
      </w:pPr>
    </w:p>
    <w:p w:rsidR="00524BC0">
      <w:pPr>
        <w:spacing w:line="259" w:lineRule="auto"/>
        <w:ind w:right="3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Name:  MUKESH PODDAR </w:t>
      </w:r>
    </w:p>
    <w:p w:rsidR="00524BC0">
      <w:pPr>
        <w:spacing w:after="651" w:line="250" w:lineRule="auto"/>
        <w:ind w:left="370" w:right="389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Email: mpoddar1708@gmail.com</w:t>
      </w:r>
    </w:p>
    <w:p w:rsidR="00524BC0">
      <w:pPr>
        <w:spacing w:after="651" w:line="250" w:lineRule="auto"/>
        <w:ind w:left="370" w:right="389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Mob.</w:t>
      </w:r>
      <w:r>
        <w:rPr>
          <w:color w:val="000000"/>
          <w:sz w:val="24"/>
          <w:szCs w:val="24"/>
        </w:rPr>
        <w:t xml:space="preserve"> +919903865462/+918100967646</w:t>
      </w:r>
    </w:p>
    <w:p w:rsidR="00524BC0" w:rsidP="00FF3DE1">
      <w:pPr>
        <w:spacing w:after="41" w:line="259" w:lineRule="auto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</w:pPr>
      <w:r w:rsidRPr="00FF3DE1">
        <w:rPr>
          <w:rFonts w:eastAsia="Calibri"/>
          <w:b/>
          <w:color w:val="000000"/>
          <w:sz w:val="28"/>
          <w:szCs w:val="28"/>
          <w:shd w:val="clear" w:color="auto" w:fill="D9D9D9"/>
        </w:rPr>
        <w:t>CAREER OBJECTIVE</w:t>
      </w: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  <w:t xml:space="preserve">: </w:t>
      </w:r>
    </w:p>
    <w:p w:rsidR="00FF3DE1" w:rsidP="00FF3DE1">
      <w:pPr>
        <w:spacing w:after="41" w:line="259" w:lineRule="auto"/>
        <w:rPr>
          <w:color w:val="000000"/>
          <w:sz w:val="24"/>
          <w:szCs w:val="24"/>
          <w:shd w:val="clear" w:color="auto" w:fill="D9D9D9"/>
        </w:rPr>
      </w:pPr>
    </w:p>
    <w:p w:rsidR="00524BC0">
      <w:pPr>
        <w:tabs>
          <w:tab w:val="left" w:pos="1440"/>
          <w:tab w:val="right" w:pos="936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want to contribute for the health care and one get a job in a reputed pathology where I can establish</w:t>
      </w:r>
      <w:r>
        <w:rPr>
          <w:color w:val="000000"/>
          <w:sz w:val="24"/>
          <w:szCs w:val="24"/>
        </w:rPr>
        <w:t xml:space="preserve"> myself as a professional and polish my skills in the environment of growth and excellence and where I can gain experience and knowledge.</w:t>
      </w:r>
    </w:p>
    <w:p w:rsidR="00FF3DE1">
      <w:pPr>
        <w:tabs>
          <w:tab w:val="left" w:pos="1440"/>
          <w:tab w:val="right" w:pos="9360"/>
        </w:tabs>
        <w:spacing w:line="276" w:lineRule="auto"/>
        <w:jc w:val="both"/>
        <w:rPr>
          <w:color w:val="000000"/>
          <w:sz w:val="24"/>
          <w:szCs w:val="24"/>
        </w:rPr>
      </w:pPr>
    </w:p>
    <w:p w:rsidR="00524BC0">
      <w:pPr>
        <w:tabs>
          <w:tab w:val="left" w:pos="1440"/>
          <w:tab w:val="right" w:pos="9360"/>
        </w:tabs>
        <w:spacing w:line="276" w:lineRule="auto"/>
        <w:jc w:val="both"/>
        <w:rPr>
          <w:color w:val="000000"/>
          <w:sz w:val="24"/>
          <w:szCs w:val="24"/>
        </w:rPr>
      </w:pPr>
    </w:p>
    <w:p w:rsidR="00524BC0">
      <w:pPr>
        <w:tabs>
          <w:tab w:val="left" w:pos="1440"/>
        </w:tabs>
        <w:spacing w:line="360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PROFESSIONAL EXPERIENCE</w:t>
      </w:r>
    </w:p>
    <w:p w:rsidR="00FF3DE1">
      <w:pPr>
        <w:tabs>
          <w:tab w:val="left" w:pos="1440"/>
        </w:tabs>
        <w:spacing w:line="360" w:lineRule="auto"/>
        <w:jc w:val="both"/>
        <w:rPr>
          <w:b/>
          <w:color w:val="000000"/>
          <w:sz w:val="28"/>
          <w:szCs w:val="28"/>
          <w:u w:val="single"/>
        </w:rPr>
      </w:pPr>
    </w:p>
    <w:p w:rsidR="00990A8F" w:rsidP="00990A8F">
      <w:pPr>
        <w:spacing w:line="360" w:lineRule="auto"/>
        <w:jc w:val="both"/>
        <w:rPr>
          <w:color w:val="000000"/>
          <w:sz w:val="22"/>
          <w:szCs w:val="22"/>
        </w:rPr>
      </w:pPr>
      <w:r w:rsidRPr="00990A8F">
        <w:rPr>
          <w:color w:val="000000"/>
          <w:sz w:val="22"/>
          <w:szCs w:val="22"/>
        </w:rPr>
        <w:t xml:space="preserve">Presently working in </w:t>
      </w:r>
      <w:r w:rsidRPr="00033200">
        <w:rPr>
          <w:b/>
          <w:color w:val="000000"/>
          <w:sz w:val="22"/>
          <w:szCs w:val="22"/>
        </w:rPr>
        <w:t>Macleods</w:t>
      </w:r>
      <w:r w:rsidRPr="00033200" w:rsidR="00033200">
        <w:rPr>
          <w:b/>
          <w:color w:val="000000"/>
          <w:sz w:val="22"/>
          <w:szCs w:val="22"/>
        </w:rPr>
        <w:t xml:space="preserve"> Pharmaceutical Ltd,</w:t>
      </w:r>
      <w:r w:rsidR="00033200">
        <w:rPr>
          <w:b/>
          <w:color w:val="000000"/>
          <w:sz w:val="22"/>
          <w:szCs w:val="22"/>
        </w:rPr>
        <w:t xml:space="preserve"> </w:t>
      </w:r>
      <w:r w:rsidR="00033200">
        <w:rPr>
          <w:color w:val="000000"/>
          <w:sz w:val="22"/>
          <w:szCs w:val="22"/>
        </w:rPr>
        <w:t>as IPQA Officer in</w:t>
      </w:r>
      <w:r w:rsidRPr="00990A8F">
        <w:rPr>
          <w:color w:val="000000"/>
          <w:sz w:val="22"/>
          <w:szCs w:val="22"/>
        </w:rPr>
        <w:t xml:space="preserve"> Pharmaceutical, </w:t>
      </w:r>
      <w:r w:rsidRPr="00990A8F">
        <w:rPr>
          <w:color w:val="000000"/>
          <w:sz w:val="22"/>
          <w:szCs w:val="22"/>
        </w:rPr>
        <w:t>Baddi</w:t>
      </w:r>
      <w:r w:rsidR="00033200">
        <w:rPr>
          <w:color w:val="000000"/>
          <w:sz w:val="22"/>
          <w:szCs w:val="22"/>
        </w:rPr>
        <w:t>, Himachal Pradesh from January 28 2021 till date</w:t>
      </w:r>
    </w:p>
    <w:p w:rsidR="00990A8F" w:rsidP="00990A8F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Macleods</w:t>
      </w:r>
      <w:r>
        <w:rPr>
          <w:color w:val="000000"/>
          <w:sz w:val="22"/>
          <w:szCs w:val="22"/>
        </w:rPr>
        <w:t xml:space="preserve"> Pharmaceutical Ltd, </w:t>
      </w:r>
      <w:r>
        <w:rPr>
          <w:color w:val="000000"/>
          <w:sz w:val="22"/>
          <w:szCs w:val="22"/>
        </w:rPr>
        <w:t>Baddi</w:t>
      </w:r>
      <w:r>
        <w:rPr>
          <w:color w:val="000000"/>
          <w:sz w:val="22"/>
          <w:szCs w:val="22"/>
        </w:rPr>
        <w:t xml:space="preserve"> USFDA approved company involves in manufacturing of OSD products (</w:t>
      </w:r>
      <w:r>
        <w:rPr>
          <w:color w:val="000000"/>
          <w:sz w:val="22"/>
          <w:szCs w:val="22"/>
        </w:rPr>
        <w:t>Tablets.capsules</w:t>
      </w:r>
      <w:r>
        <w:rPr>
          <w:color w:val="000000"/>
          <w:sz w:val="22"/>
          <w:szCs w:val="22"/>
        </w:rPr>
        <w:t>, ointment)</w:t>
      </w:r>
    </w:p>
    <w:p w:rsidR="00FF3DE1" w:rsidP="00990A8F">
      <w:pPr>
        <w:spacing w:line="360" w:lineRule="auto"/>
        <w:jc w:val="both"/>
        <w:rPr>
          <w:color w:val="000000"/>
          <w:sz w:val="22"/>
          <w:szCs w:val="22"/>
        </w:rPr>
      </w:pPr>
    </w:p>
    <w:p w:rsidR="00990A8F" w:rsidRPr="00990A8F" w:rsidP="00990A8F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as Executive </w:t>
      </w:r>
      <w:r w:rsidR="00033200">
        <w:rPr>
          <w:color w:val="000000"/>
          <w:sz w:val="22"/>
          <w:szCs w:val="22"/>
        </w:rPr>
        <w:t xml:space="preserve">in </w:t>
      </w:r>
      <w:r w:rsidRPr="00033200" w:rsidR="00033200">
        <w:rPr>
          <w:b/>
          <w:color w:val="000000"/>
          <w:sz w:val="22"/>
          <w:szCs w:val="22"/>
        </w:rPr>
        <w:t>Medopharm</w:t>
      </w:r>
      <w:r w:rsidRPr="00033200" w:rsidR="00033200">
        <w:rPr>
          <w:b/>
          <w:color w:val="000000"/>
          <w:sz w:val="22"/>
          <w:szCs w:val="22"/>
        </w:rPr>
        <w:t xml:space="preserve"> </w:t>
      </w:r>
      <w:r w:rsidRPr="00033200" w:rsidR="00033200">
        <w:rPr>
          <w:b/>
          <w:color w:val="000000"/>
          <w:sz w:val="22"/>
          <w:szCs w:val="22"/>
        </w:rPr>
        <w:t>Pvt</w:t>
      </w:r>
      <w:r w:rsidRPr="00033200" w:rsidR="00033200">
        <w:rPr>
          <w:b/>
          <w:color w:val="000000"/>
          <w:sz w:val="22"/>
          <w:szCs w:val="22"/>
        </w:rPr>
        <w:t xml:space="preserve"> Ltd</w:t>
      </w:r>
      <w:r w:rsidR="00033200">
        <w:rPr>
          <w:color w:val="000000"/>
          <w:sz w:val="22"/>
          <w:szCs w:val="22"/>
        </w:rPr>
        <w:t>, Chennai</w:t>
      </w:r>
      <w:r>
        <w:rPr>
          <w:color w:val="000000"/>
          <w:sz w:val="22"/>
          <w:szCs w:val="22"/>
        </w:rPr>
        <w:t>– Quality Assurance from 26 November 2018 to Jan 17 2021</w:t>
      </w:r>
    </w:p>
    <w:p w:rsidR="00524BC0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90A8F">
        <w:rPr>
          <w:rFonts w:eastAsia="Calibri"/>
          <w:b/>
          <w:color w:val="000000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edopharm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Pvt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Ltd, Chennai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 is a MHRA approve</w:t>
      </w:r>
      <w:r w:rsidR="00990A8F">
        <w:rPr>
          <w:rFonts w:ascii="Calibri" w:eastAsia="Calibri" w:hAnsi="Calibri" w:cs="Calibri"/>
          <w:color w:val="000000"/>
          <w:sz w:val="22"/>
          <w:szCs w:val="22"/>
        </w:rPr>
        <w:t xml:space="preserve">d company involves in </w:t>
      </w:r>
      <w:r w:rsidR="00990A8F">
        <w:rPr>
          <w:rFonts w:ascii="Calibri" w:eastAsia="Calibri" w:hAnsi="Calibri" w:cs="Calibri"/>
          <w:color w:val="000000"/>
          <w:sz w:val="22"/>
          <w:szCs w:val="22"/>
        </w:rPr>
        <w:t xml:space="preserve">the  </w:t>
      </w:r>
      <w:r>
        <w:rPr>
          <w:rFonts w:ascii="Calibri" w:eastAsia="Calibri" w:hAnsi="Calibri" w:cs="Calibri"/>
          <w:color w:val="000000"/>
          <w:sz w:val="22"/>
          <w:szCs w:val="22"/>
        </w:rPr>
        <w:t>manufacturing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oral solid dosage form (Tablets and Capsules and Dry syrups.)</w:t>
      </w:r>
      <w:r w:rsidR="00990A8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990A8F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524BC0">
      <w:pPr>
        <w:tabs>
          <w:tab w:val="left" w:pos="1440"/>
          <w:tab w:val="right" w:pos="9360"/>
        </w:tabs>
        <w:spacing w:line="276" w:lineRule="auto"/>
        <w:jc w:val="both"/>
        <w:rPr>
          <w:color w:val="000000"/>
          <w:sz w:val="24"/>
          <w:szCs w:val="24"/>
        </w:rPr>
      </w:pPr>
    </w:p>
    <w:p w:rsidR="00524BC0">
      <w:pPr>
        <w:tabs>
          <w:tab w:val="left" w:pos="1440"/>
          <w:tab w:val="right" w:pos="9360"/>
        </w:tabs>
        <w:spacing w:line="276" w:lineRule="auto"/>
        <w:jc w:val="both"/>
        <w:rPr>
          <w:color w:val="000000"/>
          <w:sz w:val="24"/>
          <w:szCs w:val="24"/>
        </w:rPr>
      </w:pPr>
    </w:p>
    <w:p w:rsidR="00524BC0">
      <w:pPr>
        <w:tabs>
          <w:tab w:val="left" w:pos="1440"/>
          <w:tab w:val="right" w:pos="9360"/>
        </w:tabs>
        <w:spacing w:line="276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JOB RESPONSIBILITY</w:t>
      </w:r>
    </w:p>
    <w:p w:rsidR="00FF3DE1">
      <w:pPr>
        <w:tabs>
          <w:tab w:val="left" w:pos="1440"/>
          <w:tab w:val="right" w:pos="9360"/>
        </w:tabs>
        <w:spacing w:line="276" w:lineRule="auto"/>
        <w:jc w:val="both"/>
        <w:rPr>
          <w:b/>
          <w:color w:val="000000"/>
          <w:sz w:val="22"/>
          <w:szCs w:val="22"/>
          <w:u w:val="single"/>
        </w:rPr>
      </w:pP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Responsible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for day to day </w:t>
      </w:r>
      <w:r>
        <w:rPr>
          <w:rFonts w:ascii="Calibri" w:eastAsia="Calibri" w:hAnsi="Calibri" w:cs="Calibri"/>
          <w:color w:val="000000"/>
          <w:sz w:val="22"/>
          <w:szCs w:val="22"/>
        </w:rPr>
        <w:t>Inprocess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Quality Assurance schedule </w:t>
      </w:r>
      <w:r>
        <w:rPr>
          <w:rFonts w:ascii="Calibri" w:eastAsia="Calibri" w:hAnsi="Calibri" w:cs="Calibri"/>
          <w:color w:val="000000"/>
          <w:sz w:val="22"/>
          <w:szCs w:val="22"/>
        </w:rPr>
        <w:t>related  manufacturing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activities and Packaging activities and store activities.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work allocation in specific area.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Trouble shooting and handling of deviation and non-conformance.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</w:t>
      </w:r>
      <w:r>
        <w:rPr>
          <w:rFonts w:ascii="Calibri" w:eastAsia="Calibri" w:hAnsi="Calibri" w:cs="Calibri"/>
          <w:color w:val="000000"/>
          <w:sz w:val="22"/>
          <w:szCs w:val="22"/>
        </w:rPr>
        <w:t>le for Review of the BMR and BPR.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the Preparation and Revision of SOP.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ensuring correct operating and cleaning procedure of machine and its line clearance.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on line BMR review of every stage.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Responsible for </w:t>
      </w:r>
      <w:r>
        <w:rPr>
          <w:rFonts w:ascii="Calibri" w:eastAsia="Calibri" w:hAnsi="Calibri" w:cs="Calibri"/>
          <w:color w:val="000000"/>
          <w:sz w:val="22"/>
          <w:szCs w:val="22"/>
        </w:rPr>
        <w:t>conducting in process checks &amp; challenges as per the instruction given in the BMR.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the product quality, yield rejection and productivity.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ensuring cleanliness and personal hygiene in the area.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ensuring monito</w:t>
      </w:r>
      <w:r>
        <w:rPr>
          <w:rFonts w:ascii="Calibri" w:eastAsia="Calibri" w:hAnsi="Calibri" w:cs="Calibri"/>
          <w:color w:val="000000"/>
          <w:sz w:val="22"/>
          <w:szCs w:val="22"/>
        </w:rPr>
        <w:t>ring of temperature, RH &amp; differential pressure in the area.</w:t>
      </w:r>
    </w:p>
    <w:p w:rsidR="00524BC0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participating in process validation, cleaning validation, equipment qualification etc.,</w:t>
      </w:r>
    </w:p>
    <w:p w:rsidR="00524BC0">
      <w:pP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24BC0">
      <w:pPr>
        <w:tabs>
          <w:tab w:val="left" w:pos="1440"/>
        </w:tabs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AUDIT EXPOSURES</w:t>
      </w:r>
    </w:p>
    <w:p w:rsidR="00524BC0">
      <w:pPr>
        <w:ind w:left="1440" w:hanging="240"/>
        <w:rPr>
          <w:color w:val="000000"/>
          <w:sz w:val="24"/>
          <w:szCs w:val="24"/>
        </w:rPr>
      </w:pPr>
    </w:p>
    <w:p w:rsidR="00524BC0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Regulatory Audits</w:t>
      </w:r>
    </w:p>
    <w:p w:rsidR="00524BC0">
      <w:pPr>
        <w:numPr>
          <w:ilvl w:val="0"/>
          <w:numId w:val="10"/>
        </w:numPr>
        <w:ind w:left="114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MHRA Audit in October 2019 at </w:t>
      </w:r>
      <w:r>
        <w:rPr>
          <w:color w:val="000000"/>
          <w:sz w:val="24"/>
          <w:szCs w:val="24"/>
        </w:rPr>
        <w:t>Medopharm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pvt</w:t>
      </w:r>
      <w:r>
        <w:rPr>
          <w:color w:val="000000"/>
          <w:sz w:val="24"/>
          <w:szCs w:val="24"/>
        </w:rPr>
        <w:t xml:space="preserve"> ltd.</w:t>
      </w:r>
    </w:p>
    <w:p w:rsidR="00524BC0">
      <w:pPr>
        <w:rPr>
          <w:color w:val="000000"/>
          <w:sz w:val="24"/>
          <w:szCs w:val="24"/>
        </w:rPr>
      </w:pPr>
    </w:p>
    <w:p w:rsidR="00524BC0">
      <w:pPr>
        <w:numPr>
          <w:ilvl w:val="0"/>
          <w:numId w:val="11"/>
        </w:numPr>
        <w:spacing w:after="10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</w:t>
      </w:r>
      <w:r>
        <w:rPr>
          <w:color w:val="000000"/>
          <w:sz w:val="24"/>
          <w:szCs w:val="24"/>
        </w:rPr>
        <w:t>mer Audits in the year of 2018 – 2019</w:t>
      </w:r>
    </w:p>
    <w:p w:rsidR="00524BC0">
      <w:pPr>
        <w:numPr>
          <w:ilvl w:val="0"/>
          <w:numId w:val="11"/>
        </w:numPr>
        <w:ind w:left="1140" w:hanging="360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 xml:space="preserve">WHO, </w:t>
      </w:r>
      <w:r>
        <w:rPr>
          <w:color w:val="383737"/>
          <w:sz w:val="24"/>
          <w:szCs w:val="24"/>
        </w:rPr>
        <w:t>Uganda-NDA, Tanzania-MOH, Nigeria-NAFDAC, Zimbabwe-MCAZ</w:t>
      </w:r>
      <w:r>
        <w:rPr>
          <w:color w:val="383737"/>
          <w:sz w:val="22"/>
          <w:szCs w:val="22"/>
        </w:rPr>
        <w:t xml:space="preserve">, </w:t>
      </w:r>
      <w:r>
        <w:rPr>
          <w:color w:val="383737"/>
          <w:sz w:val="24"/>
          <w:szCs w:val="24"/>
        </w:rPr>
        <w:t>Ethiopia-DACA, Ghana-FDB, Kenya-PPB, MOH-South Sudan</w:t>
      </w:r>
      <w:r>
        <w:rPr>
          <w:color w:val="000000"/>
          <w:sz w:val="22"/>
          <w:szCs w:val="22"/>
        </w:rPr>
        <w:t xml:space="preserve">&amp; other various regulatory audits from </w:t>
      </w:r>
      <w:r>
        <w:rPr>
          <w:color w:val="383737"/>
          <w:sz w:val="24"/>
          <w:szCs w:val="24"/>
        </w:rPr>
        <w:t xml:space="preserve">clients in India and abroad like IDA Foundation, PSF, Mission </w:t>
      </w:r>
      <w:r>
        <w:rPr>
          <w:color w:val="383737"/>
          <w:sz w:val="24"/>
          <w:szCs w:val="24"/>
        </w:rPr>
        <w:t>Pharma</w:t>
      </w:r>
      <w:r>
        <w:rPr>
          <w:color w:val="383737"/>
          <w:sz w:val="24"/>
          <w:szCs w:val="24"/>
        </w:rPr>
        <w:t>, MEG, UNICEF , BRISTOL, CRESENT and others.</w:t>
      </w:r>
    </w:p>
    <w:p w:rsidR="00524BC0">
      <w:pPr>
        <w:spacing w:after="430" w:line="250" w:lineRule="auto"/>
        <w:ind w:left="370" w:hanging="10"/>
        <w:rPr>
          <w:color w:val="000000"/>
          <w:sz w:val="24"/>
          <w:szCs w:val="24"/>
        </w:rPr>
      </w:pPr>
    </w:p>
    <w:p w:rsidR="00524BC0">
      <w:pPr>
        <w:numPr>
          <w:ilvl w:val="0"/>
          <w:numId w:val="12"/>
        </w:numPr>
        <w:spacing w:line="259" w:lineRule="auto"/>
        <w:ind w:left="866" w:hanging="360"/>
        <w:rPr>
          <w:color w:val="000000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  <w:t xml:space="preserve">QUALIFICATION SUMMARY: </w:t>
      </w:r>
    </w:p>
    <w:tbl>
      <w:tblPr>
        <w:tblStyle w:val="Table10"/>
        <w:tblW w:w="8920" w:type="dxa"/>
        <w:tblInd w:w="142" w:type="dxa"/>
        <w:tblLayout w:type="fixed"/>
        <w:tblLook w:val="0000"/>
      </w:tblPr>
      <w:tblGrid>
        <w:gridCol w:w="1927"/>
        <w:gridCol w:w="2242"/>
        <w:gridCol w:w="1601"/>
        <w:gridCol w:w="1585"/>
        <w:gridCol w:w="1565"/>
      </w:tblGrid>
      <w:tr>
        <w:tblPrEx>
          <w:tblW w:w="8920" w:type="dxa"/>
          <w:tblInd w:w="142" w:type="dxa"/>
          <w:tblLayout w:type="fixed"/>
          <w:tblLook w:val="0000"/>
        </w:tblPrEx>
        <w:trPr>
          <w:trHeight w:val="8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 Qualification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ind w:right="48"/>
              <w:jc w:val="center"/>
            </w:pPr>
            <w:r>
              <w:rPr>
                <w:b/>
                <w:color w:val="000000"/>
                <w:sz w:val="22"/>
                <w:szCs w:val="22"/>
              </w:rPr>
              <w:t>College/ Institutes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jc w:val="center"/>
            </w:pPr>
            <w:r>
              <w:rPr>
                <w:b/>
                <w:color w:val="000000"/>
                <w:sz w:val="22"/>
                <w:szCs w:val="22"/>
              </w:rPr>
              <w:t>Board / University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ind w:right="54"/>
              <w:jc w:val="center"/>
            </w:pPr>
            <w:r>
              <w:rPr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ind w:right="53"/>
              <w:jc w:val="center"/>
            </w:pPr>
            <w:r>
              <w:rPr>
                <w:b/>
                <w:color w:val="000000"/>
                <w:sz w:val="22"/>
                <w:szCs w:val="22"/>
              </w:rPr>
              <w:t>Percentage</w:t>
            </w:r>
          </w:p>
        </w:tc>
      </w:tr>
      <w:tr>
        <w:tblPrEx>
          <w:tblW w:w="8920" w:type="dxa"/>
          <w:tblInd w:w="142" w:type="dxa"/>
          <w:tblLayout w:type="fixed"/>
          <w:tblLook w:val="0000"/>
        </w:tblPrEx>
        <w:trPr>
          <w:trHeight w:val="194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Graduation </w:t>
            </w: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B.Pharm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</w:p>
          <w:p w:rsidR="00524BC0">
            <w:pPr>
              <w:spacing w:line="259" w:lineRule="auto"/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Dr. B C Roy College of Pharmacy And Allied Health Sciences.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Maulana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Abul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Kalam</w:t>
            </w:r>
            <w:r>
              <w:rPr>
                <w:color w:val="000000"/>
                <w:sz w:val="24"/>
                <w:szCs w:val="24"/>
              </w:rPr>
              <w:t xml:space="preserve"> Azad </w:t>
            </w: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University of </w:t>
            </w: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Technology </w:t>
            </w: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(Formerly </w:t>
            </w: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Known as </w:t>
            </w: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WBUT)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    2014-2018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DGPA: 7.11</w:t>
            </w: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</w:p>
        </w:tc>
      </w:tr>
      <w:tr>
        <w:tblPrEx>
          <w:tblW w:w="8920" w:type="dxa"/>
          <w:tblInd w:w="142" w:type="dxa"/>
          <w:tblLayout w:type="fixed"/>
          <w:tblLook w:val="0000"/>
        </w:tblPrEx>
        <w:trPr>
          <w:trHeight w:val="8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Higher </w:t>
            </w: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Secondary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Shankya</w:t>
            </w:r>
            <w:r>
              <w:rPr>
                <w:color w:val="000000"/>
                <w:sz w:val="24"/>
                <w:szCs w:val="24"/>
              </w:rPr>
              <w:t xml:space="preserve"> Muni </w:t>
            </w: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College, </w:t>
            </w:r>
            <w:r>
              <w:rPr>
                <w:color w:val="000000"/>
                <w:sz w:val="24"/>
                <w:szCs w:val="24"/>
              </w:rPr>
              <w:t>Bodh</w:t>
            </w:r>
            <w:r>
              <w:rPr>
                <w:color w:val="000000"/>
                <w:sz w:val="24"/>
                <w:szCs w:val="24"/>
              </w:rPr>
              <w:t xml:space="preserve"> Gaya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B.S.E.B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     2011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62.8% </w:t>
            </w:r>
          </w:p>
        </w:tc>
      </w:tr>
      <w:tr>
        <w:tblPrEx>
          <w:tblW w:w="8920" w:type="dxa"/>
          <w:tblInd w:w="142" w:type="dxa"/>
          <w:tblLayout w:type="fixed"/>
          <w:tblLook w:val="0000"/>
        </w:tblPrEx>
        <w:trPr>
          <w:trHeight w:val="110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Secondary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Sree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Didoo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524BC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Maheshwari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Panchayat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>Vidyalaya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 W.B.B.S.E.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     2007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2" w:type="dxa"/>
              <w:right w:w="82" w:type="dxa"/>
            </w:tcMar>
          </w:tcPr>
          <w:p w:rsidR="00524BC0">
            <w:pP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524BC0">
            <w:pPr>
              <w:spacing w:line="259" w:lineRule="auto"/>
            </w:pPr>
            <w:r>
              <w:rPr>
                <w:color w:val="000000"/>
                <w:sz w:val="24"/>
                <w:szCs w:val="24"/>
              </w:rPr>
              <w:t xml:space="preserve">54.75% </w:t>
            </w:r>
          </w:p>
        </w:tc>
      </w:tr>
    </w:tbl>
    <w:p w:rsidR="00524BC0">
      <w:pPr>
        <w:tabs>
          <w:tab w:val="left" w:pos="1440"/>
        </w:tabs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STRENGTH</w:t>
      </w:r>
    </w:p>
    <w:p w:rsidR="00524BC0">
      <w:pPr>
        <w:jc w:val="both"/>
        <w:rPr>
          <w:b/>
          <w:color w:val="000000"/>
          <w:sz w:val="22"/>
          <w:szCs w:val="22"/>
          <w:u w:val="single"/>
        </w:rPr>
      </w:pPr>
    </w:p>
    <w:p w:rsidR="00524BC0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Optimism and Good communication skills. </w:t>
      </w:r>
    </w:p>
    <w:p w:rsidR="00524BC0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Favorable communication and guiding properly.</w:t>
      </w:r>
    </w:p>
    <w:p w:rsidR="00524BC0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Sincerity in work.</w:t>
      </w:r>
    </w:p>
    <w:p w:rsidR="00524BC0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Confident approach.</w:t>
      </w:r>
    </w:p>
    <w:p w:rsidR="00524BC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 as a team member and as an Individual.</w:t>
      </w:r>
    </w:p>
    <w:p w:rsidR="00524BC0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Positive attitude.  </w:t>
      </w:r>
    </w:p>
    <w:p w:rsidR="00524BC0">
      <w:pPr>
        <w:spacing w:after="156" w:line="259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Love to solve </w:t>
      </w:r>
      <w:r>
        <w:rPr>
          <w:rFonts w:ascii="Calibri" w:eastAsia="Calibri" w:hAnsi="Calibri" w:cs="Calibri"/>
          <w:color w:val="000000"/>
          <w:sz w:val="23"/>
          <w:szCs w:val="23"/>
        </w:rPr>
        <w:t>problem and difficulties</w:t>
      </w:r>
    </w:p>
    <w:p w:rsidR="00524BC0">
      <w:pPr>
        <w:spacing w:after="20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COMPUTER SKILLS</w:t>
      </w:r>
    </w:p>
    <w:p w:rsidR="00524BC0">
      <w:pPr>
        <w:numPr>
          <w:ilvl w:val="0"/>
          <w:numId w:val="3"/>
        </w:numPr>
        <w:spacing w:after="9" w:line="250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system known: Window XP, Windows 7, Windows 8 &amp; Windows 10 </w:t>
      </w:r>
    </w:p>
    <w:p w:rsidR="00524BC0">
      <w:pPr>
        <w:numPr>
          <w:ilvl w:val="0"/>
          <w:numId w:val="3"/>
        </w:numPr>
        <w:spacing w:after="321" w:line="250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Application software: MS Office, MS Excel, MS </w:t>
      </w:r>
      <w:r>
        <w:rPr>
          <w:color w:val="000000"/>
          <w:sz w:val="24"/>
          <w:szCs w:val="24"/>
        </w:rPr>
        <w:t>Powerpoint</w:t>
      </w:r>
      <w:r>
        <w:rPr>
          <w:color w:val="000000"/>
          <w:sz w:val="24"/>
          <w:szCs w:val="24"/>
        </w:rPr>
        <w:t xml:space="preserve">, MS Word &amp; MS Access. </w:t>
      </w:r>
    </w:p>
    <w:p w:rsidR="00524BC0">
      <w:pPr>
        <w:numPr>
          <w:ilvl w:val="0"/>
          <w:numId w:val="3"/>
        </w:numPr>
        <w:spacing w:after="65" w:line="259" w:lineRule="auto"/>
        <w:ind w:left="662" w:hanging="360"/>
        <w:rPr>
          <w:color w:val="000000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  <w:t xml:space="preserve">SEMINARS: </w:t>
      </w:r>
    </w:p>
    <w:p w:rsidR="00524BC0">
      <w:pPr>
        <w:numPr>
          <w:ilvl w:val="0"/>
          <w:numId w:val="3"/>
        </w:numPr>
        <w:spacing w:line="259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Seminar given on: “FLOATING DRUG DELIVERY SYSTEM” </w:t>
      </w:r>
    </w:p>
    <w:p w:rsidR="00524BC0">
      <w:pPr>
        <w:spacing w:after="312" w:line="259" w:lineRule="auto"/>
        <w:ind w:left="1440"/>
        <w:rPr>
          <w:color w:val="000000"/>
          <w:sz w:val="24"/>
          <w:szCs w:val="24"/>
        </w:rPr>
      </w:pPr>
    </w:p>
    <w:p w:rsidR="00524BC0">
      <w:pPr>
        <w:numPr>
          <w:ilvl w:val="0"/>
          <w:numId w:val="7"/>
        </w:numPr>
        <w:spacing w:after="66" w:line="259" w:lineRule="auto"/>
        <w:ind w:left="662" w:hanging="360"/>
        <w:rPr>
          <w:color w:val="000000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  <w:t xml:space="preserve">CERTIFICATE AWARDED: </w:t>
      </w:r>
    </w:p>
    <w:p w:rsidR="00524BC0">
      <w:pPr>
        <w:numPr>
          <w:ilvl w:val="0"/>
          <w:numId w:val="7"/>
        </w:numPr>
        <w:spacing w:after="9" w:line="250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been certified for industrial training at LA CHEMICO PVT LTD</w:t>
      </w:r>
    </w:p>
    <w:p w:rsidR="00524BC0">
      <w:pPr>
        <w:spacing w:after="311" w:line="259" w:lineRule="auto"/>
        <w:ind w:left="1440"/>
        <w:rPr>
          <w:color w:val="000000"/>
          <w:sz w:val="24"/>
          <w:szCs w:val="24"/>
        </w:rPr>
      </w:pPr>
    </w:p>
    <w:p w:rsidR="00524BC0">
      <w:pPr>
        <w:numPr>
          <w:ilvl w:val="0"/>
          <w:numId w:val="2"/>
        </w:numPr>
        <w:spacing w:after="41" w:line="259" w:lineRule="auto"/>
        <w:ind w:left="662" w:hanging="360"/>
        <w:rPr>
          <w:color w:val="000000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  <w:t xml:space="preserve">INDUSTRIAL VISIT: </w:t>
      </w:r>
    </w:p>
    <w:p w:rsidR="00524BC0">
      <w:pPr>
        <w:spacing w:after="21" w:line="259" w:lineRule="auto"/>
        <w:ind w:left="720"/>
        <w:rPr>
          <w:color w:val="000000"/>
          <w:sz w:val="24"/>
          <w:szCs w:val="24"/>
        </w:rPr>
      </w:pPr>
    </w:p>
    <w:p w:rsidR="00524BC0">
      <w:pPr>
        <w:numPr>
          <w:ilvl w:val="0"/>
          <w:numId w:val="5"/>
        </w:numPr>
        <w:spacing w:after="37" w:line="250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have only experience in industrial tour at SIKKIM. The companies which I visited are: </w:t>
      </w:r>
    </w:p>
    <w:p w:rsidR="00524BC0">
      <w:pPr>
        <w:numPr>
          <w:ilvl w:val="0"/>
          <w:numId w:val="5"/>
        </w:numPr>
        <w:spacing w:after="9" w:line="250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LUPIN </w:t>
      </w:r>
    </w:p>
    <w:p w:rsidR="00524BC0">
      <w:pPr>
        <w:numPr>
          <w:ilvl w:val="0"/>
          <w:numId w:val="5"/>
        </w:numPr>
        <w:spacing w:after="9" w:line="250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ALKEM LABORATORIES </w:t>
      </w:r>
    </w:p>
    <w:p w:rsidR="00524BC0">
      <w:pPr>
        <w:numPr>
          <w:ilvl w:val="0"/>
          <w:numId w:val="5"/>
        </w:numPr>
        <w:spacing w:after="496" w:line="250" w:lineRule="auto"/>
        <w:ind w:left="866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ZYDUS </w:t>
      </w:r>
    </w:p>
    <w:p w:rsidR="00524BC0">
      <w:pPr>
        <w:numPr>
          <w:ilvl w:val="0"/>
          <w:numId w:val="5"/>
        </w:numPr>
        <w:spacing w:after="89" w:line="259" w:lineRule="auto"/>
        <w:ind w:left="871" w:hanging="360"/>
        <w:rPr>
          <w:color w:val="000000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  <w:t xml:space="preserve">PERSONAL DETAILS: </w:t>
      </w:r>
    </w:p>
    <w:p w:rsidR="00524BC0">
      <w:pPr>
        <w:spacing w:after="212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NAME- </w:t>
      </w:r>
      <w:r>
        <w:rPr>
          <w:color w:val="000000"/>
          <w:sz w:val="28"/>
          <w:szCs w:val="28"/>
        </w:rPr>
        <w:t xml:space="preserve">MUKESH PODDAR </w:t>
      </w:r>
    </w:p>
    <w:p w:rsidR="00524BC0">
      <w:pPr>
        <w:spacing w:after="134" w:line="250" w:lineRule="auto"/>
        <w:ind w:left="71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FATHER’S NAME- </w:t>
      </w:r>
      <w:r>
        <w:rPr>
          <w:color w:val="000000"/>
          <w:sz w:val="28"/>
          <w:szCs w:val="28"/>
        </w:rPr>
        <w:t>Mr.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Jagadish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Poddar</w:t>
      </w:r>
      <w:r>
        <w:rPr>
          <w:color w:val="000000"/>
          <w:sz w:val="24"/>
          <w:szCs w:val="24"/>
        </w:rPr>
        <w:t xml:space="preserve"> </w:t>
      </w:r>
    </w:p>
    <w:p w:rsidR="00524BC0">
      <w:pPr>
        <w:spacing w:after="167" w:line="250" w:lineRule="auto"/>
        <w:ind w:left="71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BIRTH- 12-06-1991 </w:t>
      </w:r>
    </w:p>
    <w:p w:rsidR="00524BC0">
      <w:pPr>
        <w:spacing w:after="167" w:line="250" w:lineRule="auto"/>
        <w:ind w:left="71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SEX- Male </w:t>
      </w:r>
    </w:p>
    <w:p w:rsidR="00524BC0">
      <w:pPr>
        <w:spacing w:after="167" w:line="250" w:lineRule="auto"/>
        <w:ind w:left="71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STATUS- Single </w:t>
      </w:r>
    </w:p>
    <w:p w:rsidR="00524BC0">
      <w:pPr>
        <w:spacing w:after="165" w:line="250" w:lineRule="auto"/>
        <w:ind w:left="71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NATIONALITY- Indian </w:t>
      </w:r>
    </w:p>
    <w:p w:rsidR="00524BC0">
      <w:pPr>
        <w:spacing w:after="167" w:line="250" w:lineRule="auto"/>
        <w:ind w:left="71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RELIGEON- Hinduism </w:t>
      </w:r>
    </w:p>
    <w:p w:rsidR="00524BC0">
      <w:pPr>
        <w:spacing w:after="221" w:line="396" w:lineRule="auto"/>
        <w:ind w:left="715" w:right="2280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 KNOWN- Bengali, English, Hindi ADDRESS</w:t>
      </w:r>
      <w:r>
        <w:rPr>
          <w:b/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 xml:space="preserve">25N Christopher Road, Kolkata, Pin- 700046 </w:t>
      </w:r>
    </w:p>
    <w:p w:rsidR="00524BC0">
      <w:pPr>
        <w:numPr>
          <w:ilvl w:val="0"/>
          <w:numId w:val="9"/>
        </w:numPr>
        <w:spacing w:after="41" w:line="259" w:lineRule="auto"/>
        <w:ind w:left="866" w:hanging="360"/>
        <w:rPr>
          <w:color w:val="000000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D9D9D9"/>
        </w:rPr>
        <w:t xml:space="preserve">DECLARATION: </w:t>
      </w:r>
    </w:p>
    <w:p w:rsidR="00524BC0">
      <w:pPr>
        <w:spacing w:after="165" w:line="250" w:lineRule="auto"/>
        <w:ind w:left="10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hereby declare that above furnished particulars are true to the best of my knowledge and belief. </w:t>
      </w:r>
    </w:p>
    <w:p w:rsidR="00524BC0">
      <w:pPr>
        <w:spacing w:after="158" w:line="259" w:lineRule="auto"/>
        <w:ind w:left="370" w:hanging="10"/>
        <w:rPr>
          <w:color w:val="000000"/>
          <w:sz w:val="24"/>
          <w:szCs w:val="24"/>
        </w:rPr>
      </w:pPr>
    </w:p>
    <w:p w:rsidR="00524BC0">
      <w:pPr>
        <w:tabs>
          <w:tab w:val="center" w:pos="1809"/>
          <w:tab w:val="center" w:pos="3601"/>
          <w:tab w:val="center" w:pos="4321"/>
          <w:tab w:val="center" w:pos="6901"/>
        </w:tabs>
        <w:spacing w:after="164" w:line="259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b/>
          <w:color w:val="000000"/>
          <w:sz w:val="24"/>
          <w:szCs w:val="24"/>
        </w:rPr>
        <w:t xml:space="preserve">Date </w:t>
      </w:r>
      <w:r>
        <w:rPr>
          <w:b/>
          <w:color w:val="000000"/>
          <w:sz w:val="24"/>
          <w:szCs w:val="24"/>
        </w:rPr>
        <w:t>-  _</w:t>
      </w:r>
      <w:r>
        <w:rPr>
          <w:b/>
          <w:color w:val="000000"/>
          <w:sz w:val="24"/>
          <w:szCs w:val="24"/>
        </w:rPr>
        <w:t xml:space="preserve">_________________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Signature - _____________________ </w:t>
      </w:r>
    </w:p>
    <w:p w:rsidR="00524BC0">
      <w:pPr>
        <w:spacing w:line="259" w:lineRule="auto"/>
        <w:ind w:left="360"/>
        <w:rPr>
          <w:color w:val="000000"/>
          <w:sz w:val="24"/>
          <w:szCs w:val="24"/>
        </w:rPr>
      </w:pPr>
    </w:p>
    <w:p w:rsidR="00524BC0">
      <w:pPr>
        <w:spacing w:line="259" w:lineRule="auto"/>
        <w:ind w:left="9028"/>
        <w:jc w:val="both"/>
        <w:rPr>
          <w:color w:val="000000"/>
          <w:sz w:val="24"/>
          <w:szCs w:val="24"/>
        </w:rPr>
      </w:pPr>
      <w:r>
        <w:pict>
          <v:shape id="_x0000_s1026" type="#_x0000_t75" style="width:1pt;height:1pt;margin-top:0;margin-left:0;position:absolute;z-index:251658240">
            <v:imagedata r:id="rId6"/>
          </v:shape>
        </w:pict>
      </w:r>
      <w:r>
        <w:pict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524BC0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A88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11501758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181D8C6C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21588627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29E32721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309B8E29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6">
    <w:nsid w:val="36D1EE15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7">
    <w:nsid w:val="4249FA1A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8">
    <w:nsid w:val="4A6C8F0A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9">
    <w:nsid w:val="57FEC157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0">
    <w:nsid w:val="618A28A1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1">
    <w:nsid w:val="7260BF0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BC0"/>
    <w:rsid w:val="00033200"/>
    <w:rsid w:val="00524BC0"/>
    <w:rsid w:val="00990A8F"/>
    <w:rsid w:val="00FF3DE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4BC0"/>
  </w:style>
  <w:style w:type="paragraph" w:styleId="Heading1">
    <w:name w:val="heading 1"/>
    <w:basedOn w:val="normal0"/>
    <w:next w:val="normal0"/>
    <w:rsid w:val="00524B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4B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4B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4B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4BC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24BC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524BC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rsid w:val="00524BC0"/>
  </w:style>
  <w:style w:type="table" w:customStyle="1" w:styleId="TableNormal0">
    <w:name w:val="Table Normal_0"/>
    <w:rsid w:val="00524B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524BC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rsid w:val="00524BC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524BC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524BC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rsid w:val="00524BC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524BC0"/>
    <w:pPr>
      <w:keepNext/>
      <w:keepLines/>
      <w:spacing w:before="200" w:after="40"/>
    </w:pPr>
    <w:rPr>
      <w:b/>
    </w:rPr>
  </w:style>
  <w:style w:type="paragraph" w:customStyle="1" w:styleId="Title0">
    <w:name w:val="Title_0"/>
    <w:basedOn w:val="normal0"/>
    <w:next w:val="normal0"/>
    <w:rsid w:val="00524BC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24B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rsid w:val="00524BC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0"/>
    <w:next w:val="normal0"/>
    <w:rsid w:val="00524B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0"/>
    <w:rsid w:val="00524BC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image" Target="https://rdxfootmark.naukri.com/v2/track/openCv?trackingInfo=8c680003f47f8e55fb146fd73a45f3ec134f530e18705c4458440321091b5b58120d1900154059590a4356014b4450530401195c1333471b1b1112485b590b564c011503504e1c180c571833471b1b0714465b5f09535601514841481f0f2b561358191b15001043095e08541b140e445745455d5f08054c1b00100317130d5d5d551c120a120011474a411b1213471b1b111546595d0c5748150f18115c6&amp;docType=docx" TargetMode="External" /><Relationship Id="rId7" Type="http://schemas.openxmlformats.org/officeDocument/2006/relationships/image" Target="https://rdxfootmark.naukri.com/v2/track/openCv?trackingInfo=aa24a3b993c87e5a17a418f25f376c90134f530e18705c4458440321091b5b58120d1900154059590a4356014b4450530401195c1333471b1b1115455a580f5248011503504e1c180c571833471b1b0b18405a5e1543124a4b485d4637071f1b5b58170a10014042595858564d465d4507144359090f59431209175144410c595f5049100a1105035d4a1e500558191b150b18485e5a0f594b141b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Abinash Thakur</cp:lastModifiedBy>
  <cp:revision>1</cp:revision>
  <dcterms:created xsi:type="dcterms:W3CDTF">2021-10-16T02:03:00Z</dcterms:created>
  <dcterms:modified xsi:type="dcterms:W3CDTF">2021-10-16T02:26:00Z</dcterms:modified>
</cp:coreProperties>
</file>