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87" w:rsidRDefault="00D17F87" w:rsidP="00D17F87"/>
    <w:p w:rsidR="00C34D2B" w:rsidRPr="00D17F87" w:rsidRDefault="00D17F87" w:rsidP="00D17F87">
      <w:pPr>
        <w:pBdr>
          <w:bottom w:val="single" w:sz="4" w:space="1" w:color="auto"/>
        </w:pBdr>
        <w:rPr>
          <w:b/>
          <w:sz w:val="36"/>
        </w:rPr>
      </w:pPr>
      <w:r w:rsidRPr="00D17F87">
        <w:rPr>
          <w:b/>
          <w:sz w:val="36"/>
        </w:rPr>
        <w:t xml:space="preserve">Hypothesis Testing </w:t>
      </w:r>
    </w:p>
    <w:p w:rsidR="00D17F87" w:rsidRDefault="00D17F87" w:rsidP="00D17F87"/>
    <w:p w:rsidR="00D17F87" w:rsidRDefault="00A014AD" w:rsidP="00A014AD">
      <w:r>
        <w:t>For all the hypotheses, mention the following:</w:t>
      </w:r>
    </w:p>
    <w:p w:rsidR="008928CB" w:rsidRDefault="00907069" w:rsidP="00A014AD">
      <w:r>
        <w:t>Hypothesis testing of Mean( annual_inc) for loan status as “default_new” and mean(annual_inc) for loan status as “current_new”</w:t>
      </w:r>
    </w:p>
    <w:p w:rsidR="00A014AD" w:rsidRDefault="00A014AD" w:rsidP="00A014AD">
      <w:pPr>
        <w:pStyle w:val="ListParagraph"/>
        <w:numPr>
          <w:ilvl w:val="0"/>
          <w:numId w:val="3"/>
        </w:numPr>
      </w:pPr>
      <w:r w:rsidRPr="00BF21F7">
        <w:rPr>
          <w:b/>
        </w:rPr>
        <w:t>Null hypothesis</w:t>
      </w:r>
      <w:r w:rsidR="00F243C8">
        <w:t>:  Mean( annual_inc) for loan status as “default_new” = mean(annual_inc) for loan status as “current_new”</w:t>
      </w:r>
    </w:p>
    <w:p w:rsidR="00A014AD" w:rsidRPr="00BF21F7" w:rsidRDefault="00A014AD" w:rsidP="00BF21F7">
      <w:pPr>
        <w:pStyle w:val="ListParagraph"/>
        <w:numPr>
          <w:ilvl w:val="0"/>
          <w:numId w:val="3"/>
        </w:numPr>
      </w:pPr>
      <w:r w:rsidRPr="00BF21F7">
        <w:rPr>
          <w:b/>
        </w:rPr>
        <w:t>Alternate hypothesis</w:t>
      </w:r>
      <w:r w:rsidR="00BF21F7">
        <w:rPr>
          <w:b/>
        </w:rPr>
        <w:t xml:space="preserve">: </w:t>
      </w:r>
      <w:r w:rsidR="00BF21F7">
        <w:t>:  Mean( annual_inc) for loan status as “default_new” ! = mean(annual_inc) for loan status as “current_new”</w:t>
      </w:r>
    </w:p>
    <w:p w:rsidR="00A014AD" w:rsidRPr="00BF21F7" w:rsidRDefault="00A014AD" w:rsidP="00BF21F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F21F7">
        <w:rPr>
          <w:b/>
        </w:rPr>
        <w:t>Test statistic</w:t>
      </w:r>
      <w:r w:rsidR="00BF21F7">
        <w:rPr>
          <w:b/>
        </w:rPr>
        <w:t>: -</w:t>
      </w:r>
      <w:r w:rsidR="00BF21F7" w:rsidRPr="00BF21F7">
        <w:rPr>
          <w:lang w:val="en-US"/>
        </w:rPr>
        <w:t>10.639</w:t>
      </w:r>
    </w:p>
    <w:p w:rsidR="00A014AD" w:rsidRPr="00BF21F7" w:rsidRDefault="00A014AD" w:rsidP="00BF21F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F21F7">
        <w:rPr>
          <w:b/>
        </w:rPr>
        <w:t>p value corresponding to the test statistic</w:t>
      </w:r>
      <w:r w:rsidR="00BF21F7">
        <w:rPr>
          <w:b/>
        </w:rPr>
        <w:t xml:space="preserve">: </w:t>
      </w:r>
      <w:r w:rsidR="00BF21F7" w:rsidRPr="00BF21F7">
        <w:rPr>
          <w:lang w:val="en-US"/>
        </w:rPr>
        <w:t>1.308887e-25</w:t>
      </w:r>
    </w:p>
    <w:p w:rsidR="008928CB" w:rsidRDefault="00A014AD" w:rsidP="00A014AD">
      <w:pPr>
        <w:pStyle w:val="ListParagraph"/>
        <w:numPr>
          <w:ilvl w:val="0"/>
          <w:numId w:val="3"/>
        </w:numPr>
        <w:rPr>
          <w:b/>
        </w:rPr>
      </w:pPr>
      <w:r w:rsidRPr="00BF21F7">
        <w:rPr>
          <w:b/>
        </w:rPr>
        <w:t>Insight (expl</w:t>
      </w:r>
      <w:bookmarkStart w:id="0" w:name="_GoBack"/>
      <w:bookmarkEnd w:id="0"/>
      <w:r w:rsidRPr="00BF21F7">
        <w:rPr>
          <w:b/>
        </w:rPr>
        <w:t xml:space="preserve">ain in less than 100 words) </w:t>
      </w:r>
      <w:r w:rsidR="00BF21F7">
        <w:rPr>
          <w:b/>
        </w:rPr>
        <w:t xml:space="preserve">: </w:t>
      </w:r>
      <w:r w:rsidR="008928CB">
        <w:t xml:space="preserve">For 95% confidence interval and 2 tail test the test statistic t should lie between -1.96 to +1.96. The t value -10.639 does not fall in this interval. Hence, we can successfully reject the Null Hypothesis. Also from the mean values we can deduce that annual_inc of people falling in current_new category is more than that of default_new.  But the number of loan defaulters in the default new category is more than that of current_new. </w:t>
      </w:r>
      <w:r w:rsidR="008928CB" w:rsidRPr="008928CB">
        <w:rPr>
          <w:b/>
        </w:rPr>
        <w:t xml:space="preserve">Hence, we can say that people with less annual_inc have a tendency to default more. </w:t>
      </w:r>
    </w:p>
    <w:p w:rsidR="00A014AD" w:rsidRDefault="008928CB" w:rsidP="008928CB">
      <w:pPr>
        <w:rPr>
          <w:b/>
        </w:rPr>
      </w:pPr>
      <w:r w:rsidRPr="008928CB">
        <w:rPr>
          <w:b/>
        </w:rPr>
        <w:t xml:space="preserve"> </w:t>
      </w:r>
    </w:p>
    <w:p w:rsidR="00907069" w:rsidRDefault="00907069" w:rsidP="00907069">
      <w:r>
        <w:t>Hypothesis testing of Mean(</w:t>
      </w:r>
      <w:r w:rsidRPr="00907069">
        <w:t xml:space="preserve"> loan_amnt</w:t>
      </w:r>
      <w:r>
        <w:t>) for loan status as “default_new” and mean(</w:t>
      </w:r>
      <w:r w:rsidRPr="00907069">
        <w:t>loan_amnt</w:t>
      </w:r>
      <w:r>
        <w:t>) for loan status as “current_new”</w:t>
      </w:r>
    </w:p>
    <w:p w:rsidR="00907069" w:rsidRDefault="00907069" w:rsidP="00907069">
      <w:pPr>
        <w:pStyle w:val="ListParagraph"/>
        <w:numPr>
          <w:ilvl w:val="0"/>
          <w:numId w:val="4"/>
        </w:numPr>
      </w:pPr>
      <w:r w:rsidRPr="00BF21F7">
        <w:rPr>
          <w:b/>
        </w:rPr>
        <w:t>Null hypothesis</w:t>
      </w:r>
      <w:r>
        <w:t>:  Mean(</w:t>
      </w:r>
      <w:r w:rsidRPr="00907069">
        <w:t>loan_amnt</w:t>
      </w:r>
      <w:r>
        <w:t>) for loan status as “default_new” = mean(</w:t>
      </w:r>
      <w:r w:rsidRPr="00907069">
        <w:t>loan_amnt</w:t>
      </w:r>
      <w:r>
        <w:t>) for loan status as “current_new”</w:t>
      </w:r>
    </w:p>
    <w:p w:rsidR="00907069" w:rsidRPr="00BF21F7" w:rsidRDefault="00907069" w:rsidP="00907069">
      <w:pPr>
        <w:pStyle w:val="ListParagraph"/>
        <w:numPr>
          <w:ilvl w:val="0"/>
          <w:numId w:val="4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>
        <w:t>:  Mean(</w:t>
      </w:r>
      <w:r w:rsidRPr="00907069">
        <w:t>loan_amnt</w:t>
      </w:r>
      <w:r>
        <w:t>) for loan status as “default_new” ! = mean(</w:t>
      </w:r>
      <w:r w:rsidRPr="00907069">
        <w:t>loan_amnt</w:t>
      </w:r>
      <w:r>
        <w:t>) for loan status as “current_new”</w:t>
      </w:r>
    </w:p>
    <w:p w:rsidR="00907069" w:rsidRPr="00907069" w:rsidRDefault="00907069" w:rsidP="0090706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 w:rsidRPr="00907069">
        <w:rPr>
          <w:lang w:val="en-US"/>
        </w:rPr>
        <w:t>-19.407</w:t>
      </w:r>
    </w:p>
    <w:p w:rsidR="00907069" w:rsidRPr="00907069" w:rsidRDefault="00907069" w:rsidP="0090706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F21F7">
        <w:rPr>
          <w:b/>
        </w:rPr>
        <w:t>p value corresponding to the test statistic</w:t>
      </w:r>
      <w:r>
        <w:rPr>
          <w:b/>
        </w:rPr>
        <w:t xml:space="preserve">: </w:t>
      </w:r>
      <w:r w:rsidRPr="00907069">
        <w:rPr>
          <w:lang w:val="en-US"/>
        </w:rPr>
        <w:t>2.958715e-75</w:t>
      </w:r>
    </w:p>
    <w:p w:rsidR="00907069" w:rsidRDefault="00907069" w:rsidP="00907069">
      <w:pPr>
        <w:pStyle w:val="ListParagraph"/>
        <w:numPr>
          <w:ilvl w:val="0"/>
          <w:numId w:val="4"/>
        </w:numPr>
        <w:rPr>
          <w:b/>
        </w:rPr>
      </w:pPr>
      <w:r w:rsidRPr="00BF21F7">
        <w:rPr>
          <w:b/>
        </w:rPr>
        <w:t xml:space="preserve">Insight (explain in less than 100 words) </w:t>
      </w:r>
      <w:r>
        <w:rPr>
          <w:b/>
        </w:rPr>
        <w:t xml:space="preserve">: </w:t>
      </w:r>
      <w:r>
        <w:t>For 95% confidence interval and 2 tail test the test statistic t should lie between</w:t>
      </w:r>
      <w:r w:rsidR="00C5291A">
        <w:t xml:space="preserve"> -1.96 to +1.96. The t value -19.407</w:t>
      </w:r>
      <w:r>
        <w:t xml:space="preserve"> does not fall in this interval. Hence, we can successfully reject the Null Hypothesis. Also from the mean values we can deduce that </w:t>
      </w:r>
      <w:r w:rsidR="00C5291A" w:rsidRPr="00907069">
        <w:t>loan_amnt</w:t>
      </w:r>
      <w:r w:rsidR="00C5291A">
        <w:t xml:space="preserve"> </w:t>
      </w:r>
      <w:r>
        <w:t xml:space="preserve">of people falling in current_new category is more than that of default_new.  But the number of loan defaulters in the default new category is more than that of current_new. </w:t>
      </w:r>
      <w:r w:rsidRPr="008928CB">
        <w:rPr>
          <w:b/>
        </w:rPr>
        <w:t>Hence, we can say that people with less annual_inc</w:t>
      </w:r>
      <w:r w:rsidR="00B645CD">
        <w:rPr>
          <w:b/>
        </w:rPr>
        <w:t xml:space="preserve"> have a lesser loan amount and</w:t>
      </w:r>
      <w:r w:rsidRPr="008928CB">
        <w:rPr>
          <w:b/>
        </w:rPr>
        <w:t xml:space="preserve"> have a tendency to default more. </w:t>
      </w:r>
    </w:p>
    <w:p w:rsidR="00907069" w:rsidRDefault="00907069" w:rsidP="008928CB">
      <w:pPr>
        <w:rPr>
          <w:b/>
        </w:rPr>
      </w:pPr>
    </w:p>
    <w:p w:rsidR="008950E8" w:rsidRDefault="008950E8" w:rsidP="008950E8">
      <w:r>
        <w:t>Hypothesis testing of Mean(</w:t>
      </w:r>
      <w:r>
        <w:rPr>
          <w:color w:val="333333"/>
          <w:shd w:val="clear" w:color="auto" w:fill="FFFFFF"/>
        </w:rPr>
        <w:t>funded_amnt</w:t>
      </w:r>
      <w:r>
        <w:t>) for loan status as “default_new” and mean(</w:t>
      </w:r>
      <w:r>
        <w:rPr>
          <w:color w:val="333333"/>
          <w:shd w:val="clear" w:color="auto" w:fill="FFFFFF"/>
        </w:rPr>
        <w:t>funded_amnt</w:t>
      </w:r>
      <w:r>
        <w:t>) for loan status as “current_new”</w:t>
      </w:r>
    </w:p>
    <w:p w:rsidR="008950E8" w:rsidRDefault="008950E8" w:rsidP="008950E8">
      <w:pPr>
        <w:pStyle w:val="ListParagraph"/>
        <w:numPr>
          <w:ilvl w:val="0"/>
          <w:numId w:val="5"/>
        </w:numPr>
      </w:pPr>
      <w:r w:rsidRPr="00BF21F7">
        <w:rPr>
          <w:b/>
        </w:rPr>
        <w:t>Null hypothesis</w:t>
      </w:r>
      <w:r>
        <w:t>:  Mean(</w:t>
      </w:r>
      <w:r w:rsidRPr="008950E8">
        <w:t>funded_amnt</w:t>
      </w:r>
      <w:r>
        <w:t>) for loan status as “default_new” = mean(</w:t>
      </w:r>
      <w:r>
        <w:rPr>
          <w:color w:val="333333"/>
          <w:shd w:val="clear" w:color="auto" w:fill="FFFFFF"/>
        </w:rPr>
        <w:t>funded_amnt</w:t>
      </w:r>
      <w:r>
        <w:t>) for loan status as “current_new”</w:t>
      </w:r>
    </w:p>
    <w:p w:rsidR="008950E8" w:rsidRPr="00BF21F7" w:rsidRDefault="008950E8" w:rsidP="008950E8">
      <w:pPr>
        <w:pStyle w:val="ListParagraph"/>
        <w:numPr>
          <w:ilvl w:val="0"/>
          <w:numId w:val="5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>
        <w:t>:  Mean(</w:t>
      </w:r>
      <w:r>
        <w:rPr>
          <w:color w:val="333333"/>
          <w:shd w:val="clear" w:color="auto" w:fill="FFFFFF"/>
        </w:rPr>
        <w:t>funded_amnt</w:t>
      </w:r>
      <w:r>
        <w:t>) for loan status as “default_new” ! = mean(</w:t>
      </w:r>
      <w:r>
        <w:rPr>
          <w:color w:val="333333"/>
          <w:shd w:val="clear" w:color="auto" w:fill="FFFFFF"/>
        </w:rPr>
        <w:t>funded_amnt</w:t>
      </w:r>
      <w:r>
        <w:t>) for loan status as “current_new”</w:t>
      </w:r>
    </w:p>
    <w:p w:rsidR="008950E8" w:rsidRPr="008950E8" w:rsidRDefault="008950E8" w:rsidP="008950E8">
      <w:pPr>
        <w:pStyle w:val="ListParagraph"/>
        <w:numPr>
          <w:ilvl w:val="0"/>
          <w:numId w:val="5"/>
        </w:numPr>
        <w:rPr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>
        <w:rPr>
          <w:lang w:val="en-US"/>
        </w:rPr>
        <w:t xml:space="preserve"> </w:t>
      </w:r>
      <w:r w:rsidRPr="008950E8">
        <w:rPr>
          <w:lang w:val="en-US"/>
        </w:rPr>
        <w:t>-19.016</w:t>
      </w:r>
    </w:p>
    <w:p w:rsidR="008950E8" w:rsidRPr="008950E8" w:rsidRDefault="008950E8" w:rsidP="008950E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BF21F7">
        <w:rPr>
          <w:b/>
        </w:rPr>
        <w:t>p value corresponding to the test statistic</w:t>
      </w:r>
      <w:r w:rsidRPr="008950E8">
        <w:t xml:space="preserve">: </w:t>
      </w:r>
      <w:r w:rsidRPr="008950E8">
        <w:rPr>
          <w:lang w:val="en-US"/>
        </w:rPr>
        <w:t>7.948493e-73</w:t>
      </w:r>
    </w:p>
    <w:p w:rsidR="008950E8" w:rsidRDefault="008950E8" w:rsidP="008950E8">
      <w:pPr>
        <w:pStyle w:val="ListParagraph"/>
        <w:numPr>
          <w:ilvl w:val="0"/>
          <w:numId w:val="5"/>
        </w:numPr>
        <w:rPr>
          <w:b/>
        </w:rPr>
      </w:pPr>
      <w:r w:rsidRPr="00BF21F7">
        <w:rPr>
          <w:b/>
        </w:rPr>
        <w:t xml:space="preserve">Insight (explain in less than 100 words) </w:t>
      </w:r>
      <w:r>
        <w:rPr>
          <w:b/>
        </w:rPr>
        <w:t xml:space="preserve">: </w:t>
      </w:r>
      <w:r>
        <w:t xml:space="preserve">For 95% confidence interval and 2 tail test the test statistic t should lie between -1.96 to +1.96. The t value -19.016 does not fall in this interval. Hence, we can successfully reject the Null Hypothesis. Also from the mean values we can deduce that </w:t>
      </w:r>
      <w:r>
        <w:rPr>
          <w:color w:val="333333"/>
          <w:shd w:val="clear" w:color="auto" w:fill="FFFFFF"/>
        </w:rPr>
        <w:t>funded_amnt</w:t>
      </w:r>
      <w:r>
        <w:t xml:space="preserve"> of people falling in </w:t>
      </w:r>
      <w:r>
        <w:lastRenderedPageBreak/>
        <w:t xml:space="preserve">current_new category is more than that of default_new.  But the number of loan defaulters in the default new category is more than that of current_new. </w:t>
      </w:r>
      <w:r w:rsidRPr="008928CB">
        <w:rPr>
          <w:b/>
        </w:rPr>
        <w:t>Hence, we can say that people with less annual_inc</w:t>
      </w:r>
      <w:r>
        <w:rPr>
          <w:b/>
        </w:rPr>
        <w:t xml:space="preserve"> have a lesser </w:t>
      </w:r>
      <w:r w:rsidRPr="008950E8">
        <w:rPr>
          <w:b/>
          <w:color w:val="333333"/>
          <w:shd w:val="clear" w:color="auto" w:fill="FFFFFF"/>
        </w:rPr>
        <w:t>funded_amnt</w:t>
      </w:r>
      <w:r>
        <w:t xml:space="preserve"> </w:t>
      </w:r>
      <w:r>
        <w:rPr>
          <w:b/>
        </w:rPr>
        <w:t>and</w:t>
      </w:r>
      <w:r w:rsidRPr="008928CB">
        <w:rPr>
          <w:b/>
        </w:rPr>
        <w:t xml:space="preserve"> have a tendency to default more. </w:t>
      </w:r>
    </w:p>
    <w:p w:rsidR="008950E8" w:rsidRDefault="008950E8" w:rsidP="008928CB">
      <w:pPr>
        <w:rPr>
          <w:b/>
        </w:rPr>
      </w:pPr>
    </w:p>
    <w:p w:rsidR="008950E8" w:rsidRDefault="008950E8" w:rsidP="008950E8">
      <w:r>
        <w:t>Hypothesis testing of Mean(dti) for loan status as “default_new” and mean(dti) for loan status as “current_new”</w:t>
      </w:r>
    </w:p>
    <w:p w:rsidR="008950E8" w:rsidRDefault="008950E8" w:rsidP="008928CB">
      <w:pPr>
        <w:rPr>
          <w:b/>
        </w:rPr>
      </w:pPr>
    </w:p>
    <w:p w:rsidR="004B71D3" w:rsidRDefault="004B71D3" w:rsidP="004B71D3">
      <w:pPr>
        <w:pStyle w:val="ListParagraph"/>
        <w:numPr>
          <w:ilvl w:val="0"/>
          <w:numId w:val="6"/>
        </w:numPr>
      </w:pPr>
      <w:r w:rsidRPr="00BF21F7">
        <w:rPr>
          <w:b/>
        </w:rPr>
        <w:t>Null hypothesis</w:t>
      </w:r>
      <w:r>
        <w:t>:  Mean(dti) for loan status as “default_new” = mean(</w:t>
      </w:r>
      <w:r>
        <w:rPr>
          <w:color w:val="333333"/>
          <w:shd w:val="clear" w:color="auto" w:fill="FFFFFF"/>
        </w:rPr>
        <w:t>dti</w:t>
      </w:r>
      <w:r>
        <w:t>) for loan status as “current_new”</w:t>
      </w:r>
    </w:p>
    <w:p w:rsidR="004B71D3" w:rsidRPr="00BF21F7" w:rsidRDefault="004B71D3" w:rsidP="004B71D3">
      <w:pPr>
        <w:pStyle w:val="ListParagraph"/>
        <w:numPr>
          <w:ilvl w:val="0"/>
          <w:numId w:val="6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>
        <w:t>:  Mean(</w:t>
      </w:r>
      <w:r>
        <w:rPr>
          <w:color w:val="333333"/>
          <w:shd w:val="clear" w:color="auto" w:fill="FFFFFF"/>
        </w:rPr>
        <w:t>dti</w:t>
      </w:r>
      <w:r>
        <w:t>) for loan status as “default_new” ! = mean(</w:t>
      </w:r>
      <w:r>
        <w:rPr>
          <w:color w:val="333333"/>
          <w:shd w:val="clear" w:color="auto" w:fill="FFFFFF"/>
        </w:rPr>
        <w:t>dti</w:t>
      </w:r>
      <w:r>
        <w:t>) for loan status as “current_new”</w:t>
      </w:r>
    </w:p>
    <w:p w:rsidR="004B71D3" w:rsidRPr="008950E8" w:rsidRDefault="004B71D3" w:rsidP="004B71D3">
      <w:pPr>
        <w:pStyle w:val="ListParagraph"/>
        <w:numPr>
          <w:ilvl w:val="0"/>
          <w:numId w:val="6"/>
        </w:numPr>
        <w:rPr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>
        <w:rPr>
          <w:lang w:val="en-US"/>
        </w:rPr>
        <w:t xml:space="preserve"> -3.093</w:t>
      </w:r>
    </w:p>
    <w:p w:rsidR="004B71D3" w:rsidRPr="004B71D3" w:rsidRDefault="004B71D3" w:rsidP="004B71D3">
      <w:pPr>
        <w:pStyle w:val="ListParagraph"/>
        <w:numPr>
          <w:ilvl w:val="0"/>
          <w:numId w:val="6"/>
        </w:numPr>
        <w:rPr>
          <w:lang w:val="en-US"/>
        </w:rPr>
      </w:pPr>
      <w:r w:rsidRPr="00BF21F7">
        <w:rPr>
          <w:b/>
        </w:rPr>
        <w:t>p value corresponding to the test statistic</w:t>
      </w:r>
      <w:r w:rsidRPr="008950E8">
        <w:t xml:space="preserve">: </w:t>
      </w:r>
      <w:r w:rsidRPr="004B71D3">
        <w:rPr>
          <w:lang w:val="en-US"/>
        </w:rPr>
        <w:t>0.002015514</w:t>
      </w:r>
    </w:p>
    <w:p w:rsidR="004B71D3" w:rsidRDefault="004B71D3" w:rsidP="004B71D3">
      <w:pPr>
        <w:pStyle w:val="ListParagraph"/>
        <w:numPr>
          <w:ilvl w:val="0"/>
          <w:numId w:val="6"/>
        </w:numPr>
        <w:rPr>
          <w:b/>
        </w:rPr>
      </w:pPr>
      <w:r w:rsidRPr="00BF21F7">
        <w:rPr>
          <w:b/>
        </w:rPr>
        <w:t xml:space="preserve">Insight (explain in less than 100 words) </w:t>
      </w:r>
      <w:r>
        <w:rPr>
          <w:b/>
        </w:rPr>
        <w:t xml:space="preserve">: </w:t>
      </w:r>
      <w:r>
        <w:t>For 95% confidence interval and 2 tail test the test statistic t should lie between -1</w:t>
      </w:r>
      <w:r w:rsidR="006E0FA3">
        <w:t>.96 to +1.96. The t value -3</w:t>
      </w:r>
      <w:r>
        <w:t>.0</w:t>
      </w:r>
      <w:r w:rsidR="006E0FA3">
        <w:t>93</w:t>
      </w:r>
      <w:r>
        <w:t xml:space="preserve"> does not fall in this interval. Hence, we can successfully reject the Null Hypothesis. Also from the mean values we can deduce that </w:t>
      </w:r>
      <w:r w:rsidR="006E0FA3">
        <w:rPr>
          <w:color w:val="333333"/>
          <w:shd w:val="clear" w:color="auto" w:fill="FFFFFF"/>
        </w:rPr>
        <w:t>dti</w:t>
      </w:r>
      <w:r>
        <w:t xml:space="preserve"> of people falling in current_new category is </w:t>
      </w:r>
      <w:r w:rsidR="006E0FA3">
        <w:t>almost same as</w:t>
      </w:r>
      <w:r>
        <w:t xml:space="preserve"> default_new.  But the number of loan defaulters in the default new category is more than that of current_new. </w:t>
      </w:r>
      <w:r w:rsidRPr="008928CB">
        <w:rPr>
          <w:b/>
        </w:rPr>
        <w:t>Hence, we can say that people with less annual_inc</w:t>
      </w:r>
      <w:r>
        <w:rPr>
          <w:b/>
        </w:rPr>
        <w:t xml:space="preserve"> have a lesser </w:t>
      </w:r>
      <w:r w:rsidRPr="008950E8">
        <w:rPr>
          <w:b/>
          <w:color w:val="333333"/>
          <w:shd w:val="clear" w:color="auto" w:fill="FFFFFF"/>
        </w:rPr>
        <w:t>funded_amnt</w:t>
      </w:r>
      <w:r>
        <w:t xml:space="preserve"> </w:t>
      </w:r>
      <w:r>
        <w:rPr>
          <w:b/>
        </w:rPr>
        <w:t>and</w:t>
      </w:r>
      <w:r w:rsidRPr="008928CB">
        <w:rPr>
          <w:b/>
        </w:rPr>
        <w:t xml:space="preserve"> have a tendency to default more. </w:t>
      </w:r>
    </w:p>
    <w:p w:rsidR="00B466FC" w:rsidRDefault="00B466FC" w:rsidP="00B466FC">
      <w:pPr>
        <w:rPr>
          <w:b/>
        </w:rPr>
      </w:pPr>
    </w:p>
    <w:p w:rsidR="00B466FC" w:rsidRDefault="00B466FC" w:rsidP="00B466FC">
      <w:r>
        <w:t>Hypothesis testing of Mean(</w:t>
      </w:r>
      <w:r w:rsidRPr="00B466FC">
        <w:t>annual_inc</w:t>
      </w:r>
      <w:r>
        <w:t xml:space="preserve">) for </w:t>
      </w:r>
      <w:r w:rsidRPr="00B466FC">
        <w:t>int_rate_grp</w:t>
      </w:r>
      <w:r>
        <w:t xml:space="preserve"> as “High” and mean(</w:t>
      </w:r>
      <w:r w:rsidRPr="00B466FC">
        <w:t>annual_inc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B466FC" w:rsidRDefault="00B466FC" w:rsidP="00B466FC">
      <w:pPr>
        <w:rPr>
          <w:b/>
        </w:rPr>
      </w:pPr>
    </w:p>
    <w:p w:rsidR="00B466FC" w:rsidRDefault="00B466FC" w:rsidP="00B466FC">
      <w:pPr>
        <w:pStyle w:val="ListParagraph"/>
        <w:numPr>
          <w:ilvl w:val="0"/>
          <w:numId w:val="7"/>
        </w:numPr>
      </w:pPr>
      <w:r w:rsidRPr="00BF21F7">
        <w:rPr>
          <w:b/>
        </w:rPr>
        <w:t>Null hypothesis</w:t>
      </w:r>
      <w:r>
        <w:t>:  Mean(</w:t>
      </w:r>
      <w:r w:rsidR="0094448B" w:rsidRPr="00B466FC">
        <w:t>annual_inc</w:t>
      </w:r>
      <w:r>
        <w:t xml:space="preserve">) for </w:t>
      </w:r>
      <w:r w:rsidR="0094448B" w:rsidRPr="00B466FC">
        <w:t>int_rate_grp</w:t>
      </w:r>
      <w:r w:rsidR="0094448B">
        <w:t xml:space="preserve"> </w:t>
      </w:r>
      <w:r>
        <w:t>as “</w:t>
      </w:r>
      <w:r w:rsidR="0094448B">
        <w:t>High</w:t>
      </w:r>
      <w:r>
        <w:t xml:space="preserve">” = </w:t>
      </w:r>
      <w:r w:rsidR="0094448B">
        <w:t xml:space="preserve">  Mean(</w:t>
      </w:r>
      <w:r w:rsidR="0094448B" w:rsidRPr="00B466FC">
        <w:t>annual_inc</w:t>
      </w:r>
      <w:r w:rsidR="0094448B">
        <w:t xml:space="preserve">) for </w:t>
      </w:r>
      <w:r w:rsidR="0094448B" w:rsidRPr="00B466FC">
        <w:t>int_rate_grp</w:t>
      </w:r>
      <w:r w:rsidR="0094448B">
        <w:t xml:space="preserve"> as </w:t>
      </w:r>
      <w:r>
        <w:t>“</w:t>
      </w:r>
      <w:r w:rsidR="0094448B">
        <w:t>Low</w:t>
      </w:r>
      <w:r>
        <w:t>”</w:t>
      </w:r>
    </w:p>
    <w:p w:rsidR="00B466FC" w:rsidRPr="00BF21F7" w:rsidRDefault="00B466FC" w:rsidP="00B466FC">
      <w:pPr>
        <w:pStyle w:val="ListParagraph"/>
        <w:numPr>
          <w:ilvl w:val="0"/>
          <w:numId w:val="7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 w:rsidR="0094448B">
        <w:t>:  Mean(</w:t>
      </w:r>
      <w:r w:rsidR="0094448B" w:rsidRPr="00B466FC">
        <w:t>annual_inc</w:t>
      </w:r>
      <w:r w:rsidR="0094448B">
        <w:t xml:space="preserve">) for </w:t>
      </w:r>
      <w:r w:rsidR="0094448B" w:rsidRPr="00B466FC">
        <w:t>int_rate_grp</w:t>
      </w:r>
      <w:r w:rsidR="0094448B">
        <w:t xml:space="preserve"> as “High” !=   Mean(</w:t>
      </w:r>
      <w:r w:rsidR="0094448B" w:rsidRPr="00B466FC">
        <w:t>annual_inc</w:t>
      </w:r>
      <w:r w:rsidR="0094448B">
        <w:t xml:space="preserve">) for </w:t>
      </w:r>
      <w:r w:rsidR="0094448B" w:rsidRPr="00B466FC">
        <w:t>int_rate_grp</w:t>
      </w:r>
      <w:r w:rsidR="0094448B">
        <w:t xml:space="preserve"> as “Low”</w:t>
      </w:r>
    </w:p>
    <w:p w:rsidR="00B466FC" w:rsidRPr="008950E8" w:rsidRDefault="00B466FC" w:rsidP="00B466FC">
      <w:pPr>
        <w:pStyle w:val="ListParagraph"/>
        <w:numPr>
          <w:ilvl w:val="0"/>
          <w:numId w:val="7"/>
        </w:numPr>
        <w:rPr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>
        <w:rPr>
          <w:lang w:val="en-US"/>
        </w:rPr>
        <w:t xml:space="preserve"> </w:t>
      </w:r>
      <w:r w:rsidR="00900019">
        <w:rPr>
          <w:lang w:val="en-US"/>
        </w:rPr>
        <w:t>12.034</w:t>
      </w:r>
    </w:p>
    <w:p w:rsidR="00B466FC" w:rsidRDefault="00B466FC" w:rsidP="00900019">
      <w:pPr>
        <w:pStyle w:val="ListParagraph"/>
        <w:numPr>
          <w:ilvl w:val="0"/>
          <w:numId w:val="7"/>
        </w:numPr>
        <w:rPr>
          <w:lang w:val="en-US"/>
        </w:rPr>
      </w:pPr>
      <w:r w:rsidRPr="00BF21F7">
        <w:rPr>
          <w:b/>
        </w:rPr>
        <w:t>p value corresponding to the test statistic</w:t>
      </w:r>
      <w:r w:rsidRPr="008950E8">
        <w:t xml:space="preserve">: </w:t>
      </w:r>
      <w:r w:rsidR="00900019" w:rsidRPr="00900019">
        <w:rPr>
          <w:lang w:val="en-US"/>
        </w:rPr>
        <w:t>3.179604e-32</w:t>
      </w:r>
    </w:p>
    <w:p w:rsidR="00B466FC" w:rsidRPr="00AA3317" w:rsidRDefault="00B466FC" w:rsidP="00B466FC">
      <w:pPr>
        <w:pStyle w:val="ListParagraph"/>
        <w:numPr>
          <w:ilvl w:val="0"/>
          <w:numId w:val="7"/>
        </w:numPr>
        <w:rPr>
          <w:lang w:val="en-US"/>
        </w:rPr>
      </w:pPr>
      <w:r w:rsidRPr="00AA3317">
        <w:rPr>
          <w:b/>
        </w:rPr>
        <w:t xml:space="preserve">Insight (explain in less than 100 words) : </w:t>
      </w:r>
      <w:r>
        <w:t>For 95% confidence interval and 2 tail test the test statistic t should lie between -1</w:t>
      </w:r>
      <w:r w:rsidR="00900019">
        <w:t>.96 to +1.96. The t value 12.034</w:t>
      </w:r>
      <w:r>
        <w:t xml:space="preserve"> does not fall in this interval. Hence, we can successfully reject the Null Hypothesis. Also from the mean values we can deduce that </w:t>
      </w:r>
      <w:r w:rsidR="00900019" w:rsidRPr="00AA3317">
        <w:rPr>
          <w:color w:val="333333"/>
          <w:shd w:val="clear" w:color="auto" w:fill="FFFFFF"/>
        </w:rPr>
        <w:t xml:space="preserve">annual_inc </w:t>
      </w:r>
      <w:r w:rsidR="00900019">
        <w:t>of people falling in High</w:t>
      </w:r>
      <w:r>
        <w:t xml:space="preserve"> category is </w:t>
      </w:r>
      <w:r w:rsidR="00900019">
        <w:t xml:space="preserve">more than </w:t>
      </w:r>
      <w:r w:rsidR="00310E24">
        <w:t>Low.  T</w:t>
      </w:r>
      <w:r>
        <w:t>he number of lo</w:t>
      </w:r>
      <w:r w:rsidR="00310E24">
        <w:t>an defaulters in the High</w:t>
      </w:r>
      <w:r>
        <w:t xml:space="preserve"> category </w:t>
      </w:r>
      <w:r w:rsidR="00310E24">
        <w:t>is more than that of Low</w:t>
      </w:r>
      <w:r>
        <w:t xml:space="preserve">. </w:t>
      </w:r>
      <w:r w:rsidRPr="00AA3317">
        <w:rPr>
          <w:b/>
        </w:rPr>
        <w:t xml:space="preserve">Hence, we can say that people with </w:t>
      </w:r>
      <w:r w:rsidR="00310E24" w:rsidRPr="00AA3317">
        <w:rPr>
          <w:b/>
        </w:rPr>
        <w:t>high</w:t>
      </w:r>
      <w:r w:rsidRPr="00AA3317">
        <w:rPr>
          <w:b/>
        </w:rPr>
        <w:t xml:space="preserve"> annual_inc</w:t>
      </w:r>
      <w:r w:rsidR="00310E24" w:rsidRPr="00AA3317">
        <w:rPr>
          <w:b/>
        </w:rPr>
        <w:t xml:space="preserve"> have int_rate_grp as High</w:t>
      </w:r>
      <w:r>
        <w:t xml:space="preserve"> </w:t>
      </w:r>
      <w:r w:rsidRPr="00AA3317">
        <w:rPr>
          <w:b/>
        </w:rPr>
        <w:t>and have a tendency to default more.</w:t>
      </w:r>
    </w:p>
    <w:p w:rsidR="00310E24" w:rsidRDefault="00310E24" w:rsidP="00B466FC">
      <w:pPr>
        <w:rPr>
          <w:b/>
        </w:rPr>
      </w:pPr>
    </w:p>
    <w:p w:rsidR="00310E24" w:rsidRDefault="00310E24" w:rsidP="00310E24">
      <w:r>
        <w:t>Hypothesis testing of Mean(</w:t>
      </w:r>
      <w:r w:rsidRPr="00310E24">
        <w:t>loan_amnt</w:t>
      </w:r>
      <w:r>
        <w:t xml:space="preserve">) for </w:t>
      </w:r>
      <w:r w:rsidRPr="00B466FC">
        <w:t>int_rate_grp</w:t>
      </w:r>
      <w:r>
        <w:t xml:space="preserve"> as “High” and mean(</w:t>
      </w:r>
      <w:r w:rsidRPr="00310E24">
        <w:t>loan_amnt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310E24" w:rsidRDefault="00310E24" w:rsidP="00310E24">
      <w:pPr>
        <w:rPr>
          <w:b/>
        </w:rPr>
      </w:pPr>
    </w:p>
    <w:p w:rsidR="00310E24" w:rsidRDefault="00310E24" w:rsidP="00310E24">
      <w:pPr>
        <w:pStyle w:val="ListParagraph"/>
        <w:numPr>
          <w:ilvl w:val="0"/>
          <w:numId w:val="8"/>
        </w:numPr>
      </w:pPr>
      <w:r w:rsidRPr="00BF21F7">
        <w:rPr>
          <w:b/>
        </w:rPr>
        <w:t>Null hypothesis</w:t>
      </w:r>
      <w:r>
        <w:t>:  Mean(</w:t>
      </w:r>
      <w:r w:rsidRPr="00310E24">
        <w:t>loan_amnt</w:t>
      </w:r>
      <w:r>
        <w:t xml:space="preserve">) for </w:t>
      </w:r>
      <w:r w:rsidRPr="00B466FC">
        <w:t>int_rate_grp</w:t>
      </w:r>
      <w:r>
        <w:t xml:space="preserve"> as “High” =   Mean(</w:t>
      </w:r>
      <w:r w:rsidRPr="00310E24">
        <w:t>loan_amnt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310E24" w:rsidRPr="00BF21F7" w:rsidRDefault="00310E24" w:rsidP="00310E24">
      <w:pPr>
        <w:pStyle w:val="ListParagraph"/>
        <w:numPr>
          <w:ilvl w:val="0"/>
          <w:numId w:val="8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>
        <w:t>:  Mean(</w:t>
      </w:r>
      <w:r w:rsidRPr="00310E24">
        <w:t>loan_amnt</w:t>
      </w:r>
      <w:r>
        <w:t xml:space="preserve">) for </w:t>
      </w:r>
      <w:r w:rsidRPr="00B466FC">
        <w:t>int_rate_grp</w:t>
      </w:r>
      <w:r>
        <w:t xml:space="preserve"> as “High” !=   Mean(</w:t>
      </w:r>
      <w:r w:rsidRPr="00310E24">
        <w:t>loan_amnt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310E24" w:rsidRPr="008950E8" w:rsidRDefault="00310E24" w:rsidP="00310E24">
      <w:pPr>
        <w:pStyle w:val="ListParagraph"/>
        <w:numPr>
          <w:ilvl w:val="0"/>
          <w:numId w:val="8"/>
        </w:numPr>
        <w:rPr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>
        <w:rPr>
          <w:lang w:val="en-US"/>
        </w:rPr>
        <w:t xml:space="preserve"> 29.92</w:t>
      </w:r>
    </w:p>
    <w:p w:rsidR="00310E24" w:rsidRDefault="00310E24" w:rsidP="00310E24">
      <w:pPr>
        <w:pStyle w:val="ListParagraph"/>
        <w:numPr>
          <w:ilvl w:val="0"/>
          <w:numId w:val="8"/>
        </w:numPr>
        <w:rPr>
          <w:lang w:val="en-US"/>
        </w:rPr>
      </w:pPr>
      <w:r w:rsidRPr="00BF21F7">
        <w:rPr>
          <w:b/>
        </w:rPr>
        <w:t>p value corresponding to the test statistic</w:t>
      </w:r>
      <w:r w:rsidRPr="008950E8">
        <w:t xml:space="preserve">: </w:t>
      </w:r>
      <w:r w:rsidRPr="00310E24">
        <w:rPr>
          <w:lang w:val="en-US"/>
        </w:rPr>
        <w:t>1.434289e-160</w:t>
      </w:r>
    </w:p>
    <w:p w:rsidR="00310E24" w:rsidRPr="00AA3317" w:rsidRDefault="00310E24" w:rsidP="00310E24">
      <w:pPr>
        <w:pStyle w:val="ListParagraph"/>
        <w:numPr>
          <w:ilvl w:val="0"/>
          <w:numId w:val="8"/>
        </w:numPr>
        <w:rPr>
          <w:lang w:val="en-US"/>
        </w:rPr>
      </w:pPr>
      <w:r w:rsidRPr="00AA3317">
        <w:rPr>
          <w:b/>
        </w:rPr>
        <w:t xml:space="preserve">Insight (explain in less than 100 words) : </w:t>
      </w:r>
      <w:r>
        <w:t xml:space="preserve">For 95% confidence interval and 2 tail test the test statistic t should lie between -1.96 to +1.96. The t value 29.92 does not fall in this interval. Hence, we can successfully reject the Null Hypothesis. Also from the mean values we can deduce that </w:t>
      </w:r>
      <w:r w:rsidRPr="00310E24">
        <w:t>loan_amnt</w:t>
      </w:r>
      <w:r>
        <w:t xml:space="preserve"> of people falling in High category is more than Low.  The number of loan defaulters in the High category is more than that of Low. </w:t>
      </w:r>
      <w:r w:rsidRPr="00AA3317">
        <w:rPr>
          <w:b/>
        </w:rPr>
        <w:lastRenderedPageBreak/>
        <w:t>Hence, we can say that people with high loan_amnt have int_rate_grp as High</w:t>
      </w:r>
      <w:r>
        <w:t xml:space="preserve"> </w:t>
      </w:r>
      <w:r w:rsidRPr="00AA3317">
        <w:rPr>
          <w:b/>
        </w:rPr>
        <w:t>and have a tendency to default more.</w:t>
      </w:r>
    </w:p>
    <w:p w:rsidR="00310E24" w:rsidRDefault="00310E24" w:rsidP="00B466FC">
      <w:pPr>
        <w:rPr>
          <w:b/>
        </w:rPr>
      </w:pPr>
    </w:p>
    <w:p w:rsidR="003A6BFA" w:rsidRDefault="003A6BFA" w:rsidP="003A6BFA">
      <w:r>
        <w:t>Hypothesis testing of Mean(</w:t>
      </w:r>
      <w:r w:rsidRPr="003A6BFA">
        <w:t>funded_amnt</w:t>
      </w:r>
      <w:r>
        <w:t xml:space="preserve">) for </w:t>
      </w:r>
      <w:r w:rsidRPr="00B466FC">
        <w:t>int_rate_grp</w:t>
      </w:r>
      <w:r>
        <w:t xml:space="preserve"> as “High” and mean(</w:t>
      </w:r>
      <w:r w:rsidRPr="003A6BFA">
        <w:t>funded_amnt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3A6BFA" w:rsidRDefault="003A6BFA" w:rsidP="003A6BFA">
      <w:pPr>
        <w:rPr>
          <w:b/>
        </w:rPr>
      </w:pPr>
    </w:p>
    <w:p w:rsidR="003A6BFA" w:rsidRDefault="003A6BFA" w:rsidP="003A6BFA">
      <w:pPr>
        <w:pStyle w:val="ListParagraph"/>
        <w:numPr>
          <w:ilvl w:val="0"/>
          <w:numId w:val="9"/>
        </w:numPr>
      </w:pPr>
      <w:r w:rsidRPr="00BF21F7">
        <w:rPr>
          <w:b/>
        </w:rPr>
        <w:t>Null hypothesis</w:t>
      </w:r>
      <w:r>
        <w:t>:  Mean(</w:t>
      </w:r>
      <w:r w:rsidRPr="003A6BFA">
        <w:t>funded_amnt</w:t>
      </w:r>
      <w:r>
        <w:t xml:space="preserve">) for </w:t>
      </w:r>
      <w:r w:rsidRPr="00B466FC">
        <w:t>int_rate_grp</w:t>
      </w:r>
      <w:r>
        <w:t xml:space="preserve"> as “High” =   Mean(</w:t>
      </w:r>
      <w:r w:rsidRPr="003A6BFA">
        <w:t>funded_amnt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3A6BFA" w:rsidRPr="00BF21F7" w:rsidRDefault="003A6BFA" w:rsidP="003A6BFA">
      <w:pPr>
        <w:pStyle w:val="ListParagraph"/>
        <w:numPr>
          <w:ilvl w:val="0"/>
          <w:numId w:val="9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>
        <w:t>:  Mean(</w:t>
      </w:r>
      <w:r w:rsidRPr="003A6BFA">
        <w:t>funded_amnt</w:t>
      </w:r>
      <w:r>
        <w:t xml:space="preserve">) for </w:t>
      </w:r>
      <w:r w:rsidRPr="00B466FC">
        <w:t>int_rate_grp</w:t>
      </w:r>
      <w:r>
        <w:t xml:space="preserve"> as “High” !=   Mean(</w:t>
      </w:r>
      <w:r w:rsidRPr="003A6BFA">
        <w:t>funded_amnt</w:t>
      </w:r>
      <w:r>
        <w:t xml:space="preserve">) for </w:t>
      </w:r>
      <w:r w:rsidRPr="00B466FC">
        <w:t>int_rate_grp</w:t>
      </w:r>
      <w:r>
        <w:t xml:space="preserve"> as “Low”</w:t>
      </w:r>
    </w:p>
    <w:p w:rsidR="003A6BFA" w:rsidRPr="003A6BFA" w:rsidRDefault="003A6BFA" w:rsidP="003A6BFA">
      <w:pPr>
        <w:pStyle w:val="ListParagraph"/>
        <w:numPr>
          <w:ilvl w:val="0"/>
          <w:numId w:val="9"/>
        </w:numPr>
        <w:rPr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>
        <w:rPr>
          <w:lang w:val="en-US"/>
        </w:rPr>
        <w:t xml:space="preserve"> </w:t>
      </w:r>
      <w:r w:rsidR="00AA3317">
        <w:rPr>
          <w:lang w:val="en-US"/>
        </w:rPr>
        <w:t>26.684</w:t>
      </w:r>
    </w:p>
    <w:p w:rsidR="00AA3317" w:rsidRPr="00AA3317" w:rsidRDefault="003A6BFA" w:rsidP="00AA3317">
      <w:pPr>
        <w:pStyle w:val="ListParagraph"/>
        <w:numPr>
          <w:ilvl w:val="0"/>
          <w:numId w:val="9"/>
        </w:numPr>
        <w:rPr>
          <w:lang w:val="en-US"/>
        </w:rPr>
      </w:pPr>
      <w:r w:rsidRPr="00BF21F7">
        <w:rPr>
          <w:b/>
        </w:rPr>
        <w:t>p value corresponding to the test statistic</w:t>
      </w:r>
      <w:r w:rsidRPr="008950E8">
        <w:t xml:space="preserve">: </w:t>
      </w:r>
      <w:r w:rsidR="00AA3317" w:rsidRPr="00AA3317">
        <w:rPr>
          <w:lang w:val="en-US"/>
        </w:rPr>
        <w:t>3.981736e-134</w:t>
      </w:r>
    </w:p>
    <w:p w:rsidR="003A6BFA" w:rsidRPr="00AA3317" w:rsidRDefault="003A6BFA" w:rsidP="003A6BFA">
      <w:pPr>
        <w:pStyle w:val="ListParagraph"/>
        <w:numPr>
          <w:ilvl w:val="0"/>
          <w:numId w:val="9"/>
        </w:numPr>
        <w:rPr>
          <w:lang w:val="en-US"/>
        </w:rPr>
      </w:pPr>
      <w:r w:rsidRPr="00AA3317">
        <w:rPr>
          <w:b/>
        </w:rPr>
        <w:t xml:space="preserve">Insight (explain in less than 100 words) : </w:t>
      </w:r>
      <w:r>
        <w:t>For 95% confidence interval and 2 tail test the test statistic t should lie between -1.96 to +1.96. The t</w:t>
      </w:r>
      <w:r w:rsidR="008A2238">
        <w:t xml:space="preserve"> value 26.684</w:t>
      </w:r>
      <w:r>
        <w:t xml:space="preserve"> does not fall in this interval. Hence, we can successfully reject the Null Hypothesis. Also from the mean values we can deduce that</w:t>
      </w:r>
      <w:r w:rsidR="008A2238" w:rsidRPr="008A2238">
        <w:t xml:space="preserve"> </w:t>
      </w:r>
      <w:r w:rsidR="008A2238" w:rsidRPr="003A6BFA">
        <w:t>funded_amnt</w:t>
      </w:r>
      <w:r w:rsidR="008A2238">
        <w:t xml:space="preserve"> </w:t>
      </w:r>
      <w:r>
        <w:t xml:space="preserve">of people falling in High category is more than Low.  The number of loan defaulters in the High category is more than that of Low. </w:t>
      </w:r>
      <w:r w:rsidRPr="00AA3317">
        <w:rPr>
          <w:b/>
        </w:rPr>
        <w:t xml:space="preserve">Hence, we can say that people with high </w:t>
      </w:r>
      <w:r w:rsidR="008A2238" w:rsidRPr="008A2238">
        <w:rPr>
          <w:b/>
        </w:rPr>
        <w:t>funded_amnt</w:t>
      </w:r>
      <w:r w:rsidR="008A2238" w:rsidRPr="00AA3317">
        <w:rPr>
          <w:b/>
        </w:rPr>
        <w:t xml:space="preserve"> </w:t>
      </w:r>
      <w:r w:rsidRPr="00AA3317">
        <w:rPr>
          <w:b/>
        </w:rPr>
        <w:t>have int_rate_grp as High</w:t>
      </w:r>
      <w:r>
        <w:t xml:space="preserve"> </w:t>
      </w:r>
      <w:r w:rsidRPr="00AA3317">
        <w:rPr>
          <w:b/>
        </w:rPr>
        <w:t>and have a tendency to default more.</w:t>
      </w:r>
    </w:p>
    <w:p w:rsidR="00B466FC" w:rsidRPr="00B466FC" w:rsidRDefault="00B466FC" w:rsidP="00B466FC">
      <w:pPr>
        <w:rPr>
          <w:b/>
        </w:rPr>
      </w:pPr>
    </w:p>
    <w:p w:rsidR="006408DB" w:rsidRDefault="006408DB" w:rsidP="006408DB">
      <w:r>
        <w:t xml:space="preserve">Hypothesis testing of Mean(dti) for </w:t>
      </w:r>
      <w:r w:rsidRPr="00B466FC">
        <w:t>int_rate_grp</w:t>
      </w:r>
      <w:r>
        <w:t xml:space="preserve"> as “High” and mean(dti) for </w:t>
      </w:r>
      <w:r w:rsidRPr="00B466FC">
        <w:t>int_rate_grp</w:t>
      </w:r>
      <w:r>
        <w:t xml:space="preserve"> as “Low”</w:t>
      </w:r>
    </w:p>
    <w:p w:rsidR="006408DB" w:rsidRDefault="006408DB" w:rsidP="006408DB">
      <w:pPr>
        <w:rPr>
          <w:b/>
        </w:rPr>
      </w:pPr>
    </w:p>
    <w:p w:rsidR="006408DB" w:rsidRDefault="006408DB" w:rsidP="006408DB">
      <w:pPr>
        <w:pStyle w:val="ListParagraph"/>
        <w:numPr>
          <w:ilvl w:val="0"/>
          <w:numId w:val="10"/>
        </w:numPr>
      </w:pPr>
      <w:r w:rsidRPr="00BF21F7">
        <w:rPr>
          <w:b/>
        </w:rPr>
        <w:t>Null hypothesis</w:t>
      </w:r>
      <w:r>
        <w:t xml:space="preserve">:  Mean(dti) for </w:t>
      </w:r>
      <w:r w:rsidRPr="00B466FC">
        <w:t>int_rate_grp</w:t>
      </w:r>
      <w:r>
        <w:t xml:space="preserve"> as “High” =   Mean(dti) for </w:t>
      </w:r>
      <w:r w:rsidRPr="00B466FC">
        <w:t>int_rate_grp</w:t>
      </w:r>
      <w:r>
        <w:t xml:space="preserve"> as “Low”</w:t>
      </w:r>
    </w:p>
    <w:p w:rsidR="006408DB" w:rsidRPr="00BF21F7" w:rsidRDefault="006408DB" w:rsidP="006408DB">
      <w:pPr>
        <w:pStyle w:val="ListParagraph"/>
        <w:numPr>
          <w:ilvl w:val="0"/>
          <w:numId w:val="10"/>
        </w:numPr>
      </w:pPr>
      <w:r w:rsidRPr="00BF21F7">
        <w:rPr>
          <w:b/>
        </w:rPr>
        <w:t>Alternate hypothesis</w:t>
      </w:r>
      <w:r>
        <w:rPr>
          <w:b/>
        </w:rPr>
        <w:t xml:space="preserve">: </w:t>
      </w:r>
      <w:r>
        <w:t xml:space="preserve">:  Mean(dti) for </w:t>
      </w:r>
      <w:r w:rsidRPr="00B466FC">
        <w:t>int_rate_grp</w:t>
      </w:r>
      <w:r>
        <w:t xml:space="preserve"> as “High” !=   Mean(dti) for </w:t>
      </w:r>
      <w:r w:rsidRPr="00B466FC">
        <w:t>int_rate_grp</w:t>
      </w:r>
      <w:r>
        <w:t xml:space="preserve"> as “Low”</w:t>
      </w:r>
    </w:p>
    <w:p w:rsidR="006408DB" w:rsidRPr="003A6BFA" w:rsidRDefault="006408DB" w:rsidP="006408DB">
      <w:pPr>
        <w:pStyle w:val="ListParagraph"/>
        <w:numPr>
          <w:ilvl w:val="0"/>
          <w:numId w:val="10"/>
        </w:numPr>
        <w:rPr>
          <w:lang w:val="en-US"/>
        </w:rPr>
      </w:pPr>
      <w:r w:rsidRPr="00BF21F7">
        <w:rPr>
          <w:b/>
        </w:rPr>
        <w:t>Test statistic</w:t>
      </w:r>
      <w:r>
        <w:rPr>
          <w:b/>
        </w:rPr>
        <w:t xml:space="preserve">: </w:t>
      </w:r>
      <w:r>
        <w:rPr>
          <w:lang w:val="en-US"/>
        </w:rPr>
        <w:t xml:space="preserve"> 3.9043</w:t>
      </w:r>
    </w:p>
    <w:p w:rsidR="006408DB" w:rsidRPr="006408DB" w:rsidRDefault="006408DB" w:rsidP="006408DB">
      <w:pPr>
        <w:pStyle w:val="ListParagraph"/>
        <w:numPr>
          <w:ilvl w:val="0"/>
          <w:numId w:val="10"/>
        </w:numPr>
        <w:rPr>
          <w:lang w:val="en-US"/>
        </w:rPr>
      </w:pPr>
      <w:r w:rsidRPr="00BF21F7">
        <w:rPr>
          <w:b/>
        </w:rPr>
        <w:t>p value corresponding to the test statistic</w:t>
      </w:r>
      <w:r w:rsidRPr="008950E8">
        <w:t xml:space="preserve">: </w:t>
      </w:r>
      <w:r w:rsidRPr="006408DB">
        <w:rPr>
          <w:lang w:val="en-US"/>
        </w:rPr>
        <w:t>9.794598e-05</w:t>
      </w:r>
    </w:p>
    <w:p w:rsidR="006408DB" w:rsidRPr="00AA3317" w:rsidRDefault="006408DB" w:rsidP="006408DB">
      <w:pPr>
        <w:pStyle w:val="ListParagraph"/>
        <w:numPr>
          <w:ilvl w:val="0"/>
          <w:numId w:val="10"/>
        </w:numPr>
        <w:rPr>
          <w:lang w:val="en-US"/>
        </w:rPr>
      </w:pPr>
      <w:r w:rsidRPr="00AA3317">
        <w:rPr>
          <w:b/>
        </w:rPr>
        <w:t xml:space="preserve">Insight (explain in less than 100 words) : </w:t>
      </w:r>
      <w:r>
        <w:t>For 95% confidence interval and 2 tail test the test statistic t should lie between -1.96 to +1.96. The t value 3.9043 does not fall in this interval. Hence, we can successfully reject the Null Hypothesis. Also from the mean values we can deduce that</w:t>
      </w:r>
      <w:r w:rsidRPr="008A2238">
        <w:t xml:space="preserve"> </w:t>
      </w:r>
      <w:r>
        <w:t xml:space="preserve">dti of people falling in High category is more than Low.  The number of loan defaulters in the High category is more than that of Low. </w:t>
      </w:r>
      <w:r w:rsidRPr="00AA3317">
        <w:rPr>
          <w:b/>
        </w:rPr>
        <w:t xml:space="preserve">Hence, we can say that people with high </w:t>
      </w:r>
      <w:r>
        <w:rPr>
          <w:b/>
        </w:rPr>
        <w:t>dti</w:t>
      </w:r>
      <w:r w:rsidRPr="00AA3317">
        <w:rPr>
          <w:b/>
        </w:rPr>
        <w:t xml:space="preserve"> have int_rate_grp as High</w:t>
      </w:r>
      <w:r>
        <w:t xml:space="preserve"> </w:t>
      </w:r>
      <w:r w:rsidRPr="00AA3317">
        <w:rPr>
          <w:b/>
        </w:rPr>
        <w:t>and have a tendency to default more.</w:t>
      </w:r>
    </w:p>
    <w:p w:rsidR="004B71D3" w:rsidRPr="008928CB" w:rsidRDefault="004B71D3" w:rsidP="008928CB">
      <w:pPr>
        <w:rPr>
          <w:b/>
        </w:rPr>
      </w:pPr>
    </w:p>
    <w:p w:rsidR="00D17F87" w:rsidRDefault="00D17F87" w:rsidP="00D17F87"/>
    <w:p w:rsidR="00D17F87" w:rsidRDefault="00D17F87" w:rsidP="00D17F87"/>
    <w:p w:rsidR="00D17F87" w:rsidRDefault="00D17F87" w:rsidP="00D17F87"/>
    <w:p w:rsidR="00D17F87" w:rsidRDefault="00D17F87" w:rsidP="00D17F87"/>
    <w:p w:rsidR="00D17F87" w:rsidRDefault="00D17F87" w:rsidP="00A014AD"/>
    <w:sectPr w:rsidR="00D17F87" w:rsidSect="00D17F87">
      <w:headerReference w:type="default" r:id="rId7"/>
      <w:pgSz w:w="11906" w:h="16838"/>
      <w:pgMar w:top="720" w:right="720" w:bottom="720" w:left="720" w:header="113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419" w:rsidRDefault="00455419" w:rsidP="00D17F87">
      <w:pPr>
        <w:spacing w:after="0" w:line="240" w:lineRule="auto"/>
      </w:pPr>
      <w:r>
        <w:separator/>
      </w:r>
    </w:p>
  </w:endnote>
  <w:endnote w:type="continuationSeparator" w:id="1">
    <w:p w:rsidR="00455419" w:rsidRDefault="00455419" w:rsidP="00D1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419" w:rsidRDefault="00455419" w:rsidP="00D17F87">
      <w:pPr>
        <w:spacing w:after="0" w:line="240" w:lineRule="auto"/>
      </w:pPr>
      <w:r>
        <w:separator/>
      </w:r>
    </w:p>
  </w:footnote>
  <w:footnote w:type="continuationSeparator" w:id="1">
    <w:p w:rsidR="00455419" w:rsidRDefault="00455419" w:rsidP="00D17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F87" w:rsidRDefault="00D17F87" w:rsidP="00D17F87">
    <w:pPr>
      <w:pStyle w:val="Header"/>
      <w:spacing w:before="100" w:beforeAutospacing="1"/>
      <w:ind w:left="-567"/>
    </w:pPr>
    <w:r w:rsidRPr="00D17F87">
      <w:rPr>
        <w:noProof/>
        <w:lang w:val="en-US"/>
      </w:rPr>
      <w:drawing>
        <wp:inline distT="0" distB="0" distL="0" distR="0">
          <wp:extent cx="981075" cy="630450"/>
          <wp:effectExtent l="0" t="0" r="0" b="0"/>
          <wp:docPr id="2" name="Picture 2" descr="C:\Users\Chiranjeev\Desktop\Investment_Case_Study\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hiranjeev\Desktop\Investment_Case_Study\iiitb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3" cy="6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17F87">
      <w:rPr>
        <w:noProof/>
        <w:lang w:val="en-US"/>
      </w:rPr>
      <w:drawing>
        <wp:inline distT="0" distB="0" distL="0" distR="0">
          <wp:extent cx="1049639" cy="275590"/>
          <wp:effectExtent l="0" t="0" r="0" b="0"/>
          <wp:docPr id="3" name="Picture 3" descr="C:\Users\Chiranjeev\Desktop\Investment_Case_Study\upgra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hiranjeev\Desktop\Investment_Case_Study\upgrad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528" cy="33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2D3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84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729DF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D78FB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B4C20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7306F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11D4F"/>
    <w:multiLevelType w:val="hybridMultilevel"/>
    <w:tmpl w:val="1DB8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17D19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00BCD"/>
    <w:multiLevelType w:val="hybridMultilevel"/>
    <w:tmpl w:val="D00E4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A0583"/>
    <w:multiLevelType w:val="hybridMultilevel"/>
    <w:tmpl w:val="38441866"/>
    <w:lvl w:ilvl="0" w:tplc="86388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DYxMLK0NLU0NTczM7RU0lEKTi0uzszPAykwrAUAIadEPywAAAA="/>
  </w:docVars>
  <w:rsids>
    <w:rsidRoot w:val="00C34D2B"/>
    <w:rsid w:val="000C11BF"/>
    <w:rsid w:val="000C6F82"/>
    <w:rsid w:val="00310E24"/>
    <w:rsid w:val="003A6BFA"/>
    <w:rsid w:val="00455419"/>
    <w:rsid w:val="004B71D3"/>
    <w:rsid w:val="00590015"/>
    <w:rsid w:val="005D6018"/>
    <w:rsid w:val="006408DB"/>
    <w:rsid w:val="006E0FA3"/>
    <w:rsid w:val="00875150"/>
    <w:rsid w:val="008928CB"/>
    <w:rsid w:val="008950E8"/>
    <w:rsid w:val="008A2238"/>
    <w:rsid w:val="00900019"/>
    <w:rsid w:val="00907069"/>
    <w:rsid w:val="0094448B"/>
    <w:rsid w:val="009F1215"/>
    <w:rsid w:val="00A014AD"/>
    <w:rsid w:val="00A4513D"/>
    <w:rsid w:val="00AA3317"/>
    <w:rsid w:val="00B466FC"/>
    <w:rsid w:val="00B645CD"/>
    <w:rsid w:val="00BF21F7"/>
    <w:rsid w:val="00C12069"/>
    <w:rsid w:val="00C34D2B"/>
    <w:rsid w:val="00C5291A"/>
    <w:rsid w:val="00D17F87"/>
    <w:rsid w:val="00F24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87"/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87"/>
  </w:style>
  <w:style w:type="paragraph" w:styleId="BalloonText">
    <w:name w:val="Balloon Text"/>
    <w:basedOn w:val="Normal"/>
    <w:link w:val="BalloonTextChar"/>
    <w:uiPriority w:val="99"/>
    <w:semiHidden/>
    <w:unhideWhenUsed/>
    <w:rsid w:val="00F2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C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1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1F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</dc:creator>
  <cp:lastModifiedBy>Abhijeet Verma</cp:lastModifiedBy>
  <cp:revision>2</cp:revision>
  <dcterms:created xsi:type="dcterms:W3CDTF">2016-09-03T17:49:00Z</dcterms:created>
  <dcterms:modified xsi:type="dcterms:W3CDTF">2016-09-03T17:49:00Z</dcterms:modified>
</cp:coreProperties>
</file>