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3038" w14:textId="77777777" w:rsidR="00CD03DD" w:rsidRDefault="00CD03DD">
      <w:pPr>
        <w:spacing w:before="1800"/>
      </w:pPr>
    </w:p>
    <w:p w14:paraId="113EB98A" w14:textId="77777777" w:rsidR="00CD03DD" w:rsidRDefault="00000000">
      <w:pPr>
        <w:spacing w:after="120"/>
        <w:jc w:val="center"/>
      </w:pPr>
      <w:r>
        <w:rPr>
          <w:b/>
          <w:bCs/>
          <w:color w:val="1F5C99"/>
          <w:sz w:val="64"/>
          <w:szCs w:val="64"/>
        </w:rPr>
        <w:t>Healthcare Data Pipeline</w:t>
      </w:r>
    </w:p>
    <w:p w14:paraId="2E608F31" w14:textId="77777777" w:rsidR="00CD03DD" w:rsidRDefault="00000000">
      <w:pPr>
        <w:spacing w:after="80"/>
        <w:jc w:val="center"/>
      </w:pPr>
      <w:r>
        <w:rPr>
          <w:color w:val="2C3E50"/>
          <w:sz w:val="36"/>
          <w:szCs w:val="36"/>
        </w:rPr>
        <w:t>End-to-End Azure Data Engineering Project</w:t>
      </w:r>
    </w:p>
    <w:p w14:paraId="49621D26" w14:textId="77777777" w:rsidR="00CD03DD" w:rsidRDefault="00000000">
      <w:pPr>
        <w:spacing w:after="800"/>
        <w:jc w:val="center"/>
      </w:pPr>
      <w:r>
        <w:rPr>
          <w:i/>
          <w:iCs/>
          <w:color w:val="0E6655"/>
          <w:sz w:val="28"/>
          <w:szCs w:val="28"/>
        </w:rPr>
        <w:t>Project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0"/>
        <w:gridCol w:w="3970"/>
      </w:tblGrid>
      <w:tr w:rsidR="00CD03DD" w14:paraId="3946CCD1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05062F" w14:textId="77777777" w:rsidR="00CD03DD" w:rsidRDefault="00000000">
            <w:pPr>
              <w:spacing w:after="120"/>
            </w:pPr>
            <w:r>
              <w:rPr>
                <w:b/>
                <w:bCs/>
                <w:color w:val="1F5C99"/>
              </w:rPr>
              <w:t>Repository</w:t>
            </w:r>
          </w:p>
          <w:p w14:paraId="5FCB0892" w14:textId="77777777" w:rsidR="00CD03DD" w:rsidRDefault="00000000">
            <w:pPr>
              <w:spacing w:after="120"/>
            </w:pPr>
            <w:proofErr w:type="spellStart"/>
            <w:r>
              <w:t>Customer_Account_Analysis_Pipeline_TeamName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D5EDE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14BE88" w14:textId="77777777" w:rsidR="00CD03DD" w:rsidRDefault="00000000">
            <w:pPr>
              <w:spacing w:after="120"/>
            </w:pPr>
            <w:r>
              <w:rPr>
                <w:b/>
                <w:bCs/>
                <w:color w:val="0E6655"/>
              </w:rPr>
              <w:t>Tech Stack</w:t>
            </w:r>
          </w:p>
          <w:p w14:paraId="35DE13B1" w14:textId="77777777" w:rsidR="00CD03DD" w:rsidRDefault="00000000">
            <w:pPr>
              <w:spacing w:after="120"/>
            </w:pPr>
            <w:r>
              <w:t xml:space="preserve">Azure Data </w:t>
            </w:r>
            <w:proofErr w:type="gramStart"/>
            <w:r>
              <w:t>Factory  |</w:t>
            </w:r>
            <w:proofErr w:type="gramEnd"/>
            <w:r>
              <w:t xml:space="preserve">  </w:t>
            </w:r>
            <w:proofErr w:type="gramStart"/>
            <w:r>
              <w:t>Databricks  |</w:t>
            </w:r>
            <w:proofErr w:type="gramEnd"/>
            <w:r>
              <w:t xml:space="preserve">  </w:t>
            </w:r>
            <w:proofErr w:type="spellStart"/>
            <w:r>
              <w:t>PySpark</w:t>
            </w:r>
            <w:proofErr w:type="spellEnd"/>
          </w:p>
          <w:p w14:paraId="23A62E31" w14:textId="77777777" w:rsidR="00CD03DD" w:rsidRDefault="00000000">
            <w:pPr>
              <w:spacing w:after="120"/>
            </w:pPr>
            <w:r>
              <w:t>ADLS Gen</w:t>
            </w:r>
            <w:proofErr w:type="gramStart"/>
            <w:r>
              <w:t>2  |</w:t>
            </w:r>
            <w:proofErr w:type="gramEnd"/>
            <w:r>
              <w:t xml:space="preserve">  Azure </w:t>
            </w:r>
            <w:proofErr w:type="gramStart"/>
            <w:r>
              <w:t>SQL  |</w:t>
            </w:r>
            <w:proofErr w:type="gramEnd"/>
            <w:r>
              <w:t xml:space="preserve">  Power BI</w:t>
            </w:r>
          </w:p>
        </w:tc>
      </w:tr>
    </w:tbl>
    <w:p w14:paraId="6C2C3E8C" w14:textId="77777777" w:rsidR="00CD03DD" w:rsidRDefault="00000000">
      <w:r>
        <w:br w:type="page"/>
      </w:r>
    </w:p>
    <w:p w14:paraId="13422B1F" w14:textId="77777777" w:rsidR="007D5D53" w:rsidRPr="007D5D53" w:rsidRDefault="007D5D53" w:rsidP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lastRenderedPageBreak/>
        <w:t>README.md</w:t>
      </w:r>
    </w:p>
    <w:p w14:paraId="0EBCB950" w14:textId="77777777" w:rsidR="007D5D53" w:rsidRPr="007D5D53" w:rsidRDefault="007D5D53" w:rsidP="007D5D53">
      <w:pPr>
        <w:spacing w:after="120"/>
        <w:rPr>
          <w:b/>
          <w:bCs/>
        </w:rPr>
      </w:pPr>
      <w:r w:rsidRPr="007D5D53">
        <w:rPr>
          <w:b/>
          <w:bCs/>
        </w:rPr>
        <w:t>Project Overview</w:t>
      </w:r>
    </w:p>
    <w:p w14:paraId="4C00196F" w14:textId="77777777" w:rsidR="00CD03DD" w:rsidRDefault="00000000">
      <w:pPr>
        <w:spacing w:after="120"/>
      </w:pPr>
      <w:r>
        <w:t xml:space="preserve">This project implements a full end-to-end Azure Data Engineering pipeline for a healthcare dataset. Raw patient data is ingested from an HTTP source into the </w:t>
      </w:r>
      <w:proofErr w:type="gramStart"/>
      <w:r>
        <w:t>Bronze</w:t>
      </w:r>
      <w:proofErr w:type="gramEnd"/>
      <w:r>
        <w:t xml:space="preserve"> layer, cleaned and standardised in the </w:t>
      </w:r>
      <w:proofErr w:type="gramStart"/>
      <w:r>
        <w:t>Silver</w:t>
      </w:r>
      <w:proofErr w:type="gramEnd"/>
      <w:r>
        <w:t xml:space="preserve"> layer, and aggregated into 12 Power BI-ready tables stored in both the </w:t>
      </w:r>
      <w:proofErr w:type="gramStart"/>
      <w:r>
        <w:t>Gold</w:t>
      </w:r>
      <w:proofErr w:type="gramEnd"/>
      <w:r>
        <w:t xml:space="preserve"> layer (ADLS Parquet) and Azure SQL Database.</w:t>
      </w:r>
    </w:p>
    <w:p w14:paraId="3ADC9117" w14:textId="77777777" w:rsidR="00CD03DD" w:rsidRDefault="00000000">
      <w:pPr>
        <w:spacing w:after="120"/>
      </w:pPr>
      <w:r>
        <w:t>The pipeline follows the Medallion Architecture (Bronze → Silver → Gold) and is orchestrated entirely by Azure Data Factory.</w:t>
      </w:r>
    </w:p>
    <w:p w14:paraId="3AB6EA0F" w14:textId="4358B524" w:rsidR="00CD03DD" w:rsidRDefault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Architecture</w:t>
      </w:r>
    </w:p>
    <w:p w14:paraId="28191C23" w14:textId="15A5FD13" w:rsidR="000C35EA" w:rsidRDefault="000C35EA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>
        <w:rPr>
          <w:color w:val="0D0D0D" w:themeColor="text1" w:themeTint="F2"/>
        </w:rPr>
        <w:t>Diagram</w:t>
      </w:r>
    </w:p>
    <w:p w14:paraId="0FF8B5A2" w14:textId="47E3758B" w:rsidR="00BD487F" w:rsidRDefault="000C35EA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0C35EA">
        <w:rPr>
          <w:color w:val="0D0D0D" w:themeColor="text1" w:themeTint="F2"/>
        </w:rPr>
        <w:drawing>
          <wp:inline distT="0" distB="0" distL="0" distR="0" wp14:anchorId="053097B1" wp14:editId="44A040FC">
            <wp:extent cx="6400800" cy="5025390"/>
            <wp:effectExtent l="0" t="0" r="0" b="3810"/>
            <wp:docPr id="45792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2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272" w14:textId="77777777" w:rsidR="00BD487F" w:rsidRDefault="00BD487F">
      <w:pPr>
        <w:rPr>
          <w:b/>
          <w:bCs/>
          <w:color w:val="0D0D0D" w:themeColor="text1" w:themeTint="F2"/>
          <w:sz w:val="28"/>
          <w:szCs w:val="28"/>
        </w:rPr>
      </w:pPr>
      <w:r>
        <w:rPr>
          <w:color w:val="0D0D0D" w:themeColor="text1" w:themeTint="F2"/>
        </w:rPr>
        <w:br w:type="page"/>
      </w:r>
    </w:p>
    <w:p w14:paraId="755B3A96" w14:textId="77777777" w:rsidR="000C35EA" w:rsidRPr="007D5D53" w:rsidRDefault="000C35EA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DD" w14:paraId="106DE09F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1EF6" w14:textId="77777777" w:rsidR="00CD03DD" w:rsidRDefault="00000000">
            <w:r>
              <w:rPr>
                <w:b/>
                <w:bCs/>
                <w:color w:val="1F5C99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9137" w14:textId="77777777" w:rsidR="00CD03DD" w:rsidRDefault="00000000">
            <w:r>
              <w:t>Description</w:t>
            </w:r>
          </w:p>
        </w:tc>
      </w:tr>
      <w:tr w:rsidR="00CD03DD" w14:paraId="42C45E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EDFB" w14:textId="77777777" w:rsidR="00CD03DD" w:rsidRDefault="00000000">
            <w:r>
              <w:t>Bronze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9532" w14:textId="77777777" w:rsidR="00CD03DD" w:rsidRDefault="00000000">
            <w:r>
              <w:t>Raw CSV data copied from Kaggle HTTP source via ADF Copy Activity into ADLS Gen2</w:t>
            </w:r>
          </w:p>
        </w:tc>
      </w:tr>
      <w:tr w:rsidR="00CD03DD" w14:paraId="6EA25A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9A0B" w14:textId="77777777" w:rsidR="00CD03DD" w:rsidRDefault="00000000">
            <w:r>
              <w:t>Silver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59B6" w14:textId="77777777" w:rsidR="00CD03DD" w:rsidRDefault="00000000">
            <w:r>
              <w:t xml:space="preserve">Cleaned &amp; typed Parquet data — </w:t>
            </w:r>
            <w:proofErr w:type="spellStart"/>
            <w:r>
              <w:t>MinorTransformation</w:t>
            </w:r>
            <w:proofErr w:type="spellEnd"/>
            <w:r>
              <w:t xml:space="preserve"> Databricks notebook</w:t>
            </w:r>
          </w:p>
        </w:tc>
      </w:tr>
      <w:tr w:rsidR="00CD03DD" w14:paraId="6B1A2F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D21B" w14:textId="77777777" w:rsidR="00CD03DD" w:rsidRDefault="00000000">
            <w:r>
              <w:t>Gold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3BF0" w14:textId="77777777" w:rsidR="00CD03DD" w:rsidRDefault="00000000">
            <w:r>
              <w:t xml:space="preserve">12 aggregated Parquet tables partitioned for analytics — </w:t>
            </w:r>
            <w:proofErr w:type="spellStart"/>
            <w:r>
              <w:t>MajorTransformation</w:t>
            </w:r>
            <w:proofErr w:type="spellEnd"/>
            <w:r>
              <w:t xml:space="preserve"> notebook</w:t>
            </w:r>
          </w:p>
        </w:tc>
      </w:tr>
      <w:tr w:rsidR="00CD03DD" w14:paraId="3DCDD7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5A47" w14:textId="77777777" w:rsidR="00CD03DD" w:rsidRDefault="00000000">
            <w:r>
              <w:t>Azure SQL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3B2C" w14:textId="77777777" w:rsidR="00CD03DD" w:rsidRDefault="00000000">
            <w:r>
              <w:t xml:space="preserve">Same 12 tables loaded via JDBC for direct Power BI Import / </w:t>
            </w:r>
            <w:proofErr w:type="spellStart"/>
            <w:r>
              <w:t>DirectQuery</w:t>
            </w:r>
            <w:proofErr w:type="spellEnd"/>
          </w:p>
        </w:tc>
      </w:tr>
      <w:tr w:rsidR="00CD03DD" w14:paraId="7F15EE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403C" w14:textId="77777777" w:rsidR="00CD03DD" w:rsidRDefault="00000000">
            <w:r>
              <w:t>Power BI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F8FE" w14:textId="77777777" w:rsidR="00CD03DD" w:rsidRDefault="00000000">
            <w:r>
              <w:t>6 chart visuals + KPI cards connected to Azure SQL</w:t>
            </w:r>
          </w:p>
        </w:tc>
      </w:tr>
    </w:tbl>
    <w:p w14:paraId="07764594" w14:textId="77777777" w:rsidR="00CD03DD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Setup Steps</w:t>
      </w:r>
    </w:p>
    <w:p w14:paraId="39093FE8" w14:textId="77777777" w:rsidR="000C35EA" w:rsidRPr="007D5D53" w:rsidRDefault="000C35EA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</w:p>
    <w:p w14:paraId="5F57E6DA" w14:textId="77777777" w:rsidR="00CD0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Create ADLS Gen2 storage account </w:t>
      </w:r>
      <w:proofErr w:type="spellStart"/>
      <w:r>
        <w:t>adlstoragesiddharth</w:t>
      </w:r>
      <w:proofErr w:type="spellEnd"/>
      <w:r>
        <w:t xml:space="preserve"> with containers: bronze, silver, gold</w:t>
      </w:r>
    </w:p>
    <w:p w14:paraId="4A4019DA" w14:textId="77777777" w:rsidR="00CD0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Create Azure SQL Database </w:t>
      </w:r>
      <w:proofErr w:type="spellStart"/>
      <w:r>
        <w:t>AzureSQLDB</w:t>
      </w:r>
      <w:proofErr w:type="spellEnd"/>
      <w:r>
        <w:t xml:space="preserve"> on server sqldbc37.database.windows.net</w:t>
      </w:r>
    </w:p>
    <w:p w14:paraId="182CA62D" w14:textId="77777777" w:rsidR="00CD0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Create Databricks workspace and store ADLS key in secret scope </w:t>
      </w:r>
      <w:proofErr w:type="spellStart"/>
      <w:r>
        <w:t>DBSecrets</w:t>
      </w:r>
      <w:proofErr w:type="spellEnd"/>
      <w:r>
        <w:t xml:space="preserve"> under key </w:t>
      </w:r>
      <w:proofErr w:type="spellStart"/>
      <w:r>
        <w:t>adls</w:t>
      </w:r>
      <w:proofErr w:type="spellEnd"/>
    </w:p>
    <w:p w14:paraId="03EFC7FF" w14:textId="77777777" w:rsidR="00CD0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Store SQL password in </w:t>
      </w:r>
      <w:proofErr w:type="spellStart"/>
      <w:r>
        <w:t>DBSecrets</w:t>
      </w:r>
      <w:proofErr w:type="spellEnd"/>
      <w:r>
        <w:t xml:space="preserve"> under key </w:t>
      </w:r>
      <w:proofErr w:type="spellStart"/>
      <w:r>
        <w:t>azsqldb</w:t>
      </w:r>
      <w:proofErr w:type="spellEnd"/>
    </w:p>
    <w:p w14:paraId="20D8253B" w14:textId="77777777" w:rsidR="00CD03DD" w:rsidRDefault="00000000">
      <w:pPr>
        <w:pStyle w:val="ListParagraph"/>
        <w:numPr>
          <w:ilvl w:val="0"/>
          <w:numId w:val="2"/>
        </w:numPr>
        <w:spacing w:after="80"/>
      </w:pPr>
      <w:r>
        <w:t>Create Azure Data Factory and configure linked services: HTTP source, ADLS Gen2 sink, Databricks</w:t>
      </w:r>
    </w:p>
    <w:p w14:paraId="1F1906A0" w14:textId="77777777" w:rsidR="00CD0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Upload </w:t>
      </w:r>
      <w:proofErr w:type="spellStart"/>
      <w:r>
        <w:t>MinorTransformation.ipynb</w:t>
      </w:r>
      <w:proofErr w:type="spellEnd"/>
      <w:r>
        <w:t xml:space="preserve"> and </w:t>
      </w:r>
      <w:proofErr w:type="spellStart"/>
      <w:r>
        <w:t>Major_Transformation_SQLandGold.ipynb</w:t>
      </w:r>
      <w:proofErr w:type="spellEnd"/>
      <w:r>
        <w:t xml:space="preserve"> to Databricks</w:t>
      </w:r>
    </w:p>
    <w:p w14:paraId="1E1FF8D3" w14:textId="77777777" w:rsidR="00CD03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Deploy and trigger the </w:t>
      </w:r>
      <w:proofErr w:type="spellStart"/>
      <w:r>
        <w:t>HealthDataset_Pipeline</w:t>
      </w:r>
      <w:proofErr w:type="spellEnd"/>
      <w:r>
        <w:t xml:space="preserve"> in ADF</w:t>
      </w:r>
    </w:p>
    <w:p w14:paraId="4B99822E" w14:textId="77777777" w:rsidR="00CD03DD" w:rsidRDefault="00000000">
      <w:pPr>
        <w:pStyle w:val="ListParagraph"/>
        <w:numPr>
          <w:ilvl w:val="0"/>
          <w:numId w:val="2"/>
        </w:numPr>
        <w:spacing w:after="80"/>
      </w:pPr>
      <w:r>
        <w:t>Connect Power BI Desktop to Azure SQL and build visuals from the 12 tables</w:t>
      </w:r>
    </w:p>
    <w:p w14:paraId="7317BAAD" w14:textId="77777777" w:rsidR="007D5D53" w:rsidRPr="007D5D53" w:rsidRDefault="007D5D53" w:rsidP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Contributors</w:t>
      </w:r>
    </w:p>
    <w:p w14:paraId="0E8D04B1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 xml:space="preserve">Siddharth Pal — Pipeline Architecture, </w:t>
      </w:r>
      <w:proofErr w:type="spellStart"/>
      <w:r>
        <w:t>PySpark</w:t>
      </w:r>
      <w:proofErr w:type="spellEnd"/>
      <w:r>
        <w:t xml:space="preserve"> Transformations, ADF Orchestration</w:t>
      </w:r>
    </w:p>
    <w:p w14:paraId="52F9A755" w14:textId="77777777" w:rsidR="00CD03DD" w:rsidRDefault="00000000">
      <w:r>
        <w:br w:type="page"/>
      </w:r>
    </w:p>
    <w:p w14:paraId="414AB97D" w14:textId="77777777" w:rsidR="007D5D53" w:rsidRPr="007D5D53" w:rsidRDefault="007D5D53" w:rsidP="007D5D53">
      <w:pPr>
        <w:spacing w:after="120"/>
        <w:rPr>
          <w:b/>
          <w:bCs/>
        </w:rPr>
      </w:pPr>
      <w:r w:rsidRPr="007D5D53">
        <w:rPr>
          <w:b/>
          <w:bCs/>
        </w:rPr>
        <w:lastRenderedPageBreak/>
        <w:t>Folder Structure</w:t>
      </w:r>
    </w:p>
    <w:p w14:paraId="4FFB5686" w14:textId="7855DE0E" w:rsidR="00CD03DD" w:rsidRDefault="00CD03DD">
      <w:pPr>
        <w:spacing w:after="120"/>
      </w:pPr>
    </w:p>
    <w:p w14:paraId="7833270C" w14:textId="77777777" w:rsidR="00CD03DD" w:rsidRDefault="00000000">
      <w:pPr>
        <w:shd w:val="clear" w:color="auto" w:fill="1E2A3A"/>
        <w:ind w:left="180" w:right="1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Customer_Account_Analysis_Pipeline_TeamName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5D6DE56D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Documentation/</w:t>
      </w:r>
    </w:p>
    <w:p w14:paraId="5C07805B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Step_1_ADF_Ingestion.md</w:t>
      </w:r>
    </w:p>
    <w:p w14:paraId="26D40345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Step_2_Minor_Transformation.md</w:t>
      </w:r>
    </w:p>
    <w:p w14:paraId="2E8E2A3C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Step_3_Major_Transformation_Gold.md</w:t>
      </w:r>
    </w:p>
    <w:p w14:paraId="1EF7142B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Step_4_PowerBI_Visualisation.md</w:t>
      </w:r>
    </w:p>
    <w:p w14:paraId="07CD7D55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Code/</w:t>
      </w:r>
    </w:p>
    <w:p w14:paraId="714DD2D5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minor_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transformation.ipynb</w:t>
      </w:r>
      <w:proofErr w:type="spellEnd"/>
      <w:proofErr w:type="gramEnd"/>
    </w:p>
    <w:p w14:paraId="519E34FB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major_transformation_sql_and_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gold.ipynb</w:t>
      </w:r>
      <w:proofErr w:type="spellEnd"/>
      <w:proofErr w:type="gramEnd"/>
    </w:p>
    <w:p w14:paraId="3D6367E9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health_dataset_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pipeline.json</w:t>
      </w:r>
      <w:proofErr w:type="spellEnd"/>
      <w:proofErr w:type="gramEnd"/>
    </w:p>
    <w:p w14:paraId="2996309C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Screenshots/</w:t>
      </w:r>
    </w:p>
    <w:p w14:paraId="01D397C8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Step_1_Screenshot_1_ADF_Pipeline_Overview.png</w:t>
      </w:r>
    </w:p>
    <w:p w14:paraId="2D729598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Step_1_Screenshot_2_Copy_Activity_Config.png</w:t>
      </w:r>
    </w:p>
    <w:p w14:paraId="1FE1BC11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Step_2_Screenshot_1_Silver_Parquet_Output.png</w:t>
      </w:r>
    </w:p>
    <w:p w14:paraId="31F8AC79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Step_3_Screenshot_1_Gold_ADLS_Folders.png</w:t>
      </w:r>
    </w:p>
    <w:p w14:paraId="2BFD5EB2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Step_3_Screenshot_2_SQL_Tables.png</w:t>
      </w:r>
    </w:p>
    <w:p w14:paraId="3226AA1B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Step_4_Screenshot_1_PowerBI_Dashboard.png</w:t>
      </w:r>
    </w:p>
    <w:p w14:paraId="1058A6AD" w14:textId="77777777" w:rsidR="00CD03DD" w:rsidRDefault="00000000">
      <w:pPr>
        <w:shd w:val="clear" w:color="auto" w:fill="1E2A3A"/>
        <w:ind w:left="180" w:right="1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 README.md</w:t>
      </w:r>
    </w:p>
    <w:p w14:paraId="33FEFEA9" w14:textId="77777777" w:rsidR="00CD03DD" w:rsidRDefault="00CD03DD">
      <w:pPr>
        <w:spacing w:after="160"/>
      </w:pPr>
    </w:p>
    <w:p w14:paraId="587C5BA1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Naming Conventions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6"/>
        <w:gridCol w:w="3494"/>
        <w:gridCol w:w="4948"/>
      </w:tblGrid>
      <w:tr w:rsidR="007D5D53" w14:paraId="6DE28572" w14:textId="77777777" w:rsidTr="007D5D53">
        <w:trPr>
          <w:tblHeader/>
        </w:trPr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1F35" w14:textId="177C113E" w:rsidR="007D5D53" w:rsidRPr="007D5D53" w:rsidRDefault="007D5D53" w:rsidP="007D5D53">
            <w:pPr>
              <w:rPr>
                <w:color w:val="0D0D0D" w:themeColor="text1" w:themeTint="F2"/>
              </w:rPr>
            </w:pPr>
            <w:r w:rsidRPr="007D5D53">
              <w:rPr>
                <w:b/>
                <w:bCs/>
                <w:color w:val="0D0D0D" w:themeColor="text1" w:themeTint="F2"/>
              </w:rPr>
              <w:t>Artefact Type</w:t>
            </w:r>
          </w:p>
        </w:tc>
        <w:tc>
          <w:tcPr>
            <w:tcW w:w="3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076D" w14:textId="0DAE30FF" w:rsidR="007D5D53" w:rsidRPr="007D5D53" w:rsidRDefault="007D5D53" w:rsidP="007D5D53">
            <w:pPr>
              <w:rPr>
                <w:color w:val="0D0D0D" w:themeColor="text1" w:themeTint="F2"/>
              </w:rPr>
            </w:pPr>
            <w:r w:rsidRPr="007D5D53">
              <w:rPr>
                <w:b/>
                <w:bCs/>
                <w:color w:val="0D0D0D" w:themeColor="text1" w:themeTint="F2"/>
              </w:rPr>
              <w:t>Convention</w:t>
            </w:r>
          </w:p>
        </w:tc>
        <w:tc>
          <w:tcPr>
            <w:tcW w:w="4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ABE8" w14:textId="6E9A6653" w:rsidR="007D5D53" w:rsidRPr="007D5D53" w:rsidRDefault="007D5D53" w:rsidP="007D5D53">
            <w:pPr>
              <w:rPr>
                <w:color w:val="0D0D0D" w:themeColor="text1" w:themeTint="F2"/>
              </w:rPr>
            </w:pPr>
            <w:r w:rsidRPr="007D5D53">
              <w:rPr>
                <w:b/>
                <w:bCs/>
                <w:color w:val="0D0D0D" w:themeColor="text1" w:themeTint="F2"/>
              </w:rPr>
              <w:t>Example</w:t>
            </w:r>
          </w:p>
        </w:tc>
      </w:tr>
      <w:tr w:rsidR="007D5D53" w14:paraId="5D5D84BB" w14:textId="77777777" w:rsidTr="007D5D53"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6006" w14:textId="77777777" w:rsidR="007D5D53" w:rsidRDefault="007D5D53" w:rsidP="007D5D53">
            <w:r>
              <w:t>Documentation</w:t>
            </w:r>
          </w:p>
        </w:tc>
        <w:tc>
          <w:tcPr>
            <w:tcW w:w="3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9887" w14:textId="77777777" w:rsidR="007D5D53" w:rsidRDefault="007D5D53" w:rsidP="007D5D53">
            <w:r>
              <w:t>Step_X_Description.md</w:t>
            </w:r>
          </w:p>
        </w:tc>
        <w:tc>
          <w:tcPr>
            <w:tcW w:w="4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3E6B" w14:textId="77777777" w:rsidR="007D5D53" w:rsidRDefault="007D5D53" w:rsidP="007D5D53">
            <w:r>
              <w:t>Step_2_Minor_Transformation.md</w:t>
            </w:r>
          </w:p>
        </w:tc>
      </w:tr>
      <w:tr w:rsidR="007D5D53" w14:paraId="1F72A94A" w14:textId="77777777" w:rsidTr="007D5D53"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EF6B" w14:textId="77777777" w:rsidR="007D5D53" w:rsidRDefault="007D5D53" w:rsidP="007D5D53">
            <w:r>
              <w:t>Code files</w:t>
            </w:r>
          </w:p>
        </w:tc>
        <w:tc>
          <w:tcPr>
            <w:tcW w:w="3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D4E1" w14:textId="77777777" w:rsidR="007D5D53" w:rsidRDefault="007D5D53" w:rsidP="007D5D53">
            <w:proofErr w:type="spellStart"/>
            <w:r>
              <w:t>snake_case</w:t>
            </w:r>
            <w:proofErr w:type="spellEnd"/>
          </w:p>
        </w:tc>
        <w:tc>
          <w:tcPr>
            <w:tcW w:w="4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A2FD" w14:textId="77777777" w:rsidR="007D5D53" w:rsidRDefault="007D5D53" w:rsidP="007D5D53">
            <w:proofErr w:type="spellStart"/>
            <w:r>
              <w:t>minor_</w:t>
            </w:r>
            <w:proofErr w:type="gramStart"/>
            <w:r>
              <w:t>transformation.ipynb</w:t>
            </w:r>
            <w:proofErr w:type="spellEnd"/>
            <w:proofErr w:type="gramEnd"/>
          </w:p>
        </w:tc>
      </w:tr>
      <w:tr w:rsidR="007D5D53" w14:paraId="7F20E76B" w14:textId="77777777" w:rsidTr="007D5D53"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4C82" w14:textId="77777777" w:rsidR="007D5D53" w:rsidRDefault="007D5D53" w:rsidP="007D5D53">
            <w:r>
              <w:t>Screenshots</w:t>
            </w:r>
          </w:p>
        </w:tc>
        <w:tc>
          <w:tcPr>
            <w:tcW w:w="3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DBC9" w14:textId="77777777" w:rsidR="007D5D53" w:rsidRDefault="007D5D53" w:rsidP="007D5D53">
            <w:proofErr w:type="spellStart"/>
            <w:r>
              <w:t>Step_X_Screenshot_Y_Description</w:t>
            </w:r>
            <w:proofErr w:type="spellEnd"/>
          </w:p>
        </w:tc>
        <w:tc>
          <w:tcPr>
            <w:tcW w:w="4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8F93" w14:textId="77777777" w:rsidR="007D5D53" w:rsidRDefault="007D5D53" w:rsidP="007D5D53">
            <w:r>
              <w:t>Step_3_Screenshot_1_Gold_ADLS_Folders.png</w:t>
            </w:r>
          </w:p>
        </w:tc>
      </w:tr>
      <w:tr w:rsidR="007D5D53" w14:paraId="28B09FE0" w14:textId="77777777" w:rsidTr="007D5D53"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FF2A" w14:textId="77777777" w:rsidR="007D5D53" w:rsidRDefault="007D5D53" w:rsidP="007D5D53">
            <w:r>
              <w:t>ADF Pipeline</w:t>
            </w:r>
          </w:p>
        </w:tc>
        <w:tc>
          <w:tcPr>
            <w:tcW w:w="3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BB82" w14:textId="77777777" w:rsidR="007D5D53" w:rsidRDefault="007D5D53" w:rsidP="007D5D53">
            <w:proofErr w:type="spellStart"/>
            <w:r>
              <w:t>PascalCase</w:t>
            </w:r>
            <w:proofErr w:type="spellEnd"/>
            <w:r>
              <w:t xml:space="preserve"> JSON export</w:t>
            </w:r>
          </w:p>
        </w:tc>
        <w:tc>
          <w:tcPr>
            <w:tcW w:w="4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4E7C" w14:textId="77777777" w:rsidR="007D5D53" w:rsidRDefault="007D5D53" w:rsidP="007D5D53">
            <w:proofErr w:type="spellStart"/>
            <w:r>
              <w:t>health_dataset_</w:t>
            </w:r>
            <w:proofErr w:type="gramStart"/>
            <w:r>
              <w:t>pipeline.json</w:t>
            </w:r>
            <w:proofErr w:type="spellEnd"/>
            <w:proofErr w:type="gramEnd"/>
          </w:p>
        </w:tc>
      </w:tr>
      <w:tr w:rsidR="007D5D53" w14:paraId="035CC8BE" w14:textId="77777777" w:rsidTr="007D5D53"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0A07" w14:textId="77777777" w:rsidR="007D5D53" w:rsidRDefault="007D5D53" w:rsidP="007D5D53">
            <w:r>
              <w:t>Git repository</w:t>
            </w:r>
          </w:p>
        </w:tc>
        <w:tc>
          <w:tcPr>
            <w:tcW w:w="3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641E" w14:textId="77777777" w:rsidR="007D5D53" w:rsidRDefault="007D5D53" w:rsidP="007D5D53">
            <w:proofErr w:type="spellStart"/>
            <w:r>
              <w:t>PascalCase</w:t>
            </w:r>
            <w:proofErr w:type="spellEnd"/>
            <w:r>
              <w:t xml:space="preserve"> with underscores</w:t>
            </w:r>
          </w:p>
        </w:tc>
        <w:tc>
          <w:tcPr>
            <w:tcW w:w="4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A7DE" w14:textId="77777777" w:rsidR="007D5D53" w:rsidRDefault="007D5D53" w:rsidP="007D5D53">
            <w:proofErr w:type="spellStart"/>
            <w:r>
              <w:t>Customer_Account_Analysis_Pipeline_TeamName</w:t>
            </w:r>
            <w:proofErr w:type="spellEnd"/>
          </w:p>
        </w:tc>
      </w:tr>
    </w:tbl>
    <w:p w14:paraId="198DD361" w14:textId="77777777" w:rsidR="00CD03DD" w:rsidRDefault="00000000">
      <w:r>
        <w:br w:type="page"/>
      </w:r>
    </w:p>
    <w:p w14:paraId="2B767B44" w14:textId="77777777" w:rsidR="007D5D53" w:rsidRPr="007D5D53" w:rsidRDefault="007D5D53" w:rsidP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lastRenderedPageBreak/>
        <w:t>Step 1 — ADF Data Ingestion (HTTP → Bronze)</w:t>
      </w:r>
    </w:p>
    <w:p w14:paraId="3172B104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Overview</w:t>
      </w:r>
    </w:p>
    <w:p w14:paraId="17FDAF36" w14:textId="77777777" w:rsidR="00CD03DD" w:rsidRDefault="00000000">
      <w:pPr>
        <w:spacing w:after="120"/>
      </w:pPr>
      <w:r>
        <w:t xml:space="preserve">Azure Data Factory copies the raw healthcare CSV from a Kaggle HTTP endpoint into the </w:t>
      </w:r>
      <w:proofErr w:type="gramStart"/>
      <w:r>
        <w:t>Bronze</w:t>
      </w:r>
      <w:proofErr w:type="gramEnd"/>
      <w:r>
        <w:t xml:space="preserve"> container of ADLS Gen2. This is the first activity in the </w:t>
      </w:r>
      <w:proofErr w:type="spellStart"/>
      <w:r>
        <w:t>HealthDataset_Pipeline</w:t>
      </w:r>
      <w:proofErr w:type="spellEnd"/>
      <w:r>
        <w:t xml:space="preserve"> and acts as the entry point for all downstream processing.</w:t>
      </w:r>
    </w:p>
    <w:p w14:paraId="7A376C67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DD" w14:paraId="1E7F88A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97B1" w14:textId="77777777" w:rsidR="00CD03DD" w:rsidRDefault="00000000">
            <w:r w:rsidRPr="007D5D53">
              <w:rPr>
                <w:b/>
                <w:bCs/>
                <w:color w:val="0D0D0D" w:themeColor="text1" w:themeTint="F2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26E9" w14:textId="77777777" w:rsidR="00CD03DD" w:rsidRDefault="00000000">
            <w:r>
              <w:t>Value</w:t>
            </w:r>
          </w:p>
        </w:tc>
      </w:tr>
      <w:tr w:rsidR="00CD03DD" w14:paraId="7542ED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E1AA" w14:textId="77777777" w:rsidR="00CD03DD" w:rsidRDefault="00000000">
            <w:r>
              <w:t>Activity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EC8F" w14:textId="77777777" w:rsidR="00CD03DD" w:rsidRDefault="00000000">
            <w:r>
              <w:t>Copy Activity</w:t>
            </w:r>
          </w:p>
        </w:tc>
      </w:tr>
      <w:tr w:rsidR="00CD03DD" w14:paraId="3C1AC2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9499" w14:textId="77777777" w:rsidR="00CD03DD" w:rsidRDefault="00000000">
            <w:r>
              <w:t>Source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650F" w14:textId="77777777" w:rsidR="00CD03DD" w:rsidRDefault="00000000">
            <w:proofErr w:type="spellStart"/>
            <w:r>
              <w:t>DelimitedTextSource</w:t>
            </w:r>
            <w:proofErr w:type="spellEnd"/>
            <w:r>
              <w:t xml:space="preserve"> (HTTP)</w:t>
            </w:r>
          </w:p>
        </w:tc>
      </w:tr>
      <w:tr w:rsidR="00CD03DD" w14:paraId="3C3CD8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F8A6" w14:textId="77777777" w:rsidR="00CD03DD" w:rsidRDefault="00000000">
            <w:r>
              <w:t>Request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ECE5" w14:textId="77777777" w:rsidR="00CD03DD" w:rsidRDefault="00000000">
            <w:r>
              <w:t>GET</w:t>
            </w:r>
          </w:p>
        </w:tc>
      </w:tr>
      <w:tr w:rsidR="00CD03DD" w14:paraId="776918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87E5" w14:textId="77777777" w:rsidR="00CD03DD" w:rsidRDefault="00000000">
            <w:r>
              <w:t>Compression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16B6" w14:textId="77777777" w:rsidR="00CD03DD" w:rsidRDefault="00000000">
            <w:proofErr w:type="spellStart"/>
            <w:r>
              <w:t>ZipDeflate</w:t>
            </w:r>
            <w:proofErr w:type="spellEnd"/>
          </w:p>
        </w:tc>
      </w:tr>
      <w:tr w:rsidR="00CD03DD" w14:paraId="0D69DA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FADC" w14:textId="77777777" w:rsidR="00CD03DD" w:rsidRDefault="00000000">
            <w:r>
              <w:t>Sink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9513" w14:textId="77777777" w:rsidR="00CD03DD" w:rsidRDefault="00000000">
            <w:proofErr w:type="spellStart"/>
            <w:r>
              <w:t>DelimitedTextSink</w:t>
            </w:r>
            <w:proofErr w:type="spellEnd"/>
            <w:r>
              <w:t xml:space="preserve"> (ADLS Gen2)</w:t>
            </w:r>
          </w:p>
        </w:tc>
      </w:tr>
      <w:tr w:rsidR="00CD03DD" w14:paraId="6D9691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0569" w14:textId="77777777" w:rsidR="00CD03DD" w:rsidRDefault="00000000">
            <w:r>
              <w:t>Copy behaviour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5EAB" w14:textId="77777777" w:rsidR="00CD03DD" w:rsidRDefault="00000000">
            <w:proofErr w:type="spellStart"/>
            <w:r>
              <w:t>FlattenHierarchy</w:t>
            </w:r>
            <w:proofErr w:type="spellEnd"/>
          </w:p>
        </w:tc>
      </w:tr>
      <w:tr w:rsidR="00CD03DD" w14:paraId="0DA224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8ADF" w14:textId="77777777" w:rsidR="00CD03DD" w:rsidRDefault="00000000">
            <w:r>
              <w:t>File extension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582B" w14:textId="77777777" w:rsidR="00CD03DD" w:rsidRDefault="00000000">
            <w:r>
              <w:t>.csv</w:t>
            </w:r>
          </w:p>
        </w:tc>
      </w:tr>
      <w:tr w:rsidR="00CD03DD" w14:paraId="220018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2D78" w14:textId="77777777" w:rsidR="00CD03DD" w:rsidRDefault="00000000">
            <w:r>
              <w:t>Quote all text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261D" w14:textId="77777777" w:rsidR="00CD03DD" w:rsidRDefault="00000000">
            <w:r>
              <w:t>true</w:t>
            </w:r>
          </w:p>
        </w:tc>
      </w:tr>
      <w:tr w:rsidR="00CD03DD" w14:paraId="6EFC7E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0B29" w14:textId="77777777" w:rsidR="00CD03DD" w:rsidRDefault="00000000">
            <w:r>
              <w:t>Staging enabled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1544" w14:textId="77777777" w:rsidR="00CD03DD" w:rsidRDefault="00000000">
            <w:r>
              <w:t>false</w:t>
            </w:r>
          </w:p>
        </w:tc>
      </w:tr>
      <w:tr w:rsidR="00CD03DD" w14:paraId="0D3D93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5305" w14:textId="77777777" w:rsidR="00CD03DD" w:rsidRDefault="00000000">
            <w:r>
              <w:t>Timeout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D9D4" w14:textId="77777777" w:rsidR="00CD03DD" w:rsidRDefault="00000000">
            <w:r>
              <w:t>12 hours</w:t>
            </w:r>
          </w:p>
        </w:tc>
      </w:tr>
      <w:tr w:rsidR="00CD03DD" w14:paraId="424BDB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D40C" w14:textId="77777777" w:rsidR="00CD03DD" w:rsidRDefault="00000000">
            <w:r>
              <w:t>Retry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8303" w14:textId="77777777" w:rsidR="00CD03DD" w:rsidRDefault="00000000">
            <w:r>
              <w:t>0</w:t>
            </w:r>
          </w:p>
        </w:tc>
      </w:tr>
      <w:tr w:rsidR="00CD03DD" w14:paraId="0CB2C9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8119" w14:textId="77777777" w:rsidR="00CD03DD" w:rsidRDefault="00000000">
            <w:r>
              <w:t>Sink container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8C8D" w14:textId="77777777" w:rsidR="00CD03DD" w:rsidRDefault="00000000">
            <w:r>
              <w:t>bronze</w:t>
            </w:r>
          </w:p>
        </w:tc>
      </w:tr>
      <w:tr w:rsidR="00CD03DD" w14:paraId="779EEA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2A06" w14:textId="77777777" w:rsidR="00CD03DD" w:rsidRDefault="00000000">
            <w:r>
              <w:t>Sink folder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F056" w14:textId="77777777" w:rsidR="00CD03DD" w:rsidRDefault="00000000">
            <w:proofErr w:type="spellStart"/>
            <w:r>
              <w:t>Healthcare_Dataset</w:t>
            </w:r>
            <w:proofErr w:type="spellEnd"/>
          </w:p>
        </w:tc>
      </w:tr>
      <w:tr w:rsidR="00CD03DD" w14:paraId="32994C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359B" w14:textId="77777777" w:rsidR="00CD03DD" w:rsidRDefault="00000000">
            <w:r>
              <w:t>Input 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3DEC" w14:textId="77777777" w:rsidR="00CD03DD" w:rsidRDefault="00000000">
            <w:proofErr w:type="spellStart"/>
            <w:r>
              <w:t>HealthcareData</w:t>
            </w:r>
            <w:proofErr w:type="spellEnd"/>
          </w:p>
        </w:tc>
      </w:tr>
      <w:tr w:rsidR="00CD03DD" w14:paraId="333050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3B9B" w14:textId="77777777" w:rsidR="00CD03DD" w:rsidRDefault="00000000">
            <w:r>
              <w:t>Output 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767C" w14:textId="77777777" w:rsidR="00CD03DD" w:rsidRDefault="00000000">
            <w:proofErr w:type="spellStart"/>
            <w:r>
              <w:t>HeathCareData</w:t>
            </w:r>
            <w:proofErr w:type="spellEnd"/>
          </w:p>
        </w:tc>
      </w:tr>
    </w:tbl>
    <w:p w14:paraId="795D62D9" w14:textId="77777777" w:rsidR="007D5D53" w:rsidRDefault="007D5D53" w:rsidP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</w:p>
    <w:p w14:paraId="174EDF04" w14:textId="77777777" w:rsidR="007D5D53" w:rsidRDefault="007D5D53">
      <w:pPr>
        <w:rPr>
          <w:b/>
          <w:bCs/>
          <w:color w:val="0D0D0D" w:themeColor="text1" w:themeTint="F2"/>
          <w:sz w:val="28"/>
          <w:szCs w:val="28"/>
        </w:rPr>
      </w:pPr>
      <w:r>
        <w:rPr>
          <w:color w:val="0D0D0D" w:themeColor="text1" w:themeTint="F2"/>
        </w:rPr>
        <w:br w:type="page"/>
      </w:r>
    </w:p>
    <w:p w14:paraId="33700AAF" w14:textId="0EA627BB" w:rsidR="00CD03DD" w:rsidRDefault="00000000" w:rsidP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lastRenderedPageBreak/>
        <w:t>ADF Pipeline JSON — Key Extract</w:t>
      </w:r>
    </w:p>
    <w:p w14:paraId="767AC6E0" w14:textId="4E9CCACB" w:rsidR="007D5D53" w:rsidRPr="007D5D53" w:rsidRDefault="007D5D53" w:rsidP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noProof/>
          <w:color w:val="0D0D0D" w:themeColor="text1" w:themeTint="F2"/>
        </w:rPr>
        <w:drawing>
          <wp:inline distT="0" distB="0" distL="0" distR="0" wp14:anchorId="701CB4FF" wp14:editId="53B65B54">
            <wp:extent cx="6400800" cy="4000500"/>
            <wp:effectExtent l="0" t="0" r="0" b="0"/>
            <wp:docPr id="198714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6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9E8F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  <w:highlight w:val="yellow"/>
        </w:rPr>
        <w:t>Challenges &amp; Resolutions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DD" w14:paraId="007D054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D3A0" w14:textId="77777777" w:rsidR="00CD03DD" w:rsidRDefault="00000000">
            <w:r w:rsidRPr="007D5D53">
              <w:rPr>
                <w:b/>
                <w:bCs/>
                <w:color w:val="0D0D0D" w:themeColor="text1" w:themeTint="F2"/>
              </w:rPr>
              <w:t>Challenge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8EBE" w14:textId="77777777" w:rsidR="00CD03DD" w:rsidRDefault="00000000">
            <w:r>
              <w:t>Resolution</w:t>
            </w:r>
          </w:p>
        </w:tc>
      </w:tr>
      <w:tr w:rsidR="00CD03DD" w14:paraId="77390C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A717" w14:textId="77777777" w:rsidR="00CD03DD" w:rsidRDefault="00000000">
            <w:r>
              <w:t>ZIP compression on HTTP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0FB3" w14:textId="77777777" w:rsidR="00CD03DD" w:rsidRDefault="00000000">
            <w:r>
              <w:t xml:space="preserve">Added </w:t>
            </w:r>
            <w:proofErr w:type="spellStart"/>
            <w:r>
              <w:t>ZipDeflateReadSettings</w:t>
            </w:r>
            <w:proofErr w:type="spellEnd"/>
            <w:r>
              <w:t xml:space="preserve"> to </w:t>
            </w:r>
            <w:proofErr w:type="spellStart"/>
            <w:r>
              <w:t>formatSettings</w:t>
            </w:r>
            <w:proofErr w:type="spellEnd"/>
            <w:r>
              <w:t xml:space="preserve"> so ADF auto-decompresses on download</w:t>
            </w:r>
          </w:p>
        </w:tc>
      </w:tr>
      <w:tr w:rsidR="00CD03DD" w14:paraId="0D2E25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9B97" w14:textId="77777777" w:rsidR="00CD03DD" w:rsidRDefault="00000000">
            <w:r>
              <w:t>Special characters in 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DB3B" w14:textId="77777777" w:rsidR="00CD03DD" w:rsidRDefault="00000000">
            <w:r>
              <w:t xml:space="preserve">Enabled </w:t>
            </w:r>
            <w:proofErr w:type="spellStart"/>
            <w:r>
              <w:t>quoteAllText</w:t>
            </w:r>
            <w:proofErr w:type="spellEnd"/>
            <w:r>
              <w:t xml:space="preserve"> on the sink and set quote/escape chars in the downstream Spark reader</w:t>
            </w:r>
          </w:p>
        </w:tc>
      </w:tr>
      <w:tr w:rsidR="00CD03DD" w14:paraId="4EC773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1E0C" w14:textId="77777777" w:rsidR="00CD03DD" w:rsidRDefault="00000000">
            <w:r>
              <w:t>Pipeline dependency ordering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8B86" w14:textId="77777777" w:rsidR="00CD03DD" w:rsidRDefault="00000000">
            <w:r>
              <w:t xml:space="preserve">Set </w:t>
            </w:r>
            <w:proofErr w:type="spellStart"/>
            <w:r>
              <w:t>CopyHealthData</w:t>
            </w:r>
            <w:proofErr w:type="spellEnd"/>
            <w:r>
              <w:t xml:space="preserve"> as the predecessor so Databricks notebooks only trigger after copy succeeds</w:t>
            </w:r>
          </w:p>
        </w:tc>
      </w:tr>
    </w:tbl>
    <w:p w14:paraId="54A18EE6" w14:textId="77777777" w:rsidR="00CD03DD" w:rsidRDefault="00000000">
      <w:r>
        <w:br w:type="page"/>
      </w:r>
    </w:p>
    <w:p w14:paraId="7901ECBC" w14:textId="77777777" w:rsidR="007D5D53" w:rsidRPr="007D5D53" w:rsidRDefault="007D5D53" w:rsidP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lastRenderedPageBreak/>
        <w:t>Step 2 — Minor Transformation (Bronze → Silver)</w:t>
      </w:r>
    </w:p>
    <w:p w14:paraId="2F81B704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Overview</w:t>
      </w:r>
    </w:p>
    <w:p w14:paraId="1E56DA10" w14:textId="77777777" w:rsidR="00CD03DD" w:rsidRDefault="00000000">
      <w:pPr>
        <w:spacing w:after="120"/>
      </w:pPr>
      <w:r>
        <w:t xml:space="preserve">The </w:t>
      </w:r>
      <w:proofErr w:type="spellStart"/>
      <w:r>
        <w:t>MinorTransformation</w:t>
      </w:r>
      <w:proofErr w:type="spellEnd"/>
      <w:r>
        <w:t xml:space="preserve"> Databricks notebook reads raw CSV from Bronze, applies cleaning and type-casting, filters invalid records, and writes the result as Parquet to the Silver layer. This is the second activity in the pipeline and runs only after the Copy Activity succeeds.</w:t>
      </w:r>
    </w:p>
    <w:p w14:paraId="04F867D7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8436"/>
      </w:tblGrid>
      <w:tr w:rsidR="00CD03DD" w14:paraId="5869E14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5648" w14:textId="77777777" w:rsidR="00CD03DD" w:rsidRDefault="00000000">
            <w:r>
              <w:rPr>
                <w:b/>
                <w:bCs/>
                <w:color w:val="1F5C99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E451" w14:textId="77777777" w:rsidR="00CD03DD" w:rsidRDefault="00000000">
            <w:r>
              <w:t>Value</w:t>
            </w:r>
          </w:p>
        </w:tc>
      </w:tr>
      <w:tr w:rsidR="00CD03DD" w14:paraId="28927D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13B2" w14:textId="77777777" w:rsidR="00CD03DD" w:rsidRDefault="00000000">
            <w:r>
              <w:t>Notebook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93DF" w14:textId="77777777" w:rsidR="00CD03DD" w:rsidRDefault="00000000">
            <w:r>
              <w:t>/Users/siddharthpal1990@gmail.com/Transformation_PySpark/MinorTransformation</w:t>
            </w:r>
          </w:p>
        </w:tc>
      </w:tr>
      <w:tr w:rsidR="00CD03DD" w14:paraId="1728A9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6C0D" w14:textId="77777777" w:rsidR="00CD03DD" w:rsidRDefault="00000000">
            <w:r>
              <w:t>Linked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F8D3" w14:textId="77777777" w:rsidR="00CD03DD" w:rsidRDefault="00000000">
            <w:proofErr w:type="spellStart"/>
            <w:r>
              <w:t>AzureDatabricksLS</w:t>
            </w:r>
            <w:proofErr w:type="spellEnd"/>
          </w:p>
        </w:tc>
      </w:tr>
      <w:tr w:rsidR="00CD03DD" w14:paraId="37C790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B8E7" w14:textId="77777777" w:rsidR="00CD03DD" w:rsidRDefault="00000000">
            <w:r>
              <w:t>Activity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1BD4" w14:textId="77777777" w:rsidR="00CD03DD" w:rsidRDefault="00000000">
            <w:proofErr w:type="spellStart"/>
            <w:r>
              <w:t>DatabricksNotebook</w:t>
            </w:r>
            <w:proofErr w:type="spellEnd"/>
          </w:p>
        </w:tc>
      </w:tr>
      <w:tr w:rsidR="00CD03DD" w14:paraId="7996E1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C009" w14:textId="77777777" w:rsidR="00CD03DD" w:rsidRDefault="00000000">
            <w:r>
              <w:t>Depends 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1DBE" w14:textId="77777777" w:rsidR="00CD03DD" w:rsidRDefault="00000000">
            <w:proofErr w:type="spellStart"/>
            <w:r>
              <w:t>CopyHealthData</w:t>
            </w:r>
            <w:proofErr w:type="spellEnd"/>
            <w:r>
              <w:t xml:space="preserve"> — Succeeded</w:t>
            </w:r>
          </w:p>
        </w:tc>
      </w:tr>
      <w:tr w:rsidR="00CD03DD" w14:paraId="12877D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75A6" w14:textId="77777777" w:rsidR="00CD03DD" w:rsidRDefault="00000000">
            <w:r>
              <w:t>Timeout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1EAD" w14:textId="77777777" w:rsidR="00CD03DD" w:rsidRDefault="00000000">
            <w:r>
              <w:t>12 hours</w:t>
            </w:r>
          </w:p>
        </w:tc>
      </w:tr>
      <w:tr w:rsidR="00CD03DD" w14:paraId="1F1ACA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1F78" w14:textId="77777777" w:rsidR="00CD03DD" w:rsidRDefault="00000000">
            <w:r>
              <w:t>Source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3E46" w14:textId="77777777" w:rsidR="00CD03DD" w:rsidRDefault="00000000">
            <w:r>
              <w:t>abfss://bronze@adlstoragesiddharth.dfs.core.windows.net/Healthcare_Dataset</w:t>
            </w:r>
          </w:p>
        </w:tc>
      </w:tr>
      <w:tr w:rsidR="00CD03DD" w14:paraId="5882C3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91CF" w14:textId="77777777" w:rsidR="00CD03DD" w:rsidRDefault="00000000">
            <w:r>
              <w:t>Sink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A42B" w14:textId="77777777" w:rsidR="00CD03DD" w:rsidRDefault="00000000">
            <w:r>
              <w:t>abfss://silver@adlstoragesiddharth.dfs.core.windows.net/healthcare/patient_data</w:t>
            </w:r>
          </w:p>
        </w:tc>
      </w:tr>
      <w:tr w:rsidR="00CD03DD" w14:paraId="3DF98D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1385" w14:textId="77777777" w:rsidR="00CD03DD" w:rsidRDefault="00000000">
            <w:r>
              <w:t>Output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A916" w14:textId="77777777" w:rsidR="00CD03DD" w:rsidRDefault="00000000">
            <w:r>
              <w:t>Parquet (overwrite mode)</w:t>
            </w:r>
          </w:p>
        </w:tc>
      </w:tr>
      <w:tr w:rsidR="00CD03DD" w14:paraId="676641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1A23" w14:textId="77777777" w:rsidR="00CD03DD" w:rsidRDefault="00000000">
            <w:r>
              <w:t>Spark app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86F5" w14:textId="77777777" w:rsidR="00CD03DD" w:rsidRDefault="00000000">
            <w:proofErr w:type="spellStart"/>
            <w:r>
              <w:t>Healthcare_Bronze_to_Silver_Parquet</w:t>
            </w:r>
            <w:proofErr w:type="spellEnd"/>
          </w:p>
        </w:tc>
      </w:tr>
    </w:tbl>
    <w:p w14:paraId="58EA519D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Transformations Applied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7D5D53" w14:paraId="21F5E8B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D6A4" w14:textId="799E95E7" w:rsidR="007D5D53" w:rsidRDefault="007D5D53" w:rsidP="007D5D53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2CEB" w14:textId="53E9BA8A" w:rsidR="007D5D53" w:rsidRDefault="007D5D53" w:rsidP="007D5D53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F6F5" w14:textId="48A625F6" w:rsidR="007D5D53" w:rsidRDefault="007D5D53" w:rsidP="007D5D53">
            <w:r>
              <w:rPr>
                <w:b/>
                <w:bCs/>
                <w:color w:val="FFFFFF"/>
              </w:rPr>
              <w:t>Detail</w:t>
            </w:r>
          </w:p>
        </w:tc>
      </w:tr>
      <w:tr w:rsidR="007D5D53" w14:paraId="34B318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F0BE" w14:textId="77777777" w:rsidR="007D5D53" w:rsidRDefault="007D5D53" w:rsidP="007D5D53">
            <w:r>
              <w:t>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A16F" w14:textId="77777777" w:rsidR="007D5D53" w:rsidRDefault="007D5D53" w:rsidP="007D5D53">
            <w:proofErr w:type="spellStart"/>
            <w:r>
              <w:t>initcap</w:t>
            </w:r>
            <w:proofErr w:type="spellEnd"/>
            <w:r>
              <w:t xml:space="preserve"> + trim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F545" w14:textId="77777777" w:rsidR="007D5D53" w:rsidRDefault="007D5D53" w:rsidP="007D5D53">
            <w:r>
              <w:t>Standardises casing, removes whitespace</w:t>
            </w:r>
          </w:p>
        </w:tc>
      </w:tr>
      <w:tr w:rsidR="007D5D53" w14:paraId="76F8E1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AE89" w14:textId="77777777" w:rsidR="007D5D53" w:rsidRDefault="007D5D53" w:rsidP="007D5D53">
            <w:r>
              <w:t>Gender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9EE1" w14:textId="77777777" w:rsidR="007D5D53" w:rsidRDefault="007D5D53" w:rsidP="007D5D53">
            <w:proofErr w:type="spellStart"/>
            <w:r>
              <w:t>initcap</w:t>
            </w:r>
            <w:proofErr w:type="spellEnd"/>
            <w:r>
              <w:t xml:space="preserve"> + trim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E0CE" w14:textId="77777777" w:rsidR="007D5D53" w:rsidRDefault="007D5D53" w:rsidP="007D5D53">
            <w:r>
              <w:t>Standardises casing</w:t>
            </w:r>
          </w:p>
        </w:tc>
      </w:tr>
      <w:tr w:rsidR="007D5D53" w14:paraId="127CCF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7551" w14:textId="77777777" w:rsidR="007D5D53" w:rsidRDefault="007D5D53" w:rsidP="007D5D53">
            <w:r>
              <w:t>Blood 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73ED" w14:textId="77777777" w:rsidR="007D5D53" w:rsidRDefault="007D5D53" w:rsidP="007D5D53">
            <w:r>
              <w:t>upper + trim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1A39" w14:textId="77777777" w:rsidR="007D5D53" w:rsidRDefault="007D5D53" w:rsidP="007D5D53">
            <w:r>
              <w:t>Ensures e.g. AB- not ab-</w:t>
            </w:r>
          </w:p>
        </w:tc>
      </w:tr>
      <w:tr w:rsidR="007D5D53" w14:paraId="2DC107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96F2" w14:textId="77777777" w:rsidR="007D5D53" w:rsidRDefault="007D5D53" w:rsidP="007D5D53">
            <w:r>
              <w:t>Medical Condition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A74A" w14:textId="77777777" w:rsidR="007D5D53" w:rsidRDefault="007D5D53" w:rsidP="007D5D53">
            <w:proofErr w:type="spellStart"/>
            <w:r>
              <w:t>initcap</w:t>
            </w:r>
            <w:proofErr w:type="spellEnd"/>
            <w:r>
              <w:t xml:space="preserve"> + trim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B8DE" w14:textId="77777777" w:rsidR="007D5D53" w:rsidRDefault="007D5D53" w:rsidP="007D5D53">
            <w:r>
              <w:t>Standardises casing</w:t>
            </w:r>
          </w:p>
        </w:tc>
      </w:tr>
      <w:tr w:rsidR="007D5D53" w14:paraId="4B69A5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4D98" w14:textId="77777777" w:rsidR="007D5D53" w:rsidRDefault="007D5D53" w:rsidP="007D5D53">
            <w:r>
              <w:t>Doctor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AD17" w14:textId="77777777" w:rsidR="007D5D53" w:rsidRDefault="007D5D53" w:rsidP="007D5D53">
            <w:proofErr w:type="spellStart"/>
            <w:r>
              <w:t>initcap</w:t>
            </w:r>
            <w:proofErr w:type="spellEnd"/>
            <w:r>
              <w:t xml:space="preserve"> + trim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2245" w14:textId="77777777" w:rsidR="007D5D53" w:rsidRDefault="007D5D53" w:rsidP="007D5D53">
            <w:r>
              <w:t>Standardises casing</w:t>
            </w:r>
          </w:p>
        </w:tc>
      </w:tr>
      <w:tr w:rsidR="007D5D53" w14:paraId="0EDD3B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8979" w14:textId="77777777" w:rsidR="007D5D53" w:rsidRDefault="007D5D53" w:rsidP="007D5D53">
            <w:r>
              <w:t>Insurance Provider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AD8A" w14:textId="77777777" w:rsidR="007D5D53" w:rsidRDefault="007D5D53" w:rsidP="007D5D53">
            <w:proofErr w:type="spellStart"/>
            <w:r>
              <w:t>initcap</w:t>
            </w:r>
            <w:proofErr w:type="spellEnd"/>
            <w:r>
              <w:t xml:space="preserve"> + trim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6505" w14:textId="77777777" w:rsidR="007D5D53" w:rsidRDefault="007D5D53" w:rsidP="007D5D53">
            <w:r>
              <w:t>Standardises casing</w:t>
            </w:r>
          </w:p>
        </w:tc>
      </w:tr>
      <w:tr w:rsidR="007D5D53" w14:paraId="58F9B4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DB79" w14:textId="77777777" w:rsidR="007D5D53" w:rsidRDefault="007D5D53" w:rsidP="007D5D53">
            <w:r>
              <w:t>Medication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936A" w14:textId="77777777" w:rsidR="007D5D53" w:rsidRDefault="007D5D53" w:rsidP="007D5D53">
            <w:proofErr w:type="spellStart"/>
            <w:r>
              <w:t>initcap</w:t>
            </w:r>
            <w:proofErr w:type="spellEnd"/>
            <w:r>
              <w:t xml:space="preserve"> + trim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16E9" w14:textId="77777777" w:rsidR="007D5D53" w:rsidRDefault="007D5D53" w:rsidP="007D5D53">
            <w:r>
              <w:t>Standardises casing</w:t>
            </w:r>
          </w:p>
        </w:tc>
      </w:tr>
      <w:tr w:rsidR="007D5D53" w14:paraId="178467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58E6" w14:textId="77777777" w:rsidR="007D5D53" w:rsidRDefault="007D5D53" w:rsidP="007D5D53">
            <w:r>
              <w:lastRenderedPageBreak/>
              <w:t>Test Results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72AF" w14:textId="77777777" w:rsidR="007D5D53" w:rsidRDefault="007D5D53" w:rsidP="007D5D53">
            <w:proofErr w:type="spellStart"/>
            <w:r>
              <w:t>initcap</w:t>
            </w:r>
            <w:proofErr w:type="spellEnd"/>
            <w:r>
              <w:t xml:space="preserve"> + trim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5241" w14:textId="77777777" w:rsidR="007D5D53" w:rsidRDefault="007D5D53" w:rsidP="007D5D53">
            <w:r>
              <w:t>Standardises casing</w:t>
            </w:r>
          </w:p>
        </w:tc>
      </w:tr>
      <w:tr w:rsidR="007D5D53" w14:paraId="05435E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0614" w14:textId="77777777" w:rsidR="007D5D53" w:rsidRDefault="007D5D53" w:rsidP="007D5D53">
            <w:r>
              <w:t>Hospital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09E1" w14:textId="77777777" w:rsidR="007D5D53" w:rsidRDefault="007D5D53" w:rsidP="007D5D53">
            <w:proofErr w:type="spellStart"/>
            <w:r>
              <w:t>regexp_replace</w:t>
            </w:r>
            <w:proofErr w:type="spellEnd"/>
            <w:r>
              <w:t xml:space="preserve"> + </w:t>
            </w:r>
            <w:proofErr w:type="spellStart"/>
            <w:r>
              <w:t>initcap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C3B3" w14:textId="77777777" w:rsidR="007D5D53" w:rsidRDefault="007D5D53" w:rsidP="007D5D53">
            <w:r>
              <w:t>Strips quotes and commas, then standardises</w:t>
            </w:r>
          </w:p>
        </w:tc>
      </w:tr>
      <w:tr w:rsidR="007D5D53" w14:paraId="3DF86F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0EA2" w14:textId="77777777" w:rsidR="007D5D53" w:rsidRDefault="007D5D53" w:rsidP="007D5D53">
            <w:r>
              <w:t>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1964" w14:textId="77777777" w:rsidR="007D5D53" w:rsidRDefault="007D5D53" w:rsidP="007D5D53">
            <w:r>
              <w:t xml:space="preserve">cast </w:t>
            </w:r>
            <w:proofErr w:type="spellStart"/>
            <w:r>
              <w:t>IntegerType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088A" w14:textId="77777777" w:rsidR="007D5D53" w:rsidRDefault="007D5D53" w:rsidP="007D5D53">
            <w:r>
              <w:t>Ensures integer; filtered Age &gt; 0 and &lt; 120</w:t>
            </w:r>
          </w:p>
        </w:tc>
      </w:tr>
      <w:tr w:rsidR="007D5D53" w14:paraId="66546A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F5A5" w14:textId="77777777" w:rsidR="007D5D53" w:rsidRDefault="007D5D53" w:rsidP="007D5D53">
            <w:r>
              <w:t>Billing Amount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A4D1" w14:textId="77777777" w:rsidR="007D5D53" w:rsidRDefault="007D5D53" w:rsidP="007D5D53">
            <w:r>
              <w:t xml:space="preserve">cast </w:t>
            </w:r>
            <w:proofErr w:type="spellStart"/>
            <w:r>
              <w:t>DoubleType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B2BB" w14:textId="77777777" w:rsidR="007D5D53" w:rsidRDefault="007D5D53" w:rsidP="007D5D53">
            <w:r>
              <w:t>Ensures double; filtered &gt;= 0</w:t>
            </w:r>
          </w:p>
        </w:tc>
      </w:tr>
      <w:tr w:rsidR="007D5D53" w14:paraId="0146F3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D8CA" w14:textId="77777777" w:rsidR="007D5D53" w:rsidRDefault="007D5D53" w:rsidP="007D5D53">
            <w:r>
              <w:t>Room Number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9726" w14:textId="77777777" w:rsidR="007D5D53" w:rsidRDefault="007D5D53" w:rsidP="007D5D53">
            <w:r>
              <w:t xml:space="preserve">cast </w:t>
            </w:r>
            <w:proofErr w:type="spellStart"/>
            <w:r>
              <w:t>IntegerType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5782" w14:textId="77777777" w:rsidR="007D5D53" w:rsidRDefault="007D5D53" w:rsidP="007D5D53">
            <w:r>
              <w:t>Ensures integer</w:t>
            </w:r>
          </w:p>
        </w:tc>
      </w:tr>
      <w:tr w:rsidR="007D5D53" w14:paraId="1EF798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6783" w14:textId="77777777" w:rsidR="007D5D53" w:rsidRDefault="007D5D53" w:rsidP="007D5D53">
            <w:r>
              <w:t>Date of Admission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DBDE" w14:textId="77777777" w:rsidR="007D5D53" w:rsidRDefault="007D5D53" w:rsidP="007D5D53">
            <w:proofErr w:type="spellStart"/>
            <w:r>
              <w:t>to_date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995F" w14:textId="77777777" w:rsidR="007D5D53" w:rsidRDefault="007D5D53" w:rsidP="007D5D53">
            <w:r>
              <w:t xml:space="preserve">Parses string to </w:t>
            </w:r>
            <w:proofErr w:type="spellStart"/>
            <w:r>
              <w:t>DateType</w:t>
            </w:r>
            <w:proofErr w:type="spellEnd"/>
          </w:p>
        </w:tc>
      </w:tr>
      <w:tr w:rsidR="007D5D53" w14:paraId="31889D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6D50" w14:textId="77777777" w:rsidR="007D5D53" w:rsidRDefault="007D5D53" w:rsidP="007D5D53">
            <w:r>
              <w:t>Discharge Date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5D8C" w14:textId="77777777" w:rsidR="007D5D53" w:rsidRDefault="007D5D53" w:rsidP="007D5D53">
            <w:proofErr w:type="spellStart"/>
            <w:r>
              <w:t>to_date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8247" w14:textId="77777777" w:rsidR="007D5D53" w:rsidRDefault="007D5D53" w:rsidP="007D5D53">
            <w:r>
              <w:t xml:space="preserve">Parses string to </w:t>
            </w:r>
            <w:proofErr w:type="spellStart"/>
            <w:r>
              <w:t>DateType</w:t>
            </w:r>
            <w:proofErr w:type="spellEnd"/>
          </w:p>
        </w:tc>
      </w:tr>
      <w:tr w:rsidR="007D5D53" w14:paraId="5709BF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216F" w14:textId="77777777" w:rsidR="007D5D53" w:rsidRDefault="007D5D53" w:rsidP="007D5D53">
            <w:proofErr w:type="spellStart"/>
            <w:r>
              <w:t>processed_at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7DE2" w14:textId="77777777" w:rsidR="007D5D53" w:rsidRDefault="007D5D53" w:rsidP="007D5D53">
            <w:proofErr w:type="spellStart"/>
            <w:r>
              <w:t>current_</w:t>
            </w:r>
            <w:proofErr w:type="gramStart"/>
            <w:r>
              <w:t>timestamp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29C7" w14:textId="77777777" w:rsidR="007D5D53" w:rsidRDefault="007D5D53" w:rsidP="007D5D53">
            <w:r>
              <w:t>Audit column added at write time</w:t>
            </w:r>
          </w:p>
        </w:tc>
      </w:tr>
    </w:tbl>
    <w:p w14:paraId="7C559289" w14:textId="77777777" w:rsidR="007D5D53" w:rsidRDefault="00000000" w:rsidP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 xml:space="preserve">Code </w:t>
      </w:r>
      <w:r w:rsidR="007D5D53" w:rsidRPr="007D5D53">
        <w:rPr>
          <w:noProof/>
        </w:rPr>
        <w:drawing>
          <wp:inline distT="0" distB="0" distL="0" distR="0" wp14:anchorId="29EF0CE4" wp14:editId="204678F5">
            <wp:extent cx="6400800" cy="4000500"/>
            <wp:effectExtent l="0" t="0" r="0" b="0"/>
            <wp:docPr id="57129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92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6EC3" w14:textId="77777777" w:rsidR="007D5D53" w:rsidRDefault="007D5D53">
      <w:pPr>
        <w:rPr>
          <w:b/>
          <w:bCs/>
          <w:color w:val="0D0D0D" w:themeColor="text1" w:themeTint="F2"/>
          <w:sz w:val="28"/>
          <w:szCs w:val="28"/>
        </w:rPr>
      </w:pPr>
      <w:r>
        <w:rPr>
          <w:color w:val="0D0D0D" w:themeColor="text1" w:themeTint="F2"/>
        </w:rPr>
        <w:br w:type="page"/>
      </w:r>
    </w:p>
    <w:p w14:paraId="491C8F74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lastRenderedPageBreak/>
        <w:t>Challenges &amp; Resolutions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DD" w14:paraId="51A7CA8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3A37" w14:textId="77777777" w:rsidR="00CD03DD" w:rsidRDefault="00000000">
            <w:r w:rsidRPr="007D5D53">
              <w:rPr>
                <w:b/>
                <w:bCs/>
                <w:color w:val="0D0D0D" w:themeColor="text1" w:themeTint="F2"/>
              </w:rPr>
              <w:t>Challenge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5175" w14:textId="77777777" w:rsidR="00CD03DD" w:rsidRDefault="00000000">
            <w:r>
              <w:t>Resolution</w:t>
            </w:r>
          </w:p>
        </w:tc>
      </w:tr>
      <w:tr w:rsidR="00CD03DD" w14:paraId="3AE4FB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3CEB" w14:textId="77777777" w:rsidR="00CD03DD" w:rsidRDefault="00000000">
            <w:r>
              <w:t>Hospital names with embedded commas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D7F7" w14:textId="77777777" w:rsidR="00CD03DD" w:rsidRDefault="00000000">
            <w:r>
              <w:t xml:space="preserve">Used </w:t>
            </w:r>
            <w:proofErr w:type="spellStart"/>
            <w:r>
              <w:t>regexp_replace</w:t>
            </w:r>
            <w:proofErr w:type="spellEnd"/>
            <w:r>
              <w:t xml:space="preserve"> to strip quotes and commas before </w:t>
            </w:r>
            <w:proofErr w:type="spellStart"/>
            <w:r>
              <w:t>initcap</w:t>
            </w:r>
            <w:proofErr w:type="spellEnd"/>
          </w:p>
        </w:tc>
      </w:tr>
      <w:tr w:rsidR="00CD03DD" w14:paraId="1135BE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25EC" w14:textId="77777777" w:rsidR="00CD03DD" w:rsidRDefault="00000000">
            <w:proofErr w:type="spellStart"/>
            <w:r>
              <w:t>NameError</w:t>
            </w:r>
            <w:proofErr w:type="spellEnd"/>
            <w:r>
              <w:t xml:space="preserve"> on </w:t>
            </w:r>
            <w:proofErr w:type="spellStart"/>
            <w:r>
              <w:t>df_patient_demographics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CF76" w14:textId="77777777" w:rsidR="00CD03DD" w:rsidRDefault="00000000">
            <w:r>
              <w:t>Fixed in Major Transformation — each table defined in its own isolated cell so failures are independent</w:t>
            </w:r>
          </w:p>
        </w:tc>
      </w:tr>
      <w:tr w:rsidR="00CD03DD" w14:paraId="429854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DC49" w14:textId="77777777" w:rsidR="00CD03DD" w:rsidRDefault="00000000">
            <w:proofErr w:type="spellStart"/>
            <w:r>
              <w:t>inferSchema</w:t>
            </w:r>
            <w:proofErr w:type="spellEnd"/>
            <w:r>
              <w:t xml:space="preserve"> slowness on large 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CB7D" w14:textId="77777777" w:rsidR="00CD03DD" w:rsidRDefault="00000000">
            <w:r>
              <w:t>Acceptable for one-time or scheduled daily load; can pin schema explicitly if latency becomes an issue</w:t>
            </w:r>
          </w:p>
        </w:tc>
      </w:tr>
    </w:tbl>
    <w:p w14:paraId="68F34C46" w14:textId="77777777" w:rsidR="00CD03DD" w:rsidRDefault="00000000">
      <w:r>
        <w:br w:type="page"/>
      </w:r>
    </w:p>
    <w:p w14:paraId="25C430A1" w14:textId="77777777" w:rsidR="007D5D53" w:rsidRPr="007D5D53" w:rsidRDefault="007D5D53" w:rsidP="007D5D53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lastRenderedPageBreak/>
        <w:t>Step 3 — Major Transformation (Silver → Gold + Azure SQL)</w:t>
      </w:r>
    </w:p>
    <w:p w14:paraId="0856BE3F" w14:textId="77777777" w:rsidR="007D5D53" w:rsidRDefault="007D5D53">
      <w:pPr>
        <w:pStyle w:val="Heading2"/>
        <w:pBdr>
          <w:bottom w:val="single" w:sz="4" w:space="0" w:color="D6E4F0"/>
        </w:pBdr>
      </w:pPr>
    </w:p>
    <w:p w14:paraId="263671DE" w14:textId="30E62644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Overview</w:t>
      </w:r>
    </w:p>
    <w:p w14:paraId="11BB0BCC" w14:textId="77777777" w:rsidR="00CD03DD" w:rsidRDefault="00000000">
      <w:pPr>
        <w:spacing w:after="120"/>
      </w:pPr>
      <w:r>
        <w:t xml:space="preserve">The </w:t>
      </w:r>
      <w:proofErr w:type="spellStart"/>
      <w:r>
        <w:t>Major_Transformation_SQLandGold</w:t>
      </w:r>
      <w:proofErr w:type="spellEnd"/>
      <w:r>
        <w:t xml:space="preserve"> notebook reads cleaned Parquet from Silver, produces 12 aggregated </w:t>
      </w:r>
      <w:proofErr w:type="spellStart"/>
      <w:r>
        <w:t>DataFrames</w:t>
      </w:r>
      <w:proofErr w:type="spellEnd"/>
      <w:r>
        <w:t xml:space="preserve">, and writes each one to two destinations simultaneously: the </w:t>
      </w:r>
      <w:proofErr w:type="gramStart"/>
      <w:r>
        <w:t>Gold</w:t>
      </w:r>
      <w:proofErr w:type="gramEnd"/>
      <w:r>
        <w:t xml:space="preserve"> layer on ADLS as partitioned Parquet, and Azure SQL Database via JDBC for Power BI consumption.</w:t>
      </w:r>
    </w:p>
    <w:p w14:paraId="4FC042C9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"/>
        <w:gridCol w:w="8989"/>
      </w:tblGrid>
      <w:tr w:rsidR="00CD03DD" w14:paraId="5AFE3DA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0345" w14:textId="77777777" w:rsidR="00CD03DD" w:rsidRDefault="00000000">
            <w:r w:rsidRPr="007D5D53">
              <w:rPr>
                <w:b/>
                <w:bCs/>
                <w:color w:val="0D0D0D" w:themeColor="text1" w:themeTint="F2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3746" w14:textId="77777777" w:rsidR="00CD03DD" w:rsidRDefault="00000000">
            <w:r>
              <w:t>Value</w:t>
            </w:r>
          </w:p>
        </w:tc>
      </w:tr>
      <w:tr w:rsidR="00CD03DD" w14:paraId="4D4F97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764D" w14:textId="77777777" w:rsidR="00CD03DD" w:rsidRDefault="00000000">
            <w:r>
              <w:t>Notebook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561E" w14:textId="77777777" w:rsidR="00CD03DD" w:rsidRDefault="00000000">
            <w:r>
              <w:t>/Users/siddharthpal1990@gmail.com/Transformation_PySpark/Major_Transformation_SQLandGold</w:t>
            </w:r>
          </w:p>
        </w:tc>
      </w:tr>
      <w:tr w:rsidR="00CD03DD" w14:paraId="340FB6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E18F" w14:textId="77777777" w:rsidR="00CD03DD" w:rsidRDefault="00000000">
            <w:r>
              <w:t>Linked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EB9E" w14:textId="77777777" w:rsidR="00CD03DD" w:rsidRDefault="00000000">
            <w:proofErr w:type="spellStart"/>
            <w:r>
              <w:t>AzureDatabricksLS</w:t>
            </w:r>
            <w:proofErr w:type="spellEnd"/>
          </w:p>
        </w:tc>
      </w:tr>
      <w:tr w:rsidR="00CD03DD" w14:paraId="50F84F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81B6" w14:textId="77777777" w:rsidR="00CD03DD" w:rsidRDefault="00000000">
            <w:r>
              <w:t>Activity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1B91" w14:textId="77777777" w:rsidR="00CD03DD" w:rsidRDefault="00000000">
            <w:proofErr w:type="spellStart"/>
            <w:r>
              <w:t>DatabricksNotebook</w:t>
            </w:r>
            <w:proofErr w:type="spellEnd"/>
          </w:p>
        </w:tc>
      </w:tr>
      <w:tr w:rsidR="00CD03DD" w14:paraId="4B2BE7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92A3" w14:textId="77777777" w:rsidR="00CD03DD" w:rsidRDefault="00000000">
            <w:r>
              <w:t>Depends 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5A45" w14:textId="77777777" w:rsidR="00CD03DD" w:rsidRDefault="00000000">
            <w:proofErr w:type="spellStart"/>
            <w:r>
              <w:t>Notebook_DataBricks_MinTransfm</w:t>
            </w:r>
            <w:proofErr w:type="spellEnd"/>
            <w:r>
              <w:t xml:space="preserve"> — Succeeded</w:t>
            </w:r>
          </w:p>
        </w:tc>
      </w:tr>
      <w:tr w:rsidR="00CD03DD" w14:paraId="563297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676A" w14:textId="77777777" w:rsidR="00CD03DD" w:rsidRDefault="00000000">
            <w:r>
              <w:t>Silver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49D1" w14:textId="77777777" w:rsidR="00CD03DD" w:rsidRDefault="00000000">
            <w:r>
              <w:t>abfss://silver@adlstoragesiddharth.dfs.core.windows.net/healthcare/patient_data</w:t>
            </w:r>
          </w:p>
        </w:tc>
      </w:tr>
      <w:tr w:rsidR="00CD03DD" w14:paraId="301903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4C54" w14:textId="77777777" w:rsidR="00CD03DD" w:rsidRDefault="00000000">
            <w:r>
              <w:t>Gold base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2681" w14:textId="77777777" w:rsidR="00CD03DD" w:rsidRDefault="00000000">
            <w:r>
              <w:t>abfss://gold@adlstoragesiddharth.dfs.core.windows.net/healthcare</w:t>
            </w:r>
          </w:p>
        </w:tc>
      </w:tr>
      <w:tr w:rsidR="00CD03DD" w14:paraId="33DF9D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CB2A" w14:textId="77777777" w:rsidR="00CD03DD" w:rsidRDefault="00000000">
            <w:r>
              <w:t>SQL 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E825" w14:textId="77777777" w:rsidR="00CD03DD" w:rsidRDefault="00000000">
            <w:r>
              <w:t>sqldbc37.database.windows.net</w:t>
            </w:r>
          </w:p>
        </w:tc>
      </w:tr>
      <w:tr w:rsidR="00CD03DD" w14:paraId="208F04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6F9A" w14:textId="77777777" w:rsidR="00CD03DD" w:rsidRDefault="00000000">
            <w:r>
              <w:t>SQL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230A" w14:textId="77777777" w:rsidR="00CD03DD" w:rsidRDefault="00000000">
            <w:proofErr w:type="spellStart"/>
            <w:r>
              <w:t>AzureSQLDB</w:t>
            </w:r>
            <w:proofErr w:type="spellEnd"/>
          </w:p>
        </w:tc>
      </w:tr>
      <w:tr w:rsidR="00CD03DD" w14:paraId="5A1614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9919" w14:textId="77777777" w:rsidR="00CD03DD" w:rsidRDefault="00000000">
            <w:r>
              <w:t>SQL user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2707" w14:textId="77777777" w:rsidR="00CD03DD" w:rsidRDefault="00000000">
            <w:proofErr w:type="spellStart"/>
            <w:r>
              <w:t>siddharthdb</w:t>
            </w:r>
            <w:proofErr w:type="spellEnd"/>
          </w:p>
        </w:tc>
      </w:tr>
      <w:tr w:rsidR="00CD03DD" w14:paraId="42965A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C93B" w14:textId="77777777" w:rsidR="00CD03DD" w:rsidRDefault="00000000">
            <w:r>
              <w:t>SQL driver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AE8F" w14:textId="77777777" w:rsidR="00CD03DD" w:rsidRDefault="00000000">
            <w:proofErr w:type="spellStart"/>
            <w:proofErr w:type="gramStart"/>
            <w:r>
              <w:t>com.microsoft</w:t>
            </w:r>
            <w:proofErr w:type="gramEnd"/>
            <w:r>
              <w:t>.</w:t>
            </w:r>
            <w:proofErr w:type="gramStart"/>
            <w:r>
              <w:t>sqlserver.jdbc</w:t>
            </w:r>
            <w:proofErr w:type="gramEnd"/>
            <w:r>
              <w:t>.SQLServerDriver</w:t>
            </w:r>
            <w:proofErr w:type="spellEnd"/>
          </w:p>
        </w:tc>
      </w:tr>
      <w:tr w:rsidR="00CD03DD" w14:paraId="462DA0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BD19" w14:textId="77777777" w:rsidR="00CD03DD" w:rsidRDefault="00000000">
            <w:r>
              <w:t>Write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3615" w14:textId="77777777" w:rsidR="00CD03DD" w:rsidRDefault="00000000">
            <w:r>
              <w:t>overwrite (both destinations)</w:t>
            </w:r>
          </w:p>
        </w:tc>
      </w:tr>
    </w:tbl>
    <w:p w14:paraId="5F803072" w14:textId="77777777" w:rsidR="00CD03DD" w:rsidRPr="007D5D53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7D5D53">
        <w:rPr>
          <w:color w:val="0D0D0D" w:themeColor="text1" w:themeTint="F2"/>
        </w:rPr>
        <w:t>12 Aggregated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"/>
        <w:gridCol w:w="3346"/>
        <w:gridCol w:w="2360"/>
        <w:gridCol w:w="3190"/>
      </w:tblGrid>
      <w:tr w:rsidR="00CD03DD" w14:paraId="2836AFEB" w14:textId="77777777">
        <w:trPr>
          <w:tblHeader/>
        </w:trPr>
        <w:tc>
          <w:tcPr>
            <w:tcW w:w="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652C" w14:textId="77777777" w:rsidR="00CD03D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2811" w14:textId="77777777" w:rsidR="00CD03DD" w:rsidRDefault="00000000">
            <w:r>
              <w:rPr>
                <w:b/>
                <w:bCs/>
                <w:color w:val="FFFFFF"/>
              </w:rPr>
              <w:t>SQL / Gold Table</w:t>
            </w:r>
          </w:p>
        </w:tc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0146" w14:textId="77777777" w:rsidR="00CD03DD" w:rsidRDefault="00000000">
            <w:r>
              <w:rPr>
                <w:b/>
                <w:bCs/>
                <w:color w:val="FFFFFF"/>
              </w:rPr>
              <w:t>Partition By</w:t>
            </w:r>
          </w:p>
        </w:tc>
        <w:tc>
          <w:tcPr>
            <w:tcW w:w="3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9FE4" w14:textId="77777777" w:rsidR="00CD03DD" w:rsidRDefault="00000000">
            <w:r>
              <w:rPr>
                <w:b/>
                <w:bCs/>
                <w:color w:val="FFFFFF"/>
              </w:rPr>
              <w:t>Power BI Visual</w:t>
            </w:r>
          </w:p>
        </w:tc>
      </w:tr>
      <w:tr w:rsidR="00CD03DD" w14:paraId="4D4D891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785CA" w14:textId="77777777" w:rsidR="00CD03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471CC" w14:textId="77777777" w:rsidR="00CD03DD" w:rsidRDefault="00000000">
            <w:proofErr w:type="spellStart"/>
            <w:r>
              <w:rPr>
                <w:sz w:val="20"/>
                <w:szCs w:val="20"/>
              </w:rPr>
              <w:t>patient_age_group_summary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E69A9" w14:textId="77777777" w:rsidR="00CD0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86E56" w14:textId="77777777" w:rsidR="00CD03DD" w:rsidRDefault="00000000">
            <w:r>
              <w:rPr>
                <w:sz w:val="20"/>
                <w:szCs w:val="20"/>
              </w:rPr>
              <w:t>Hospital Usage by Age Group (bar)</w:t>
            </w:r>
          </w:p>
        </w:tc>
      </w:tr>
      <w:tr w:rsidR="00CD03DD" w14:paraId="2B61CFE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246B9" w14:textId="77777777" w:rsidR="00CD03DD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00698" w14:textId="77777777" w:rsidR="00CD03DD" w:rsidRDefault="00000000">
            <w:proofErr w:type="spellStart"/>
            <w:r>
              <w:rPr>
                <w:sz w:val="20"/>
                <w:szCs w:val="20"/>
              </w:rPr>
              <w:t>age_group_condition_summary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9B175" w14:textId="77777777" w:rsidR="00CD03DD" w:rsidRDefault="00000000">
            <w:proofErr w:type="spellStart"/>
            <w:r>
              <w:rPr>
                <w:sz w:val="20"/>
                <w:szCs w:val="20"/>
              </w:rPr>
              <w:t>age_group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9D734" w14:textId="77777777" w:rsidR="00CD03DD" w:rsidRDefault="00000000">
            <w:r>
              <w:rPr>
                <w:sz w:val="20"/>
                <w:szCs w:val="20"/>
              </w:rPr>
              <w:t>Medical Conditions Across Age Groups (stacked)</w:t>
            </w:r>
          </w:p>
        </w:tc>
      </w:tr>
      <w:tr w:rsidR="00CD03DD" w14:paraId="320A3CE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21EAB" w14:textId="77777777" w:rsidR="00CD03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F7E15" w14:textId="77777777" w:rsidR="00CD03DD" w:rsidRDefault="00000000">
            <w:proofErr w:type="spellStart"/>
            <w:r>
              <w:rPr>
                <w:sz w:val="20"/>
                <w:szCs w:val="20"/>
              </w:rPr>
              <w:t>insurance_avg_billing_summary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4BE0D" w14:textId="77777777" w:rsidR="00CD0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BCB11" w14:textId="77777777" w:rsidR="00CD03DD" w:rsidRDefault="00000000">
            <w:r>
              <w:rPr>
                <w:sz w:val="20"/>
                <w:szCs w:val="20"/>
              </w:rPr>
              <w:t>Average Billing by Insurance Provider (bar)</w:t>
            </w:r>
          </w:p>
        </w:tc>
      </w:tr>
      <w:tr w:rsidR="00CD03DD" w14:paraId="081488D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FD2DF" w14:textId="77777777" w:rsidR="00CD03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98423" w14:textId="77777777" w:rsidR="00CD03DD" w:rsidRDefault="00000000">
            <w:proofErr w:type="spellStart"/>
            <w:r>
              <w:rPr>
                <w:sz w:val="20"/>
                <w:szCs w:val="20"/>
              </w:rPr>
              <w:t>gender_condition_summary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F055D" w14:textId="77777777" w:rsidR="00CD03DD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D81AC" w14:textId="77777777" w:rsidR="00CD03DD" w:rsidRDefault="00000000">
            <w:r>
              <w:rPr>
                <w:sz w:val="20"/>
                <w:szCs w:val="20"/>
              </w:rPr>
              <w:t>Medical Condition by Gender (stacked)</w:t>
            </w:r>
          </w:p>
        </w:tc>
      </w:tr>
      <w:tr w:rsidR="00CD03DD" w14:paraId="334B2E7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356E9" w14:textId="77777777" w:rsidR="00CD03D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9ED34" w14:textId="77777777" w:rsidR="00CD03DD" w:rsidRDefault="00000000">
            <w:proofErr w:type="spellStart"/>
            <w:r>
              <w:rPr>
                <w:sz w:val="20"/>
                <w:szCs w:val="20"/>
              </w:rPr>
              <w:t>blood_type_condition_summary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DC573" w14:textId="77777777" w:rsidR="00CD03DD" w:rsidRDefault="00000000">
            <w:proofErr w:type="spellStart"/>
            <w:r>
              <w:rPr>
                <w:sz w:val="20"/>
                <w:szCs w:val="20"/>
              </w:rPr>
              <w:t>blood_type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C934A" w14:textId="77777777" w:rsidR="00CD03DD" w:rsidRDefault="00000000">
            <w:r>
              <w:rPr>
                <w:sz w:val="20"/>
                <w:szCs w:val="20"/>
              </w:rPr>
              <w:t>Blood Type vs Medical Condition (stacked)</w:t>
            </w:r>
          </w:p>
        </w:tc>
      </w:tr>
      <w:tr w:rsidR="00CD03DD" w14:paraId="732EE5B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14D23" w14:textId="77777777" w:rsidR="00CD03D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9185F" w14:textId="77777777" w:rsidR="00CD03DD" w:rsidRDefault="00000000">
            <w:proofErr w:type="spellStart"/>
            <w:r>
              <w:rPr>
                <w:sz w:val="20"/>
                <w:szCs w:val="20"/>
              </w:rPr>
              <w:t>condition_billing_summary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8DA7E" w14:textId="77777777" w:rsidR="00CD0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2CF7E" w14:textId="77777777" w:rsidR="00CD03DD" w:rsidRDefault="00000000">
            <w:r>
              <w:rPr>
                <w:sz w:val="20"/>
                <w:szCs w:val="20"/>
              </w:rPr>
              <w:t>Average Billing by Medical Condition (bar)</w:t>
            </w:r>
          </w:p>
        </w:tc>
      </w:tr>
      <w:tr w:rsidR="00CD03DD" w14:paraId="5E835EB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EBE18" w14:textId="77777777" w:rsidR="00CD03D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F963B" w14:textId="77777777" w:rsidR="00CD03DD" w:rsidRDefault="00000000">
            <w:proofErr w:type="spellStart"/>
            <w:r>
              <w:rPr>
                <w:sz w:val="20"/>
                <w:szCs w:val="20"/>
              </w:rPr>
              <w:t>patient_demographics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32469" w14:textId="77777777" w:rsidR="00CD03DD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894DB" w14:textId="77777777" w:rsidR="00CD03DD" w:rsidRDefault="00000000">
            <w:r>
              <w:rPr>
                <w:sz w:val="20"/>
                <w:szCs w:val="20"/>
              </w:rPr>
              <w:t>Patient dimension table</w:t>
            </w:r>
          </w:p>
        </w:tc>
      </w:tr>
      <w:tr w:rsidR="00CD03DD" w14:paraId="4BA58A1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46A90" w14:textId="77777777" w:rsidR="00CD03D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91458" w14:textId="77777777" w:rsidR="00CD03DD" w:rsidRDefault="00000000">
            <w:proofErr w:type="spellStart"/>
            <w:r>
              <w:rPr>
                <w:sz w:val="20"/>
                <w:szCs w:val="20"/>
              </w:rPr>
              <w:t>medical_conditions_summary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E3B87" w14:textId="77777777" w:rsidR="00CD0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E6F6E" w14:textId="77777777" w:rsidR="00CD03DD" w:rsidRDefault="00000000">
            <w:r>
              <w:rPr>
                <w:sz w:val="20"/>
                <w:szCs w:val="20"/>
              </w:rPr>
              <w:t>Condition-level KPIs</w:t>
            </w:r>
          </w:p>
        </w:tc>
      </w:tr>
      <w:tr w:rsidR="00CD03DD" w14:paraId="623E9F2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F072B" w14:textId="77777777" w:rsidR="00CD03DD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2D7A8" w14:textId="77777777" w:rsidR="00CD03DD" w:rsidRDefault="00000000">
            <w:proofErr w:type="spellStart"/>
            <w:r>
              <w:rPr>
                <w:sz w:val="20"/>
                <w:szCs w:val="20"/>
              </w:rPr>
              <w:t>hospital_performance_metrics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83C79" w14:textId="77777777" w:rsidR="00CD0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4ABC6" w14:textId="77777777" w:rsidR="00CD03DD" w:rsidRDefault="00000000">
            <w:r>
              <w:rPr>
                <w:sz w:val="20"/>
                <w:szCs w:val="20"/>
              </w:rPr>
              <w:t>Hospital-level KPIs</w:t>
            </w:r>
          </w:p>
        </w:tc>
      </w:tr>
      <w:tr w:rsidR="00CD03DD" w14:paraId="1F4B916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C54F1" w14:textId="77777777" w:rsidR="00CD03DD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356C0" w14:textId="77777777" w:rsidR="00CD03DD" w:rsidRDefault="00000000">
            <w:proofErr w:type="spellStart"/>
            <w:r>
              <w:rPr>
                <w:sz w:val="20"/>
                <w:szCs w:val="20"/>
              </w:rPr>
              <w:t>doctor_performance_summary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DC3E" w14:textId="77777777" w:rsidR="00CD0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4FDDC" w14:textId="77777777" w:rsidR="00CD03DD" w:rsidRDefault="00000000">
            <w:r>
              <w:rPr>
                <w:sz w:val="20"/>
                <w:szCs w:val="20"/>
              </w:rPr>
              <w:t>Doctor-level KPIs</w:t>
            </w:r>
          </w:p>
        </w:tc>
      </w:tr>
      <w:tr w:rsidR="00CD03DD" w14:paraId="4AA8CB2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5E3E7" w14:textId="77777777" w:rsidR="00CD03DD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4D356" w14:textId="77777777" w:rsidR="00CD03DD" w:rsidRDefault="00000000">
            <w:proofErr w:type="spellStart"/>
            <w:r>
              <w:rPr>
                <w:sz w:val="20"/>
                <w:szCs w:val="20"/>
              </w:rPr>
              <w:t>admission_type_analysis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C497C" w14:textId="77777777" w:rsidR="00CD03DD" w:rsidRDefault="00000000">
            <w:proofErr w:type="spellStart"/>
            <w:r>
              <w:rPr>
                <w:sz w:val="20"/>
                <w:szCs w:val="20"/>
              </w:rPr>
              <w:t>admission_type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BD936" w14:textId="77777777" w:rsidR="00CD03DD" w:rsidRDefault="00000000">
            <w:r>
              <w:rPr>
                <w:sz w:val="20"/>
                <w:szCs w:val="20"/>
              </w:rPr>
              <w:t>Admission type KPIs</w:t>
            </w:r>
          </w:p>
        </w:tc>
      </w:tr>
      <w:tr w:rsidR="00CD03DD" w14:paraId="570A126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76007" w14:textId="77777777" w:rsidR="00CD03DD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BCEDA" w14:textId="77777777" w:rsidR="00CD03DD" w:rsidRDefault="00000000">
            <w:proofErr w:type="spellStart"/>
            <w:r>
              <w:rPr>
                <w:sz w:val="20"/>
                <w:szCs w:val="20"/>
              </w:rPr>
              <w:t>insurance_provider_analysis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B40AA" w14:textId="77777777" w:rsidR="00CD0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C6777" w14:textId="77777777" w:rsidR="00CD03DD" w:rsidRDefault="00000000">
            <w:r>
              <w:rPr>
                <w:sz w:val="20"/>
                <w:szCs w:val="20"/>
              </w:rPr>
              <w:t>Insurer-level KPIs</w:t>
            </w:r>
          </w:p>
        </w:tc>
      </w:tr>
    </w:tbl>
    <w:p w14:paraId="05C2040A" w14:textId="77777777" w:rsidR="00CD03DD" w:rsidRDefault="00000000">
      <w:pPr>
        <w:pStyle w:val="Heading2"/>
        <w:pBdr>
          <w:bottom w:val="single" w:sz="4" w:space="0" w:color="D6E4F0"/>
        </w:pBdr>
      </w:pPr>
      <w:r>
        <w:t>Gold Layer Path Structure</w:t>
      </w:r>
    </w:p>
    <w:p w14:paraId="7CC36255" w14:textId="77777777" w:rsidR="00552F5C" w:rsidRDefault="00552F5C">
      <w:pPr>
        <w:pStyle w:val="Heading2"/>
        <w:pBdr>
          <w:bottom w:val="single" w:sz="4" w:space="0" w:color="D6E4F0"/>
        </w:pBdr>
      </w:pPr>
      <w:r w:rsidRPr="00552F5C">
        <w:rPr>
          <w:noProof/>
        </w:rPr>
        <w:drawing>
          <wp:inline distT="0" distB="0" distL="0" distR="0" wp14:anchorId="3ED007BF" wp14:editId="656DFA66">
            <wp:extent cx="6400800" cy="4000500"/>
            <wp:effectExtent l="0" t="0" r="0" b="0"/>
            <wp:docPr id="4757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26D4" w14:textId="01262B9C" w:rsidR="00CD03DD" w:rsidRDefault="00000000" w:rsidP="00552F5C">
      <w:pPr>
        <w:pStyle w:val="Heading2"/>
        <w:pBdr>
          <w:bottom w:val="single" w:sz="4" w:space="0" w:color="D6E4F0"/>
        </w:pBdr>
      </w:pPr>
      <w:r w:rsidRPr="00552F5C">
        <w:rPr>
          <w:color w:val="0D0D0D" w:themeColor="text1" w:themeTint="F2"/>
        </w:rPr>
        <w:lastRenderedPageBreak/>
        <w:t>Age Group Derivation Logic</w:t>
      </w:r>
      <w:r w:rsidR="00552F5C" w:rsidRPr="00552F5C">
        <w:rPr>
          <w:rFonts w:ascii="Courier New" w:eastAsia="Courier New" w:hAnsi="Courier New" w:cs="Courier New"/>
          <w:noProof/>
          <w:color w:val="1A1A2E"/>
          <w:sz w:val="18"/>
          <w:szCs w:val="18"/>
        </w:rPr>
        <w:drawing>
          <wp:inline distT="0" distB="0" distL="0" distR="0" wp14:anchorId="20C41796" wp14:editId="04498A5C">
            <wp:extent cx="6400800" cy="4313555"/>
            <wp:effectExtent l="0" t="0" r="0" b="0"/>
            <wp:docPr id="160894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48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5301" w14:textId="77777777" w:rsidR="00CD03DD" w:rsidRPr="00552F5C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552F5C">
        <w:rPr>
          <w:color w:val="0D0D0D" w:themeColor="text1" w:themeTint="F2"/>
        </w:rPr>
        <w:t>Challenges &amp; Resolutions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DD" w14:paraId="0D715DED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2BD8" w14:textId="77777777" w:rsidR="00CD03DD" w:rsidRDefault="00000000">
            <w:r w:rsidRPr="00552F5C">
              <w:rPr>
                <w:b/>
                <w:bCs/>
                <w:color w:val="0D0D0D" w:themeColor="text1" w:themeTint="F2"/>
              </w:rPr>
              <w:t>Challenge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FF8B" w14:textId="77777777" w:rsidR="00CD03DD" w:rsidRDefault="00000000">
            <w:r>
              <w:t>Resolution</w:t>
            </w:r>
          </w:p>
        </w:tc>
      </w:tr>
      <w:tr w:rsidR="00CD03DD" w14:paraId="5CE5A4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0C30" w14:textId="77777777" w:rsidR="00CD03DD" w:rsidRDefault="00000000">
            <w:proofErr w:type="spellStart"/>
            <w:r>
              <w:t>NameError</w:t>
            </w:r>
            <w:proofErr w:type="spellEnd"/>
            <w:r>
              <w:t xml:space="preserve">: </w:t>
            </w:r>
            <w:proofErr w:type="spellStart"/>
            <w:r>
              <w:t>df_patient_demographics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6507" w14:textId="77777777" w:rsidR="00CD03DD" w:rsidRDefault="00000000">
            <w:r>
              <w:t>Moved each table into its own cell — errors are now isolated and the pipeline continues for other tables</w:t>
            </w:r>
          </w:p>
        </w:tc>
      </w:tr>
      <w:tr w:rsidR="00CD03DD" w14:paraId="1D45F3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A5E6" w14:textId="77777777" w:rsidR="00CD03DD" w:rsidRDefault="00000000">
            <w:r>
              <w:t>SQL JDBC timeout on large writes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51E8" w14:textId="77777777" w:rsidR="00CD03DD" w:rsidRDefault="00000000">
            <w:r>
              <w:t>Kept write mode as overwrite with no staging; connection timeout set to 30s in the JDBC URL</w:t>
            </w:r>
          </w:p>
        </w:tc>
      </w:tr>
      <w:tr w:rsidR="00CD03DD" w14:paraId="3AC6EB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9E49" w14:textId="77777777" w:rsidR="00CD03DD" w:rsidRDefault="00000000">
            <w:r>
              <w:t>Gold path conflict with Silver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1D55" w14:textId="77777777" w:rsidR="00CD03DD" w:rsidRDefault="00000000">
            <w:r>
              <w:t>Used a separate gold container and healthcare/ subfolder, matching the existing abfss://gold@ path convention</w:t>
            </w:r>
          </w:p>
        </w:tc>
      </w:tr>
      <w:tr w:rsidR="00CD03DD" w14:paraId="6A841E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60E0" w14:textId="77777777" w:rsidR="00CD03DD" w:rsidRDefault="00000000">
            <w:r>
              <w:t>Partitioning strategy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79E6" w14:textId="77777777" w:rsidR="00CD03DD" w:rsidRDefault="00000000">
            <w:r>
              <w:t xml:space="preserve">Only low-cardinality columns (gender, </w:t>
            </w:r>
            <w:proofErr w:type="spellStart"/>
            <w:r>
              <w:t>age_group</w:t>
            </w:r>
            <w:proofErr w:type="spellEnd"/>
            <w:r>
              <w:t xml:space="preserve">, </w:t>
            </w:r>
            <w:proofErr w:type="spellStart"/>
            <w:r>
              <w:t>blood_type</w:t>
            </w:r>
            <w:proofErr w:type="spellEnd"/>
            <w:r>
              <w:t xml:space="preserve">, </w:t>
            </w:r>
            <w:proofErr w:type="spellStart"/>
            <w:r>
              <w:t>admission_type</w:t>
            </w:r>
            <w:proofErr w:type="spellEnd"/>
            <w:r>
              <w:t>) used as partition keys to avoid too many small files</w:t>
            </w:r>
          </w:p>
        </w:tc>
      </w:tr>
    </w:tbl>
    <w:p w14:paraId="6988A7AE" w14:textId="77777777" w:rsidR="00CD03DD" w:rsidRDefault="00000000">
      <w:r>
        <w:br w:type="page"/>
      </w:r>
    </w:p>
    <w:p w14:paraId="57DD88A2" w14:textId="77777777" w:rsidR="00552F5C" w:rsidRPr="00552F5C" w:rsidRDefault="00552F5C" w:rsidP="00552F5C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552F5C">
        <w:rPr>
          <w:color w:val="0D0D0D" w:themeColor="text1" w:themeTint="F2"/>
        </w:rPr>
        <w:lastRenderedPageBreak/>
        <w:t>Step 4 — Power BI Visualisation</w:t>
      </w:r>
    </w:p>
    <w:p w14:paraId="1B3896E4" w14:textId="77777777" w:rsidR="00CD03DD" w:rsidRPr="00552F5C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552F5C">
        <w:rPr>
          <w:color w:val="0D0D0D" w:themeColor="text1" w:themeTint="F2"/>
        </w:rPr>
        <w:t>Overview</w:t>
      </w:r>
    </w:p>
    <w:p w14:paraId="65017C5F" w14:textId="77777777" w:rsidR="00CD03DD" w:rsidRDefault="00000000">
      <w:pPr>
        <w:spacing w:after="120"/>
      </w:pPr>
      <w:r>
        <w:t>Power BI Desktop connects to Azure SQL Database (Import mode) and renders 6 chart visuals and KPI cards. All 12 tables are loaded; slicers applied to any visual automatically cross-filter the entire dashboard via Power BI's relationship model.</w:t>
      </w:r>
    </w:p>
    <w:p w14:paraId="050D36A9" w14:textId="77777777" w:rsidR="00CD03DD" w:rsidRPr="00552F5C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552F5C">
        <w:rPr>
          <w:color w:val="0D0D0D" w:themeColor="text1" w:themeTint="F2"/>
        </w:rPr>
        <w:t>Connection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DD" w14:paraId="383C1E4F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A551" w14:textId="77777777" w:rsidR="00CD03DD" w:rsidRDefault="00000000">
            <w:r w:rsidRPr="00552F5C">
              <w:rPr>
                <w:b/>
                <w:bCs/>
                <w:color w:val="0D0D0D" w:themeColor="text1" w:themeTint="F2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0FE9" w14:textId="77777777" w:rsidR="00CD03DD" w:rsidRDefault="00000000">
            <w:r>
              <w:t>Value</w:t>
            </w:r>
          </w:p>
        </w:tc>
      </w:tr>
      <w:tr w:rsidR="00CD03DD" w14:paraId="31BDEC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8D2B" w14:textId="77777777" w:rsidR="00CD03DD" w:rsidRDefault="00000000">
            <w: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ADF9" w14:textId="77777777" w:rsidR="00CD03DD" w:rsidRDefault="00000000">
            <w:r>
              <w:t>Azure SQL Database</w:t>
            </w:r>
          </w:p>
        </w:tc>
      </w:tr>
      <w:tr w:rsidR="00CD03DD" w14:paraId="32454F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B2D2" w14:textId="77777777" w:rsidR="00CD03DD" w:rsidRDefault="00000000">
            <w:r>
              <w:t>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FC21" w14:textId="77777777" w:rsidR="00CD03DD" w:rsidRDefault="00000000">
            <w:r>
              <w:t>sqldbc37.database.windows.net</w:t>
            </w:r>
          </w:p>
        </w:tc>
      </w:tr>
      <w:tr w:rsidR="00CD03DD" w14:paraId="6A636C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DFC9" w14:textId="77777777" w:rsidR="00CD03DD" w:rsidRDefault="00000000">
            <w: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F03F" w14:textId="77777777" w:rsidR="00CD03DD" w:rsidRDefault="00000000">
            <w:proofErr w:type="spellStart"/>
            <w:r>
              <w:t>AzureSQLDB</w:t>
            </w:r>
            <w:proofErr w:type="spellEnd"/>
          </w:p>
        </w:tc>
      </w:tr>
      <w:tr w:rsidR="00CD03DD" w14:paraId="15430B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9B8F" w14:textId="77777777" w:rsidR="00CD03DD" w:rsidRDefault="00000000">
            <w:r>
              <w:t>Authentication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7779" w14:textId="77777777" w:rsidR="00CD03DD" w:rsidRDefault="00000000">
            <w:r>
              <w:t>Database — SQL credentials</w:t>
            </w:r>
          </w:p>
        </w:tc>
      </w:tr>
      <w:tr w:rsidR="00CD03DD" w14:paraId="2B4E92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442C" w14:textId="77777777" w:rsidR="00CD03DD" w:rsidRDefault="00000000">
            <w:r>
              <w:t>Connectivity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251C" w14:textId="77777777" w:rsidR="00CD03DD" w:rsidRDefault="00000000">
            <w:r>
              <w:t>Import</w:t>
            </w:r>
          </w:p>
        </w:tc>
      </w:tr>
      <w:tr w:rsidR="00CD03DD" w14:paraId="6066EE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A8A6" w14:textId="77777777" w:rsidR="00CD03DD" w:rsidRDefault="00000000">
            <w:r>
              <w:t>Tables loaded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A1DA" w14:textId="77777777" w:rsidR="00CD03DD" w:rsidRDefault="00000000">
            <w:r>
              <w:t>All 12 (see Step 3 table list)</w:t>
            </w:r>
          </w:p>
        </w:tc>
      </w:tr>
    </w:tbl>
    <w:p w14:paraId="67E6146F" w14:textId="77777777" w:rsidR="00CD03DD" w:rsidRPr="00552F5C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552F5C">
        <w:rPr>
          <w:color w:val="0D0D0D" w:themeColor="text1" w:themeTint="F2"/>
        </w:rPr>
        <w:t>Chart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2"/>
        <w:gridCol w:w="1681"/>
        <w:gridCol w:w="3098"/>
        <w:gridCol w:w="2479"/>
      </w:tblGrid>
      <w:tr w:rsidR="00CD03DD" w14:paraId="3BE1CDBB" w14:textId="77777777">
        <w:trPr>
          <w:tblHeader/>
        </w:trPr>
        <w:tc>
          <w:tcPr>
            <w:tcW w:w="26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CE1B" w14:textId="77777777" w:rsidR="00CD03DD" w:rsidRDefault="00000000">
            <w:r>
              <w:rPr>
                <w:b/>
                <w:bCs/>
                <w:color w:val="FFFFFF"/>
              </w:rPr>
              <w:t>Visual / Chart</w:t>
            </w:r>
          </w:p>
        </w:tc>
        <w:tc>
          <w:tcPr>
            <w:tcW w:w="20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84E0" w14:textId="77777777" w:rsidR="00CD03D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5F84" w14:textId="77777777" w:rsidR="00CD03DD" w:rsidRDefault="00000000">
            <w:r>
              <w:rPr>
                <w:b/>
                <w:bCs/>
                <w:color w:val="FFFFFF"/>
              </w:rPr>
              <w:t>SQL Table</w:t>
            </w:r>
          </w:p>
        </w:tc>
        <w:tc>
          <w:tcPr>
            <w:tcW w:w="276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1DA2" w14:textId="77777777" w:rsidR="00CD03DD" w:rsidRDefault="00000000">
            <w:r>
              <w:rPr>
                <w:b/>
                <w:bCs/>
                <w:color w:val="FFFFFF"/>
              </w:rPr>
              <w:t>Field Mapping</w:t>
            </w:r>
          </w:p>
        </w:tc>
      </w:tr>
      <w:tr w:rsidR="00CD03DD" w14:paraId="5555BFD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E5EC4" w14:textId="77777777" w:rsidR="00CD03DD" w:rsidRDefault="00000000">
            <w:r>
              <w:rPr>
                <w:sz w:val="20"/>
                <w:szCs w:val="20"/>
              </w:rPr>
              <w:t>Hospital Usage by Age 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66B42" w14:textId="77777777" w:rsidR="00CD03DD" w:rsidRDefault="00000000">
            <w:r>
              <w:rPr>
                <w:sz w:val="20"/>
                <w:szCs w:val="20"/>
              </w:rPr>
              <w:t>Clustered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D8597" w14:textId="77777777" w:rsidR="00CD03DD" w:rsidRDefault="00000000">
            <w:proofErr w:type="spellStart"/>
            <w:r>
              <w:rPr>
                <w:sz w:val="20"/>
                <w:szCs w:val="20"/>
              </w:rPr>
              <w:t>patient_age_group_summary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AB7B0" w14:textId="77777777" w:rsidR="00CD03DD" w:rsidRDefault="00000000">
            <w:r>
              <w:rPr>
                <w:sz w:val="20"/>
                <w:szCs w:val="20"/>
              </w:rPr>
              <w:t xml:space="preserve">X: </w:t>
            </w:r>
            <w:proofErr w:type="spellStart"/>
            <w:r>
              <w:rPr>
                <w:sz w:val="20"/>
                <w:szCs w:val="20"/>
              </w:rPr>
              <w:t>age_</w:t>
            </w:r>
            <w:proofErr w:type="gram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Y: </w:t>
            </w:r>
            <w:proofErr w:type="spellStart"/>
            <w:r>
              <w:rPr>
                <w:sz w:val="20"/>
                <w:szCs w:val="20"/>
              </w:rPr>
              <w:t>patient_count</w:t>
            </w:r>
            <w:proofErr w:type="spellEnd"/>
          </w:p>
        </w:tc>
      </w:tr>
      <w:tr w:rsidR="00CD03DD" w14:paraId="0FD7236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E74D3" w14:textId="77777777" w:rsidR="00CD03DD" w:rsidRDefault="00000000">
            <w:r>
              <w:rPr>
                <w:sz w:val="20"/>
                <w:szCs w:val="20"/>
              </w:rPr>
              <w:t>Medical Conditions × Age 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49FF1" w14:textId="77777777" w:rsidR="00CD03DD" w:rsidRDefault="00000000">
            <w:r>
              <w:rPr>
                <w:sz w:val="20"/>
                <w:szCs w:val="20"/>
              </w:rPr>
              <w:t>Stacked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8997F" w14:textId="77777777" w:rsidR="00CD03DD" w:rsidRDefault="00000000">
            <w:proofErr w:type="spellStart"/>
            <w:r>
              <w:rPr>
                <w:sz w:val="20"/>
                <w:szCs w:val="20"/>
              </w:rPr>
              <w:t>age_group_condition_summary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578C6" w14:textId="77777777" w:rsidR="00CD03DD" w:rsidRDefault="00000000">
            <w:r>
              <w:rPr>
                <w:sz w:val="20"/>
                <w:szCs w:val="20"/>
              </w:rPr>
              <w:t xml:space="preserve">X: </w:t>
            </w:r>
            <w:proofErr w:type="spellStart"/>
            <w:r>
              <w:rPr>
                <w:sz w:val="20"/>
                <w:szCs w:val="20"/>
              </w:rPr>
              <w:t>age_</w:t>
            </w:r>
            <w:proofErr w:type="gram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Y: </w:t>
            </w:r>
            <w:proofErr w:type="spellStart"/>
            <w:r>
              <w:rPr>
                <w:sz w:val="20"/>
                <w:szCs w:val="20"/>
              </w:rPr>
              <w:t>patient_</w:t>
            </w:r>
            <w:proofErr w:type="gram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Legend: </w:t>
            </w:r>
            <w:proofErr w:type="spellStart"/>
            <w:r>
              <w:rPr>
                <w:sz w:val="20"/>
                <w:szCs w:val="20"/>
              </w:rPr>
              <w:t>medical_condition</w:t>
            </w:r>
            <w:proofErr w:type="spellEnd"/>
          </w:p>
        </w:tc>
      </w:tr>
      <w:tr w:rsidR="00CD03DD" w14:paraId="783DAA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5768A" w14:textId="77777777" w:rsidR="00CD03DD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Billing by Insurance 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16359" w14:textId="77777777" w:rsidR="00CD03DD" w:rsidRDefault="00000000">
            <w:r>
              <w:rPr>
                <w:sz w:val="20"/>
                <w:szCs w:val="20"/>
              </w:rPr>
              <w:t>Clustered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D37A7" w14:textId="77777777" w:rsidR="00CD03DD" w:rsidRDefault="00000000">
            <w:proofErr w:type="spellStart"/>
            <w:r>
              <w:rPr>
                <w:sz w:val="20"/>
                <w:szCs w:val="20"/>
              </w:rPr>
              <w:t>insurance_avg_billing_summary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CF848" w14:textId="77777777" w:rsidR="00CD03DD" w:rsidRDefault="00000000">
            <w:r>
              <w:rPr>
                <w:sz w:val="20"/>
                <w:szCs w:val="20"/>
              </w:rPr>
              <w:t xml:space="preserve">X: </w:t>
            </w:r>
            <w:proofErr w:type="spellStart"/>
            <w:r>
              <w:rPr>
                <w:sz w:val="20"/>
                <w:szCs w:val="20"/>
              </w:rPr>
              <w:t>insurance_</w:t>
            </w:r>
            <w:proofErr w:type="gram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Y: </w:t>
            </w:r>
            <w:proofErr w:type="spellStart"/>
            <w:r>
              <w:rPr>
                <w:sz w:val="20"/>
                <w:szCs w:val="20"/>
              </w:rPr>
              <w:t>avg_billing_amount</w:t>
            </w:r>
            <w:proofErr w:type="spellEnd"/>
          </w:p>
        </w:tc>
      </w:tr>
      <w:tr w:rsidR="00CD03DD" w14:paraId="417DA0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B95D4" w14:textId="77777777" w:rsidR="00CD03DD" w:rsidRDefault="00000000">
            <w:r>
              <w:rPr>
                <w:sz w:val="20"/>
                <w:szCs w:val="20"/>
              </w:rPr>
              <w:t>Medical Condition by 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FCD0A" w14:textId="77777777" w:rsidR="00CD03DD" w:rsidRDefault="00000000">
            <w:r>
              <w:rPr>
                <w:sz w:val="20"/>
                <w:szCs w:val="20"/>
              </w:rPr>
              <w:t>Stacked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9EF8B" w14:textId="77777777" w:rsidR="00CD03DD" w:rsidRDefault="00000000">
            <w:proofErr w:type="spellStart"/>
            <w:r>
              <w:rPr>
                <w:sz w:val="20"/>
                <w:szCs w:val="20"/>
              </w:rPr>
              <w:t>gender_condition_summary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78B73" w14:textId="77777777" w:rsidR="00CD03DD" w:rsidRDefault="00000000">
            <w:r>
              <w:rPr>
                <w:sz w:val="20"/>
                <w:szCs w:val="20"/>
              </w:rPr>
              <w:t xml:space="preserve">X: </w:t>
            </w:r>
            <w:proofErr w:type="gramStart"/>
            <w:r>
              <w:rPr>
                <w:sz w:val="20"/>
                <w:szCs w:val="20"/>
              </w:rPr>
              <w:t>gender  |</w:t>
            </w:r>
            <w:proofErr w:type="gramEnd"/>
            <w:r>
              <w:rPr>
                <w:sz w:val="20"/>
                <w:szCs w:val="20"/>
              </w:rPr>
              <w:t xml:space="preserve">  Y: </w:t>
            </w:r>
            <w:proofErr w:type="spellStart"/>
            <w:r>
              <w:rPr>
                <w:sz w:val="20"/>
                <w:szCs w:val="20"/>
              </w:rPr>
              <w:t>patient_</w:t>
            </w:r>
            <w:proofErr w:type="gram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Legend: </w:t>
            </w:r>
            <w:proofErr w:type="spellStart"/>
            <w:r>
              <w:rPr>
                <w:sz w:val="20"/>
                <w:szCs w:val="20"/>
              </w:rPr>
              <w:t>medical_condition</w:t>
            </w:r>
            <w:proofErr w:type="spellEnd"/>
          </w:p>
        </w:tc>
      </w:tr>
      <w:tr w:rsidR="00CD03DD" w14:paraId="08499E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16EA4" w14:textId="77777777" w:rsidR="00CD03DD" w:rsidRDefault="00000000">
            <w:r>
              <w:rPr>
                <w:sz w:val="20"/>
                <w:szCs w:val="20"/>
              </w:rPr>
              <w:t>Blood Type vs Medical Condition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E3DA6" w14:textId="77777777" w:rsidR="00CD03DD" w:rsidRDefault="00000000">
            <w:r>
              <w:rPr>
                <w:sz w:val="20"/>
                <w:szCs w:val="20"/>
              </w:rPr>
              <w:t>Stacked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012BA" w14:textId="77777777" w:rsidR="00CD03DD" w:rsidRDefault="00000000">
            <w:proofErr w:type="spellStart"/>
            <w:r>
              <w:rPr>
                <w:sz w:val="20"/>
                <w:szCs w:val="20"/>
              </w:rPr>
              <w:t>blood_type_condition_summary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B2224" w14:textId="77777777" w:rsidR="00CD03DD" w:rsidRDefault="00000000">
            <w:r>
              <w:rPr>
                <w:sz w:val="20"/>
                <w:szCs w:val="20"/>
              </w:rPr>
              <w:t xml:space="preserve">X: </w:t>
            </w:r>
            <w:proofErr w:type="spellStart"/>
            <w:r>
              <w:rPr>
                <w:sz w:val="20"/>
                <w:szCs w:val="20"/>
              </w:rPr>
              <w:t>blood_</w:t>
            </w:r>
            <w:proofErr w:type="gram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Y: </w:t>
            </w:r>
            <w:proofErr w:type="spellStart"/>
            <w:r>
              <w:rPr>
                <w:sz w:val="20"/>
                <w:szCs w:val="20"/>
              </w:rPr>
              <w:t>patient_</w:t>
            </w:r>
            <w:proofErr w:type="gram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Legend: </w:t>
            </w:r>
            <w:proofErr w:type="spellStart"/>
            <w:r>
              <w:rPr>
                <w:sz w:val="20"/>
                <w:szCs w:val="20"/>
              </w:rPr>
              <w:t>medical_condition</w:t>
            </w:r>
            <w:proofErr w:type="spellEnd"/>
          </w:p>
        </w:tc>
      </w:tr>
      <w:tr w:rsidR="00CD03DD" w14:paraId="44E488D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857DD" w14:textId="77777777" w:rsidR="00CD03DD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Billing by Medical Condition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F7A9F" w14:textId="77777777" w:rsidR="00CD03DD" w:rsidRDefault="00000000">
            <w:r>
              <w:rPr>
                <w:sz w:val="20"/>
                <w:szCs w:val="20"/>
              </w:rPr>
              <w:t>Clustered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00E95" w14:textId="77777777" w:rsidR="00CD03DD" w:rsidRDefault="00000000">
            <w:proofErr w:type="spellStart"/>
            <w:r>
              <w:rPr>
                <w:sz w:val="20"/>
                <w:szCs w:val="20"/>
              </w:rPr>
              <w:t>condition_billing_summary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C6ED3" w14:textId="77777777" w:rsidR="00CD03DD" w:rsidRDefault="00000000">
            <w:r>
              <w:rPr>
                <w:sz w:val="20"/>
                <w:szCs w:val="20"/>
              </w:rPr>
              <w:t xml:space="preserve">X: </w:t>
            </w:r>
            <w:proofErr w:type="spellStart"/>
            <w:r>
              <w:rPr>
                <w:sz w:val="20"/>
                <w:szCs w:val="20"/>
              </w:rPr>
              <w:t>medical_</w:t>
            </w:r>
            <w:proofErr w:type="gramStart"/>
            <w:r>
              <w:rPr>
                <w:sz w:val="20"/>
                <w:szCs w:val="20"/>
              </w:rPr>
              <w:t>condition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Y: </w:t>
            </w:r>
            <w:proofErr w:type="spellStart"/>
            <w:r>
              <w:rPr>
                <w:sz w:val="20"/>
                <w:szCs w:val="20"/>
              </w:rPr>
              <w:t>avg_billing_amount</w:t>
            </w:r>
            <w:proofErr w:type="spellEnd"/>
          </w:p>
        </w:tc>
      </w:tr>
    </w:tbl>
    <w:p w14:paraId="0E637C00" w14:textId="77777777" w:rsidR="00CD03DD" w:rsidRDefault="00CD03DD">
      <w:pPr>
        <w:spacing w:after="200"/>
      </w:pPr>
    </w:p>
    <w:p w14:paraId="1C68A4D5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 xml:space="preserve">Add KPI cards at top: Insert → Card → </w:t>
      </w:r>
      <w:proofErr w:type="spellStart"/>
      <w:r>
        <w:t>patient_count</w:t>
      </w:r>
      <w:proofErr w:type="spellEnd"/>
      <w:r>
        <w:t xml:space="preserve"> (SUM), </w:t>
      </w:r>
      <w:proofErr w:type="spellStart"/>
      <w:r>
        <w:t>avg_billing_amount</w:t>
      </w:r>
      <w:proofErr w:type="spellEnd"/>
    </w:p>
    <w:p w14:paraId="7588376C" w14:textId="068672F5" w:rsidR="006618E1" w:rsidRDefault="00000000">
      <w:pPr>
        <w:pStyle w:val="ListParagraph"/>
        <w:numPr>
          <w:ilvl w:val="0"/>
          <w:numId w:val="3"/>
        </w:numPr>
        <w:spacing w:after="60"/>
      </w:pPr>
      <w:r>
        <w:t>Refresh: after re-running the Databricks pipeline, click Refresh in Power BI — all visuals update</w:t>
      </w:r>
    </w:p>
    <w:p w14:paraId="6EF4C963" w14:textId="77777777" w:rsidR="006618E1" w:rsidRDefault="006618E1">
      <w:r>
        <w:br w:type="page"/>
      </w:r>
    </w:p>
    <w:p w14:paraId="72A6DD58" w14:textId="77777777" w:rsidR="00CD03DD" w:rsidRDefault="00CD03DD" w:rsidP="006618E1">
      <w:pPr>
        <w:pStyle w:val="ListParagraph"/>
        <w:spacing w:after="60"/>
        <w:ind w:left="720"/>
      </w:pPr>
    </w:p>
    <w:p w14:paraId="05C32558" w14:textId="45D77D1B" w:rsidR="00CD03DD" w:rsidRPr="006618E1" w:rsidRDefault="006618E1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6618E1">
        <w:rPr>
          <w:color w:val="0D0D0D" w:themeColor="text1" w:themeTint="F2"/>
        </w:rPr>
        <w:t>Challenges &amp; Resolutions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DD" w14:paraId="3475ABE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653B" w14:textId="77777777" w:rsidR="00CD03DD" w:rsidRDefault="00000000">
            <w:r w:rsidRPr="006618E1">
              <w:rPr>
                <w:b/>
                <w:bCs/>
                <w:color w:val="0D0D0D" w:themeColor="text1" w:themeTint="F2"/>
              </w:rPr>
              <w:t>Challenge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4E1F" w14:textId="77777777" w:rsidR="00CD03DD" w:rsidRDefault="00000000">
            <w:r>
              <w:t>Resolution</w:t>
            </w:r>
          </w:p>
        </w:tc>
      </w:tr>
      <w:tr w:rsidR="00CD03DD" w14:paraId="3329A1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1F40" w14:textId="77777777" w:rsidR="00CD03DD" w:rsidRDefault="00000000">
            <w:r>
              <w:t>Cross-filter not working on slicers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9BED" w14:textId="77777777" w:rsidR="00CD03DD" w:rsidRDefault="00000000">
            <w:r>
              <w:t xml:space="preserve">Go to Model view and verify relationships between </w:t>
            </w:r>
            <w:proofErr w:type="spellStart"/>
            <w:r>
              <w:t>patient_demographics</w:t>
            </w:r>
            <w:proofErr w:type="spellEnd"/>
            <w:r>
              <w:t xml:space="preserve"> and summary tables on shared columns (</w:t>
            </w:r>
            <w:proofErr w:type="spellStart"/>
            <w:r>
              <w:t>medical_condition</w:t>
            </w:r>
            <w:proofErr w:type="spellEnd"/>
            <w:r>
              <w:t xml:space="preserve">, </w:t>
            </w:r>
            <w:proofErr w:type="spellStart"/>
            <w:r>
              <w:t>admission_type</w:t>
            </w:r>
            <w:proofErr w:type="spellEnd"/>
            <w:r>
              <w:t>)</w:t>
            </w:r>
          </w:p>
        </w:tc>
      </w:tr>
      <w:tr w:rsidR="00CD03DD" w14:paraId="01D845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8831" w14:textId="77777777" w:rsidR="00CD03DD" w:rsidRDefault="00000000">
            <w:r>
              <w:t>Bars not sorted as expected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AEA9" w14:textId="77777777" w:rsidR="00CD03DD" w:rsidRDefault="00000000">
            <w:r>
              <w:t>Use Sort axis menu on the visual, not column sort in the data pane</w:t>
            </w:r>
          </w:p>
        </w:tc>
      </w:tr>
      <w:tr w:rsidR="00CD03DD" w14:paraId="7DD3A3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D909" w14:textId="77777777" w:rsidR="00CD03DD" w:rsidRDefault="00000000">
            <w:r>
              <w:t>Billing values showing as integers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07BC" w14:textId="77777777" w:rsidR="00CD03DD" w:rsidRDefault="00000000">
            <w:r>
              <w:t>Change value format to Fixed decimal / $ English (US) in Format pane</w:t>
            </w:r>
          </w:p>
        </w:tc>
      </w:tr>
      <w:tr w:rsidR="00CD03DD" w14:paraId="00970A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FDB4" w14:textId="77777777" w:rsidR="00CD03DD" w:rsidRDefault="00000000">
            <w:r>
              <w:t>All bars same height (</w:t>
            </w:r>
            <w:proofErr w:type="spellStart"/>
            <w:r>
              <w:t>avg</w:t>
            </w:r>
            <w:proofErr w:type="spellEnd"/>
            <w:r>
              <w:t xml:space="preserve"> billing)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AFA4" w14:textId="77777777" w:rsidR="00CD03DD" w:rsidRDefault="00000000">
            <w:r>
              <w:t>Expected — billing is uniformly distributed across insurers and conditions in this dataset</w:t>
            </w:r>
          </w:p>
        </w:tc>
      </w:tr>
    </w:tbl>
    <w:p w14:paraId="3D876891" w14:textId="77777777" w:rsidR="00CD03DD" w:rsidRDefault="00000000">
      <w:r>
        <w:br w:type="page"/>
      </w:r>
    </w:p>
    <w:p w14:paraId="3ABD7CB6" w14:textId="0AE5AC12" w:rsidR="00552F5C" w:rsidRPr="00552F5C" w:rsidRDefault="00552F5C" w:rsidP="00552F5C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Submission</w:t>
      </w:r>
    </w:p>
    <w:p w14:paraId="78CB8967" w14:textId="3859B191" w:rsidR="00CD03DD" w:rsidRDefault="00552F5C">
      <w:pPr>
        <w:spacing w:after="120"/>
      </w:pPr>
      <w:proofErr w:type="spellStart"/>
      <w:r>
        <w:t>Github</w:t>
      </w:r>
      <w:proofErr w:type="spellEnd"/>
      <w:r>
        <w:t xml:space="preserve">: </w:t>
      </w:r>
      <w:hyperlink r:id="rId12" w:history="1">
        <w:r w:rsidRPr="00552F5C">
          <w:rPr>
            <w:rStyle w:val="Hyperlink"/>
          </w:rPr>
          <w:t>siddharthpal18/HealthCare-Data-Pipeline-End-to-End-DE</w:t>
        </w:r>
      </w:hyperlink>
    </w:p>
    <w:p w14:paraId="1C74C325" w14:textId="406E0209" w:rsidR="00552F5C" w:rsidRDefault="00552F5C">
      <w:pPr>
        <w:spacing w:after="120"/>
      </w:pPr>
      <w:r w:rsidRPr="00552F5C">
        <w:rPr>
          <w:noProof/>
        </w:rPr>
        <w:drawing>
          <wp:inline distT="0" distB="0" distL="0" distR="0" wp14:anchorId="5750FCD8" wp14:editId="4073A1BC">
            <wp:extent cx="6400800" cy="4000500"/>
            <wp:effectExtent l="0" t="0" r="0" b="0"/>
            <wp:docPr id="163536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61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270F" w14:textId="77777777" w:rsidR="00CD03DD" w:rsidRPr="00552F5C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552F5C">
        <w:rPr>
          <w:color w:val="0D0D0D" w:themeColor="text1" w:themeTint="F2"/>
        </w:rPr>
        <w:t>Documentation folder</w:t>
      </w:r>
    </w:p>
    <w:p w14:paraId="7DDE40FD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>Step_1_ADF_Ingestion.md — brief steps, ADF JSON config, Copy Activity settings, challenges</w:t>
      </w:r>
    </w:p>
    <w:p w14:paraId="5270223F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 xml:space="preserve">Step_2_Minor_Transformation.md — transformation table, </w:t>
      </w:r>
      <w:proofErr w:type="spellStart"/>
      <w:r>
        <w:t>PySpark</w:t>
      </w:r>
      <w:proofErr w:type="spellEnd"/>
      <w:r>
        <w:t xml:space="preserve"> snippet, </w:t>
      </w:r>
      <w:proofErr w:type="gramStart"/>
      <w:r>
        <w:t>Silver</w:t>
      </w:r>
      <w:proofErr w:type="gramEnd"/>
      <w:r>
        <w:t xml:space="preserve"> path, challenges</w:t>
      </w:r>
    </w:p>
    <w:p w14:paraId="32DE99F0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 xml:space="preserve">Step_3_Major_Transformation_Gold.md — 12 tables list, dual-write helper code, </w:t>
      </w:r>
      <w:proofErr w:type="gramStart"/>
      <w:r>
        <w:t>Gold</w:t>
      </w:r>
      <w:proofErr w:type="gramEnd"/>
      <w:r>
        <w:t xml:space="preserve"> path structure, challenges</w:t>
      </w:r>
    </w:p>
    <w:p w14:paraId="20C457DE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>Step_4_PowerBI_Visualisation.md — chart mapping table, Power BI connection settings, polish checklist</w:t>
      </w:r>
    </w:p>
    <w:p w14:paraId="276BA4A9" w14:textId="77777777" w:rsidR="00CD03DD" w:rsidRPr="00552F5C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552F5C">
        <w:rPr>
          <w:color w:val="0D0D0D" w:themeColor="text1" w:themeTint="F2"/>
        </w:rPr>
        <w:t>Code folder</w:t>
      </w:r>
    </w:p>
    <w:p w14:paraId="6798A608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minor_</w:t>
      </w:r>
      <w:proofErr w:type="gramStart"/>
      <w:r>
        <w:t>transformation.ipynb</w:t>
      </w:r>
      <w:proofErr w:type="spellEnd"/>
      <w:proofErr w:type="gramEnd"/>
      <w:r>
        <w:t xml:space="preserve"> — </w:t>
      </w:r>
      <w:proofErr w:type="spellStart"/>
      <w:r>
        <w:t>MinorTransformation</w:t>
      </w:r>
      <w:proofErr w:type="spellEnd"/>
      <w:r>
        <w:t xml:space="preserve"> notebook (</w:t>
      </w:r>
      <w:proofErr w:type="spellStart"/>
      <w:r>
        <w:t>snake_case</w:t>
      </w:r>
      <w:proofErr w:type="spellEnd"/>
      <w:r>
        <w:t xml:space="preserve"> filename)</w:t>
      </w:r>
    </w:p>
    <w:p w14:paraId="66267B69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major_transformation_sql_and_</w:t>
      </w:r>
      <w:proofErr w:type="gramStart"/>
      <w:r>
        <w:t>gold.ipynb</w:t>
      </w:r>
      <w:proofErr w:type="spellEnd"/>
      <w:proofErr w:type="gramEnd"/>
      <w:r>
        <w:t xml:space="preserve"> — </w:t>
      </w:r>
      <w:proofErr w:type="spellStart"/>
      <w:r>
        <w:t>MajorTransformation</w:t>
      </w:r>
      <w:proofErr w:type="spellEnd"/>
      <w:r>
        <w:t xml:space="preserve"> notebook</w:t>
      </w:r>
    </w:p>
    <w:p w14:paraId="6D596AAC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health_dataset_</w:t>
      </w:r>
      <w:proofErr w:type="gramStart"/>
      <w:r>
        <w:t>pipeline.json</w:t>
      </w:r>
      <w:proofErr w:type="spellEnd"/>
      <w:proofErr w:type="gramEnd"/>
      <w:r>
        <w:t xml:space="preserve"> — ADF pipeline JSON export</w:t>
      </w:r>
    </w:p>
    <w:p w14:paraId="1A5E282C" w14:textId="77777777" w:rsidR="00CD03DD" w:rsidRPr="00552F5C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552F5C">
        <w:rPr>
          <w:color w:val="0D0D0D" w:themeColor="text1" w:themeTint="F2"/>
        </w:rPr>
        <w:t>Screenshots folder</w:t>
      </w:r>
    </w:p>
    <w:p w14:paraId="2937D1D0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>Step_1_Screenshot_1_ADF_Pipeline_Overview.png</w:t>
      </w:r>
    </w:p>
    <w:p w14:paraId="5D78EA62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>Step_1_Screenshot_2_Copy_Activity_Config.png</w:t>
      </w:r>
    </w:p>
    <w:p w14:paraId="02C498EF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>Step_2_Screenshot_1_Silver_Parquet_Output.png</w:t>
      </w:r>
    </w:p>
    <w:p w14:paraId="4B2BA872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>Step_3_Screenshot_1_Gold_ADLS_Folders.png</w:t>
      </w:r>
    </w:p>
    <w:p w14:paraId="64E9E9EB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Step_3_Screenshot_2_SQL_Tables.png</w:t>
      </w:r>
    </w:p>
    <w:p w14:paraId="7CBFB84E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>Step_4_Screenshot_1_PowerBI_Dashboard.png</w:t>
      </w:r>
    </w:p>
    <w:p w14:paraId="620E83AB" w14:textId="77777777" w:rsidR="00CD03DD" w:rsidRPr="00552F5C" w:rsidRDefault="00000000">
      <w:pPr>
        <w:pStyle w:val="Heading2"/>
        <w:pBdr>
          <w:bottom w:val="single" w:sz="4" w:space="0" w:color="D6E4F0"/>
        </w:pBdr>
        <w:rPr>
          <w:color w:val="0D0D0D" w:themeColor="text1" w:themeTint="F2"/>
        </w:rPr>
      </w:pPr>
      <w:r w:rsidRPr="00552F5C">
        <w:rPr>
          <w:color w:val="0D0D0D" w:themeColor="text1" w:themeTint="F2"/>
        </w:rPr>
        <w:t>Repository</w:t>
      </w:r>
    </w:p>
    <w:p w14:paraId="61DE105C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>README.md present at root</w:t>
      </w:r>
    </w:p>
    <w:p w14:paraId="1F268013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Repository name: </w:t>
      </w:r>
      <w:proofErr w:type="spellStart"/>
      <w:r>
        <w:t>Customer_Account_Analysis_Pipeline_TeamName</w:t>
      </w:r>
      <w:proofErr w:type="spellEnd"/>
    </w:p>
    <w:p w14:paraId="230C2CE6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 xml:space="preserve">No secrets, keys, or passwords committed — all accessed via </w:t>
      </w:r>
      <w:proofErr w:type="spellStart"/>
      <w:proofErr w:type="gramStart"/>
      <w:r>
        <w:t>dbutils.secrets</w:t>
      </w:r>
      <w:proofErr w:type="spellEnd"/>
      <w:proofErr w:type="gramEnd"/>
    </w:p>
    <w:p w14:paraId="25233EC9" w14:textId="77777777" w:rsidR="00CD03DD" w:rsidRDefault="00000000">
      <w:pPr>
        <w:pStyle w:val="ListParagraph"/>
        <w:numPr>
          <w:ilvl w:val="0"/>
          <w:numId w:val="3"/>
        </w:numPr>
        <w:spacing w:after="60"/>
      </w:pPr>
      <w:r>
        <w:t>All notebooks run top-to-bottom without errors before submission</w:t>
      </w:r>
    </w:p>
    <w:sectPr w:rsidR="00CD03DD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E9B10" w14:textId="77777777" w:rsidR="00AB122B" w:rsidRDefault="00AB122B">
      <w:r>
        <w:separator/>
      </w:r>
    </w:p>
  </w:endnote>
  <w:endnote w:type="continuationSeparator" w:id="0">
    <w:p w14:paraId="679F3FAB" w14:textId="77777777" w:rsidR="00AB122B" w:rsidRDefault="00AB1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02D2" w14:textId="77777777" w:rsidR="007D5D53" w:rsidRDefault="007D5D53">
    <w:pPr>
      <w:pBdr>
        <w:top w:val="single" w:sz="4" w:space="0" w:color="D6E4F0"/>
      </w:pBdr>
      <w:spacing w:before="80"/>
      <w:jc w:val="right"/>
    </w:pPr>
  </w:p>
  <w:p w14:paraId="0F949173" w14:textId="2F138102" w:rsidR="00CD03DD" w:rsidRDefault="00000000">
    <w:pPr>
      <w:pBdr>
        <w:top w:val="single" w:sz="4" w:space="0" w:color="D6E4F0"/>
      </w:pBdr>
      <w:spacing w:before="80"/>
      <w:jc w:val="right"/>
    </w:pPr>
    <w:r>
      <w:t xml:space="preserve">|   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D5D5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D5D5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DF63" w14:textId="77777777" w:rsidR="00AB122B" w:rsidRDefault="00AB122B">
      <w:r>
        <w:separator/>
      </w:r>
    </w:p>
  </w:footnote>
  <w:footnote w:type="continuationSeparator" w:id="0">
    <w:p w14:paraId="21BF8F63" w14:textId="77777777" w:rsidR="00AB122B" w:rsidRDefault="00AB1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A716" w14:textId="77777777" w:rsidR="00CD03DD" w:rsidRDefault="00000000">
    <w:pPr>
      <w:pBdr>
        <w:bottom w:val="single" w:sz="4" w:space="0" w:color="D6E4F0"/>
      </w:pBdr>
      <w:spacing w:after="120"/>
    </w:pPr>
    <w:r>
      <w:rPr>
        <w:b/>
        <w:bCs/>
        <w:color w:val="1F5C99"/>
      </w:rPr>
      <w:t>Healthcare Data Pipeline</w:t>
    </w:r>
    <w:r>
      <w:rPr>
        <w:color w:val="2C3E50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7ED5"/>
    <w:multiLevelType w:val="hybridMultilevel"/>
    <w:tmpl w:val="48ECFD12"/>
    <w:lvl w:ilvl="0" w:tplc="4E383D1E">
      <w:start w:val="1"/>
      <w:numFmt w:val="bullet"/>
      <w:lvlText w:val="●"/>
      <w:lvlJc w:val="left"/>
      <w:pPr>
        <w:ind w:left="720" w:hanging="360"/>
      </w:pPr>
    </w:lvl>
    <w:lvl w:ilvl="1" w:tplc="2DEAE4EC">
      <w:start w:val="1"/>
      <w:numFmt w:val="bullet"/>
      <w:lvlText w:val="○"/>
      <w:lvlJc w:val="left"/>
      <w:pPr>
        <w:ind w:left="1440" w:hanging="360"/>
      </w:pPr>
    </w:lvl>
    <w:lvl w:ilvl="2" w:tplc="D9A896EC">
      <w:start w:val="1"/>
      <w:numFmt w:val="bullet"/>
      <w:lvlText w:val="■"/>
      <w:lvlJc w:val="left"/>
      <w:pPr>
        <w:ind w:left="2160" w:hanging="360"/>
      </w:pPr>
    </w:lvl>
    <w:lvl w:ilvl="3" w:tplc="517C92AE">
      <w:start w:val="1"/>
      <w:numFmt w:val="bullet"/>
      <w:lvlText w:val="●"/>
      <w:lvlJc w:val="left"/>
      <w:pPr>
        <w:ind w:left="2880" w:hanging="360"/>
      </w:pPr>
    </w:lvl>
    <w:lvl w:ilvl="4" w:tplc="97C6FF4E">
      <w:start w:val="1"/>
      <w:numFmt w:val="bullet"/>
      <w:lvlText w:val="○"/>
      <w:lvlJc w:val="left"/>
      <w:pPr>
        <w:ind w:left="3600" w:hanging="360"/>
      </w:pPr>
    </w:lvl>
    <w:lvl w:ilvl="5" w:tplc="20F263C2">
      <w:start w:val="1"/>
      <w:numFmt w:val="bullet"/>
      <w:lvlText w:val="■"/>
      <w:lvlJc w:val="left"/>
      <w:pPr>
        <w:ind w:left="4320" w:hanging="360"/>
      </w:pPr>
    </w:lvl>
    <w:lvl w:ilvl="6" w:tplc="9DB6C48A">
      <w:start w:val="1"/>
      <w:numFmt w:val="bullet"/>
      <w:lvlText w:val="●"/>
      <w:lvlJc w:val="left"/>
      <w:pPr>
        <w:ind w:left="5040" w:hanging="360"/>
      </w:pPr>
    </w:lvl>
    <w:lvl w:ilvl="7" w:tplc="7BA4C060">
      <w:start w:val="1"/>
      <w:numFmt w:val="bullet"/>
      <w:lvlText w:val="●"/>
      <w:lvlJc w:val="left"/>
      <w:pPr>
        <w:ind w:left="5760" w:hanging="360"/>
      </w:pPr>
    </w:lvl>
    <w:lvl w:ilvl="8" w:tplc="97286F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0B31C8"/>
    <w:multiLevelType w:val="hybridMultilevel"/>
    <w:tmpl w:val="E26ABDA6"/>
    <w:lvl w:ilvl="0" w:tplc="1FC05E16">
      <w:start w:val="1"/>
      <w:numFmt w:val="bullet"/>
      <w:lvlText w:val="•"/>
      <w:lvlJc w:val="left"/>
      <w:pPr>
        <w:ind w:left="720" w:hanging="360"/>
      </w:pPr>
    </w:lvl>
    <w:lvl w:ilvl="1" w:tplc="EFE487D0">
      <w:start w:val="1"/>
      <w:numFmt w:val="bullet"/>
      <w:lvlText w:val="◦"/>
      <w:lvlJc w:val="left"/>
      <w:pPr>
        <w:ind w:left="1080" w:hanging="360"/>
      </w:pPr>
    </w:lvl>
    <w:lvl w:ilvl="2" w:tplc="9912C89A">
      <w:numFmt w:val="decimal"/>
      <w:lvlText w:val=""/>
      <w:lvlJc w:val="left"/>
    </w:lvl>
    <w:lvl w:ilvl="3" w:tplc="34BA11AA">
      <w:numFmt w:val="decimal"/>
      <w:lvlText w:val=""/>
      <w:lvlJc w:val="left"/>
    </w:lvl>
    <w:lvl w:ilvl="4" w:tplc="25FA35D0">
      <w:numFmt w:val="decimal"/>
      <w:lvlText w:val=""/>
      <w:lvlJc w:val="left"/>
    </w:lvl>
    <w:lvl w:ilvl="5" w:tplc="C7E2C374">
      <w:numFmt w:val="decimal"/>
      <w:lvlText w:val=""/>
      <w:lvlJc w:val="left"/>
    </w:lvl>
    <w:lvl w:ilvl="6" w:tplc="DFB257C8">
      <w:numFmt w:val="decimal"/>
      <w:lvlText w:val=""/>
      <w:lvlJc w:val="left"/>
    </w:lvl>
    <w:lvl w:ilvl="7" w:tplc="F5962A8E">
      <w:numFmt w:val="decimal"/>
      <w:lvlText w:val=""/>
      <w:lvlJc w:val="left"/>
    </w:lvl>
    <w:lvl w:ilvl="8" w:tplc="10DAF0BE">
      <w:numFmt w:val="decimal"/>
      <w:lvlText w:val=""/>
      <w:lvlJc w:val="left"/>
    </w:lvl>
  </w:abstractNum>
  <w:abstractNum w:abstractNumId="2" w15:restartNumberingAfterBreak="0">
    <w:nsid w:val="61653670"/>
    <w:multiLevelType w:val="hybridMultilevel"/>
    <w:tmpl w:val="67E67434"/>
    <w:lvl w:ilvl="0" w:tplc="5D5A9916">
      <w:start w:val="1"/>
      <w:numFmt w:val="decimal"/>
      <w:lvlText w:val="%1."/>
      <w:lvlJc w:val="left"/>
      <w:pPr>
        <w:ind w:left="720" w:hanging="360"/>
      </w:pPr>
    </w:lvl>
    <w:lvl w:ilvl="1" w:tplc="8A101F5A">
      <w:numFmt w:val="decimal"/>
      <w:lvlText w:val=""/>
      <w:lvlJc w:val="left"/>
    </w:lvl>
    <w:lvl w:ilvl="2" w:tplc="0CBA8394">
      <w:numFmt w:val="decimal"/>
      <w:lvlText w:val=""/>
      <w:lvlJc w:val="left"/>
    </w:lvl>
    <w:lvl w:ilvl="3" w:tplc="3760CF12">
      <w:numFmt w:val="decimal"/>
      <w:lvlText w:val=""/>
      <w:lvlJc w:val="left"/>
    </w:lvl>
    <w:lvl w:ilvl="4" w:tplc="9472467E">
      <w:numFmt w:val="decimal"/>
      <w:lvlText w:val=""/>
      <w:lvlJc w:val="left"/>
    </w:lvl>
    <w:lvl w:ilvl="5" w:tplc="E0D04700">
      <w:numFmt w:val="decimal"/>
      <w:lvlText w:val=""/>
      <w:lvlJc w:val="left"/>
    </w:lvl>
    <w:lvl w:ilvl="6" w:tplc="33302246">
      <w:numFmt w:val="decimal"/>
      <w:lvlText w:val=""/>
      <w:lvlJc w:val="left"/>
    </w:lvl>
    <w:lvl w:ilvl="7" w:tplc="27DA2782">
      <w:numFmt w:val="decimal"/>
      <w:lvlText w:val=""/>
      <w:lvlJc w:val="left"/>
    </w:lvl>
    <w:lvl w:ilvl="8" w:tplc="32705B58">
      <w:numFmt w:val="decimal"/>
      <w:lvlText w:val=""/>
      <w:lvlJc w:val="left"/>
    </w:lvl>
  </w:abstractNum>
  <w:num w:numId="1" w16cid:durableId="2070885559">
    <w:abstractNumId w:val="0"/>
    <w:lvlOverride w:ilvl="0">
      <w:startOverride w:val="1"/>
    </w:lvlOverride>
  </w:num>
  <w:num w:numId="2" w16cid:durableId="1743870195">
    <w:abstractNumId w:val="2"/>
    <w:lvlOverride w:ilvl="0">
      <w:startOverride w:val="1"/>
    </w:lvlOverride>
  </w:num>
  <w:num w:numId="3" w16cid:durableId="1610700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3DD"/>
    <w:rsid w:val="0002296E"/>
    <w:rsid w:val="000C35EA"/>
    <w:rsid w:val="00552F5C"/>
    <w:rsid w:val="006618E1"/>
    <w:rsid w:val="007D5D53"/>
    <w:rsid w:val="00AB122B"/>
    <w:rsid w:val="00BD487F"/>
    <w:rsid w:val="00C10793"/>
    <w:rsid w:val="00CD03DD"/>
    <w:rsid w:val="00DF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D360"/>
  <w15:docId w15:val="{2FA44ABF-3761-41FC-AA83-96CB81EA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5D53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D5D53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7D5D53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D5D53"/>
    <w:rPr>
      <w:rFonts w:cs="Cordia New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552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iddharthpal18/HealthCare-Data-Pipeline-End-to-End-DE/tree/ma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1825</Words>
  <Characters>10406</Characters>
  <Application>Microsoft Office Word</Application>
  <DocSecurity>0</DocSecurity>
  <Lines>86</Lines>
  <Paragraphs>24</Paragraphs>
  <ScaleCrop>false</ScaleCrop>
  <Company/>
  <LinksUpToDate>false</LinksUpToDate>
  <CharactersWithSpaces>12207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Pal</cp:lastModifiedBy>
  <cp:revision>5</cp:revision>
  <dcterms:created xsi:type="dcterms:W3CDTF">2026-05-06T23:16:00Z</dcterms:created>
  <dcterms:modified xsi:type="dcterms:W3CDTF">2026-05-07T00:27:00Z</dcterms:modified>
</cp:coreProperties>
</file>