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CBF" w:rsidRDefault="003C5CBF" w:rsidP="003C5CBF">
      <w:r>
        <w:t xml:space="preserve">Q1: </w:t>
      </w:r>
      <w:r>
        <w:t>SQL Query- SELECT id, year from productions WHERE title ~'Harry Potter' and attr is null and year&gt;2011;</w:t>
      </w:r>
    </w:p>
    <w:p w:rsidR="003C5CBF" w:rsidRDefault="003C5CBF" w:rsidP="003C5CBF">
      <w:r>
        <w:t xml:space="preserve">RA- </w:t>
      </w:r>
    </w:p>
    <w:p w:rsidR="003C5CBF" w:rsidRDefault="003C5CBF" w:rsidP="003C5CBF">
      <w:r>
        <w:t xml:space="preserve">Result: </w:t>
      </w:r>
      <w:r>
        <w:rPr>
          <w:noProof/>
        </w:rPr>
        <w:drawing>
          <wp:inline distT="0" distB="0" distL="0" distR="0">
            <wp:extent cx="5939790" cy="16687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CBF" w:rsidRDefault="003C5CBF" w:rsidP="003C5CBF"/>
    <w:p w:rsidR="00252625" w:rsidRDefault="003C5CBF" w:rsidP="003C5CBF">
      <w:r>
        <w:t>Q2:</w:t>
      </w:r>
      <w:r>
        <w:t xml:space="preserve"> SQL Query- </w:t>
      </w:r>
      <w:r w:rsidR="001B198A">
        <w:t>SELECT id FROM productions WHERE year&gt;1980 and attr is null UNION SELECT character FROM roles WHERE pid= ‘Streep, Meryl’;</w:t>
      </w:r>
    </w:p>
    <w:p w:rsidR="001B198A" w:rsidRDefault="001B198A" w:rsidP="003C5CBF">
      <w:r>
        <w:t xml:space="preserve">Result: </w:t>
      </w:r>
      <w:bookmarkStart w:id="0" w:name="_GoBack"/>
      <w:bookmarkEnd w:id="0"/>
    </w:p>
    <w:sectPr w:rsidR="001B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BF"/>
    <w:rsid w:val="001B198A"/>
    <w:rsid w:val="00252625"/>
    <w:rsid w:val="003C5CBF"/>
    <w:rsid w:val="008F1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877C"/>
  <w15:chartTrackingRefBased/>
  <w15:docId w15:val="{0D82562B-371C-48AB-81BE-2E7C3C7E7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Pathak</dc:creator>
  <cp:keywords/>
  <dc:description/>
  <cp:lastModifiedBy>Siddharth Pathak</cp:lastModifiedBy>
  <cp:revision>3</cp:revision>
  <dcterms:created xsi:type="dcterms:W3CDTF">2018-10-11T23:46:00Z</dcterms:created>
  <dcterms:modified xsi:type="dcterms:W3CDTF">2018-10-11T23:48:00Z</dcterms:modified>
</cp:coreProperties>
</file>