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5A618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Code Katha Learning Intelligence System (CKLIS)</w:t>
      </w:r>
    </w:p>
    <w:p w14:paraId="2421B698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08 – Production Engine</w:t>
      </w:r>
    </w:p>
    <w:p w14:paraId="3C66B0D2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Part 1</w:t>
      </w:r>
    </w:p>
    <w:p w14:paraId="4A9A4CB1" w14:textId="77777777" w:rsidR="00C03AF0" w:rsidRPr="00C03AF0" w:rsidRDefault="0071631A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7990569">
          <v:rect id="_x0000_i1025" style="width:0;height:1.5pt" o:hralign="center" o:hrstd="t" o:hr="t" fillcolor="#a0a0a0" stroked="f"/>
        </w:pict>
      </w:r>
    </w:p>
    <w:p w14:paraId="1C7D0B6D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Document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5014"/>
      </w:tblGrid>
      <w:tr w:rsidR="00C03AF0" w:rsidRPr="00C03AF0" w14:paraId="2C1631AB" w14:textId="77777777" w:rsidTr="00C03A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C285F" w14:textId="77777777" w:rsidR="00C03AF0" w:rsidRPr="00C03AF0" w:rsidRDefault="00C03AF0" w:rsidP="00C03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157AD6" w14:textId="77777777" w:rsidR="00C03AF0" w:rsidRPr="00C03AF0" w:rsidRDefault="00C03AF0" w:rsidP="00C03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Value</w:t>
            </w:r>
          </w:p>
        </w:tc>
      </w:tr>
      <w:tr w:rsidR="00C03AF0" w:rsidRPr="00C03AF0" w14:paraId="44220745" w14:textId="77777777" w:rsidTr="00C03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C435C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3C31233F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CKLIS-PRODUCTION-001</w:t>
            </w:r>
          </w:p>
        </w:tc>
      </w:tr>
      <w:tr w:rsidR="00C03AF0" w:rsidRPr="00C03AF0" w14:paraId="548DC33D" w14:textId="77777777" w:rsidTr="00C03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C4AB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BEED5D3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1.0.0</w:t>
            </w:r>
          </w:p>
        </w:tc>
      </w:tr>
      <w:tr w:rsidR="00C03AF0" w:rsidRPr="00C03AF0" w14:paraId="262DDED7" w14:textId="77777777" w:rsidTr="00C03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CEDB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3E177D47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Code Katha Learning Intelligence System (CKLIS)</w:t>
            </w:r>
          </w:p>
        </w:tc>
      </w:tr>
      <w:tr w:rsidR="00C03AF0" w:rsidRPr="00C03AF0" w14:paraId="49C6B7AD" w14:textId="77777777" w:rsidTr="00C03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B3F9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23673771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Engine Specification</w:t>
            </w:r>
          </w:p>
        </w:tc>
      </w:tr>
      <w:tr w:rsidR="00C03AF0" w:rsidRPr="00C03AF0" w14:paraId="1B6E1E01" w14:textId="77777777" w:rsidTr="00C03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14894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 w14:paraId="65CA42B6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All Previous Educational Engines</w:t>
            </w:r>
          </w:p>
        </w:tc>
      </w:tr>
    </w:tbl>
    <w:p w14:paraId="6A81D6B1" w14:textId="77777777" w:rsidR="00C03AF0" w:rsidRPr="00C03AF0" w:rsidRDefault="0071631A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471670F">
          <v:rect id="_x0000_i1026" style="width:0;height:1.5pt" o:hralign="center" o:hrstd="t" o:hr="t" fillcolor="#a0a0a0" stroked="f"/>
        </w:pict>
      </w:r>
    </w:p>
    <w:p w14:paraId="12162556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1. Purpose</w:t>
      </w:r>
    </w:p>
    <w:p w14:paraId="76A31055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Production Engine transforms an approved Episode Specification into one or more platform-specific educational artifacts while preserving the instructional intent established by the upstream engines.</w:t>
      </w:r>
    </w:p>
    <w:p w14:paraId="68B680A4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The Production Engine is responsible for </w:t>
      </w:r>
      <w:r w:rsidRPr="00C03AF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presentation</w:t>
      </w: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not </w:t>
      </w:r>
      <w:r w:rsidRPr="00C03AF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pedagogical decision-making</w:t>
      </w: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14:paraId="3C7205D8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reasoning SHALL remain immutable once the Episode Specification has been approved.</w:t>
      </w:r>
    </w:p>
    <w:p w14:paraId="7D570961" w14:textId="77777777" w:rsidR="00C03AF0" w:rsidRPr="00C03AF0" w:rsidRDefault="0071631A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D8B8317">
          <v:rect id="_x0000_i1027" style="width:0;height:1.5pt" o:hralign="center" o:hrstd="t" o:hr="t" fillcolor="#a0a0a0" stroked="f"/>
        </w:pict>
      </w:r>
    </w:p>
    <w:p w14:paraId="0F0FCD3F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2. Scope</w:t>
      </w:r>
    </w:p>
    <w:p w14:paraId="6C4198DD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Production Engine SHALL:</w:t>
      </w:r>
    </w:p>
    <w:p w14:paraId="2B925238" w14:textId="77777777" w:rsidR="00C03AF0" w:rsidRPr="00C03AF0" w:rsidRDefault="00C03AF0" w:rsidP="00C03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Adapt episodes to delivery platforms.</w:t>
      </w:r>
    </w:p>
    <w:p w14:paraId="2768F29B" w14:textId="77777777" w:rsidR="00C03AF0" w:rsidRPr="00C03AF0" w:rsidRDefault="00C03AF0" w:rsidP="00C03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Produce production-ready instructional assets.</w:t>
      </w:r>
    </w:p>
    <w:p w14:paraId="002FE9FF" w14:textId="77777777" w:rsidR="00C03AF0" w:rsidRPr="00C03AF0" w:rsidRDefault="00C03AF0" w:rsidP="00C03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Preserve conceptual integrity.</w:t>
      </w:r>
    </w:p>
    <w:p w14:paraId="49308C44" w14:textId="77777777" w:rsidR="00C03AF0" w:rsidRPr="00C03AF0" w:rsidRDefault="00C03AF0" w:rsidP="00C03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Optimize communication for the target medium.</w:t>
      </w:r>
    </w:p>
    <w:p w14:paraId="6681E21F" w14:textId="77777777" w:rsidR="00C03AF0" w:rsidRPr="00C03AF0" w:rsidRDefault="00C03AF0" w:rsidP="00C03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Generate production metadata.</w:t>
      </w:r>
    </w:p>
    <w:p w14:paraId="1FCCAA30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The Production Engine SHALL NOT:</w:t>
      </w:r>
    </w:p>
    <w:p w14:paraId="09A9AEA2" w14:textId="77777777" w:rsidR="00C03AF0" w:rsidRPr="00C03AF0" w:rsidRDefault="00C03AF0" w:rsidP="00C03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Change learning objectives.</w:t>
      </w:r>
    </w:p>
    <w:p w14:paraId="4D9D435C" w14:textId="77777777" w:rsidR="00C03AF0" w:rsidRPr="00C03AF0" w:rsidRDefault="00C03AF0" w:rsidP="00C03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Modify mental models.</w:t>
      </w:r>
    </w:p>
    <w:p w14:paraId="252DF757" w14:textId="77777777" w:rsidR="00C03AF0" w:rsidRPr="00C03AF0" w:rsidRDefault="00C03AF0" w:rsidP="00C03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Alter validated pattern mappings.</w:t>
      </w:r>
    </w:p>
    <w:p w14:paraId="6F76930E" w14:textId="77777777" w:rsidR="00C03AF0" w:rsidRPr="00C03AF0" w:rsidRDefault="00C03AF0" w:rsidP="00C03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Introduce new instructional concepts.</w:t>
      </w:r>
    </w:p>
    <w:p w14:paraId="32F460BF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If such changes are required, the appropriate upstream engine SHALL be notified through the Feedback Mechanism defined in this document.</w:t>
      </w:r>
    </w:p>
    <w:p w14:paraId="64303F26" w14:textId="77777777" w:rsidR="00C03AF0" w:rsidRPr="00C03AF0" w:rsidRDefault="0071631A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C30DE9F">
          <v:rect id="_x0000_i1028" style="width:0;height:1.5pt" o:hralign="center" o:hrstd="t" o:hr="t" fillcolor="#a0a0a0" stroked="f"/>
        </w:pict>
      </w:r>
    </w:p>
    <w:p w14:paraId="29F384C0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3. Engine Inputs</w:t>
      </w:r>
    </w:p>
    <w:p w14:paraId="7E387B75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Mandatory Inputs: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2715"/>
      </w:tblGrid>
      <w:tr w:rsidR="00C03AF0" w:rsidRPr="00C03AF0" w14:paraId="140E3443" w14:textId="77777777" w:rsidTr="00C03A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5432B" w14:textId="77777777" w:rsidR="00C03AF0" w:rsidRPr="00C03AF0" w:rsidRDefault="00C03AF0" w:rsidP="00C03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14EB8A4" w14:textId="77777777" w:rsidR="00C03AF0" w:rsidRPr="00C03AF0" w:rsidRDefault="00C03AF0" w:rsidP="00C03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Source</w:t>
            </w:r>
          </w:p>
        </w:tc>
      </w:tr>
      <w:tr w:rsidR="00C03AF0" w:rsidRPr="00C03AF0" w14:paraId="289D7042" w14:textId="77777777" w:rsidTr="00C03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A928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Approved Episode Specification</w:t>
            </w:r>
          </w:p>
        </w:tc>
        <w:tc>
          <w:tcPr>
            <w:tcW w:w="0" w:type="auto"/>
            <w:vAlign w:val="center"/>
            <w:hideMark/>
          </w:tcPr>
          <w:p w14:paraId="5B2153EC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Episode Generation Engine</w:t>
            </w:r>
          </w:p>
        </w:tc>
      </w:tr>
      <w:tr w:rsidR="00C03AF0" w:rsidRPr="00C03AF0" w14:paraId="74A5DC52" w14:textId="77777777" w:rsidTr="00C03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8608E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Delivery Platform</w:t>
            </w:r>
          </w:p>
        </w:tc>
        <w:tc>
          <w:tcPr>
            <w:tcW w:w="0" w:type="auto"/>
            <w:vAlign w:val="center"/>
            <w:hideMark/>
          </w:tcPr>
          <w:p w14:paraId="7FCCF37C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Production Configuration</w:t>
            </w:r>
          </w:p>
        </w:tc>
      </w:tr>
      <w:tr w:rsidR="00C03AF0" w:rsidRPr="00C03AF0" w14:paraId="3D8BB8ED" w14:textId="77777777" w:rsidTr="00C03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234CC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61B02516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Project Configuration</w:t>
            </w:r>
          </w:p>
        </w:tc>
      </w:tr>
      <w:tr w:rsidR="00C03AF0" w:rsidRPr="00C03AF0" w14:paraId="41EF2205" w14:textId="77777777" w:rsidTr="00C03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22035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Production Constraints</w:t>
            </w:r>
          </w:p>
        </w:tc>
        <w:tc>
          <w:tcPr>
            <w:tcW w:w="0" w:type="auto"/>
            <w:vAlign w:val="center"/>
            <w:hideMark/>
          </w:tcPr>
          <w:p w14:paraId="67DA6F5D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Platform Configuration</w:t>
            </w:r>
          </w:p>
        </w:tc>
      </w:tr>
    </w:tbl>
    <w:p w14:paraId="0DF8EE7D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Optional Inputs:</w:t>
      </w:r>
    </w:p>
    <w:p w14:paraId="21E1EEA1" w14:textId="77777777" w:rsidR="00C03AF0" w:rsidRPr="00C03AF0" w:rsidRDefault="00C03AF0" w:rsidP="00C03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Brand Guidelines</w:t>
      </w:r>
    </w:p>
    <w:p w14:paraId="738C5952" w14:textId="77777777" w:rsidR="00C03AF0" w:rsidRPr="00C03AF0" w:rsidRDefault="00C03AF0" w:rsidP="00C03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Visual Style Guide</w:t>
      </w:r>
    </w:p>
    <w:p w14:paraId="6A4B9FE3" w14:textId="77777777" w:rsidR="00C03AF0" w:rsidRPr="00C03AF0" w:rsidRDefault="00C03AF0" w:rsidP="00C03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Voice Style Guide</w:t>
      </w:r>
    </w:p>
    <w:p w14:paraId="7241C677" w14:textId="77777777" w:rsidR="00C03AF0" w:rsidRPr="00C03AF0" w:rsidRDefault="00C03AF0" w:rsidP="00C03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Accessibility Requirements</w:t>
      </w:r>
    </w:p>
    <w:p w14:paraId="6067BEDC" w14:textId="77777777" w:rsidR="00C03AF0" w:rsidRPr="00C03AF0" w:rsidRDefault="00C03AF0" w:rsidP="00C03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Localization Preferences</w:t>
      </w:r>
    </w:p>
    <w:p w14:paraId="0711F30A" w14:textId="77777777" w:rsidR="00C03AF0" w:rsidRPr="00C03AF0" w:rsidRDefault="0071631A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9D96EB9">
          <v:rect id="_x0000_i1029" style="width:0;height:1.5pt" o:hralign="center" o:hrstd="t" o:hr="t" fillcolor="#a0a0a0" stroked="f"/>
        </w:pict>
      </w:r>
    </w:p>
    <w:p w14:paraId="56A57670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4. Engine Outputs</w:t>
      </w:r>
    </w:p>
    <w:p w14:paraId="24BD7C2F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Production Engine MAY generate one or more of the following artifacts.</w:t>
      </w:r>
    </w:p>
    <w:p w14:paraId="1451D438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PO-01 Video Script</w:t>
      </w:r>
    </w:p>
    <w:p w14:paraId="22472437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Platform-ready narration.</w:t>
      </w:r>
    </w:p>
    <w:p w14:paraId="1E450A7B" w14:textId="77777777" w:rsidR="00C03AF0" w:rsidRPr="00C03AF0" w:rsidRDefault="0071631A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5799DCE">
          <v:rect id="_x0000_i1030" style="width:0;height:1.5pt" o:hralign="center" o:hrstd="t" o:hr="t" fillcolor="#a0a0a0" stroked="f"/>
        </w:pict>
      </w:r>
    </w:p>
    <w:p w14:paraId="59AFC282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PO-02 Storyboard</w:t>
      </w:r>
    </w:p>
    <w:p w14:paraId="46C5ED69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Scene-by-scene instructional breakdown.</w:t>
      </w:r>
    </w:p>
    <w:p w14:paraId="3231BC79" w14:textId="77777777" w:rsidR="00C03AF0" w:rsidRPr="00C03AF0" w:rsidRDefault="0071631A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pict w14:anchorId="25A79F36">
          <v:rect id="_x0000_i1031" style="width:0;height:1.5pt" o:hralign="center" o:hrstd="t" o:hr="t" fillcolor="#a0a0a0" stroked="f"/>
        </w:pict>
      </w:r>
    </w:p>
    <w:p w14:paraId="391833F1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PO-03 Presentation</w:t>
      </w:r>
    </w:p>
    <w:p w14:paraId="708D710D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Slides suitable for teaching.</w:t>
      </w:r>
    </w:p>
    <w:p w14:paraId="7D36EB04" w14:textId="77777777" w:rsidR="00C03AF0" w:rsidRPr="00C03AF0" w:rsidRDefault="0071631A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A939703">
          <v:rect id="_x0000_i1032" style="width:0;height:1.5pt" o:hralign="center" o:hrstd="t" o:hr="t" fillcolor="#a0a0a0" stroked="f"/>
        </w:pict>
      </w:r>
    </w:p>
    <w:p w14:paraId="3EE2FCDA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PO-04 Blog Article</w:t>
      </w:r>
    </w:p>
    <w:p w14:paraId="250B0F8A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Long-form written explanation.</w:t>
      </w:r>
    </w:p>
    <w:p w14:paraId="345FDA87" w14:textId="77777777" w:rsidR="00C03AF0" w:rsidRPr="00C03AF0" w:rsidRDefault="0071631A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B1510FF">
          <v:rect id="_x0000_i1033" style="width:0;height:1.5pt" o:hralign="center" o:hrstd="t" o:hr="t" fillcolor="#a0a0a0" stroked="f"/>
        </w:pict>
      </w:r>
    </w:p>
    <w:p w14:paraId="5C4F4C20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PO-05 Interactive Lesson</w:t>
      </w:r>
    </w:p>
    <w:p w14:paraId="692854B8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Step-based learner interaction.</w:t>
      </w:r>
    </w:p>
    <w:p w14:paraId="4B4702AA" w14:textId="77777777" w:rsidR="00C03AF0" w:rsidRPr="00C03AF0" w:rsidRDefault="0071631A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23A0EB4">
          <v:rect id="_x0000_i1034" style="width:0;height:1.5pt" o:hralign="center" o:hrstd="t" o:hr="t" fillcolor="#a0a0a0" stroked="f"/>
        </w:pict>
      </w:r>
    </w:p>
    <w:p w14:paraId="7E3E1C34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PO-06 Assessment Package</w:t>
      </w:r>
    </w:p>
    <w:p w14:paraId="2FCCFF09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Practice questions.</w:t>
      </w:r>
    </w:p>
    <w:p w14:paraId="6660D7C1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Reflection prompts.</w:t>
      </w:r>
    </w:p>
    <w:p w14:paraId="2C41FF00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Evaluation activities.</w:t>
      </w:r>
    </w:p>
    <w:p w14:paraId="7AE06E73" w14:textId="77777777" w:rsidR="00C03AF0" w:rsidRPr="00C03AF0" w:rsidRDefault="0071631A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8530A33">
          <v:rect id="_x0000_i1035" style="width:0;height:1.5pt" o:hralign="center" o:hrstd="t" o:hr="t" fillcolor="#a0a0a0" stroked="f"/>
        </w:pict>
      </w:r>
    </w:p>
    <w:p w14:paraId="0EFA2E9C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PO-07 Production Metadata</w:t>
      </w:r>
    </w:p>
    <w:p w14:paraId="2EDAE1D4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Timing</w:t>
      </w:r>
    </w:p>
    <w:p w14:paraId="1E163C9D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Assets</w:t>
      </w:r>
    </w:p>
    <w:p w14:paraId="56200829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Visual requirements</w:t>
      </w:r>
    </w:p>
    <w:p w14:paraId="25E5DE6B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Audio notes</w:t>
      </w:r>
    </w:p>
    <w:p w14:paraId="7E927A52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Animation instructions</w:t>
      </w:r>
    </w:p>
    <w:p w14:paraId="546B989E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Subtitle timing</w:t>
      </w:r>
    </w:p>
    <w:p w14:paraId="3ECAD6EA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Accessibility annotations</w:t>
      </w:r>
    </w:p>
    <w:p w14:paraId="06A3AFF8" w14:textId="77777777" w:rsidR="00C03AF0" w:rsidRPr="00C03AF0" w:rsidRDefault="0071631A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4BB1546">
          <v:rect id="_x0000_i1036" style="width:0;height:1.5pt" o:hralign="center" o:hrstd="t" o:hr="t" fillcolor="#a0a0a0" stroked="f"/>
        </w:pict>
      </w:r>
    </w:p>
    <w:p w14:paraId="50A27238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lastRenderedPageBreak/>
        <w:t>5. Production Principles</w:t>
      </w:r>
    </w:p>
    <w:p w14:paraId="03049FDF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production output SHALL satisfy the following principles.</w:t>
      </w:r>
    </w:p>
    <w:p w14:paraId="6375D319" w14:textId="77777777" w:rsidR="00C03AF0" w:rsidRPr="00C03AF0" w:rsidRDefault="0071631A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82C1AF5">
          <v:rect id="_x0000_i1037" style="width:0;height:1.5pt" o:hralign="center" o:hrstd="t" o:hr="t" fillcolor="#a0a0a0" stroked="f"/>
        </w:pict>
      </w:r>
    </w:p>
    <w:p w14:paraId="3A3062EA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PP-01 Educational Fidelity</w:t>
      </w:r>
    </w:p>
    <w:p w14:paraId="6D4F8D03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Presentation SHALL preserve every validated educational decision produced by previous engines.</w:t>
      </w:r>
    </w:p>
    <w:p w14:paraId="1FE19C69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No production optimization may reduce conceptual correctness.</w:t>
      </w:r>
    </w:p>
    <w:p w14:paraId="2D3A2669" w14:textId="77777777" w:rsidR="00C03AF0" w:rsidRPr="00C03AF0" w:rsidRDefault="0071631A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F1324DC">
          <v:rect id="_x0000_i1038" style="width:0;height:1.5pt" o:hralign="center" o:hrstd="t" o:hr="t" fillcolor="#a0a0a0" stroked="f"/>
        </w:pict>
      </w:r>
    </w:p>
    <w:p w14:paraId="2AE061D0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PP-02 Platform Independence</w:t>
      </w:r>
    </w:p>
    <w:p w14:paraId="7D152FF7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reasoning SHALL remain independent of the chosen delivery platform.</w:t>
      </w:r>
    </w:p>
    <w:p w14:paraId="30DE1AE8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The same episode SHOULD be </w:t>
      </w:r>
      <w:proofErr w:type="spellStart"/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renderable</w:t>
      </w:r>
      <w:proofErr w:type="spellEnd"/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as:</w:t>
      </w:r>
    </w:p>
    <w:p w14:paraId="53BAF9A4" w14:textId="77777777" w:rsidR="00C03AF0" w:rsidRPr="00C03AF0" w:rsidRDefault="00C03AF0" w:rsidP="00C03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Video</w:t>
      </w:r>
    </w:p>
    <w:p w14:paraId="4707EDBB" w14:textId="77777777" w:rsidR="00C03AF0" w:rsidRPr="00C03AF0" w:rsidRDefault="00C03AF0" w:rsidP="00C03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Blog</w:t>
      </w:r>
    </w:p>
    <w:p w14:paraId="16380105" w14:textId="77777777" w:rsidR="00C03AF0" w:rsidRPr="00C03AF0" w:rsidRDefault="00C03AF0" w:rsidP="00C03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Slides</w:t>
      </w:r>
    </w:p>
    <w:p w14:paraId="7D8BC75F" w14:textId="77777777" w:rsidR="00C03AF0" w:rsidRPr="00C03AF0" w:rsidRDefault="00C03AF0" w:rsidP="00C03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Classroom lesson</w:t>
      </w:r>
    </w:p>
    <w:p w14:paraId="766C8E4E" w14:textId="77777777" w:rsidR="00C03AF0" w:rsidRPr="00C03AF0" w:rsidRDefault="00C03AF0" w:rsidP="00C03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Interactive experience</w:t>
      </w:r>
    </w:p>
    <w:p w14:paraId="3D9C3DD9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without changing the educational structure.</w:t>
      </w:r>
    </w:p>
    <w:p w14:paraId="2DFD7CE2" w14:textId="77777777" w:rsidR="00C03AF0" w:rsidRPr="00C03AF0" w:rsidRDefault="0071631A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C79EF81">
          <v:rect id="_x0000_i1039" style="width:0;height:1.5pt" o:hralign="center" o:hrstd="t" o:hr="t" fillcolor="#a0a0a0" stroked="f"/>
        </w:pict>
      </w:r>
    </w:p>
    <w:p w14:paraId="70ACB5C7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PP-03 Medium Optimization</w:t>
      </w:r>
    </w:p>
    <w:p w14:paraId="2CC67EAB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Presentation MAY change.</w:t>
      </w:r>
    </w:p>
    <w:p w14:paraId="55F624D6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intent SHALL NOT.</w:t>
      </w:r>
    </w:p>
    <w:p w14:paraId="5EF000DA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Example:</w:t>
      </w:r>
    </w:p>
    <w:p w14:paraId="385DA69A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 reel may compress wording.</w:t>
      </w:r>
    </w:p>
    <w:p w14:paraId="7BCD4200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 classroom lesson may expand discussion.</w:t>
      </w:r>
    </w:p>
    <w:p w14:paraId="0C69F4F6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Both must teach the same mental model.</w:t>
      </w:r>
    </w:p>
    <w:p w14:paraId="57E737B0" w14:textId="77777777" w:rsidR="00C03AF0" w:rsidRPr="00C03AF0" w:rsidRDefault="0071631A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CE5EAB3">
          <v:rect id="_x0000_i1040" style="width:0;height:1.5pt" o:hralign="center" o:hrstd="t" o:hr="t" fillcolor="#a0a0a0" stroked="f"/>
        </w:pict>
      </w:r>
    </w:p>
    <w:p w14:paraId="5C504F3A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lastRenderedPageBreak/>
        <w:t>PP-04 Accessibility</w:t>
      </w:r>
    </w:p>
    <w:p w14:paraId="0FFC3A51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Outputs SHOULD support diverse learners whenever practical.</w:t>
      </w:r>
    </w:p>
    <w:p w14:paraId="5A55EB86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Examples include:</w:t>
      </w:r>
    </w:p>
    <w:p w14:paraId="2D395311" w14:textId="77777777" w:rsidR="00C03AF0" w:rsidRPr="00C03AF0" w:rsidRDefault="00C03AF0" w:rsidP="00C03A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Captions</w:t>
      </w:r>
    </w:p>
    <w:p w14:paraId="0B346F6C" w14:textId="77777777" w:rsidR="00C03AF0" w:rsidRPr="00C03AF0" w:rsidRDefault="00C03AF0" w:rsidP="00C03A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Alternative text</w:t>
      </w:r>
    </w:p>
    <w:p w14:paraId="75A33735" w14:textId="77777777" w:rsidR="00C03AF0" w:rsidRPr="00C03AF0" w:rsidRDefault="00C03AF0" w:rsidP="00C03A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Readable pacing</w:t>
      </w:r>
    </w:p>
    <w:p w14:paraId="1189D635" w14:textId="77777777" w:rsidR="00C03AF0" w:rsidRPr="00C03AF0" w:rsidRDefault="00C03AF0" w:rsidP="00C03A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Clear narration</w:t>
      </w:r>
    </w:p>
    <w:p w14:paraId="6FEB5CBC" w14:textId="77777777" w:rsidR="00C03AF0" w:rsidRPr="00C03AF0" w:rsidRDefault="0071631A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B69AFC3">
          <v:rect id="_x0000_i1041" style="width:0;height:1.5pt" o:hralign="center" o:hrstd="t" o:hr="t" fillcolor="#a0a0a0" stroked="f"/>
        </w:pict>
      </w:r>
    </w:p>
    <w:p w14:paraId="33517BF4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PP-05 Production Consistency</w:t>
      </w:r>
    </w:p>
    <w:p w14:paraId="580D0998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Visuals</w:t>
      </w:r>
    </w:p>
    <w:p w14:paraId="0735F0C7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Narration</w:t>
      </w:r>
    </w:p>
    <w:p w14:paraId="3B62ACA1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Animations</w:t>
      </w:r>
    </w:p>
    <w:p w14:paraId="53856804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Examples</w:t>
      </w:r>
    </w:p>
    <w:p w14:paraId="3FF43EE4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Terminology</w:t>
      </w:r>
    </w:p>
    <w:p w14:paraId="181D77B7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Code formatting</w:t>
      </w:r>
    </w:p>
    <w:p w14:paraId="3D865483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shall remain consistent throughout an episode.</w:t>
      </w:r>
    </w:p>
    <w:p w14:paraId="656505CC" w14:textId="77777777" w:rsidR="00C03AF0" w:rsidRPr="00C03AF0" w:rsidRDefault="0071631A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088CAC5">
          <v:rect id="_x0000_i1042" style="width:0;height:1.5pt" o:hralign="center" o:hrstd="t" o:hr="t" fillcolor="#a0a0a0" stroked="f"/>
        </w:pict>
      </w:r>
    </w:p>
    <w:p w14:paraId="6F9C45A3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6. Production Variants</w:t>
      </w:r>
    </w:p>
    <w:p w14:paraId="592878F2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engine SHALL support standardized production targets.</w:t>
      </w:r>
    </w:p>
    <w:p w14:paraId="00B4CA23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PV-01</w:t>
      </w:r>
    </w:p>
    <w:p w14:paraId="32BB5B9C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Micro Video</w:t>
      </w:r>
    </w:p>
    <w:p w14:paraId="58B640AB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30–90 seconds</w:t>
      </w:r>
    </w:p>
    <w:p w14:paraId="62DBD306" w14:textId="77777777" w:rsidR="00C03AF0" w:rsidRPr="00C03AF0" w:rsidRDefault="0071631A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AD7B604">
          <v:rect id="_x0000_i1043" style="width:0;height:1.5pt" o:hralign="center" o:hrstd="t" o:hr="t" fillcolor="#a0a0a0" stroked="f"/>
        </w:pict>
      </w:r>
    </w:p>
    <w:p w14:paraId="263B68BE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PV-02</w:t>
      </w:r>
    </w:p>
    <w:p w14:paraId="502E1983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Short Lesson</w:t>
      </w:r>
    </w:p>
    <w:p w14:paraId="1395A44A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2–5 minutes</w:t>
      </w:r>
    </w:p>
    <w:p w14:paraId="6ECC5B5C" w14:textId="77777777" w:rsidR="00C03AF0" w:rsidRPr="00C03AF0" w:rsidRDefault="0071631A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pict w14:anchorId="006E981D">
          <v:rect id="_x0000_i1044" style="width:0;height:1.5pt" o:hralign="center" o:hrstd="t" o:hr="t" fillcolor="#a0a0a0" stroked="f"/>
        </w:pict>
      </w:r>
    </w:p>
    <w:p w14:paraId="30D9C645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PV-03</w:t>
      </w:r>
    </w:p>
    <w:p w14:paraId="2D9803A2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Long Lesson</w:t>
      </w:r>
    </w:p>
    <w:p w14:paraId="3BD02B07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10–30 minutes</w:t>
      </w:r>
    </w:p>
    <w:p w14:paraId="3C0F88D4" w14:textId="77777777" w:rsidR="00C03AF0" w:rsidRPr="00C03AF0" w:rsidRDefault="0071631A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DCE5027">
          <v:rect id="_x0000_i1045" style="width:0;height:1.5pt" o:hralign="center" o:hrstd="t" o:hr="t" fillcolor="#a0a0a0" stroked="f"/>
        </w:pict>
      </w:r>
    </w:p>
    <w:p w14:paraId="3B010C53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PV-04</w:t>
      </w:r>
    </w:p>
    <w:p w14:paraId="3242A7CA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Workshop</w:t>
      </w:r>
    </w:p>
    <w:p w14:paraId="422BCFD7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30–120 minutes</w:t>
      </w:r>
    </w:p>
    <w:p w14:paraId="25D154AE" w14:textId="77777777" w:rsidR="00C03AF0" w:rsidRPr="00C03AF0" w:rsidRDefault="0071631A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EE5A3CF">
          <v:rect id="_x0000_i1046" style="width:0;height:1.5pt" o:hralign="center" o:hrstd="t" o:hr="t" fillcolor="#a0a0a0" stroked="f"/>
        </w:pict>
      </w:r>
    </w:p>
    <w:p w14:paraId="6AAA6E6D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PV-05</w:t>
      </w:r>
    </w:p>
    <w:p w14:paraId="275B35EC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Presentation</w:t>
      </w:r>
    </w:p>
    <w:p w14:paraId="71306EE8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Slides</w:t>
      </w:r>
    </w:p>
    <w:p w14:paraId="6A1BA1C1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Speaker notes</w:t>
      </w:r>
    </w:p>
    <w:p w14:paraId="41196379" w14:textId="77777777" w:rsidR="00C03AF0" w:rsidRPr="00C03AF0" w:rsidRDefault="0071631A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ACA3805">
          <v:rect id="_x0000_i1047" style="width:0;height:1.5pt" o:hralign="center" o:hrstd="t" o:hr="t" fillcolor="#a0a0a0" stroked="f"/>
        </w:pict>
      </w:r>
    </w:p>
    <w:p w14:paraId="0609E430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PV-06</w:t>
      </w:r>
    </w:p>
    <w:p w14:paraId="4483C700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Article</w:t>
      </w:r>
    </w:p>
    <w:p w14:paraId="0E76225F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Technical blog</w:t>
      </w:r>
    </w:p>
    <w:p w14:paraId="6511420B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Tutorial</w:t>
      </w:r>
    </w:p>
    <w:p w14:paraId="621F8E4A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Documentation</w:t>
      </w:r>
    </w:p>
    <w:p w14:paraId="6FA2951B" w14:textId="77777777" w:rsidR="00C03AF0" w:rsidRPr="00C03AF0" w:rsidRDefault="0071631A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AD3E4B2">
          <v:rect id="_x0000_i1048" style="width:0;height:1.5pt" o:hralign="center" o:hrstd="t" o:hr="t" fillcolor="#a0a0a0" stroked="f"/>
        </w:pict>
      </w:r>
    </w:p>
    <w:p w14:paraId="4B3F200C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PV-07</w:t>
      </w:r>
    </w:p>
    <w:p w14:paraId="4FBD5449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Interactive Learning Module</w:t>
      </w:r>
    </w:p>
    <w:p w14:paraId="2D574BE3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Exercises</w:t>
      </w:r>
    </w:p>
    <w:p w14:paraId="0907155D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Feedback</w:t>
      </w:r>
    </w:p>
    <w:p w14:paraId="6FCB58B7" w14:textId="366CC62F" w:rsid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Assessment</w:t>
      </w:r>
    </w:p>
    <w:p w14:paraId="4AFBD81A" w14:textId="61E14705" w:rsid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pict w14:anchorId="3A9E3197">
          <v:rect id="_x0000_i1065" style="width:0;height:1.5pt" o:hralign="center" o:hrstd="t" o:hr="t" fillcolor="#a0a0a0" stroked="f"/>
        </w:pict>
      </w:r>
    </w:p>
    <w:p w14:paraId="38B50822" w14:textId="6B843BED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PV-08</w:t>
      </w:r>
    </w:p>
    <w:p w14:paraId="1405C5BD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Narrative</w:t>
      </w:r>
    </w:p>
    <w:p w14:paraId="3C7F9EC7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06FB1E33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Story-based lesson</w:t>
      </w:r>
    </w:p>
    <w:p w14:paraId="6AC23F33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38FF7BF7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Dialogue</w:t>
      </w:r>
    </w:p>
    <w:p w14:paraId="3C4396E9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08013CDE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Character-driven explanation</w:t>
      </w:r>
    </w:p>
    <w:p w14:paraId="3288CA6B" w14:textId="4891C0E6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117C949">
          <v:rect id="_x0000_i1066" style="width:0;height:1.5pt" o:hralign="center" o:hrstd="t" o:hr="t" fillcolor="#a0a0a0" stroked="f"/>
        </w:pict>
      </w:r>
    </w:p>
    <w:p w14:paraId="44CA466F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PV-09</w:t>
      </w:r>
    </w:p>
    <w:p w14:paraId="1EFCE8D1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Visual Knowledge</w:t>
      </w:r>
    </w:p>
    <w:p w14:paraId="677C6141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29ABF7D2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Comic</w:t>
      </w:r>
    </w:p>
    <w:p w14:paraId="454EFAC5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01F73C59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Infographic</w:t>
      </w:r>
    </w:p>
    <w:p w14:paraId="04D2E193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29248392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Concept Map</w:t>
      </w:r>
    </w:p>
    <w:p w14:paraId="78D8473A" w14:textId="4CE3A860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6B946F3">
          <v:rect id="_x0000_i1067" style="width:0;height:1.5pt" o:hralign="center" o:hrstd="t" o:hr="t" fillcolor="#a0a0a0" stroked="f"/>
        </w:pict>
      </w:r>
    </w:p>
    <w:p w14:paraId="1C316CCD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PV-10</w:t>
      </w:r>
    </w:p>
    <w:p w14:paraId="2F27C5EC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Audio Learning</w:t>
      </w:r>
    </w:p>
    <w:p w14:paraId="23E0B339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7E4845EE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Podcast</w:t>
      </w:r>
    </w:p>
    <w:p w14:paraId="35AFAC74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2F77B4AF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Narrated Lesson</w:t>
      </w:r>
    </w:p>
    <w:p w14:paraId="1E5B6F8C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34D31CC3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Voice Conversation</w:t>
      </w:r>
    </w:p>
    <w:p w14:paraId="22032295" w14:textId="43F70725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2A7A1CE">
          <v:rect id="_x0000_i1068" style="width:0;height:1.5pt" o:hralign="center" o:hrstd="t" o:hr="t" fillcolor="#a0a0a0" stroked="f"/>
        </w:pict>
      </w:r>
    </w:p>
    <w:p w14:paraId="6D527B61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PV-11</w:t>
      </w:r>
    </w:p>
    <w:p w14:paraId="10541C7F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Immersive Experience</w:t>
      </w:r>
    </w:p>
    <w:p w14:paraId="05D5E91D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7A5CC11E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Simulation</w:t>
      </w:r>
    </w:p>
    <w:p w14:paraId="536995F5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14AAADCD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Role Play</w:t>
      </w:r>
    </w:p>
    <w:p w14:paraId="72DA441F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05FBD876" w14:textId="3A74515F" w:rsidR="00464599" w:rsidRPr="00C03AF0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Interactive Story</w:t>
      </w:r>
    </w:p>
    <w:p w14:paraId="67174CB4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Adaptive flow</w:t>
      </w:r>
    </w:p>
    <w:p w14:paraId="03E688B6" w14:textId="77777777" w:rsidR="00C03AF0" w:rsidRPr="00C03AF0" w:rsidRDefault="0071631A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DF94214">
          <v:rect id="_x0000_i1049" style="width:0;height:1.5pt" o:hralign="center" o:hrstd="t" o:hr="t" fillcolor="#a0a0a0" stroked="f"/>
        </w:pict>
      </w:r>
    </w:p>
    <w:p w14:paraId="3E175023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7. Validation Gate</w:t>
      </w:r>
    </w:p>
    <w:p w14:paraId="1F6A1407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Before release, every production artifact SHALL pass the following validation checks.</w:t>
      </w:r>
    </w:p>
    <w:p w14:paraId="438F04B1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VG-01</w:t>
      </w:r>
    </w:p>
    <w:p w14:paraId="60B3E453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No educational objective has changed.</w:t>
      </w:r>
    </w:p>
    <w:p w14:paraId="704B1ED0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VG-02</w:t>
      </w:r>
    </w:p>
    <w:p w14:paraId="0CEA0987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Mental model remains intact.</w:t>
      </w:r>
    </w:p>
    <w:p w14:paraId="097C2C2E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VG-03</w:t>
      </w:r>
    </w:p>
    <w:p w14:paraId="7BB793A9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Pattern mapping is preserved.</w:t>
      </w:r>
    </w:p>
    <w:p w14:paraId="4CA8A804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VG-04</w:t>
      </w:r>
    </w:p>
    <w:p w14:paraId="7D427166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Scenario integrity is maintained.</w:t>
      </w:r>
    </w:p>
    <w:p w14:paraId="79054EFC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VG-05</w:t>
      </w:r>
    </w:p>
    <w:p w14:paraId="5BB42057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Implementation remains technically correct.</w:t>
      </w:r>
    </w:p>
    <w:p w14:paraId="2849A11E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VG-06</w:t>
      </w:r>
    </w:p>
    <w:p w14:paraId="2BB6CAE0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Practice aligns with learning objective.</w:t>
      </w:r>
    </w:p>
    <w:p w14:paraId="1E91B816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VG-07</w:t>
      </w:r>
    </w:p>
    <w:p w14:paraId="574FED1F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Reflection reinforces transfer.</w:t>
      </w:r>
    </w:p>
    <w:p w14:paraId="3048A2E4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Failure of any validation gate SHALL prevent publication until resolved.</w:t>
      </w:r>
    </w:p>
    <w:p w14:paraId="6D9DDC7E" w14:textId="77777777" w:rsidR="00C03AF0" w:rsidRPr="00C03AF0" w:rsidRDefault="0071631A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E68C2B1">
          <v:rect id="_x0000_i1050" style="width:0;height:1.5pt" o:hralign="center" o:hrstd="t" o:hr="t" fillcolor="#a0a0a0" stroked="f"/>
        </w:pict>
      </w:r>
    </w:p>
    <w:p w14:paraId="5C20BB8B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8. Failure Conditions</w:t>
      </w:r>
    </w:p>
    <w:p w14:paraId="6EC7A161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Production Engine SHALL reject outputs when:</w:t>
      </w:r>
    </w:p>
    <w:p w14:paraId="7B86F6ED" w14:textId="77777777" w:rsidR="00C03AF0" w:rsidRPr="00C03AF0" w:rsidRDefault="00C03AF0" w:rsidP="00C03A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meaning changes during adaptation.</w:t>
      </w:r>
    </w:p>
    <w:p w14:paraId="03BBE97F" w14:textId="77777777" w:rsidR="00C03AF0" w:rsidRPr="00C03AF0" w:rsidRDefault="00C03AF0" w:rsidP="00C03A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Platform constraints remove essential conceptual stages.</w:t>
      </w:r>
    </w:p>
    <w:p w14:paraId="5AF9694E" w14:textId="77777777" w:rsidR="00C03AF0" w:rsidRPr="00C03AF0" w:rsidRDefault="00C03AF0" w:rsidP="00C03A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Visuals contradict the instructional explanation.</w:t>
      </w:r>
    </w:p>
    <w:p w14:paraId="2D49A9B5" w14:textId="77777777" w:rsidR="00C03AF0" w:rsidRPr="00C03AF0" w:rsidRDefault="00C03AF0" w:rsidP="00C03A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Code examples violate the validated mental model.</w:t>
      </w:r>
    </w:p>
    <w:p w14:paraId="7E004C75" w14:textId="77777777" w:rsidR="00C03AF0" w:rsidRPr="00C03AF0" w:rsidRDefault="00C03AF0" w:rsidP="00C03A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Narration introduces unsupported claims.</w:t>
      </w:r>
    </w:p>
    <w:p w14:paraId="6C821E2F" w14:textId="77777777" w:rsidR="00C03AF0" w:rsidRPr="00C03AF0" w:rsidRDefault="00C03AF0" w:rsidP="00C03A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Accessibility requirements cannot be satisfied within declared constraints.</w:t>
      </w:r>
    </w:p>
    <w:p w14:paraId="56CCF0AD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Rejected outputs SHALL enter the Feedback Mechanism instead of proceeding to publication.</w:t>
      </w:r>
    </w:p>
    <w:p w14:paraId="0F3A0394" w14:textId="77777777" w:rsidR="00C03AF0" w:rsidRPr="00C03AF0" w:rsidRDefault="0071631A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40200CE">
          <v:rect id="_x0000_i1051" style="width:0;height:1.5pt" o:hralign="center" o:hrstd="t" o:hr="t" fillcolor="#a0a0a0" stroked="f"/>
        </w:pict>
      </w:r>
    </w:p>
    <w:p w14:paraId="3FA7F95E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End of Part 1</w:t>
      </w:r>
    </w:p>
    <w:p w14:paraId="5F1208B3" w14:textId="72D68C13" w:rsidR="00C03AF0" w:rsidRDefault="00C03AF0">
      <w:r>
        <w:br w:type="page"/>
      </w:r>
    </w:p>
    <w:p w14:paraId="1AB28EB0" w14:textId="77777777" w:rsidR="00C03AF0" w:rsidRDefault="00C03AF0" w:rsidP="00C03AF0">
      <w:pPr>
        <w:pStyle w:val="Heading1"/>
      </w:pPr>
      <w:r>
        <w:lastRenderedPageBreak/>
        <w:t>Code Katha Learning Intelligence System (CKLIS)</w:t>
      </w:r>
    </w:p>
    <w:p w14:paraId="4F18BDF1" w14:textId="77777777" w:rsidR="00C03AF0" w:rsidRDefault="00C03AF0" w:rsidP="00C03AF0">
      <w:pPr>
        <w:pStyle w:val="Heading1"/>
      </w:pPr>
      <w:r>
        <w:t>08 – Production Engine</w:t>
      </w:r>
    </w:p>
    <w:p w14:paraId="033BB5C0" w14:textId="77777777" w:rsidR="00C03AF0" w:rsidRDefault="00C03AF0" w:rsidP="00C03AF0">
      <w:pPr>
        <w:pStyle w:val="Heading2"/>
      </w:pPr>
      <w:r>
        <w:t>Part 2</w:t>
      </w:r>
    </w:p>
    <w:p w14:paraId="24B82925" w14:textId="77777777" w:rsidR="00C03AF0" w:rsidRDefault="0071631A" w:rsidP="00C03AF0">
      <w:r>
        <w:pict w14:anchorId="065748A6">
          <v:rect id="_x0000_i1052" style="width:0;height:1.5pt" o:hralign="center" o:hrstd="t" o:hr="t" fillcolor="#a0a0a0" stroked="f"/>
        </w:pict>
      </w:r>
    </w:p>
    <w:p w14:paraId="480F323B" w14:textId="77777777" w:rsidR="00C03AF0" w:rsidRDefault="00C03AF0" w:rsidP="00C03AF0">
      <w:pPr>
        <w:pStyle w:val="Heading1"/>
      </w:pPr>
      <w:r>
        <w:t>9. Feedback Mechanism</w:t>
      </w:r>
    </w:p>
    <w:p w14:paraId="0A06DE59" w14:textId="77777777" w:rsidR="00C03AF0" w:rsidRDefault="00C03AF0" w:rsidP="00C03AF0">
      <w:pPr>
        <w:pStyle w:val="NormalWeb"/>
      </w:pPr>
      <w:r>
        <w:t>Unlike previous engines, the Production Engine SHALL support controlled feedback to upstream engines when production constraints expose educational issues.</w:t>
      </w:r>
    </w:p>
    <w:p w14:paraId="448CB8CD" w14:textId="77777777" w:rsidR="00C03AF0" w:rsidRDefault="00C03AF0" w:rsidP="00C03AF0">
      <w:pPr>
        <w:pStyle w:val="NormalWeb"/>
      </w:pPr>
      <w:r>
        <w:t>The Production Engine SHALL NOT modify educational decisions directly. Instead, it SHALL generate structured feedback requests.</w:t>
      </w:r>
    </w:p>
    <w:p w14:paraId="659A5A5A" w14:textId="77777777" w:rsidR="00C03AF0" w:rsidRDefault="00C03AF0" w:rsidP="00C03AF0">
      <w:pPr>
        <w:pStyle w:val="Heading2"/>
      </w:pPr>
      <w:r>
        <w:t>Feedback Categories</w:t>
      </w:r>
    </w:p>
    <w:p w14:paraId="6D890C47" w14:textId="77777777" w:rsidR="00C03AF0" w:rsidRDefault="00C03AF0" w:rsidP="00C03AF0">
      <w:pPr>
        <w:pStyle w:val="Heading3"/>
      </w:pPr>
      <w:r>
        <w:t>FB-01 — Episode Structure Issue</w:t>
      </w:r>
    </w:p>
    <w:p w14:paraId="3DA8FAFA" w14:textId="77777777" w:rsidR="00C03AF0" w:rsidRDefault="00C03AF0" w:rsidP="00C03AF0">
      <w:pPr>
        <w:pStyle w:val="NormalWeb"/>
      </w:pPr>
      <w:r>
        <w:t>The instructional sequence cannot be effectively realized within the selected delivery constraints.</w:t>
      </w:r>
    </w:p>
    <w:p w14:paraId="16B113FA" w14:textId="77777777" w:rsidR="00C03AF0" w:rsidRDefault="00C03AF0" w:rsidP="00C03AF0">
      <w:pPr>
        <w:pStyle w:val="NormalWeb"/>
      </w:pPr>
      <w:r>
        <w:rPr>
          <w:rStyle w:val="Strong"/>
        </w:rPr>
        <w:t>Destination:</w:t>
      </w:r>
      <w:r>
        <w:t xml:space="preserve"> Episode Generation Engine</w:t>
      </w:r>
    </w:p>
    <w:p w14:paraId="2258186B" w14:textId="77777777" w:rsidR="00C03AF0" w:rsidRDefault="0071631A" w:rsidP="00C03AF0">
      <w:r>
        <w:pict w14:anchorId="5D8AB0EA">
          <v:rect id="_x0000_i1053" style="width:0;height:1.5pt" o:hralign="center" o:hrstd="t" o:hr="t" fillcolor="#a0a0a0" stroked="f"/>
        </w:pict>
      </w:r>
    </w:p>
    <w:p w14:paraId="28AD75FF" w14:textId="77777777" w:rsidR="00C03AF0" w:rsidRDefault="00C03AF0" w:rsidP="00C03AF0">
      <w:pPr>
        <w:pStyle w:val="Heading3"/>
      </w:pPr>
      <w:r>
        <w:t>FB-02 — Pattern Communication Issue</w:t>
      </w:r>
    </w:p>
    <w:p w14:paraId="21948929" w14:textId="77777777" w:rsidR="00C03AF0" w:rsidRDefault="00C03AF0" w:rsidP="00C03AF0">
      <w:pPr>
        <w:pStyle w:val="NormalWeb"/>
      </w:pPr>
      <w:r>
        <w:t>The abstract pattern cannot be communicated clearly using the selected medium.</w:t>
      </w:r>
    </w:p>
    <w:p w14:paraId="5A5EB559" w14:textId="77777777" w:rsidR="00C03AF0" w:rsidRDefault="00C03AF0" w:rsidP="00C03AF0">
      <w:pPr>
        <w:pStyle w:val="NormalWeb"/>
      </w:pPr>
      <w:r>
        <w:rPr>
          <w:rStyle w:val="Strong"/>
        </w:rPr>
        <w:t>Destination:</w:t>
      </w:r>
      <w:r>
        <w:t xml:space="preserve"> Pattern Mapping Engine</w:t>
      </w:r>
    </w:p>
    <w:p w14:paraId="7E5FEDCC" w14:textId="77777777" w:rsidR="00C03AF0" w:rsidRDefault="0071631A" w:rsidP="00C03AF0">
      <w:r>
        <w:pict w14:anchorId="2CB1EC15">
          <v:rect id="_x0000_i1054" style="width:0;height:1.5pt" o:hralign="center" o:hrstd="t" o:hr="t" fillcolor="#a0a0a0" stroked="f"/>
        </w:pict>
      </w:r>
    </w:p>
    <w:p w14:paraId="41329C7A" w14:textId="77777777" w:rsidR="00C03AF0" w:rsidRDefault="00C03AF0" w:rsidP="00C03AF0">
      <w:pPr>
        <w:pStyle w:val="Heading3"/>
      </w:pPr>
      <w:r>
        <w:t>FB-03 — Scenario Suitability Issue</w:t>
      </w:r>
    </w:p>
    <w:p w14:paraId="4DA9C76A" w14:textId="77777777" w:rsidR="00C03AF0" w:rsidRDefault="00C03AF0" w:rsidP="00C03AF0">
      <w:pPr>
        <w:pStyle w:val="NormalWeb"/>
      </w:pPr>
      <w:r>
        <w:t>The selected scenario is difficult to communicate or visualize without introducing unnecessary complexity.</w:t>
      </w:r>
    </w:p>
    <w:p w14:paraId="05541836" w14:textId="77777777" w:rsidR="00C03AF0" w:rsidRDefault="00C03AF0" w:rsidP="00C03AF0">
      <w:pPr>
        <w:pStyle w:val="NormalWeb"/>
      </w:pPr>
      <w:r>
        <w:rPr>
          <w:rStyle w:val="Strong"/>
        </w:rPr>
        <w:t>Destination:</w:t>
      </w:r>
      <w:r>
        <w:t xml:space="preserve"> Scenario Intelligence Engine</w:t>
      </w:r>
    </w:p>
    <w:p w14:paraId="063175E9" w14:textId="77777777" w:rsidR="00C03AF0" w:rsidRDefault="0071631A" w:rsidP="00C03AF0">
      <w:r>
        <w:pict w14:anchorId="40BAAAC2">
          <v:rect id="_x0000_i1055" style="width:0;height:1.5pt" o:hralign="center" o:hrstd="t" o:hr="t" fillcolor="#a0a0a0" stroked="f"/>
        </w:pict>
      </w:r>
    </w:p>
    <w:p w14:paraId="32851827" w14:textId="77777777" w:rsidR="00C03AF0" w:rsidRDefault="00C03AF0" w:rsidP="00C03AF0">
      <w:pPr>
        <w:pStyle w:val="Heading3"/>
      </w:pPr>
      <w:r>
        <w:t>FB-04 — Mental Model Clarity Issue</w:t>
      </w:r>
    </w:p>
    <w:p w14:paraId="36FC65F6" w14:textId="77777777" w:rsidR="00C03AF0" w:rsidRDefault="00C03AF0" w:rsidP="00C03AF0">
      <w:pPr>
        <w:pStyle w:val="NormalWeb"/>
      </w:pPr>
      <w:r>
        <w:t>The target mental model cannot be communicated effectively without additional clarification.</w:t>
      </w:r>
    </w:p>
    <w:p w14:paraId="0BE06763" w14:textId="77777777" w:rsidR="00C03AF0" w:rsidRDefault="00C03AF0" w:rsidP="00C03AF0">
      <w:pPr>
        <w:pStyle w:val="NormalWeb"/>
      </w:pPr>
      <w:r>
        <w:rPr>
          <w:rStyle w:val="Strong"/>
        </w:rPr>
        <w:lastRenderedPageBreak/>
        <w:t>Destination:</w:t>
      </w:r>
      <w:r>
        <w:t xml:space="preserve"> Mental Model Engine</w:t>
      </w:r>
    </w:p>
    <w:p w14:paraId="3AEAEC59" w14:textId="77777777" w:rsidR="00C03AF0" w:rsidRDefault="0071631A" w:rsidP="00C03AF0">
      <w:r>
        <w:pict w14:anchorId="5435B91B">
          <v:rect id="_x0000_i1056" style="width:0;height:1.5pt" o:hralign="center" o:hrstd="t" o:hr="t" fillcolor="#a0a0a0" stroked="f"/>
        </w:pict>
      </w:r>
    </w:p>
    <w:p w14:paraId="6179F2B0" w14:textId="77777777" w:rsidR="00C03AF0" w:rsidRDefault="00C03AF0" w:rsidP="00C03AF0">
      <w:pPr>
        <w:pStyle w:val="Heading3"/>
      </w:pPr>
      <w:r>
        <w:t>FB-05 — Misconception Coverage Issue</w:t>
      </w:r>
    </w:p>
    <w:p w14:paraId="1E603A68" w14:textId="77777777" w:rsidR="00C03AF0" w:rsidRDefault="00C03AF0" w:rsidP="00C03AF0">
      <w:pPr>
        <w:pStyle w:val="NormalWeb"/>
      </w:pPr>
      <w:r>
        <w:t>Production testing indicates that the selected misconception is not adequately addressed.</w:t>
      </w:r>
    </w:p>
    <w:p w14:paraId="6CAD73E8" w14:textId="77777777" w:rsidR="00C03AF0" w:rsidRDefault="00C03AF0" w:rsidP="00C03AF0">
      <w:pPr>
        <w:pStyle w:val="NormalWeb"/>
      </w:pPr>
      <w:r>
        <w:rPr>
          <w:rStyle w:val="Strong"/>
        </w:rPr>
        <w:t>Destination:</w:t>
      </w:r>
      <w:r>
        <w:t xml:space="preserve"> Misconception Engine</w:t>
      </w:r>
    </w:p>
    <w:p w14:paraId="55447A19" w14:textId="77777777" w:rsidR="00C03AF0" w:rsidRDefault="0071631A" w:rsidP="00C03AF0">
      <w:r>
        <w:pict w14:anchorId="2C0B187A">
          <v:rect id="_x0000_i1057" style="width:0;height:1.5pt" o:hralign="center" o:hrstd="t" o:hr="t" fillcolor="#a0a0a0" stroked="f"/>
        </w:pict>
      </w:r>
    </w:p>
    <w:p w14:paraId="3F0D03CC" w14:textId="77777777" w:rsidR="00C03AF0" w:rsidRDefault="00C03AF0" w:rsidP="00C03AF0">
      <w:pPr>
        <w:pStyle w:val="NormalWeb"/>
      </w:pPr>
      <w:r>
        <w:t>Every feedback request SHALL include:</w:t>
      </w:r>
    </w:p>
    <w:p w14:paraId="71578678" w14:textId="77777777" w:rsidR="00C03AF0" w:rsidRDefault="00C03AF0" w:rsidP="00C03AF0">
      <w:pPr>
        <w:pStyle w:val="NormalWeb"/>
        <w:numPr>
          <w:ilvl w:val="0"/>
          <w:numId w:val="7"/>
        </w:numPr>
      </w:pPr>
      <w:r>
        <w:t>Engine destination</w:t>
      </w:r>
    </w:p>
    <w:p w14:paraId="45CE8FDF" w14:textId="77777777" w:rsidR="00C03AF0" w:rsidRDefault="00C03AF0" w:rsidP="00C03AF0">
      <w:pPr>
        <w:pStyle w:val="NormalWeb"/>
        <w:numPr>
          <w:ilvl w:val="0"/>
          <w:numId w:val="7"/>
        </w:numPr>
      </w:pPr>
      <w:r>
        <w:t>Issue description</w:t>
      </w:r>
    </w:p>
    <w:p w14:paraId="2072359B" w14:textId="77777777" w:rsidR="00C03AF0" w:rsidRDefault="00C03AF0" w:rsidP="00C03AF0">
      <w:pPr>
        <w:pStyle w:val="NormalWeb"/>
        <w:numPr>
          <w:ilvl w:val="0"/>
          <w:numId w:val="7"/>
        </w:numPr>
      </w:pPr>
      <w:r>
        <w:t>Supporting evidence</w:t>
      </w:r>
    </w:p>
    <w:p w14:paraId="587F3BBF" w14:textId="77777777" w:rsidR="00C03AF0" w:rsidRDefault="00C03AF0" w:rsidP="00C03AF0">
      <w:pPr>
        <w:pStyle w:val="NormalWeb"/>
        <w:numPr>
          <w:ilvl w:val="0"/>
          <w:numId w:val="7"/>
        </w:numPr>
      </w:pPr>
      <w:r>
        <w:t>Suggested revision</w:t>
      </w:r>
    </w:p>
    <w:p w14:paraId="2423F052" w14:textId="77777777" w:rsidR="00C03AF0" w:rsidRDefault="00C03AF0" w:rsidP="00C03AF0">
      <w:pPr>
        <w:pStyle w:val="NormalWeb"/>
        <w:numPr>
          <w:ilvl w:val="0"/>
          <w:numId w:val="7"/>
        </w:numPr>
      </w:pPr>
      <w:r>
        <w:t>Severity level</w:t>
      </w:r>
    </w:p>
    <w:p w14:paraId="11C73CC7" w14:textId="77777777" w:rsidR="00C03AF0" w:rsidRDefault="00C03AF0" w:rsidP="00C03AF0">
      <w:pPr>
        <w:pStyle w:val="NormalWeb"/>
      </w:pPr>
      <w:r>
        <w:t>Feedback SHALL initiate a controlled revision cycle rather than an ad hoc modification.</w:t>
      </w:r>
    </w:p>
    <w:p w14:paraId="2373609B" w14:textId="77777777" w:rsidR="00C03AF0" w:rsidRDefault="0071631A" w:rsidP="00C03AF0">
      <w:r>
        <w:pict w14:anchorId="40B6C7BA">
          <v:rect id="_x0000_i1058" style="width:0;height:1.5pt" o:hralign="center" o:hrstd="t" o:hr="t" fillcolor="#a0a0a0" stroked="f"/>
        </w:pict>
      </w:r>
    </w:p>
    <w:p w14:paraId="1C4DEAA2" w14:textId="77777777" w:rsidR="00C03AF0" w:rsidRDefault="00C03AF0" w:rsidP="00C03AF0">
      <w:pPr>
        <w:pStyle w:val="Heading1"/>
      </w:pPr>
      <w:r>
        <w:t>10. Production Workflow</w:t>
      </w:r>
    </w:p>
    <w:p w14:paraId="742F17E6" w14:textId="77777777" w:rsidR="00C03AF0" w:rsidRDefault="00C03AF0" w:rsidP="00C03AF0">
      <w:pPr>
        <w:pStyle w:val="NormalWeb"/>
      </w:pPr>
      <w:r>
        <w:t>The Production Engine SHALL execute the following sequence.</w:t>
      </w:r>
    </w:p>
    <w:p w14:paraId="688E2845" w14:textId="77777777" w:rsidR="00464599" w:rsidRPr="00464599" w:rsidRDefault="00464599" w:rsidP="00464599">
      <w:pPr>
        <w:pStyle w:val="HTMLPreformatted"/>
        <w:rPr>
          <w:rStyle w:val="HTMLCode"/>
        </w:rPr>
      </w:pPr>
      <w:r w:rsidRPr="00464599">
        <w:rPr>
          <w:rStyle w:val="HTMLCode"/>
        </w:rPr>
        <w:t>Receive Approved Episode Specification</w:t>
      </w:r>
    </w:p>
    <w:p w14:paraId="30ABDBF9" w14:textId="77777777" w:rsidR="00464599" w:rsidRPr="00464599" w:rsidRDefault="00464599" w:rsidP="00464599">
      <w:pPr>
        <w:pStyle w:val="HTMLPreformatted"/>
        <w:rPr>
          <w:rStyle w:val="HTMLCode"/>
        </w:rPr>
      </w:pPr>
      <w:r w:rsidRPr="00464599">
        <w:rPr>
          <w:rStyle w:val="HTMLCode"/>
        </w:rPr>
        <w:t xml:space="preserve">        ↓</w:t>
      </w:r>
    </w:p>
    <w:p w14:paraId="4C22B16E" w14:textId="77777777" w:rsidR="00464599" w:rsidRPr="00464599" w:rsidRDefault="00464599" w:rsidP="00464599">
      <w:pPr>
        <w:pStyle w:val="HTMLPreformatted"/>
        <w:rPr>
          <w:rStyle w:val="HTMLCode"/>
        </w:rPr>
      </w:pPr>
      <w:r w:rsidRPr="00464599">
        <w:rPr>
          <w:rStyle w:val="HTMLCode"/>
        </w:rPr>
        <w:t>Resolve Production Profile</w:t>
      </w:r>
    </w:p>
    <w:p w14:paraId="69FD97DC" w14:textId="77777777" w:rsidR="00464599" w:rsidRPr="00464599" w:rsidRDefault="00464599" w:rsidP="00464599">
      <w:pPr>
        <w:pStyle w:val="HTMLPreformatted"/>
        <w:rPr>
          <w:rStyle w:val="HTMLCode"/>
        </w:rPr>
      </w:pPr>
      <w:r w:rsidRPr="00464599">
        <w:rPr>
          <w:rStyle w:val="HTMLCode"/>
        </w:rPr>
        <w:t xml:space="preserve">        ↓</w:t>
      </w:r>
    </w:p>
    <w:p w14:paraId="40B7B707" w14:textId="77777777" w:rsidR="00464599" w:rsidRPr="00464599" w:rsidRDefault="00464599" w:rsidP="00464599">
      <w:pPr>
        <w:pStyle w:val="HTMLPreformatted"/>
        <w:rPr>
          <w:rStyle w:val="HTMLCode"/>
        </w:rPr>
      </w:pPr>
      <w:r w:rsidRPr="00464599">
        <w:rPr>
          <w:rStyle w:val="HTMLCode"/>
        </w:rPr>
        <w:t>Select Production Variant</w:t>
      </w:r>
    </w:p>
    <w:p w14:paraId="62F554CB" w14:textId="77777777" w:rsidR="00464599" w:rsidRPr="00464599" w:rsidRDefault="00464599" w:rsidP="00464599">
      <w:pPr>
        <w:pStyle w:val="HTMLPreformatted"/>
        <w:rPr>
          <w:rStyle w:val="HTMLCode"/>
        </w:rPr>
      </w:pPr>
      <w:r w:rsidRPr="00464599">
        <w:rPr>
          <w:rStyle w:val="HTMLCode"/>
        </w:rPr>
        <w:t xml:space="preserve">        ↓</w:t>
      </w:r>
    </w:p>
    <w:p w14:paraId="2ABE1087" w14:textId="77777777" w:rsidR="00464599" w:rsidRDefault="00464599" w:rsidP="00464599">
      <w:pPr>
        <w:pStyle w:val="HTMLPreformatted"/>
        <w:rPr>
          <w:rStyle w:val="HTMLCode"/>
        </w:rPr>
      </w:pPr>
      <w:r w:rsidRPr="00464599">
        <w:rPr>
          <w:rStyle w:val="HTMLCode"/>
        </w:rPr>
        <w:t>Apply Platform Constraints</w:t>
      </w:r>
    </w:p>
    <w:p w14:paraId="342AB3E6" w14:textId="3A746B9B" w:rsidR="00C03AF0" w:rsidRDefault="00C03AF0" w:rsidP="00464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65444FB3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>Generate Production Artifacts</w:t>
      </w:r>
    </w:p>
    <w:p w14:paraId="08B27B5E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423389DC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>Run Validation Gates</w:t>
      </w:r>
    </w:p>
    <w:p w14:paraId="4E3C860D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02EF855B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>Quality Check</w:t>
      </w:r>
    </w:p>
    <w:p w14:paraId="39DBA55D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            ↓</w:t>
      </w:r>
    </w:p>
    <w:p w14:paraId="3A63A832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     Pass          Fail</w:t>
      </w:r>
    </w:p>
    <w:p w14:paraId="1C38549E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      ↓              ↓</w:t>
      </w:r>
    </w:p>
    <w:p w14:paraId="3812EBB2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Publish      Generate Feedback Request</w:t>
      </w:r>
    </w:p>
    <w:p w14:paraId="48E8CB47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25CB44CD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          Return to Appropriate Engine</w:t>
      </w:r>
    </w:p>
    <w:p w14:paraId="021B366E" w14:textId="77777777" w:rsidR="00C03AF0" w:rsidRDefault="00C03AF0" w:rsidP="00C03AF0">
      <w:pPr>
        <w:pStyle w:val="NormalWeb"/>
      </w:pPr>
      <w:r>
        <w:t>This workflow ensures that educational integrity is maintained throughout production.</w:t>
      </w:r>
    </w:p>
    <w:p w14:paraId="6903D826" w14:textId="77777777" w:rsidR="00C03AF0" w:rsidRDefault="0071631A" w:rsidP="00C03AF0">
      <w:r>
        <w:pict w14:anchorId="3F190862">
          <v:rect id="_x0000_i1059" style="width:0;height:1.5pt" o:hralign="center" o:hrstd="t" o:hr="t" fillcolor="#a0a0a0" stroked="f"/>
        </w:pict>
      </w:r>
    </w:p>
    <w:p w14:paraId="538820DE" w14:textId="77777777" w:rsidR="00C03AF0" w:rsidRDefault="00C03AF0" w:rsidP="00C03AF0">
      <w:pPr>
        <w:pStyle w:val="Heading1"/>
      </w:pPr>
      <w:r>
        <w:lastRenderedPageBreak/>
        <w:t>11. Standard Output Schema</w:t>
      </w:r>
    </w:p>
    <w:p w14:paraId="2861C72E" w14:textId="77777777" w:rsidR="00C03AF0" w:rsidRDefault="00C03AF0" w:rsidP="00C03AF0">
      <w:pPr>
        <w:pStyle w:val="NormalWeb"/>
      </w:pPr>
      <w:r>
        <w:t>Each execution of the Production Engine SHOULD produce the following metadata.</w:t>
      </w:r>
    </w:p>
    <w:tbl>
      <w:tblPr>
        <w:tblW w:w="719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4495"/>
      </w:tblGrid>
      <w:tr w:rsidR="00C03AF0" w14:paraId="5882F390" w14:textId="77777777" w:rsidTr="00464599">
        <w:trPr>
          <w:trHeight w:val="4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30414" w14:textId="77777777" w:rsidR="00C03AF0" w:rsidRDefault="00C03A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C606156" w14:textId="77777777" w:rsidR="00C03AF0" w:rsidRDefault="00C03A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03AF0" w14:paraId="607C445E" w14:textId="77777777" w:rsidTr="00464599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32C6B48E" w14:textId="77777777" w:rsidR="00C03AF0" w:rsidRDefault="00C03AF0">
            <w:r>
              <w:t>Production ID</w:t>
            </w:r>
          </w:p>
        </w:tc>
        <w:tc>
          <w:tcPr>
            <w:tcW w:w="0" w:type="auto"/>
            <w:vAlign w:val="center"/>
            <w:hideMark/>
          </w:tcPr>
          <w:p w14:paraId="0C096BE1" w14:textId="77777777" w:rsidR="00C03AF0" w:rsidRDefault="00C03AF0">
            <w:r>
              <w:t>Unique identifier</w:t>
            </w:r>
          </w:p>
        </w:tc>
      </w:tr>
      <w:tr w:rsidR="00C03AF0" w14:paraId="10AA36DD" w14:textId="77777777" w:rsidTr="00464599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1A57BBBE" w14:textId="77777777" w:rsidR="00C03AF0" w:rsidRDefault="00C03AF0">
            <w:r>
              <w:t>Episode ID</w:t>
            </w:r>
          </w:p>
        </w:tc>
        <w:tc>
          <w:tcPr>
            <w:tcW w:w="0" w:type="auto"/>
            <w:vAlign w:val="center"/>
            <w:hideMark/>
          </w:tcPr>
          <w:p w14:paraId="32CA2996" w14:textId="77777777" w:rsidR="00C03AF0" w:rsidRDefault="00C03AF0">
            <w:r>
              <w:t>Source episode</w:t>
            </w:r>
          </w:p>
        </w:tc>
      </w:tr>
      <w:tr w:rsidR="00C03AF0" w14:paraId="76836B91" w14:textId="77777777" w:rsidTr="00464599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6D0767D1" w14:textId="77777777" w:rsidR="00C03AF0" w:rsidRDefault="00C03AF0">
            <w:r>
              <w:t>Production Variant</w:t>
            </w:r>
          </w:p>
        </w:tc>
        <w:tc>
          <w:tcPr>
            <w:tcW w:w="0" w:type="auto"/>
            <w:vAlign w:val="center"/>
            <w:hideMark/>
          </w:tcPr>
          <w:p w14:paraId="5026AB38" w14:textId="77777777" w:rsidR="00C03AF0" w:rsidRDefault="00C03AF0">
            <w:r>
              <w:t>PV classification</w:t>
            </w:r>
          </w:p>
        </w:tc>
      </w:tr>
      <w:tr w:rsidR="00C03AF0" w14:paraId="4289AC31" w14:textId="77777777" w:rsidTr="00464599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2AC28CEB" w14:textId="77777777" w:rsidR="00C03AF0" w:rsidRDefault="00C03AF0">
            <w:r>
              <w:t>Target Platform</w:t>
            </w:r>
          </w:p>
        </w:tc>
        <w:tc>
          <w:tcPr>
            <w:tcW w:w="0" w:type="auto"/>
            <w:vAlign w:val="center"/>
            <w:hideMark/>
          </w:tcPr>
          <w:p w14:paraId="04A4D4F0" w14:textId="77777777" w:rsidR="00C03AF0" w:rsidRDefault="00C03AF0">
            <w:r>
              <w:t>Delivery medium</w:t>
            </w:r>
          </w:p>
        </w:tc>
      </w:tr>
      <w:tr w:rsidR="00C03AF0" w14:paraId="349A1E3B" w14:textId="77777777" w:rsidTr="00464599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369FA5B3" w14:textId="77777777" w:rsidR="00C03AF0" w:rsidRDefault="00C03AF0">
            <w:r>
              <w:t>Generated Artifacts</w:t>
            </w:r>
          </w:p>
        </w:tc>
        <w:tc>
          <w:tcPr>
            <w:tcW w:w="0" w:type="auto"/>
            <w:vAlign w:val="center"/>
            <w:hideMark/>
          </w:tcPr>
          <w:p w14:paraId="25A48BF6" w14:textId="77777777" w:rsidR="00C03AF0" w:rsidRDefault="00C03AF0">
            <w:r>
              <w:t>Output assets</w:t>
            </w:r>
          </w:p>
        </w:tc>
      </w:tr>
      <w:tr w:rsidR="00C03AF0" w14:paraId="61D471C0" w14:textId="77777777" w:rsidTr="00464599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17868A50" w14:textId="77777777" w:rsidR="00C03AF0" w:rsidRDefault="00C03AF0">
            <w:r>
              <w:t>Validation Results</w:t>
            </w:r>
          </w:p>
        </w:tc>
        <w:tc>
          <w:tcPr>
            <w:tcW w:w="0" w:type="auto"/>
            <w:vAlign w:val="center"/>
            <w:hideMark/>
          </w:tcPr>
          <w:p w14:paraId="1F74E07A" w14:textId="77777777" w:rsidR="00C03AF0" w:rsidRDefault="00C03AF0">
            <w:r>
              <w:t>VG-01 through VG-07</w:t>
            </w:r>
          </w:p>
        </w:tc>
      </w:tr>
      <w:tr w:rsidR="00C03AF0" w14:paraId="268631FF" w14:textId="77777777" w:rsidTr="00464599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2E1CACE4" w14:textId="77777777" w:rsidR="00C03AF0" w:rsidRDefault="00C03AF0">
            <w:r>
              <w:t>Accessibility Status</w:t>
            </w:r>
          </w:p>
        </w:tc>
        <w:tc>
          <w:tcPr>
            <w:tcW w:w="0" w:type="auto"/>
            <w:vAlign w:val="center"/>
            <w:hideMark/>
          </w:tcPr>
          <w:p w14:paraId="1D216E03" w14:textId="77777777" w:rsidR="00C03AF0" w:rsidRDefault="00C03AF0">
            <w:r>
              <w:t>Compliance summary</w:t>
            </w:r>
          </w:p>
        </w:tc>
      </w:tr>
      <w:tr w:rsidR="00C03AF0" w14:paraId="63E1AC6C" w14:textId="77777777" w:rsidTr="00464599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0538D35D" w14:textId="77777777" w:rsidR="00C03AF0" w:rsidRDefault="00C03AF0">
            <w:r>
              <w:t>Feedback Requests</w:t>
            </w:r>
          </w:p>
        </w:tc>
        <w:tc>
          <w:tcPr>
            <w:tcW w:w="0" w:type="auto"/>
            <w:vAlign w:val="center"/>
            <w:hideMark/>
          </w:tcPr>
          <w:p w14:paraId="70115473" w14:textId="77777777" w:rsidR="00C03AF0" w:rsidRDefault="00C03AF0">
            <w:r>
              <w:t>Generated if validation fails</w:t>
            </w:r>
          </w:p>
        </w:tc>
      </w:tr>
      <w:tr w:rsidR="00C03AF0" w14:paraId="2732225D" w14:textId="77777777" w:rsidTr="00464599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63A093C2" w14:textId="77777777" w:rsidR="00C03AF0" w:rsidRDefault="00C03AF0">
            <w:r>
              <w:t>Publication Status</w:t>
            </w:r>
          </w:p>
        </w:tc>
        <w:tc>
          <w:tcPr>
            <w:tcW w:w="0" w:type="auto"/>
            <w:vAlign w:val="center"/>
            <w:hideMark/>
          </w:tcPr>
          <w:p w14:paraId="2251623A" w14:textId="77777777" w:rsidR="00C03AF0" w:rsidRDefault="00C03AF0">
            <w:r>
              <w:t>Draft, Approved, Rejected</w:t>
            </w:r>
          </w:p>
        </w:tc>
      </w:tr>
      <w:tr w:rsidR="00C03AF0" w14:paraId="2EE65542" w14:textId="77777777" w:rsidTr="00464599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495D14B7" w14:textId="77777777" w:rsidR="00C03AF0" w:rsidRDefault="00C03AF0">
            <w: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12F07C89" w14:textId="77777777" w:rsidR="00C03AF0" w:rsidRDefault="00C03AF0">
            <w:r>
              <w:t>Estimated production quality</w:t>
            </w:r>
          </w:p>
        </w:tc>
      </w:tr>
      <w:tr w:rsidR="00464599" w14:paraId="5D4273B4" w14:textId="77777777" w:rsidTr="00464599">
        <w:trPr>
          <w:trHeight w:val="419"/>
          <w:tblCellSpacing w:w="15" w:type="dxa"/>
        </w:trPr>
        <w:tc>
          <w:tcPr>
            <w:tcW w:w="0" w:type="auto"/>
            <w:vAlign w:val="center"/>
          </w:tcPr>
          <w:p w14:paraId="4D419AF6" w14:textId="2A262410" w:rsidR="00464599" w:rsidRDefault="00464599">
            <w:r>
              <w:t>Production Profile</w:t>
            </w:r>
          </w:p>
        </w:tc>
        <w:tc>
          <w:tcPr>
            <w:tcW w:w="0" w:type="auto"/>
            <w:vAlign w:val="center"/>
          </w:tcPr>
          <w:p w14:paraId="68E2BB90" w14:textId="1864D8AF" w:rsidR="00464599" w:rsidRDefault="00464599">
            <w:r>
              <w:t>Applied production profile</w:t>
            </w:r>
          </w:p>
        </w:tc>
      </w:tr>
      <w:tr w:rsidR="00464599" w14:paraId="40240EFB" w14:textId="77777777" w:rsidTr="00464599">
        <w:trPr>
          <w:trHeight w:val="419"/>
          <w:tblCellSpacing w:w="15" w:type="dxa"/>
        </w:trPr>
        <w:tc>
          <w:tcPr>
            <w:tcW w:w="0" w:type="auto"/>
            <w:vAlign w:val="center"/>
          </w:tcPr>
          <w:p w14:paraId="22D0D900" w14:textId="650A7D6E" w:rsidR="00464599" w:rsidRDefault="00464599">
            <w:r>
              <w:t>Representation Type</w:t>
            </w:r>
          </w:p>
        </w:tc>
        <w:tc>
          <w:tcPr>
            <w:tcW w:w="0" w:type="auto"/>
            <w:vAlign w:val="center"/>
          </w:tcPr>
          <w:p w14:paraId="4121937E" w14:textId="0E21E275" w:rsidR="00464599" w:rsidRDefault="00464599">
            <w:r>
              <w:t>Selected educational representation</w:t>
            </w:r>
          </w:p>
        </w:tc>
      </w:tr>
      <w:tr w:rsidR="00464599" w14:paraId="3B156230" w14:textId="77777777" w:rsidTr="00382724">
        <w:trPr>
          <w:trHeight w:val="419"/>
          <w:tblCellSpacing w:w="15" w:type="dxa"/>
        </w:trPr>
        <w:tc>
          <w:tcPr>
            <w:tcW w:w="0" w:type="auto"/>
          </w:tcPr>
          <w:p w14:paraId="30957FA2" w14:textId="370CCCDC" w:rsidR="00464599" w:rsidRDefault="00464599" w:rsidP="00464599">
            <w:r w:rsidRPr="006127A2">
              <w:t>Representation Version</w:t>
            </w:r>
          </w:p>
        </w:tc>
        <w:tc>
          <w:tcPr>
            <w:tcW w:w="0" w:type="auto"/>
          </w:tcPr>
          <w:p w14:paraId="724E2604" w14:textId="253ACC57" w:rsidR="00464599" w:rsidRDefault="00464599" w:rsidP="00464599">
            <w:r>
              <w:t>Version of the representation definition</w:t>
            </w:r>
          </w:p>
        </w:tc>
      </w:tr>
    </w:tbl>
    <w:p w14:paraId="55619560" w14:textId="77777777" w:rsidR="00C03AF0" w:rsidRDefault="00C03AF0" w:rsidP="00C03AF0">
      <w:pPr>
        <w:pStyle w:val="NormalWeb"/>
      </w:pPr>
      <w:r>
        <w:t>This schema enables downstream quality auditing and traceability.</w:t>
      </w:r>
    </w:p>
    <w:p w14:paraId="1BAC59E5" w14:textId="77777777" w:rsidR="00C03AF0" w:rsidRDefault="0071631A" w:rsidP="00C03AF0">
      <w:r>
        <w:pict w14:anchorId="3E635AF6">
          <v:rect id="_x0000_i1060" style="width:0;height:1.5pt" o:hralign="center" o:hrstd="t" o:hr="t" fillcolor="#a0a0a0" stroked="f"/>
        </w:pict>
      </w:r>
    </w:p>
    <w:p w14:paraId="3E016DC0" w14:textId="77777777" w:rsidR="00C03AF0" w:rsidRDefault="00C03AF0" w:rsidP="00C03AF0">
      <w:pPr>
        <w:pStyle w:val="Heading1"/>
      </w:pPr>
      <w:r>
        <w:t>12. Quality Metrics</w:t>
      </w:r>
    </w:p>
    <w:p w14:paraId="57DC2422" w14:textId="77777777" w:rsidR="00C03AF0" w:rsidRDefault="00C03AF0" w:rsidP="00C03AF0">
      <w:pPr>
        <w:pStyle w:val="NormalWeb"/>
      </w:pPr>
      <w:r>
        <w:t>The Production Engine SHOULD be evaluated using the following measures.</w:t>
      </w:r>
    </w:p>
    <w:p w14:paraId="33630DD6" w14:textId="77777777" w:rsidR="00C03AF0" w:rsidRDefault="00C03AF0" w:rsidP="00C03AF0">
      <w:pPr>
        <w:pStyle w:val="NormalWeb"/>
        <w:numPr>
          <w:ilvl w:val="0"/>
          <w:numId w:val="8"/>
        </w:numPr>
      </w:pPr>
      <w:r>
        <w:rPr>
          <w:rStyle w:val="Strong"/>
        </w:rPr>
        <w:t>Educational Fidelity:</w:t>
      </w:r>
      <w:r>
        <w:t xml:space="preserve"> The production preserves all validated instructional decisions.</w:t>
      </w:r>
    </w:p>
    <w:p w14:paraId="7A168A47" w14:textId="77777777" w:rsidR="00C03AF0" w:rsidRDefault="00C03AF0" w:rsidP="00C03AF0">
      <w:pPr>
        <w:pStyle w:val="NormalWeb"/>
        <w:numPr>
          <w:ilvl w:val="0"/>
          <w:numId w:val="8"/>
        </w:numPr>
      </w:pPr>
      <w:r>
        <w:rPr>
          <w:rStyle w:val="Strong"/>
        </w:rPr>
        <w:t>Platform Appropriateness:</w:t>
      </w:r>
      <w:r>
        <w:t xml:space="preserve"> The content is optimized for the selected delivery medium without altering educational intent.</w:t>
      </w:r>
    </w:p>
    <w:p w14:paraId="4DC3C732" w14:textId="77777777" w:rsidR="00C03AF0" w:rsidRDefault="00C03AF0" w:rsidP="00C03AF0">
      <w:pPr>
        <w:pStyle w:val="NormalWeb"/>
        <w:numPr>
          <w:ilvl w:val="0"/>
          <w:numId w:val="8"/>
        </w:numPr>
      </w:pPr>
      <w:r>
        <w:rPr>
          <w:rStyle w:val="Strong"/>
        </w:rPr>
        <w:t>Technical Accuracy:</w:t>
      </w:r>
      <w:r>
        <w:t xml:space="preserve"> Code, terminology, and explanations remain correct.</w:t>
      </w:r>
    </w:p>
    <w:p w14:paraId="6ABD9750" w14:textId="77777777" w:rsidR="00C03AF0" w:rsidRDefault="00C03AF0" w:rsidP="00C03AF0">
      <w:pPr>
        <w:pStyle w:val="NormalWeb"/>
        <w:numPr>
          <w:ilvl w:val="0"/>
          <w:numId w:val="8"/>
        </w:numPr>
      </w:pPr>
      <w:r>
        <w:rPr>
          <w:rStyle w:val="Strong"/>
        </w:rPr>
        <w:t>Presentation Quality:</w:t>
      </w:r>
      <w:r>
        <w:t xml:space="preserve"> Visual, audio, and written components are coherent and professionally structured.</w:t>
      </w:r>
    </w:p>
    <w:p w14:paraId="0662C337" w14:textId="77777777" w:rsidR="00C03AF0" w:rsidRDefault="00C03AF0" w:rsidP="00C03AF0">
      <w:pPr>
        <w:pStyle w:val="NormalWeb"/>
        <w:numPr>
          <w:ilvl w:val="0"/>
          <w:numId w:val="8"/>
        </w:numPr>
      </w:pPr>
      <w:r>
        <w:rPr>
          <w:rStyle w:val="Strong"/>
        </w:rPr>
        <w:t>Accessibility:</w:t>
      </w:r>
      <w:r>
        <w:t xml:space="preserve"> The output supports learners with diverse accessibility needs where applicable.</w:t>
      </w:r>
    </w:p>
    <w:p w14:paraId="15E7BEB8" w14:textId="5BBDDB2E" w:rsidR="00C03AF0" w:rsidRDefault="00C03AF0" w:rsidP="00C03AF0">
      <w:pPr>
        <w:pStyle w:val="NormalWeb"/>
        <w:numPr>
          <w:ilvl w:val="0"/>
          <w:numId w:val="8"/>
        </w:numPr>
      </w:pPr>
      <w:r>
        <w:rPr>
          <w:rStyle w:val="Strong"/>
        </w:rPr>
        <w:lastRenderedPageBreak/>
        <w:t>Consistency:</w:t>
      </w:r>
      <w:r>
        <w:t xml:space="preserve"> Branding, terminology, pacing, and presentation remain uniform throughout the production.</w:t>
      </w:r>
    </w:p>
    <w:p w14:paraId="1D8E48AF" w14:textId="57A54F84" w:rsidR="00464599" w:rsidRDefault="00464599" w:rsidP="0071631A">
      <w:pPr>
        <w:pStyle w:val="NormalWeb"/>
        <w:numPr>
          <w:ilvl w:val="0"/>
          <w:numId w:val="8"/>
        </w:numPr>
      </w:pPr>
      <w:r w:rsidRPr="0071631A">
        <w:rPr>
          <w:b/>
          <w:bCs/>
        </w:rPr>
        <w:t>Representation Fidelity</w:t>
      </w:r>
      <w:r w:rsidR="0071631A" w:rsidRPr="0071631A">
        <w:rPr>
          <w:b/>
          <w:bCs/>
        </w:rPr>
        <w:t>:</w:t>
      </w:r>
      <w:r w:rsidR="0071631A">
        <w:t xml:space="preserve"> </w:t>
      </w:r>
      <w:r>
        <w:t>The selected educational representation preserves the complete instructional intent of the approved Episode.</w:t>
      </w:r>
    </w:p>
    <w:p w14:paraId="768C52FC" w14:textId="77777777" w:rsidR="00C03AF0" w:rsidRDefault="00C03AF0" w:rsidP="00C03AF0">
      <w:pPr>
        <w:pStyle w:val="NormalWeb"/>
      </w:pPr>
      <w:r>
        <w:t>These metrics SHALL be consumed by the Quality Engine.</w:t>
      </w:r>
    </w:p>
    <w:p w14:paraId="00588BF5" w14:textId="77777777" w:rsidR="00C03AF0" w:rsidRDefault="0071631A" w:rsidP="00C03AF0">
      <w:r>
        <w:pict w14:anchorId="04A57486">
          <v:rect id="_x0000_i1061" style="width:0;height:1.5pt" o:hralign="center" o:hrstd="t" o:hr="t" fillcolor="#a0a0a0" stroked="f"/>
        </w:pict>
      </w:r>
    </w:p>
    <w:p w14:paraId="5FFDD399" w14:textId="77777777" w:rsidR="00C03AF0" w:rsidRDefault="00C03AF0" w:rsidP="00C03AF0">
      <w:pPr>
        <w:pStyle w:val="Heading1"/>
      </w:pPr>
      <w:r>
        <w:t>13. Integration with the Quality Engine</w:t>
      </w:r>
    </w:p>
    <w:p w14:paraId="27AB8B1F" w14:textId="77777777" w:rsidR="00C03AF0" w:rsidRDefault="00C03AF0" w:rsidP="00C03AF0">
      <w:pPr>
        <w:pStyle w:val="NormalWeb"/>
      </w:pPr>
      <w:r>
        <w:t>The Production Engine produces educational artifacts.</w:t>
      </w:r>
    </w:p>
    <w:p w14:paraId="7B04F3C2" w14:textId="77777777" w:rsidR="00C03AF0" w:rsidRDefault="00C03AF0" w:rsidP="00C03AF0">
      <w:pPr>
        <w:pStyle w:val="NormalWeb"/>
      </w:pPr>
      <w:r>
        <w:t>The Quality Engine independently evaluates those artifacts.</w:t>
      </w:r>
    </w:p>
    <w:p w14:paraId="08084EF8" w14:textId="77777777" w:rsidR="00C03AF0" w:rsidRDefault="00C03AF0" w:rsidP="00C03AF0">
      <w:pPr>
        <w:pStyle w:val="NormalWeb"/>
      </w:pPr>
      <w:r>
        <w:t>Responsibilities are intentionally separated:</w:t>
      </w:r>
    </w:p>
    <w:p w14:paraId="41CA2C60" w14:textId="77777777" w:rsidR="00C03AF0" w:rsidRDefault="00C03AF0" w:rsidP="00C03AF0">
      <w:pPr>
        <w:pStyle w:val="NormalWeb"/>
        <w:numPr>
          <w:ilvl w:val="0"/>
          <w:numId w:val="9"/>
        </w:numPr>
      </w:pPr>
      <w:r>
        <w:rPr>
          <w:rStyle w:val="Strong"/>
        </w:rPr>
        <w:t>Production Engine:</w:t>
      </w:r>
      <w:r>
        <w:t xml:space="preserve"> Creates platform-specific outputs.</w:t>
      </w:r>
    </w:p>
    <w:p w14:paraId="04154621" w14:textId="77777777" w:rsidR="00C03AF0" w:rsidRDefault="00C03AF0" w:rsidP="00C03AF0">
      <w:pPr>
        <w:pStyle w:val="NormalWeb"/>
        <w:numPr>
          <w:ilvl w:val="0"/>
          <w:numId w:val="9"/>
        </w:numPr>
      </w:pPr>
      <w:r>
        <w:rPr>
          <w:rStyle w:val="Strong"/>
        </w:rPr>
        <w:t>Quality Engine:</w:t>
      </w:r>
      <w:r>
        <w:t xml:space="preserve"> Verifies educational, technical, and production quality.</w:t>
      </w:r>
    </w:p>
    <w:p w14:paraId="3F301F01" w14:textId="77777777" w:rsidR="00C03AF0" w:rsidRDefault="00C03AF0" w:rsidP="00C03AF0">
      <w:pPr>
        <w:pStyle w:val="NormalWeb"/>
      </w:pPr>
      <w:r>
        <w:t>The Quality Engine SHALL have authority to reject production artifacts and trigger the feedback mechanism defined in this document.</w:t>
      </w:r>
    </w:p>
    <w:p w14:paraId="342239FD" w14:textId="77777777" w:rsidR="00C03AF0" w:rsidRDefault="0071631A" w:rsidP="00C03AF0">
      <w:r>
        <w:pict w14:anchorId="5A73F465">
          <v:rect id="_x0000_i1062" style="width:0;height:1.5pt" o:hralign="center" o:hrstd="t" o:hr="t" fillcolor="#a0a0a0" stroked="f"/>
        </w:pict>
      </w:r>
    </w:p>
    <w:p w14:paraId="20176379" w14:textId="77777777" w:rsidR="00C03AF0" w:rsidRDefault="00C03AF0" w:rsidP="00C03AF0">
      <w:pPr>
        <w:pStyle w:val="Heading1"/>
      </w:pPr>
      <w:r>
        <w:t>14. Traceability</w:t>
      </w:r>
    </w:p>
    <w:p w14:paraId="3C4FD427" w14:textId="77777777" w:rsidR="00C03AF0" w:rsidRDefault="00C03AF0" w:rsidP="00C03AF0">
      <w:pPr>
        <w:pStyle w:val="NormalWeb"/>
      </w:pPr>
      <w:r>
        <w:t>Every production artifact SHALL retain references to its upstream specifications.</w:t>
      </w:r>
    </w:p>
    <w:p w14:paraId="5D8AA2AD" w14:textId="77777777" w:rsidR="00C03AF0" w:rsidRDefault="00C03AF0" w:rsidP="00C03AF0">
      <w:pPr>
        <w:pStyle w:val="NormalWeb"/>
      </w:pPr>
      <w:r>
        <w:t>The minimum traceability chain is:</w:t>
      </w:r>
    </w:p>
    <w:p w14:paraId="2A8F9DC4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>Production Artifact</w:t>
      </w:r>
    </w:p>
    <w:p w14:paraId="62A436A7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0D18553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>Episode Specification</w:t>
      </w:r>
    </w:p>
    <w:p w14:paraId="10F4A722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4BC7EFF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>Pattern Mapping Specification</w:t>
      </w:r>
    </w:p>
    <w:p w14:paraId="1E60C698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1AF736A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>Scenario Specification</w:t>
      </w:r>
    </w:p>
    <w:p w14:paraId="42EB53D8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8FC50FF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>Mental Model Specification</w:t>
      </w:r>
    </w:p>
    <w:p w14:paraId="62BC3B13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A332C14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>Misconception Profile</w:t>
      </w:r>
    </w:p>
    <w:p w14:paraId="482EF5D9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C9A65F7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>Learning Objective</w:t>
      </w:r>
    </w:p>
    <w:p w14:paraId="5A46904B" w14:textId="77777777" w:rsidR="00C03AF0" w:rsidRDefault="00C03AF0" w:rsidP="00C03AF0">
      <w:pPr>
        <w:pStyle w:val="NormalWeb"/>
      </w:pPr>
      <w:r>
        <w:t>This traceability enables audits, revisions, and continuous improvement without losing the rationale behind instructional decisions.</w:t>
      </w:r>
    </w:p>
    <w:p w14:paraId="601A65BC" w14:textId="77777777" w:rsidR="00C03AF0" w:rsidRDefault="0071631A" w:rsidP="00C03AF0">
      <w:r>
        <w:pict w14:anchorId="2D73BDFB">
          <v:rect id="_x0000_i1063" style="width:0;height:1.5pt" o:hralign="center" o:hrstd="t" o:hr="t" fillcolor="#a0a0a0" stroked="f"/>
        </w:pict>
      </w:r>
    </w:p>
    <w:p w14:paraId="6FBDCAFD" w14:textId="77777777" w:rsidR="00C03AF0" w:rsidRDefault="00C03AF0" w:rsidP="00C03AF0">
      <w:pPr>
        <w:pStyle w:val="Heading1"/>
      </w:pPr>
      <w:r>
        <w:lastRenderedPageBreak/>
        <w:t>Final Declaration</w:t>
      </w:r>
    </w:p>
    <w:p w14:paraId="5F21491D" w14:textId="77777777" w:rsidR="00C03AF0" w:rsidRDefault="00C03AF0" w:rsidP="00C03AF0">
      <w:pPr>
        <w:pStyle w:val="NormalWeb"/>
      </w:pPr>
      <w:r>
        <w:t>The Production Engine transforms validated instructional blueprints into publishable educational artifacts while preserving the pedagogical integrity established by the CKLIS reasoning pipeline.</w:t>
      </w:r>
    </w:p>
    <w:p w14:paraId="1AFECB75" w14:textId="77777777" w:rsidR="00C03AF0" w:rsidRDefault="00C03AF0" w:rsidP="00C03AF0">
      <w:pPr>
        <w:pStyle w:val="NormalWeb"/>
      </w:pPr>
      <w:r>
        <w:t>By separating educational reasoning from production concerns and introducing structured validation and feedback mechanisms, the Production Engine ensures that instructional quality is maintained across all supported delivery formats.</w:t>
      </w:r>
    </w:p>
    <w:p w14:paraId="3BD00CE3" w14:textId="77777777" w:rsidR="00C03AF0" w:rsidRDefault="0071631A" w:rsidP="00C03AF0">
      <w:r>
        <w:pict w14:anchorId="4C4C0041">
          <v:rect id="_x0000_i1064" style="width:0;height:1.5pt" o:hralign="center" o:hrstd="t" o:hr="t" fillcolor="#a0a0a0" stroked="f"/>
        </w:pict>
      </w:r>
    </w:p>
    <w:p w14:paraId="378B41F3" w14:textId="77777777" w:rsidR="00C03AF0" w:rsidRDefault="00C03AF0" w:rsidP="00C03AF0">
      <w:pPr>
        <w:pStyle w:val="Heading1"/>
      </w:pPr>
      <w:r>
        <w:t>End of Document</w:t>
      </w:r>
    </w:p>
    <w:p w14:paraId="746DC6D0" w14:textId="77777777" w:rsidR="00C03AF0" w:rsidRDefault="00C03AF0" w:rsidP="00C03AF0">
      <w:pPr>
        <w:pStyle w:val="NormalWeb"/>
      </w:pPr>
      <w:r>
        <w:rPr>
          <w:rStyle w:val="Strong"/>
        </w:rPr>
        <w:t>Document ID:</w:t>
      </w:r>
      <w:r>
        <w:t xml:space="preserve"> CKLIS-PRODUCTION-001</w:t>
      </w:r>
    </w:p>
    <w:p w14:paraId="32711AF7" w14:textId="77777777" w:rsidR="00C03AF0" w:rsidRDefault="00C03AF0" w:rsidP="00C03AF0">
      <w:pPr>
        <w:pStyle w:val="NormalWeb"/>
      </w:pPr>
      <w:r>
        <w:rPr>
          <w:rStyle w:val="Strong"/>
        </w:rPr>
        <w:t>Version:</w:t>
      </w:r>
      <w:r>
        <w:t xml:space="preserve"> 1.0.0</w:t>
      </w:r>
    </w:p>
    <w:p w14:paraId="382443E2" w14:textId="77777777" w:rsidR="00C03AF0" w:rsidRDefault="00C03AF0" w:rsidP="00C03AF0">
      <w:pPr>
        <w:pStyle w:val="NormalWeb"/>
      </w:pPr>
      <w:r>
        <w:rPr>
          <w:rStyle w:val="Strong"/>
        </w:rPr>
        <w:t>Status:</w:t>
      </w:r>
      <w:r>
        <w:t xml:space="preserve"> Initial Specification</w:t>
      </w:r>
    </w:p>
    <w:p w14:paraId="624CF9E2" w14:textId="77777777" w:rsidR="00C03AF0" w:rsidRDefault="00C03AF0" w:rsidP="00C03AF0">
      <w:pPr>
        <w:pStyle w:val="NormalWeb"/>
      </w:pPr>
      <w:r>
        <w:rPr>
          <w:rStyle w:val="Strong"/>
        </w:rPr>
        <w:t>Next Document:</w:t>
      </w:r>
      <w:r>
        <w:t xml:space="preserve"> </w:t>
      </w:r>
      <w:r>
        <w:rPr>
          <w:rStyle w:val="Strong"/>
        </w:rPr>
        <w:t>09 – Quality Engine</w:t>
      </w:r>
    </w:p>
    <w:p w14:paraId="2BC89DCE" w14:textId="77777777" w:rsidR="00FF13DF" w:rsidRDefault="00FF13DF"/>
    <w:sectPr w:rsidR="00FF1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C7D12"/>
    <w:multiLevelType w:val="multilevel"/>
    <w:tmpl w:val="FD6A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14B87"/>
    <w:multiLevelType w:val="multilevel"/>
    <w:tmpl w:val="9492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F233E"/>
    <w:multiLevelType w:val="multilevel"/>
    <w:tmpl w:val="6EA6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D1F3A"/>
    <w:multiLevelType w:val="multilevel"/>
    <w:tmpl w:val="6834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87CFF"/>
    <w:multiLevelType w:val="multilevel"/>
    <w:tmpl w:val="19DC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34810"/>
    <w:multiLevelType w:val="multilevel"/>
    <w:tmpl w:val="A752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B65A1"/>
    <w:multiLevelType w:val="multilevel"/>
    <w:tmpl w:val="41A0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C47BC"/>
    <w:multiLevelType w:val="multilevel"/>
    <w:tmpl w:val="7A54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143888"/>
    <w:multiLevelType w:val="multilevel"/>
    <w:tmpl w:val="F6A8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4"/>
  </w:num>
  <w:num w:numId="5">
    <w:abstractNumId w:val="6"/>
  </w:num>
  <w:num w:numId="6">
    <w:abstractNumId w:val="7"/>
  </w:num>
  <w:num w:numId="7">
    <w:abstractNumId w:val="1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BA5"/>
    <w:rsid w:val="00150BA5"/>
    <w:rsid w:val="003C1297"/>
    <w:rsid w:val="00464599"/>
    <w:rsid w:val="0071631A"/>
    <w:rsid w:val="00751AB7"/>
    <w:rsid w:val="00C03AF0"/>
    <w:rsid w:val="00E63A1C"/>
    <w:rsid w:val="00FF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B6435"/>
  <w15:chartTrackingRefBased/>
  <w15:docId w15:val="{4EB1D26C-1C0C-403F-8C45-B53717623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A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03A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A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1">
    <w:name w:val="temp1"/>
    <w:basedOn w:val="Heading1"/>
    <w:link w:val="temp1Char"/>
    <w:qFormat/>
    <w:rsid w:val="00751AB7"/>
    <w:pPr>
      <w:spacing w:line="360" w:lineRule="auto"/>
    </w:pPr>
    <w:rPr>
      <w:lang w:val="en-US"/>
    </w:rPr>
  </w:style>
  <w:style w:type="character" w:customStyle="1" w:styleId="temp1Char">
    <w:name w:val="temp1 Char"/>
    <w:basedOn w:val="Heading1Char"/>
    <w:link w:val="temp1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03AF0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C03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C03AF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AF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3A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3AF0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C03A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1503</Words>
  <Characters>8573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Sadhu</dc:creator>
  <cp:keywords/>
  <dc:description/>
  <cp:lastModifiedBy>Siddharth Sadhu</cp:lastModifiedBy>
  <cp:revision>3</cp:revision>
  <dcterms:created xsi:type="dcterms:W3CDTF">2026-07-19T09:06:00Z</dcterms:created>
  <dcterms:modified xsi:type="dcterms:W3CDTF">2026-07-20T13:05:00Z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a6d49fa4-e9d4-46c3-88b4-4d973683ce02</vt:lpwstr>
  </property>
</Properties>
</file>