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Layout</w:t>
      </w:r>
    </w:p>
    <w:p>
      <w:pPr>
        <w:pStyle w:val="Normal"/>
        <w:numPr>
          <w:ilvl w:val="1"/>
          <w:numId w:val="1"/>
        </w:numPr>
        <w:rPr/>
      </w:pPr>
      <w:r>
        <w:rPr/>
        <w:t>Use of Nsengo colours. Refer to the Nsengo_LogoGuide.pdf</w:t>
      </w:r>
    </w:p>
    <w:p>
      <w:pPr>
        <w:pStyle w:val="Normal"/>
        <w:numPr>
          <w:ilvl w:val="1"/>
          <w:numId w:val="1"/>
        </w:numPr>
        <w:rPr/>
      </w:pPr>
      <w:r>
        <w:rPr/>
        <w:t>Use of Nsengo font. Refer to the Nsengo_LogoGuide.pdf</w:t>
      </w:r>
    </w:p>
    <w:p>
      <w:pPr>
        <w:pStyle w:val="Normal"/>
        <w:numPr>
          <w:ilvl w:val="1"/>
          <w:numId w:val="1"/>
        </w:numPr>
        <w:rPr/>
      </w:pPr>
      <w:r>
        <w:rPr/>
        <w:t>Top button colour – change to Sunset (Nsengo colour scheme)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Page layout: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Teal background colour instead of white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Header menu text in white colour, selected one in Sunset colour</w:t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Header</w:t>
      </w:r>
    </w:p>
    <w:p>
      <w:pPr>
        <w:pStyle w:val="Normal"/>
        <w:numPr>
          <w:ilvl w:val="1"/>
          <w:numId w:val="1"/>
        </w:numPr>
        <w:rPr/>
      </w:pPr>
      <w:r>
        <w:rPr/>
        <w:t>Increase logo size, use tala.co as reference</w:t>
      </w:r>
    </w:p>
    <w:p>
      <w:pPr>
        <w:pStyle w:val="Normal"/>
        <w:numPr>
          <w:ilvl w:val="1"/>
          <w:numId w:val="1"/>
        </w:numPr>
        <w:rPr/>
      </w:pPr>
      <w:r>
        <w:rPr/>
        <w:t>Logo in header without tagline</w:t>
      </w:r>
    </w:p>
    <w:p>
      <w:pPr>
        <w:pStyle w:val="Normal"/>
        <w:numPr>
          <w:ilvl w:val="1"/>
          <w:numId w:val="1"/>
        </w:numPr>
        <w:rPr/>
      </w:pPr>
      <w:r>
        <w:rPr/>
        <w:t>2 options for header : with Spring green background + white text, Teal background + white text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Menu in header </w:t>
      </w:r>
      <w:r>
        <w:rPr/>
        <w:t>as</w:t>
      </w:r>
      <w:r>
        <w:rPr/>
        <w:t xml:space="preserve"> following (in order) : About Us, Farmer Stories, Contributors, Contact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Footer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 xml:space="preserve">Background colour </w:t>
      </w:r>
      <w:r>
        <w:rPr>
          <w:u w:val="none"/>
        </w:rPr>
        <w:t>make</w:t>
      </w:r>
      <w:r>
        <w:rPr>
          <w:u w:val="none"/>
        </w:rPr>
        <w:t xml:space="preserve"> Spring green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Social media icons in white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Home page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/>
        <w:t>Home page should be present but not in menu (see Tala.co)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remove carousel. Instead put image </w:t>
      </w:r>
      <w:hyperlink r:id="rId2">
        <w:r>
          <w:rPr>
            <w:rStyle w:val="InternetLink"/>
          </w:rPr>
          <w:t>https://www.shutterstock.com/image-photo/freedom-african-farmer-man-stand-green-1485120494</w:t>
        </w:r>
      </w:hyperlink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About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Replace small boy pic with </w:t>
      </w:r>
      <w:hyperlink r:id="rId3">
        <w:r>
          <w:rPr>
            <w:rStyle w:val="InternetLink"/>
          </w:rPr>
          <w:t>https://www.shutterstock.com/image-photo/young-african-woman-working-on-farm-1358847467</w:t>
        </w:r>
      </w:hyperlink>
    </w:p>
    <w:p>
      <w:pPr>
        <w:pStyle w:val="Normal"/>
        <w:numPr>
          <w:ilvl w:val="1"/>
          <w:numId w:val="1"/>
        </w:numPr>
        <w:rPr/>
      </w:pPr>
      <w:r>
        <w:rPr/>
        <w:t>Page should have 3 sections – About, Why, What we do (as per Website_content_NsengoDec19.docx)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Vision pic : </w:t>
      </w:r>
      <w:hyperlink r:id="rId4">
        <w:r>
          <w:rPr>
            <w:rStyle w:val="InternetLink"/>
          </w:rPr>
          <w:t>https://www.shutterstock.com/image-photo/cabindaangola-09-jun-2010-portrait-african-1066474145</w:t>
        </w:r>
      </w:hyperlink>
    </w:p>
    <w:p>
      <w:pPr>
        <w:pStyle w:val="Normal"/>
        <w:numPr>
          <w:ilvl w:val="1"/>
          <w:numId w:val="1"/>
        </w:numPr>
        <w:rPr/>
      </w:pPr>
      <w:r>
        <w:rPr/>
        <w:t xml:space="preserve">Mission pic : </w:t>
      </w:r>
      <w:hyperlink r:id="rId5">
        <w:r>
          <w:rPr>
            <w:rStyle w:val="InternetLink"/>
          </w:rPr>
          <w:t>https://www.shutterstock.com/image-photo/jos-plateau-state-nigeria-may-202018-1102412849</w:t>
        </w:r>
      </w:hyperlink>
    </w:p>
    <w:p>
      <w:pPr>
        <w:pStyle w:val="Normal"/>
        <w:numPr>
          <w:ilvl w:val="1"/>
          <w:numId w:val="1"/>
        </w:numPr>
        <w:rPr/>
      </w:pPr>
      <w:r>
        <w:rPr/>
        <w:t>Remove the “Our Team” section for now.</w:t>
      </w:r>
    </w:p>
    <w:p>
      <w:pPr>
        <w:pStyle w:val="Normal"/>
        <w:numPr>
          <w:ilvl w:val="1"/>
          <w:numId w:val="1"/>
        </w:numPr>
        <w:rPr/>
      </w:pPr>
      <w:r>
        <w:rPr/>
        <w:t>What we do- we need to articulate with icons. (TBD with inputs from Emelyne)</w:t>
      </w:r>
    </w:p>
    <w:p>
      <w:pPr>
        <w:pStyle w:val="Normal"/>
        <w:numPr>
          <w:ilvl w:val="0"/>
          <w:numId w:val="1"/>
        </w:numPr>
        <w:rPr/>
      </w:pPr>
      <w:r>
        <w:rPr/>
        <w:t>Remove Goals page completely. It is now incorporated into the About page</w:t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Farmer Stories</w:t>
      </w:r>
    </w:p>
    <w:p>
      <w:pPr>
        <w:pStyle w:val="Normal"/>
        <w:numPr>
          <w:ilvl w:val="1"/>
          <w:numId w:val="1"/>
        </w:numPr>
        <w:rPr/>
      </w:pPr>
      <w:r>
        <w:rPr/>
        <w:t>Current photos are good</w:t>
      </w:r>
    </w:p>
    <w:p>
      <w:pPr>
        <w:pStyle w:val="Normal"/>
        <w:numPr>
          <w:ilvl w:val="1"/>
          <w:numId w:val="1"/>
        </w:numPr>
        <w:rPr/>
      </w:pPr>
      <w:r>
        <w:rPr/>
        <w:t>For each of the sections ...we will add a short text (displayed next to the photo) and a long text (displayed when “Read more” is clicked)</w:t>
      </w:r>
    </w:p>
    <w:p>
      <w:pPr>
        <w:pStyle w:val="Normal"/>
        <w:numPr>
          <w:ilvl w:val="1"/>
          <w:numId w:val="1"/>
        </w:numPr>
        <w:rPr/>
      </w:pPr>
      <w:r>
        <w:rPr/>
        <w:t>New short text available in  Website_content_NsengoDec19.docx</w:t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Contact</w:t>
      </w:r>
    </w:p>
    <w:p>
      <w:pPr>
        <w:pStyle w:val="Normal"/>
        <w:numPr>
          <w:ilvl w:val="1"/>
          <w:numId w:val="1"/>
        </w:numPr>
        <w:rPr/>
      </w:pPr>
      <w:r>
        <w:rPr/>
        <w:t>Remove Contact Number</w:t>
      </w:r>
    </w:p>
    <w:p>
      <w:pPr>
        <w:pStyle w:val="Normal"/>
        <w:numPr>
          <w:ilvl w:val="1"/>
          <w:numId w:val="1"/>
        </w:numPr>
        <w:rPr/>
      </w:pPr>
      <w:r>
        <w:rPr/>
        <w:t>No address at the moment. Just email and contact form.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hutterstock.com/image-photo/freedom-african-farmer-man-stand-green-1485120494" TargetMode="External"/><Relationship Id="rId3" Type="http://schemas.openxmlformats.org/officeDocument/2006/relationships/hyperlink" Target="https://www.shutterstock.com/image-photo/young-african-woman-working-on-farm-1358847467" TargetMode="External"/><Relationship Id="rId4" Type="http://schemas.openxmlformats.org/officeDocument/2006/relationships/hyperlink" Target="https://www.shutterstock.com/image-photo/cabindaangola-09-jun-2010-portrait-african-1066474145" TargetMode="External"/><Relationship Id="rId5" Type="http://schemas.openxmlformats.org/officeDocument/2006/relationships/hyperlink" Target="https://www.shutterstock.com/image-photo/jos-plateau-state-nigeria-may-202018-110241284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263</Words>
  <Characters>1595</Characters>
  <CharactersWithSpaces>1799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2019-12-02T20:07:45Z</dcterms:created>
  <dc:creator/>
  <dc:description/>
  <dc:language>en-US</dc:language>
  <cp:lastModifiedBy/>
  <dcterms:modified xsi:type="dcterms:W3CDTF">2019-12-02T20:34:41Z</dcterms:modified>
  <cp:revision>14</cp:revision>
  <dc:subject/>
  <dc:title/>
</cp:coreProperties>
</file>