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35F1" w:rsidRDefault="00AF0854">
      <w:pPr>
        <w:pStyle w:val="Normal1"/>
        <w:jc w:val="center"/>
      </w:pPr>
      <w:r>
        <w:rPr>
          <w:b/>
          <w:sz w:val="72"/>
          <w:szCs w:val="72"/>
        </w:rPr>
        <w:t xml:space="preserve">Minor Project </w:t>
      </w:r>
      <w:r>
        <w:rPr>
          <w:b/>
          <w:sz w:val="56"/>
          <w:szCs w:val="56"/>
        </w:rPr>
        <w:t>2015-2016</w:t>
      </w:r>
    </w:p>
    <w:p w:rsidR="00A935F1" w:rsidRDefault="00AF0854">
      <w:pPr>
        <w:pStyle w:val="Normal1"/>
      </w:pPr>
      <w:r>
        <w:t xml:space="preserve"> </w:t>
      </w:r>
    </w:p>
    <w:p w:rsidR="00A935F1" w:rsidRDefault="00AF0854">
      <w:pPr>
        <w:pStyle w:val="Normal1"/>
      </w:pPr>
      <w:r>
        <w:rPr>
          <w:b/>
          <w:sz w:val="56"/>
          <w:szCs w:val="56"/>
        </w:rPr>
        <w:t xml:space="preserve">                 </w:t>
      </w:r>
      <w:r>
        <w:rPr>
          <w:b/>
          <w:sz w:val="56"/>
          <w:szCs w:val="56"/>
        </w:rPr>
        <w:tab/>
        <w:t>BITTORRENT</w:t>
      </w:r>
    </w:p>
    <w:p w:rsidR="00A935F1" w:rsidRDefault="00AF0854">
      <w:pPr>
        <w:pStyle w:val="Normal1"/>
      </w:pPr>
      <w:r>
        <w:rPr>
          <w:color w:val="FF0000"/>
          <w:sz w:val="36"/>
          <w:szCs w:val="36"/>
        </w:rPr>
        <w:t xml:space="preserve">                             </w:t>
      </w:r>
      <w:r>
        <w:rPr>
          <w:color w:val="5B9BD5"/>
          <w:sz w:val="36"/>
          <w:szCs w:val="36"/>
        </w:rPr>
        <w:t>P</w:t>
      </w:r>
      <w:r w:rsidR="004B0F8F">
        <w:rPr>
          <w:color w:val="5B9BD5"/>
          <w:sz w:val="36"/>
          <w:szCs w:val="36"/>
        </w:rPr>
        <w:t>HASE I EVALUATION</w:t>
      </w:r>
    </w:p>
    <w:p w:rsidR="00A935F1" w:rsidRDefault="00A935F1">
      <w:pPr>
        <w:pStyle w:val="Normal1"/>
        <w:jc w:val="center"/>
      </w:pPr>
    </w:p>
    <w:p w:rsidR="00A935F1" w:rsidRDefault="00AF0854">
      <w:pPr>
        <w:pStyle w:val="Normal1"/>
        <w:jc w:val="center"/>
      </w:pPr>
      <w:r>
        <w:rPr>
          <w:noProof/>
          <w:lang w:val="en-IN" w:eastAsia="en-IN"/>
        </w:rPr>
        <w:drawing>
          <wp:inline distT="114300" distB="114300" distL="114300" distR="114300">
            <wp:extent cx="2038350" cy="25527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038350" cy="2552700"/>
                    </a:xfrm>
                    <a:prstGeom prst="rect">
                      <a:avLst/>
                    </a:prstGeom>
                    <a:ln/>
                  </pic:spPr>
                </pic:pic>
              </a:graphicData>
            </a:graphic>
          </wp:inline>
        </w:drawing>
      </w:r>
    </w:p>
    <w:p w:rsidR="00A935F1" w:rsidRDefault="00AF0854">
      <w:pPr>
        <w:pStyle w:val="Normal1"/>
        <w:jc w:val="center"/>
      </w:pPr>
      <w:r>
        <w:rPr>
          <w:sz w:val="25"/>
          <w:szCs w:val="25"/>
        </w:rPr>
        <w:t xml:space="preserve"> </w:t>
      </w:r>
    </w:p>
    <w:p w:rsidR="00A935F1" w:rsidRDefault="00AF0854">
      <w:pPr>
        <w:pStyle w:val="Normal1"/>
      </w:pPr>
      <w:r>
        <w:rPr>
          <w:sz w:val="32"/>
          <w:szCs w:val="32"/>
        </w:rPr>
        <w:t>JAYPEE INSTITUTE OF INFORMATION TECHNOLOGY (NOIDA)</w:t>
      </w:r>
    </w:p>
    <w:p w:rsidR="00A935F1" w:rsidRDefault="00AF0854">
      <w:pPr>
        <w:pStyle w:val="Normal1"/>
        <w:jc w:val="center"/>
      </w:pPr>
      <w:r>
        <w:rPr>
          <w:color w:val="808080"/>
        </w:rPr>
        <w:t>(Declared Deemed to be University U/S 3 of UGC Act)</w:t>
      </w:r>
    </w:p>
    <w:p w:rsidR="00A935F1" w:rsidRDefault="00AF0854">
      <w:pPr>
        <w:pStyle w:val="Normal1"/>
        <w:jc w:val="center"/>
      </w:pPr>
      <w:r>
        <w:rPr>
          <w:color w:val="808080"/>
        </w:rPr>
        <w:t>A-10, SECTOR-62, NOIDA, INDIA (12)</w:t>
      </w:r>
      <w:r>
        <w:rPr>
          <w:i/>
          <w:sz w:val="28"/>
          <w:szCs w:val="28"/>
        </w:rPr>
        <w:t xml:space="preserve"> </w:t>
      </w:r>
      <w:r>
        <w:rPr>
          <w:i/>
          <w:sz w:val="28"/>
          <w:szCs w:val="28"/>
        </w:rPr>
        <w:tab/>
      </w:r>
    </w:p>
    <w:p w:rsidR="00A935F1" w:rsidRDefault="00AF0854">
      <w:pPr>
        <w:pStyle w:val="Heading5"/>
        <w:keepNext w:val="0"/>
        <w:keepLines w:val="0"/>
        <w:spacing w:before="220" w:after="0"/>
        <w:contextualSpacing w:val="0"/>
        <w:jc w:val="center"/>
      </w:pPr>
      <w:bookmarkStart w:id="0" w:name="h.295iyryc4jzi" w:colFirst="0" w:colLast="0"/>
      <w:bookmarkEnd w:id="0"/>
      <w:r>
        <w:rPr>
          <w:b/>
          <w:color w:val="000000"/>
          <w:sz w:val="28"/>
          <w:szCs w:val="28"/>
        </w:rPr>
        <w:t xml:space="preserve">  </w:t>
      </w:r>
    </w:p>
    <w:p w:rsidR="00A935F1" w:rsidRDefault="00AF0854">
      <w:pPr>
        <w:pStyle w:val="Heading5"/>
        <w:keepNext w:val="0"/>
        <w:keepLines w:val="0"/>
        <w:spacing w:before="220" w:after="0"/>
        <w:contextualSpacing w:val="0"/>
        <w:jc w:val="center"/>
      </w:pPr>
      <w:bookmarkStart w:id="1" w:name="h.q9d6fcorin8m" w:colFirst="0" w:colLast="0"/>
      <w:bookmarkEnd w:id="1"/>
      <w:r>
        <w:rPr>
          <w:b/>
          <w:color w:val="000000"/>
          <w:sz w:val="28"/>
          <w:szCs w:val="28"/>
        </w:rPr>
        <w:t xml:space="preserve"> </w:t>
      </w:r>
    </w:p>
    <w:p w:rsidR="00A935F1" w:rsidRDefault="00AF0854">
      <w:pPr>
        <w:pStyle w:val="Heading5"/>
        <w:keepNext w:val="0"/>
        <w:keepLines w:val="0"/>
        <w:spacing w:before="220" w:after="0"/>
        <w:contextualSpacing w:val="0"/>
        <w:jc w:val="center"/>
      </w:pPr>
      <w:bookmarkStart w:id="2" w:name="h.k5lqxjwoob1" w:colFirst="0" w:colLast="0"/>
      <w:bookmarkEnd w:id="2"/>
      <w:r>
        <w:rPr>
          <w:b/>
          <w:color w:val="000000"/>
          <w:sz w:val="28"/>
          <w:szCs w:val="28"/>
        </w:rPr>
        <w:t xml:space="preserve"> </w:t>
      </w:r>
    </w:p>
    <w:p w:rsidR="00A935F1" w:rsidRDefault="00AF0854">
      <w:pPr>
        <w:pStyle w:val="Heading5"/>
        <w:keepNext w:val="0"/>
        <w:keepLines w:val="0"/>
        <w:spacing w:before="220" w:after="0"/>
        <w:contextualSpacing w:val="0"/>
      </w:pPr>
      <w:bookmarkStart w:id="3" w:name="h.p2v8c8cu2ci" w:colFirst="0" w:colLast="0"/>
      <w:bookmarkEnd w:id="3"/>
      <w:r>
        <w:rPr>
          <w:b/>
          <w:color w:val="000000"/>
          <w:sz w:val="28"/>
          <w:szCs w:val="28"/>
        </w:rPr>
        <w:t>SUBMITTED TO-                                                    SUBMITTED BY -</w:t>
      </w:r>
    </w:p>
    <w:p w:rsidR="00A935F1" w:rsidRDefault="00AF0854">
      <w:pPr>
        <w:pStyle w:val="Normal1"/>
      </w:pPr>
      <w:r>
        <w:rPr>
          <w:b/>
        </w:rPr>
        <w:t xml:space="preserve">Aditi Sharma  </w:t>
      </w:r>
      <w:r>
        <w:t xml:space="preserve">                                                                                  </w:t>
      </w:r>
      <w:r>
        <w:rPr>
          <w:b/>
        </w:rPr>
        <w:t>Batch-B7</w:t>
      </w:r>
    </w:p>
    <w:p w:rsidR="00A935F1" w:rsidRDefault="00AF0854">
      <w:pPr>
        <w:pStyle w:val="Heading5"/>
        <w:keepNext w:val="0"/>
        <w:keepLines w:val="0"/>
        <w:spacing w:before="220" w:after="0"/>
        <w:ind w:left="5760"/>
        <w:contextualSpacing w:val="0"/>
      </w:pPr>
      <w:bookmarkStart w:id="4" w:name="h.hbpfus6s7dbn" w:colFirst="0" w:colLast="0"/>
      <w:bookmarkEnd w:id="4"/>
      <w:r>
        <w:rPr>
          <w:rFonts w:ascii="Times New Roman" w:eastAsia="Times New Roman" w:hAnsi="Times New Roman" w:cs="Times New Roman"/>
          <w:b/>
          <w:i/>
          <w:color w:val="002060"/>
        </w:rPr>
        <w:t xml:space="preserve">    </w:t>
      </w:r>
      <w:r>
        <w:rPr>
          <w:rFonts w:ascii="Times New Roman" w:eastAsia="Times New Roman" w:hAnsi="Times New Roman" w:cs="Times New Roman"/>
          <w:b/>
          <w:i/>
          <w:color w:val="000000"/>
        </w:rPr>
        <w:t xml:space="preserve">    SIDDHARTH UPPAL 13103622</w:t>
      </w:r>
    </w:p>
    <w:p w:rsidR="00A935F1" w:rsidRDefault="00AF0854">
      <w:pPr>
        <w:pStyle w:val="Normal1"/>
        <w:ind w:left="5040" w:firstLine="720"/>
      </w:pPr>
      <w:r>
        <w:rPr>
          <w:rFonts w:ascii="Times New Roman" w:eastAsia="Times New Roman" w:hAnsi="Times New Roman" w:cs="Times New Roman"/>
          <w:b/>
          <w:i/>
        </w:rPr>
        <w:t xml:space="preserve">        AVANTIKA VERMA 13103625</w:t>
      </w:r>
    </w:p>
    <w:p w:rsidR="00A935F1" w:rsidRDefault="004B0F8F">
      <w:pPr>
        <w:pStyle w:val="Normal1"/>
        <w:ind w:left="5040" w:firstLine="720"/>
      </w:pPr>
      <w:r>
        <w:rPr>
          <w:rFonts w:ascii="Times New Roman" w:eastAsia="Times New Roman" w:hAnsi="Times New Roman" w:cs="Times New Roman"/>
          <w:b/>
          <w:i/>
        </w:rPr>
        <w:t xml:space="preserve">  </w:t>
      </w:r>
      <w:r w:rsidR="00AF0854">
        <w:rPr>
          <w:rFonts w:ascii="Times New Roman" w:eastAsia="Times New Roman" w:hAnsi="Times New Roman" w:cs="Times New Roman"/>
          <w:b/>
          <w:i/>
        </w:rPr>
        <w:t xml:space="preserve">        KRITI AGGARWAL 13103644</w:t>
      </w:r>
    </w:p>
    <w:p w:rsidR="00A935F1" w:rsidRDefault="00AF0854">
      <w:pPr>
        <w:pStyle w:val="Normal1"/>
      </w:pPr>
      <w:r>
        <w:t xml:space="preserve"> </w:t>
      </w:r>
    </w:p>
    <w:p w:rsidR="00A935F1" w:rsidRDefault="00AF0854">
      <w:pPr>
        <w:pStyle w:val="Normal1"/>
      </w:pPr>
      <w:r>
        <w:t xml:space="preserve"> </w:t>
      </w:r>
    </w:p>
    <w:p w:rsidR="004B0F8F" w:rsidRDefault="004B0F8F" w:rsidP="006C4CFD">
      <w:pPr>
        <w:pStyle w:val="Normal1"/>
        <w:rPr>
          <w:b/>
          <w:sz w:val="24"/>
          <w:szCs w:val="24"/>
        </w:rPr>
      </w:pPr>
    </w:p>
    <w:p w:rsidR="00A935F1" w:rsidRPr="006C4CFD" w:rsidRDefault="00AF0854" w:rsidP="004B0F8F">
      <w:pPr>
        <w:pStyle w:val="Heading7"/>
        <w:rPr>
          <w:rStyle w:val="IntenseEmphasis"/>
          <w:sz w:val="32"/>
        </w:rPr>
      </w:pPr>
      <w:r w:rsidRPr="006C4CFD">
        <w:rPr>
          <w:rStyle w:val="IntenseEmphasis"/>
          <w:sz w:val="44"/>
        </w:rPr>
        <w:lastRenderedPageBreak/>
        <w:t>Introduction</w:t>
      </w:r>
    </w:p>
    <w:p w:rsidR="00A935F1" w:rsidRDefault="00AF0854" w:rsidP="006C4CFD">
      <w:pPr>
        <w:pStyle w:val="Normal1"/>
        <w:rPr>
          <w:color w:val="252525"/>
          <w:sz w:val="21"/>
          <w:szCs w:val="21"/>
        </w:rPr>
      </w:pPr>
      <w:proofErr w:type="spellStart"/>
      <w:r>
        <w:t>BitTorrent</w:t>
      </w:r>
      <w:proofErr w:type="spellEnd"/>
      <w:r>
        <w:t xml:space="preserve"> is a communications protocol for the practice of peer-to-peer file sharing that is used to distribute large amounts of data over the Internet. </w:t>
      </w:r>
      <w:proofErr w:type="spellStart"/>
      <w:r>
        <w:t>BitTorrent</w:t>
      </w:r>
      <w:proofErr w:type="spellEnd"/>
      <w:r>
        <w:t xml:space="preserve"> is one of the most common protocols for transferring large files. </w:t>
      </w:r>
      <w:r>
        <w:rPr>
          <w:color w:val="252525"/>
          <w:sz w:val="21"/>
          <w:szCs w:val="21"/>
          <w:highlight w:val="white"/>
        </w:rPr>
        <w:t xml:space="preserve">To send or receive files the user must have a </w:t>
      </w:r>
      <w:hyperlink r:id="rId6">
        <w:proofErr w:type="spellStart"/>
        <w:r>
          <w:rPr>
            <w:color w:val="0B0080"/>
            <w:sz w:val="21"/>
            <w:szCs w:val="21"/>
            <w:highlight w:val="white"/>
            <w:u w:val="single"/>
          </w:rPr>
          <w:t>BitTorrent</w:t>
        </w:r>
        <w:proofErr w:type="spellEnd"/>
        <w:r>
          <w:rPr>
            <w:color w:val="0B0080"/>
            <w:sz w:val="21"/>
            <w:szCs w:val="21"/>
            <w:highlight w:val="white"/>
            <w:u w:val="single"/>
          </w:rPr>
          <w:t xml:space="preserve"> client</w:t>
        </w:r>
      </w:hyperlink>
      <w:r>
        <w:rPr>
          <w:color w:val="252525"/>
          <w:sz w:val="21"/>
          <w:szCs w:val="21"/>
          <w:highlight w:val="white"/>
        </w:rPr>
        <w:t xml:space="preserve">; a computer program that implements the </w:t>
      </w:r>
      <w:proofErr w:type="spellStart"/>
      <w:r>
        <w:rPr>
          <w:color w:val="252525"/>
          <w:sz w:val="21"/>
          <w:szCs w:val="21"/>
          <w:highlight w:val="white"/>
        </w:rPr>
        <w:t>BitTorrent</w:t>
      </w:r>
      <w:proofErr w:type="spellEnd"/>
      <w:r>
        <w:rPr>
          <w:color w:val="252525"/>
          <w:sz w:val="21"/>
          <w:szCs w:val="21"/>
          <w:highlight w:val="white"/>
        </w:rPr>
        <w:t xml:space="preserve"> protocol.</w:t>
      </w:r>
    </w:p>
    <w:p w:rsidR="006C4CFD" w:rsidRPr="006C4CFD" w:rsidRDefault="006C4CFD" w:rsidP="006C4CFD">
      <w:pPr>
        <w:pStyle w:val="Normal1"/>
        <w:rPr>
          <w:rStyle w:val="IntenseEmphasis"/>
          <w:i w:val="0"/>
          <w:iCs w:val="0"/>
          <w:color w:val="000000"/>
        </w:rPr>
      </w:pPr>
    </w:p>
    <w:p w:rsidR="00A935F1" w:rsidRPr="006C4CFD" w:rsidRDefault="006C4CFD" w:rsidP="006C4CFD">
      <w:pPr>
        <w:pStyle w:val="Heading7"/>
        <w:rPr>
          <w:rStyle w:val="IntenseEmphasis"/>
          <w:sz w:val="44"/>
        </w:rPr>
      </w:pPr>
      <w:r w:rsidRPr="006C4CFD">
        <w:rPr>
          <w:rStyle w:val="IntenseEmphasis"/>
          <w:sz w:val="44"/>
        </w:rPr>
        <w:t>Objectives</w:t>
      </w:r>
    </w:p>
    <w:p w:rsidR="00A935F1" w:rsidRDefault="00AF0854">
      <w:pPr>
        <w:pStyle w:val="Normal1"/>
        <w:numPr>
          <w:ilvl w:val="0"/>
          <w:numId w:val="1"/>
        </w:numPr>
        <w:ind w:hanging="360"/>
        <w:contextualSpacing/>
      </w:pPr>
      <w:r>
        <w:rPr>
          <w:rFonts w:ascii="Times New Roman" w:eastAsia="Times New Roman" w:hAnsi="Times New Roman" w:cs="Times New Roman"/>
          <w:sz w:val="14"/>
          <w:szCs w:val="14"/>
        </w:rPr>
        <w:t xml:space="preserve">   </w:t>
      </w:r>
      <w:r>
        <w:t xml:space="preserve">We will be making a </w:t>
      </w:r>
      <w:proofErr w:type="spellStart"/>
      <w:r>
        <w:t>bittorrent</w:t>
      </w:r>
      <w:proofErr w:type="spellEnd"/>
      <w:r>
        <w:t xml:space="preserve"> client that will be implementing the </w:t>
      </w:r>
      <w:proofErr w:type="spellStart"/>
      <w:r>
        <w:t>bittorrent</w:t>
      </w:r>
      <w:proofErr w:type="spellEnd"/>
      <w:r>
        <w:t xml:space="preserve"> protocol.</w:t>
      </w:r>
    </w:p>
    <w:p w:rsidR="00A935F1" w:rsidRDefault="00AF0854">
      <w:pPr>
        <w:pStyle w:val="Normal1"/>
        <w:numPr>
          <w:ilvl w:val="0"/>
          <w:numId w:val="1"/>
        </w:numPr>
        <w:ind w:hanging="360"/>
        <w:contextualSpacing/>
      </w:pPr>
      <w:r>
        <w:rPr>
          <w:rFonts w:ascii="Times New Roman" w:eastAsia="Times New Roman" w:hAnsi="Times New Roman" w:cs="Times New Roman"/>
          <w:sz w:val="14"/>
          <w:szCs w:val="14"/>
        </w:rPr>
        <w:t xml:space="preserve">  </w:t>
      </w:r>
      <w:proofErr w:type="spellStart"/>
      <w:r>
        <w:t>Bittorrent</w:t>
      </w:r>
      <w:proofErr w:type="spellEnd"/>
      <w:r>
        <w:t xml:space="preserve"> client’s </w:t>
      </w:r>
      <w:proofErr w:type="spellStart"/>
      <w:r>
        <w:t>gui</w:t>
      </w:r>
      <w:proofErr w:type="spellEnd"/>
      <w:r>
        <w:t xml:space="preserve"> will be made using python frameworks like </w:t>
      </w:r>
      <w:proofErr w:type="spellStart"/>
      <w:proofErr w:type="gramStart"/>
      <w:r>
        <w:t>tkinter</w:t>
      </w:r>
      <w:proofErr w:type="spellEnd"/>
      <w:r>
        <w:t xml:space="preserve"> ,</w:t>
      </w:r>
      <w:proofErr w:type="gramEnd"/>
      <w:r>
        <w:t xml:space="preserve"> </w:t>
      </w:r>
      <w:proofErr w:type="spellStart"/>
      <w:r>
        <w:t>PyGTK</w:t>
      </w:r>
      <w:proofErr w:type="spellEnd"/>
      <w:r>
        <w:t>.</w:t>
      </w:r>
    </w:p>
    <w:p w:rsidR="00A935F1" w:rsidRDefault="00AF0854">
      <w:pPr>
        <w:pStyle w:val="Normal1"/>
        <w:numPr>
          <w:ilvl w:val="0"/>
          <w:numId w:val="1"/>
        </w:numPr>
        <w:ind w:hanging="360"/>
        <w:contextualSpacing/>
      </w:pPr>
      <w:r>
        <w:t xml:space="preserve"> We will be analyzing the network transmission and will try to secure the transmission    from various malwares attacks namely denial of service attack.</w:t>
      </w:r>
    </w:p>
    <w:p w:rsidR="00A935F1" w:rsidRDefault="00AF0854">
      <w:pPr>
        <w:pStyle w:val="Normal1"/>
        <w:numPr>
          <w:ilvl w:val="0"/>
          <w:numId w:val="1"/>
        </w:numPr>
        <w:ind w:hanging="360"/>
        <w:contextualSpacing/>
      </w:pPr>
      <w:proofErr w:type="gramStart"/>
      <w:r>
        <w:t>optimizing</w:t>
      </w:r>
      <w:proofErr w:type="gramEnd"/>
      <w:r>
        <w:t xml:space="preserve"> the peer selection using algorithms. </w:t>
      </w:r>
    </w:p>
    <w:p w:rsidR="00A935F1" w:rsidRDefault="00A935F1">
      <w:pPr>
        <w:pStyle w:val="Normal1"/>
      </w:pPr>
    </w:p>
    <w:p w:rsidR="00A935F1" w:rsidRDefault="00A935F1">
      <w:pPr>
        <w:pStyle w:val="Normal1"/>
      </w:pPr>
    </w:p>
    <w:p w:rsidR="004B0F8F" w:rsidRPr="006C4CFD" w:rsidRDefault="006C4CFD" w:rsidP="006C4CFD">
      <w:pPr>
        <w:pStyle w:val="Heading7"/>
        <w:rPr>
          <w:rStyle w:val="IntenseEmphasis"/>
          <w:sz w:val="44"/>
        </w:rPr>
      </w:pPr>
      <w:r w:rsidRPr="006C4CFD">
        <w:rPr>
          <w:rStyle w:val="IntenseEmphasis"/>
          <w:sz w:val="44"/>
        </w:rPr>
        <w:t>Work Division</w:t>
      </w:r>
    </w:p>
    <w:p w:rsidR="007F7C01" w:rsidRPr="006C4CFD" w:rsidRDefault="007F7C01" w:rsidP="006C4CFD">
      <w:pPr>
        <w:pStyle w:val="Heading7"/>
        <w:rPr>
          <w:rStyle w:val="IntenseEmphasis"/>
          <w:sz w:val="48"/>
        </w:rPr>
      </w:pPr>
    </w:p>
    <w:p w:rsidR="007F7C01" w:rsidRPr="006C4CFD" w:rsidRDefault="004B0F8F" w:rsidP="006C4CFD">
      <w:pPr>
        <w:pStyle w:val="Heading7"/>
        <w:rPr>
          <w:rStyle w:val="IntenseEmphasis"/>
          <w:sz w:val="44"/>
        </w:rPr>
      </w:pPr>
      <w:r w:rsidRPr="006C4CFD">
        <w:rPr>
          <w:rStyle w:val="IntenseEmphasis"/>
          <w:sz w:val="44"/>
        </w:rPr>
        <w:t>Background</w:t>
      </w:r>
      <w:r w:rsidR="00C02DB1" w:rsidRPr="006C4CFD">
        <w:rPr>
          <w:rStyle w:val="IntenseEmphasis"/>
          <w:sz w:val="44"/>
        </w:rPr>
        <w:t xml:space="preserve"> Study </w:t>
      </w:r>
      <w:r w:rsidR="006C4CFD" w:rsidRPr="006C4CFD">
        <w:rPr>
          <w:rStyle w:val="IntenseEmphasis"/>
          <w:sz w:val="44"/>
        </w:rPr>
        <w:t>and</w:t>
      </w:r>
      <w:r w:rsidR="00C02DB1" w:rsidRPr="006C4CFD">
        <w:rPr>
          <w:rStyle w:val="IntenseEmphasis"/>
          <w:sz w:val="44"/>
        </w:rPr>
        <w:t xml:space="preserve"> Findings</w:t>
      </w:r>
    </w:p>
    <w:p w:rsidR="007F7C01" w:rsidRDefault="007F7C01">
      <w:pPr>
        <w:pStyle w:val="Normal1"/>
      </w:pPr>
    </w:p>
    <w:p w:rsidR="00A935F1" w:rsidRDefault="00A935F1">
      <w:pPr>
        <w:pStyle w:val="Normal1"/>
      </w:pPr>
    </w:p>
    <w:p w:rsidR="00A935F1" w:rsidRDefault="00AF0854">
      <w:pPr>
        <w:pStyle w:val="Normal1"/>
      </w:pPr>
      <w:r>
        <w:rPr>
          <w:b/>
          <w:sz w:val="24"/>
          <w:szCs w:val="24"/>
        </w:rPr>
        <w:t xml:space="preserve">What is </w:t>
      </w:r>
      <w:proofErr w:type="spellStart"/>
      <w:r>
        <w:rPr>
          <w:b/>
          <w:sz w:val="24"/>
          <w:szCs w:val="24"/>
        </w:rPr>
        <w:t>BitTorrent</w:t>
      </w:r>
      <w:proofErr w:type="spellEnd"/>
    </w:p>
    <w:p w:rsidR="00A935F1" w:rsidRDefault="00AF0854">
      <w:pPr>
        <w:pStyle w:val="Normal1"/>
      </w:pPr>
      <w:r>
        <w:t xml:space="preserve">The </w:t>
      </w:r>
      <w:proofErr w:type="spellStart"/>
      <w:r>
        <w:t>BitTorrent</w:t>
      </w:r>
      <w:proofErr w:type="spellEnd"/>
      <w:r>
        <w:t xml:space="preserve"> protocol can be used to reduce the server and network impact of distributing large files. Rather than downloading a file from a single source server, the </w:t>
      </w:r>
      <w:proofErr w:type="spellStart"/>
      <w:r>
        <w:t>BitTorrent</w:t>
      </w:r>
      <w:proofErr w:type="spellEnd"/>
      <w:r>
        <w:t xml:space="preserve"> protocol allows users to join a "swarm" of hosts to upload to/download from each other simultaneously. Using the </w:t>
      </w:r>
      <w:proofErr w:type="spellStart"/>
      <w:r>
        <w:t>BitTorrent</w:t>
      </w:r>
      <w:proofErr w:type="spellEnd"/>
      <w:r>
        <w:t xml:space="preserve"> protocol, several basic computers, such as home computers, can replace large servers while efficiently distributing files to many recipients. This lower bandwidth usage also helps prevent large spikes in internet traffic in a given area, keeping internet speeds higher for all users in general, regardless of whether or not they use the </w:t>
      </w:r>
      <w:proofErr w:type="spellStart"/>
      <w:r>
        <w:t>BitTorrent</w:t>
      </w:r>
      <w:proofErr w:type="spellEnd"/>
      <w:r>
        <w:t xml:space="preserve"> protoc</w:t>
      </w:r>
      <w:r w:rsidR="00C02DB1">
        <w:t>ol</w:t>
      </w:r>
    </w:p>
    <w:p w:rsidR="00A935F1" w:rsidRDefault="00A935F1">
      <w:pPr>
        <w:pStyle w:val="Normal1"/>
      </w:pPr>
    </w:p>
    <w:p w:rsidR="00A935F1" w:rsidRDefault="00A935F1">
      <w:pPr>
        <w:pStyle w:val="Normal1"/>
      </w:pPr>
    </w:p>
    <w:p w:rsidR="00A935F1" w:rsidRDefault="00AF0854">
      <w:pPr>
        <w:pStyle w:val="Normal1"/>
      </w:pPr>
      <w:r>
        <w:rPr>
          <w:b/>
          <w:sz w:val="24"/>
          <w:szCs w:val="24"/>
        </w:rPr>
        <w:t xml:space="preserve">How </w:t>
      </w:r>
      <w:proofErr w:type="spellStart"/>
      <w:r>
        <w:rPr>
          <w:b/>
          <w:sz w:val="24"/>
          <w:szCs w:val="24"/>
        </w:rPr>
        <w:t>bittorrent</w:t>
      </w:r>
      <w:proofErr w:type="spellEnd"/>
      <w:r>
        <w:rPr>
          <w:b/>
          <w:sz w:val="24"/>
          <w:szCs w:val="24"/>
        </w:rPr>
        <w:t xml:space="preserve"> works?</w:t>
      </w:r>
    </w:p>
    <w:p w:rsidR="00A935F1" w:rsidRDefault="00AF0854">
      <w:pPr>
        <w:pStyle w:val="Normal1"/>
      </w:pPr>
      <w:r>
        <w:t xml:space="preserve">A user who wants to upload a file first creates a small torrent descriptor file that they distribute by conventional means (web, email, etc.). They then make the file itself available through a </w:t>
      </w:r>
      <w:proofErr w:type="spellStart"/>
      <w:r>
        <w:t>BitTorrent</w:t>
      </w:r>
      <w:proofErr w:type="spellEnd"/>
      <w:r>
        <w:t xml:space="preserve"> node acting as a seed. Those with the torrent descriptor file can give it to their own </w:t>
      </w:r>
      <w:proofErr w:type="spellStart"/>
      <w:r>
        <w:t>BitTorrent</w:t>
      </w:r>
      <w:proofErr w:type="spellEnd"/>
      <w:r>
        <w:t xml:space="preserve"> nodes, which—acting as peers or </w:t>
      </w:r>
      <w:proofErr w:type="spellStart"/>
      <w:r>
        <w:t>leechers</w:t>
      </w:r>
      <w:proofErr w:type="spellEnd"/>
      <w:r>
        <w:t xml:space="preserve">—download it by connecting to the seed and/or other </w:t>
      </w:r>
      <w:proofErr w:type="gramStart"/>
      <w:r>
        <w:t>peers .</w:t>
      </w:r>
      <w:proofErr w:type="gramEnd"/>
    </w:p>
    <w:p w:rsidR="00A935F1" w:rsidRDefault="00AF0854">
      <w:pPr>
        <w:pStyle w:val="Normal1"/>
      </w:pPr>
      <w:r>
        <w:t xml:space="preserve">A </w:t>
      </w:r>
      <w:proofErr w:type="spellStart"/>
      <w:r>
        <w:t>BitTorrent</w:t>
      </w:r>
      <w:proofErr w:type="spellEnd"/>
      <w:r>
        <w:t xml:space="preserve"> client is any program that implements the </w:t>
      </w:r>
      <w:proofErr w:type="spellStart"/>
      <w:r>
        <w:t>BitTorrent</w:t>
      </w:r>
      <w:proofErr w:type="spellEnd"/>
      <w:r>
        <w:t xml:space="preserve"> protocol. Each client is capable of preparing, requesting, and transmitting any type of computer file over a network, using the protocol. A peer is any computer running an instance of a client.</w:t>
      </w:r>
    </w:p>
    <w:p w:rsidR="00A935F1" w:rsidRDefault="00AF0854">
      <w:pPr>
        <w:pStyle w:val="Normal1"/>
      </w:pPr>
      <w:r>
        <w:lastRenderedPageBreak/>
        <w:t>To shar</w:t>
      </w:r>
      <w:bookmarkStart w:id="5" w:name="_GoBack"/>
      <w:bookmarkEnd w:id="5"/>
      <w:r>
        <w:t xml:space="preserve">e a file or group of files, a peer first creates a small file called a "torrent" (e.g. </w:t>
      </w:r>
      <w:proofErr w:type="spellStart"/>
      <w:r>
        <w:t>MyFile.torrent</w:t>
      </w:r>
      <w:proofErr w:type="spellEnd"/>
      <w:r>
        <w:t xml:space="preserve">). This file contains metadata about the files to be shared and about the tracker, the computer that coordinates the file distribution. Peers that want to download the file must first obtain a torrent file for it and connect to the specified tracker, which tells them from which other peers to download the pieces of the file. It is based on segmented file transfer. </w:t>
      </w:r>
    </w:p>
    <w:p w:rsidR="00A935F1" w:rsidRDefault="00A935F1">
      <w:pPr>
        <w:pStyle w:val="Normal1"/>
      </w:pPr>
    </w:p>
    <w:p w:rsidR="00A935F1" w:rsidRDefault="00AF0854">
      <w:pPr>
        <w:pStyle w:val="Normal1"/>
      </w:pPr>
      <w:r>
        <w:rPr>
          <w:b/>
          <w:sz w:val="28"/>
          <w:szCs w:val="28"/>
        </w:rPr>
        <w:t>Segmented file transfer</w:t>
      </w:r>
      <w:r>
        <w:t xml:space="preserve"> implementation: the file being distributed is divided into segments called </w:t>
      </w:r>
      <w:r>
        <w:rPr>
          <w:i/>
        </w:rPr>
        <w:t>pieces</w:t>
      </w:r>
      <w:r>
        <w:t xml:space="preserve">. As each peer receives a new piece of the file it becomes a source (of that piece) for other peers, relieving the original seed from having to send that piece to every computer or user wishing a copy. With </w:t>
      </w:r>
      <w:proofErr w:type="spellStart"/>
      <w:r>
        <w:t>BitTorrent</w:t>
      </w:r>
      <w:proofErr w:type="spellEnd"/>
      <w:r>
        <w:t>, the task of distributing the file is shared by those who want it; it is entirely possible for the seed to send only a single copy of the file itself and eventually distribute to an unlimited number of peers.</w:t>
      </w:r>
    </w:p>
    <w:p w:rsidR="007F7C01" w:rsidRDefault="007F7C01">
      <w:pPr>
        <w:pStyle w:val="Normal1"/>
      </w:pPr>
    </w:p>
    <w:p w:rsidR="007F7C01" w:rsidRDefault="007F7C01">
      <w:pPr>
        <w:pStyle w:val="Normal1"/>
        <w:rPr>
          <w:b/>
        </w:rPr>
      </w:pPr>
      <w:r>
        <w:rPr>
          <w:b/>
        </w:rPr>
        <w:t>PROTOCOLS USED:</w:t>
      </w:r>
    </w:p>
    <w:p w:rsidR="00A935F1" w:rsidRDefault="00AF0854">
      <w:pPr>
        <w:pStyle w:val="Normal1"/>
      </w:pPr>
      <w:r>
        <w:t xml:space="preserve"> </w:t>
      </w:r>
    </w:p>
    <w:p w:rsidR="00A935F1" w:rsidRDefault="00AF0854">
      <w:pPr>
        <w:pStyle w:val="Normal1"/>
      </w:pPr>
      <w:proofErr w:type="spellStart"/>
      <w:r>
        <w:rPr>
          <w:b/>
          <w:color w:val="252525"/>
          <w:sz w:val="21"/>
          <w:szCs w:val="21"/>
        </w:rPr>
        <w:t>BitTorrent</w:t>
      </w:r>
      <w:proofErr w:type="spellEnd"/>
      <w:r>
        <w:rPr>
          <w:b/>
          <w:color w:val="252525"/>
          <w:sz w:val="21"/>
          <w:szCs w:val="21"/>
        </w:rPr>
        <w:t xml:space="preserve"> tracker protocol</w:t>
      </w:r>
    </w:p>
    <w:p w:rsidR="00A935F1" w:rsidRDefault="00AF0854">
      <w:pPr>
        <w:pStyle w:val="Normal1"/>
        <w:rPr>
          <w:color w:val="252525"/>
          <w:sz w:val="21"/>
          <w:szCs w:val="21"/>
        </w:rPr>
      </w:pPr>
      <w:r>
        <w:rPr>
          <w:color w:val="252525"/>
          <w:sz w:val="21"/>
          <w:szCs w:val="21"/>
        </w:rPr>
        <w:t xml:space="preserve">The </w:t>
      </w:r>
      <w:proofErr w:type="spellStart"/>
      <w:r>
        <w:rPr>
          <w:color w:val="252525"/>
          <w:sz w:val="21"/>
          <w:szCs w:val="21"/>
        </w:rPr>
        <w:t>BitTorrent</w:t>
      </w:r>
      <w:proofErr w:type="spellEnd"/>
      <w:r>
        <w:rPr>
          <w:color w:val="252525"/>
          <w:sz w:val="21"/>
          <w:szCs w:val="21"/>
        </w:rPr>
        <w:t xml:space="preserve"> tracker protocol is used by clients to request the IP addresses of other peers associated with a torrent, and to exchange the client's transfer statistics. Clients contact a centralized server, known as a *tracker*, which stores their addresses and responds with the addresses of other clients (also known as *peers*). The tracker does not know which nodes have which pieces; its job is to tell its clients where to find each other.</w:t>
      </w:r>
    </w:p>
    <w:p w:rsidR="00C02DB1" w:rsidRDefault="007F7C01" w:rsidP="007F7C0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Query parameters must be encoded according to the rules for HTML form submissions through HTTP GET: 'reserved character' bytes are encoded in hexadecimal as %HH, and space is encoded as "+"; names and values are joined with "=" and the pairs joined with "&amp;". </w:t>
      </w:r>
    </w:p>
    <w:p w:rsidR="00C02DB1" w:rsidRDefault="00C02DB1" w:rsidP="00C02DB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tracker's announce URL is obtained from the</w:t>
      </w:r>
      <w:r>
        <w:rPr>
          <w:rStyle w:val="apple-converted-space"/>
          <w:rFonts w:ascii="Arial" w:hAnsi="Arial" w:cs="Arial"/>
          <w:color w:val="252525"/>
          <w:sz w:val="21"/>
          <w:szCs w:val="21"/>
        </w:rPr>
        <w:t> </w:t>
      </w:r>
      <w:r>
        <w:rPr>
          <w:rStyle w:val="HTMLCode"/>
          <w:color w:val="000000"/>
          <w:bdr w:val="single" w:sz="6" w:space="1" w:color="DDDDDD" w:frame="1"/>
          <w:shd w:val="clear" w:color="auto" w:fill="F9F9F9"/>
        </w:rPr>
        <w:t>announce</w:t>
      </w:r>
      <w:r>
        <w:rPr>
          <w:rStyle w:val="apple-converted-space"/>
          <w:rFonts w:ascii="Arial" w:hAnsi="Arial" w:cs="Arial"/>
          <w:color w:val="252525"/>
          <w:sz w:val="21"/>
          <w:szCs w:val="21"/>
        </w:rPr>
        <w:t> </w:t>
      </w:r>
      <w:r>
        <w:rPr>
          <w:rFonts w:ascii="Arial" w:hAnsi="Arial" w:cs="Arial"/>
          <w:color w:val="252525"/>
          <w:sz w:val="21"/>
          <w:szCs w:val="21"/>
        </w:rPr>
        <w:t>entry of the root dictionary of the torrent metadata file.</w:t>
      </w:r>
    </w:p>
    <w:p w:rsidR="00C02DB1" w:rsidRDefault="00C02DB1" w:rsidP="007F7C0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Clients announce themselves by sending a GET request to the tracker's announce URL with "?" and the following </w:t>
      </w:r>
      <w:proofErr w:type="gramStart"/>
      <w:r>
        <w:rPr>
          <w:rFonts w:ascii="Arial" w:hAnsi="Arial" w:cs="Arial"/>
          <w:color w:val="252525"/>
          <w:sz w:val="21"/>
          <w:szCs w:val="21"/>
        </w:rPr>
        <w:t>parameters  appended</w:t>
      </w:r>
      <w:proofErr w:type="gramEnd"/>
    </w:p>
    <w:p w:rsidR="007F7C01" w:rsidRDefault="007F7C01">
      <w:pPr>
        <w:pStyle w:val="Normal1"/>
      </w:pPr>
    </w:p>
    <w:p w:rsidR="00BB1323" w:rsidRDefault="00BB1323">
      <w:pPr>
        <w:pStyle w:val="Normal1"/>
      </w:pPr>
    </w:p>
    <w:p w:rsidR="00BB1323" w:rsidRDefault="00BB1323">
      <w:pPr>
        <w:pStyle w:val="Normal1"/>
      </w:pPr>
    </w:p>
    <w:p w:rsidR="00BB1323" w:rsidRPr="006C4CFD" w:rsidRDefault="00BB1323" w:rsidP="006C4CFD">
      <w:pPr>
        <w:pStyle w:val="Heading7"/>
        <w:rPr>
          <w:rStyle w:val="IntenseEmphasis"/>
          <w:sz w:val="44"/>
        </w:rPr>
      </w:pPr>
    </w:p>
    <w:p w:rsidR="00BB1323" w:rsidRPr="006C4CFD" w:rsidRDefault="00BB1323" w:rsidP="006C4CFD">
      <w:pPr>
        <w:pStyle w:val="Heading7"/>
        <w:rPr>
          <w:rStyle w:val="IntenseEmphasis"/>
          <w:sz w:val="44"/>
        </w:rPr>
      </w:pPr>
      <w:r w:rsidRPr="006C4CFD">
        <w:rPr>
          <w:rStyle w:val="IntenseEmphasis"/>
          <w:sz w:val="44"/>
        </w:rPr>
        <w:t>De</w:t>
      </w:r>
      <w:r w:rsidR="008D4564" w:rsidRPr="006C4CFD">
        <w:rPr>
          <w:rStyle w:val="IntenseEmphasis"/>
          <w:sz w:val="44"/>
        </w:rPr>
        <w:t>signing</w:t>
      </w:r>
    </w:p>
    <w:p w:rsidR="008D4564" w:rsidRDefault="008D4564" w:rsidP="008D4564">
      <w:pPr>
        <w:pStyle w:val="Normal1"/>
        <w:jc w:val="center"/>
        <w:rPr>
          <w:b/>
          <w:sz w:val="36"/>
        </w:rPr>
      </w:pPr>
    </w:p>
    <w:p w:rsidR="008D4564" w:rsidRDefault="008D4564">
      <w:pPr>
        <w:pStyle w:val="Normal1"/>
      </w:pPr>
      <w:r>
        <w:t xml:space="preserve">STEP 1: view the .torrent </w:t>
      </w:r>
      <w:proofErr w:type="gramStart"/>
      <w:r>
        <w:t>file  in</w:t>
      </w:r>
      <w:proofErr w:type="gramEnd"/>
      <w:r>
        <w:t xml:space="preserve"> text editor . </w:t>
      </w:r>
      <w:proofErr w:type="gramStart"/>
      <w:r>
        <w:t>it</w:t>
      </w:r>
      <w:proofErr w:type="gramEnd"/>
      <w:r>
        <w:t xml:space="preserve"> contains the info about the file to be downloaded </w:t>
      </w:r>
    </w:p>
    <w:p w:rsidR="008D4564" w:rsidRDefault="008D4564">
      <w:pPr>
        <w:pStyle w:val="Normal1"/>
      </w:pPr>
      <w:r>
        <w:t xml:space="preserve">               </w:t>
      </w:r>
      <w:proofErr w:type="gramStart"/>
      <w:r>
        <w:t>in</w:t>
      </w:r>
      <w:proofErr w:type="gramEnd"/>
      <w:r>
        <w:t xml:space="preserve"> form of </w:t>
      </w:r>
      <w:proofErr w:type="spellStart"/>
      <w:r>
        <w:t>bencoding</w:t>
      </w:r>
      <w:proofErr w:type="spellEnd"/>
      <w:r>
        <w:t>.</w:t>
      </w:r>
    </w:p>
    <w:p w:rsidR="00FA4893" w:rsidRDefault="00FA4893">
      <w:pPr>
        <w:pStyle w:val="Normal1"/>
      </w:pPr>
    </w:p>
    <w:p w:rsidR="008D4564" w:rsidRDefault="008D4564">
      <w:pPr>
        <w:pStyle w:val="Normal1"/>
      </w:pPr>
      <w:r>
        <w:t>STEP 2</w:t>
      </w:r>
      <w:proofErr w:type="gramStart"/>
      <w:r>
        <w:t>:decode</w:t>
      </w:r>
      <w:proofErr w:type="gramEnd"/>
      <w:r>
        <w:t xml:space="preserve"> the torrent file and save info like announce </w:t>
      </w:r>
      <w:proofErr w:type="spellStart"/>
      <w:r>
        <w:t>url</w:t>
      </w:r>
      <w:proofErr w:type="spellEnd"/>
      <w:r>
        <w:t xml:space="preserve"> ,info dictionary which includes </w:t>
      </w:r>
    </w:p>
    <w:p w:rsidR="008D4564" w:rsidRDefault="008D4564">
      <w:pPr>
        <w:pStyle w:val="Normal1"/>
      </w:pPr>
      <w:r>
        <w:lastRenderedPageBreak/>
        <w:t xml:space="preserve">             </w:t>
      </w:r>
      <w:proofErr w:type="gramStart"/>
      <w:r>
        <w:t>piece</w:t>
      </w:r>
      <w:proofErr w:type="gramEnd"/>
      <w:r>
        <w:t xml:space="preserve"> </w:t>
      </w:r>
      <w:proofErr w:type="spellStart"/>
      <w:r>
        <w:t>length,name</w:t>
      </w:r>
      <w:proofErr w:type="spellEnd"/>
      <w:r>
        <w:t>, path  and other things required for tracking.</w:t>
      </w:r>
    </w:p>
    <w:p w:rsidR="00FA4893" w:rsidRDefault="00FA4893">
      <w:pPr>
        <w:pStyle w:val="Normal1"/>
      </w:pPr>
    </w:p>
    <w:p w:rsidR="00FA4893" w:rsidRDefault="00FA4893">
      <w:pPr>
        <w:pStyle w:val="Normal1"/>
      </w:pPr>
      <w:r>
        <w:rPr>
          <w:noProof/>
          <w:lang w:val="en-IN" w:eastAsia="en-IN"/>
        </w:rPr>
        <w:drawing>
          <wp:inline distT="0" distB="0" distL="0" distR="0">
            <wp:extent cx="5943600" cy="1813672"/>
            <wp:effectExtent l="19050" t="0" r="0" b="0"/>
            <wp:docPr id="4" name="Picture 1" descr=".torrent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rent File Structure"/>
                    <pic:cNvPicPr>
                      <a:picLocks noChangeAspect="1" noChangeArrowheads="1"/>
                    </pic:cNvPicPr>
                  </pic:nvPicPr>
                  <pic:blipFill>
                    <a:blip r:embed="rId7"/>
                    <a:srcRect/>
                    <a:stretch>
                      <a:fillRect/>
                    </a:stretch>
                  </pic:blipFill>
                  <pic:spPr bwMode="auto">
                    <a:xfrm>
                      <a:off x="0" y="0"/>
                      <a:ext cx="5943600" cy="1813672"/>
                    </a:xfrm>
                    <a:prstGeom prst="rect">
                      <a:avLst/>
                    </a:prstGeom>
                    <a:noFill/>
                    <a:ln w="9525">
                      <a:noFill/>
                      <a:miter lim="800000"/>
                      <a:headEnd/>
                      <a:tailEnd/>
                    </a:ln>
                  </pic:spPr>
                </pic:pic>
              </a:graphicData>
            </a:graphic>
          </wp:inline>
        </w:drawing>
      </w:r>
    </w:p>
    <w:p w:rsidR="008D4564" w:rsidRDefault="008D4564">
      <w:pPr>
        <w:pStyle w:val="Normal1"/>
      </w:pPr>
    </w:p>
    <w:p w:rsidR="001F45F1" w:rsidRPr="001F45F1" w:rsidRDefault="008D4564" w:rsidP="001F45F1">
      <w:pPr>
        <w:pStyle w:val="Normal1"/>
        <w:rPr>
          <w:b/>
          <w:color w:val="000000" w:themeColor="text1"/>
          <w:sz w:val="21"/>
          <w:szCs w:val="21"/>
        </w:rPr>
      </w:pPr>
      <w:r>
        <w:t>STEP3: connection to the tracker.</w:t>
      </w:r>
      <w:r w:rsidRPr="008D4564">
        <w:rPr>
          <w:rFonts w:ascii="Helvetica" w:hAnsi="Helvetica"/>
          <w:color w:val="373737"/>
          <w:sz w:val="23"/>
          <w:szCs w:val="23"/>
          <w:shd w:val="clear" w:color="auto" w:fill="FFFFFF"/>
        </w:rPr>
        <w:t xml:space="preserve"> </w:t>
      </w:r>
      <w:proofErr w:type="gramStart"/>
      <w:r w:rsidR="001F45F1" w:rsidRPr="001F45F1">
        <w:rPr>
          <w:b/>
          <w:color w:val="000000" w:themeColor="text1"/>
          <w:sz w:val="21"/>
          <w:szCs w:val="21"/>
        </w:rPr>
        <w:t>he</w:t>
      </w:r>
      <w:proofErr w:type="gramEnd"/>
      <w:r w:rsidR="001F45F1" w:rsidRPr="001F45F1">
        <w:rPr>
          <w:b/>
          <w:color w:val="000000" w:themeColor="text1"/>
          <w:sz w:val="21"/>
          <w:szCs w:val="21"/>
        </w:rPr>
        <w:t xml:space="preserve"> tracker is an HTTP/HTTPS service which responds to HTTP GET requests. The requests include metrics from clients that help the tracker keep overall statistics about the torrent. The response includes a peer list that helps the client participate in the torrent. The base URL consists of the "announce URL" as defined in the </w:t>
      </w:r>
      <w:proofErr w:type="spellStart"/>
      <w:r w:rsidR="001F45F1" w:rsidRPr="001F45F1">
        <w:rPr>
          <w:b/>
          <w:color w:val="000000" w:themeColor="text1"/>
          <w:sz w:val="21"/>
          <w:szCs w:val="21"/>
        </w:rPr>
        <w:t>metainfo</w:t>
      </w:r>
      <w:proofErr w:type="spellEnd"/>
      <w:r w:rsidR="001F45F1" w:rsidRPr="001F45F1">
        <w:rPr>
          <w:b/>
          <w:color w:val="000000" w:themeColor="text1"/>
          <w:sz w:val="21"/>
          <w:szCs w:val="21"/>
        </w:rPr>
        <w:t xml:space="preserve"> (.torrent) file. The parameters are then added to this URL, using standard CGI methods (i.e. a '?' after the announce URL, followed by '</w:t>
      </w:r>
      <w:proofErr w:type="spellStart"/>
      <w:r w:rsidR="001F45F1" w:rsidRPr="001F45F1">
        <w:rPr>
          <w:b/>
          <w:color w:val="000000" w:themeColor="text1"/>
          <w:sz w:val="21"/>
          <w:szCs w:val="21"/>
        </w:rPr>
        <w:t>param</w:t>
      </w:r>
      <w:proofErr w:type="spellEnd"/>
      <w:r w:rsidR="001F45F1" w:rsidRPr="001F45F1">
        <w:rPr>
          <w:b/>
          <w:color w:val="000000" w:themeColor="text1"/>
          <w:sz w:val="21"/>
          <w:szCs w:val="21"/>
        </w:rPr>
        <w:t>=value' sequences separated by '&amp;').</w:t>
      </w:r>
    </w:p>
    <w:p w:rsidR="001F45F1" w:rsidRPr="001F45F1" w:rsidRDefault="001F45F1">
      <w:pPr>
        <w:pStyle w:val="Normal1"/>
        <w:rPr>
          <w:rFonts w:ascii="Helvetica" w:hAnsi="Helvetica"/>
          <w:b/>
          <w:color w:val="000000" w:themeColor="text1"/>
          <w:sz w:val="23"/>
          <w:szCs w:val="23"/>
          <w:shd w:val="clear" w:color="auto" w:fill="FFFFFF"/>
        </w:rPr>
      </w:pPr>
    </w:p>
    <w:p w:rsidR="00AF0854" w:rsidRDefault="00AF0854">
      <w:pPr>
        <w:pStyle w:val="Normal1"/>
        <w:rPr>
          <w:rFonts w:ascii="Helvetica" w:hAnsi="Helvetica"/>
          <w:color w:val="000000" w:themeColor="text1"/>
          <w:sz w:val="23"/>
          <w:szCs w:val="23"/>
          <w:shd w:val="clear" w:color="auto" w:fill="FFFFFF"/>
        </w:rPr>
      </w:pPr>
      <w:r>
        <w:rPr>
          <w:rFonts w:ascii="Helvetica" w:hAnsi="Helvetica"/>
          <w:color w:val="000000" w:themeColor="text1"/>
          <w:sz w:val="23"/>
          <w:szCs w:val="23"/>
          <w:shd w:val="clear" w:color="auto" w:fill="FFFFFF"/>
        </w:rPr>
        <w:t>STEP4</w:t>
      </w:r>
      <w:proofErr w:type="gramStart"/>
      <w:r>
        <w:rPr>
          <w:rFonts w:ascii="Helvetica" w:hAnsi="Helvetica"/>
          <w:color w:val="000000" w:themeColor="text1"/>
          <w:sz w:val="23"/>
          <w:szCs w:val="23"/>
          <w:shd w:val="clear" w:color="auto" w:fill="FFFFFF"/>
        </w:rPr>
        <w:t>:if</w:t>
      </w:r>
      <w:proofErr w:type="gramEnd"/>
      <w:r>
        <w:rPr>
          <w:rFonts w:ascii="Helvetica" w:hAnsi="Helvetica"/>
          <w:color w:val="000000" w:themeColor="text1"/>
          <w:sz w:val="23"/>
          <w:szCs w:val="23"/>
          <w:shd w:val="clear" w:color="auto" w:fill="FFFFFF"/>
        </w:rPr>
        <w:t xml:space="preserve"> the GET request contains correct info then </w:t>
      </w:r>
      <w:proofErr w:type="spellStart"/>
      <w:r>
        <w:rPr>
          <w:rFonts w:ascii="Helvetica" w:hAnsi="Helvetica"/>
          <w:color w:val="000000" w:themeColor="text1"/>
          <w:sz w:val="23"/>
          <w:szCs w:val="23"/>
          <w:shd w:val="clear" w:color="auto" w:fill="FFFFFF"/>
        </w:rPr>
        <w:t>tracKer</w:t>
      </w:r>
      <w:proofErr w:type="spellEnd"/>
      <w:r>
        <w:rPr>
          <w:rFonts w:ascii="Helvetica" w:hAnsi="Helvetica"/>
          <w:color w:val="000000" w:themeColor="text1"/>
          <w:sz w:val="23"/>
          <w:szCs w:val="23"/>
          <w:shd w:val="clear" w:color="auto" w:fill="FFFFFF"/>
        </w:rPr>
        <w:t xml:space="preserve"> sends the response containing</w:t>
      </w:r>
    </w:p>
    <w:p w:rsidR="00AF0854" w:rsidRDefault="00AF0854">
      <w:pPr>
        <w:pStyle w:val="Normal1"/>
        <w:rPr>
          <w:rFonts w:ascii="Helvetica" w:hAnsi="Helvetica"/>
          <w:color w:val="000000" w:themeColor="text1"/>
          <w:sz w:val="23"/>
          <w:szCs w:val="23"/>
          <w:shd w:val="clear" w:color="auto" w:fill="FFFFFF"/>
        </w:rPr>
      </w:pPr>
      <w:r>
        <w:rPr>
          <w:rFonts w:ascii="Helvetica" w:hAnsi="Helvetica"/>
          <w:color w:val="000000" w:themeColor="text1"/>
          <w:sz w:val="23"/>
          <w:szCs w:val="23"/>
          <w:shd w:val="clear" w:color="auto" w:fill="FFFFFF"/>
        </w:rPr>
        <w:t xml:space="preserve">             </w:t>
      </w:r>
      <w:proofErr w:type="spellStart"/>
      <w:proofErr w:type="gramStart"/>
      <w:r>
        <w:rPr>
          <w:rFonts w:ascii="Helvetica" w:hAnsi="Helvetica"/>
          <w:color w:val="000000" w:themeColor="text1"/>
          <w:sz w:val="23"/>
          <w:szCs w:val="23"/>
          <w:shd w:val="clear" w:color="auto" w:fill="FFFFFF"/>
        </w:rPr>
        <w:t>bencoded</w:t>
      </w:r>
      <w:proofErr w:type="spellEnd"/>
      <w:proofErr w:type="gramEnd"/>
      <w:r>
        <w:rPr>
          <w:rFonts w:ascii="Helvetica" w:hAnsi="Helvetica"/>
          <w:color w:val="000000" w:themeColor="text1"/>
          <w:sz w:val="23"/>
          <w:szCs w:val="23"/>
          <w:shd w:val="clear" w:color="auto" w:fill="FFFFFF"/>
        </w:rPr>
        <w:t xml:space="preserve"> dictionary.</w:t>
      </w:r>
    </w:p>
    <w:p w:rsidR="002B6351" w:rsidRDefault="002B6351">
      <w:pPr>
        <w:pStyle w:val="Normal1"/>
        <w:rPr>
          <w:rFonts w:ascii="Helvetica" w:hAnsi="Helvetica"/>
          <w:color w:val="000000" w:themeColor="text1"/>
          <w:sz w:val="23"/>
          <w:szCs w:val="23"/>
          <w:shd w:val="clear" w:color="auto" w:fill="FFFFFF"/>
        </w:rPr>
      </w:pPr>
      <w:r>
        <w:rPr>
          <w:rFonts w:ascii="Helvetica" w:hAnsi="Helvetica"/>
          <w:color w:val="000000" w:themeColor="text1"/>
          <w:sz w:val="23"/>
          <w:szCs w:val="23"/>
          <w:shd w:val="clear" w:color="auto" w:fill="FFFFFF"/>
        </w:rPr>
        <w:t>STE</w:t>
      </w:r>
      <w:r w:rsidR="00FA4893">
        <w:rPr>
          <w:rFonts w:ascii="Helvetica" w:hAnsi="Helvetica"/>
          <w:color w:val="000000" w:themeColor="text1"/>
          <w:sz w:val="23"/>
          <w:szCs w:val="23"/>
          <w:shd w:val="clear" w:color="auto" w:fill="FFFFFF"/>
        </w:rPr>
        <w:t>P5</w:t>
      </w:r>
      <w:proofErr w:type="gramStart"/>
      <w:r w:rsidR="00FA4893">
        <w:rPr>
          <w:rFonts w:ascii="Helvetica" w:hAnsi="Helvetica"/>
          <w:color w:val="000000" w:themeColor="text1"/>
          <w:sz w:val="23"/>
          <w:szCs w:val="23"/>
          <w:shd w:val="clear" w:color="auto" w:fill="FFFFFF"/>
        </w:rPr>
        <w:t>:connection</w:t>
      </w:r>
      <w:proofErr w:type="gramEnd"/>
      <w:r w:rsidR="00FA4893">
        <w:rPr>
          <w:rFonts w:ascii="Helvetica" w:hAnsi="Helvetica"/>
          <w:color w:val="000000" w:themeColor="text1"/>
          <w:sz w:val="23"/>
          <w:szCs w:val="23"/>
          <w:shd w:val="clear" w:color="auto" w:fill="FFFFFF"/>
        </w:rPr>
        <w:t xml:space="preserve"> to </w:t>
      </w:r>
      <w:proofErr w:type="spellStart"/>
      <w:r w:rsidR="00FA4893">
        <w:rPr>
          <w:rFonts w:ascii="Helvetica" w:hAnsi="Helvetica"/>
          <w:color w:val="000000" w:themeColor="text1"/>
          <w:sz w:val="23"/>
          <w:szCs w:val="23"/>
          <w:shd w:val="clear" w:color="auto" w:fill="FFFFFF"/>
        </w:rPr>
        <w:t>tracke</w:t>
      </w:r>
      <w:proofErr w:type="spellEnd"/>
      <w:r w:rsidR="00FA4893">
        <w:rPr>
          <w:rFonts w:ascii="Helvetica" w:hAnsi="Helvetica"/>
          <w:color w:val="000000" w:themeColor="text1"/>
          <w:sz w:val="23"/>
          <w:szCs w:val="23"/>
          <w:shd w:val="clear" w:color="auto" w:fill="FFFFFF"/>
        </w:rPr>
        <w:t>:-</w:t>
      </w:r>
      <w:r>
        <w:rPr>
          <w:rFonts w:ascii="Helvetica" w:hAnsi="Helvetica"/>
          <w:color w:val="000000" w:themeColor="text1"/>
          <w:sz w:val="23"/>
          <w:szCs w:val="23"/>
          <w:shd w:val="clear" w:color="auto" w:fill="FFFFFF"/>
        </w:rPr>
        <w:t xml:space="preserve">twisted framework is used to make connection to </w:t>
      </w:r>
    </w:p>
    <w:p w:rsidR="00AF0854" w:rsidRPr="001F45F1" w:rsidRDefault="002B6351">
      <w:pPr>
        <w:pStyle w:val="Normal1"/>
        <w:rPr>
          <w:b/>
          <w:color w:val="000000" w:themeColor="text1"/>
        </w:rPr>
      </w:pPr>
      <w:r>
        <w:rPr>
          <w:rFonts w:ascii="Helvetica" w:hAnsi="Helvetica"/>
          <w:color w:val="000000" w:themeColor="text1"/>
          <w:sz w:val="23"/>
          <w:szCs w:val="23"/>
          <w:shd w:val="clear" w:color="auto" w:fill="FFFFFF"/>
        </w:rPr>
        <w:t xml:space="preserve">            </w:t>
      </w:r>
      <w:proofErr w:type="gramStart"/>
      <w:r>
        <w:rPr>
          <w:rFonts w:ascii="Helvetica" w:hAnsi="Helvetica"/>
          <w:color w:val="000000" w:themeColor="text1"/>
          <w:sz w:val="23"/>
          <w:szCs w:val="23"/>
          <w:shd w:val="clear" w:color="auto" w:fill="FFFFFF"/>
        </w:rPr>
        <w:t>multiple</w:t>
      </w:r>
      <w:proofErr w:type="gramEnd"/>
      <w:r>
        <w:rPr>
          <w:rFonts w:ascii="Helvetica" w:hAnsi="Helvetica"/>
          <w:color w:val="000000" w:themeColor="text1"/>
          <w:sz w:val="23"/>
          <w:szCs w:val="23"/>
          <w:shd w:val="clear" w:color="auto" w:fill="FFFFFF"/>
        </w:rPr>
        <w:t xml:space="preserve"> </w:t>
      </w:r>
      <w:proofErr w:type="spellStart"/>
      <w:r>
        <w:rPr>
          <w:rFonts w:ascii="Helvetica" w:hAnsi="Helvetica"/>
          <w:color w:val="000000" w:themeColor="text1"/>
          <w:sz w:val="23"/>
          <w:szCs w:val="23"/>
          <w:shd w:val="clear" w:color="auto" w:fill="FFFFFF"/>
        </w:rPr>
        <w:t>clients.</w:t>
      </w:r>
      <w:r w:rsidR="001F45F1" w:rsidRPr="001F45F1">
        <w:rPr>
          <w:b/>
          <w:color w:val="000000" w:themeColor="text1"/>
          <w:sz w:val="21"/>
          <w:szCs w:val="21"/>
        </w:rPr>
        <w:t>The</w:t>
      </w:r>
      <w:proofErr w:type="spellEnd"/>
      <w:r w:rsidR="001F45F1" w:rsidRPr="001F45F1">
        <w:rPr>
          <w:b/>
          <w:color w:val="000000" w:themeColor="text1"/>
          <w:sz w:val="21"/>
          <w:szCs w:val="21"/>
        </w:rPr>
        <w:t xml:space="preserve"> Twisted Framework involves a Reactor. The reactor is a loop that </w:t>
      </w:r>
      <w:r w:rsidR="001F45F1">
        <w:rPr>
          <w:b/>
          <w:color w:val="000000" w:themeColor="text1"/>
          <w:sz w:val="21"/>
          <w:szCs w:val="21"/>
        </w:rPr>
        <w:t xml:space="preserve">  </w:t>
      </w:r>
      <w:proofErr w:type="spellStart"/>
      <w:r w:rsidR="001F45F1" w:rsidRPr="001F45F1">
        <w:rPr>
          <w:b/>
          <w:color w:val="000000" w:themeColor="text1"/>
          <w:sz w:val="21"/>
          <w:szCs w:val="21"/>
        </w:rPr>
        <w:t>continously</w:t>
      </w:r>
      <w:proofErr w:type="spellEnd"/>
      <w:r w:rsidR="001F45F1" w:rsidRPr="001F45F1">
        <w:rPr>
          <w:b/>
          <w:color w:val="000000" w:themeColor="text1"/>
          <w:sz w:val="21"/>
          <w:szCs w:val="21"/>
        </w:rPr>
        <w:t xml:space="preserve"> checks for any new event that may have occurred. The new events in our case is the receiving of messages from peers, successful connection with a peer or loss of connection. Once an event occurs, its respective function is called, known as the callback function</w:t>
      </w:r>
    </w:p>
    <w:p w:rsidR="008D4564" w:rsidRDefault="008D4564">
      <w:pPr>
        <w:pStyle w:val="Normal1"/>
        <w:rPr>
          <w:b/>
          <w:color w:val="000000" w:themeColor="text1"/>
        </w:rPr>
      </w:pPr>
    </w:p>
    <w:p w:rsidR="001F45F1" w:rsidRPr="006C4CFD" w:rsidRDefault="001F45F1">
      <w:pPr>
        <w:pStyle w:val="Normal1"/>
        <w:rPr>
          <w:rStyle w:val="IntenseEmphasis"/>
          <w:rFonts w:asciiTheme="majorHAnsi" w:hAnsiTheme="majorHAnsi"/>
          <w:sz w:val="36"/>
        </w:rPr>
      </w:pPr>
    </w:p>
    <w:p w:rsidR="001F45F1" w:rsidRPr="006C4CFD" w:rsidRDefault="001F45F1">
      <w:pPr>
        <w:pStyle w:val="Normal1"/>
        <w:rPr>
          <w:rStyle w:val="IntenseEmphasis"/>
          <w:rFonts w:asciiTheme="majorHAnsi" w:hAnsiTheme="majorHAnsi"/>
          <w:sz w:val="36"/>
        </w:rPr>
      </w:pPr>
    </w:p>
    <w:p w:rsidR="001F45F1" w:rsidRPr="006C4CFD" w:rsidRDefault="001F45F1">
      <w:pPr>
        <w:pStyle w:val="Normal1"/>
        <w:rPr>
          <w:rStyle w:val="IntenseEmphasis"/>
          <w:rFonts w:asciiTheme="majorHAnsi" w:hAnsiTheme="majorHAnsi"/>
          <w:sz w:val="36"/>
        </w:rPr>
      </w:pPr>
    </w:p>
    <w:p w:rsidR="001F45F1" w:rsidRPr="006C4CFD" w:rsidRDefault="006C4CFD" w:rsidP="006C4CFD">
      <w:pPr>
        <w:pStyle w:val="Heading7"/>
        <w:rPr>
          <w:rStyle w:val="IntenseEmphasis"/>
          <w:sz w:val="44"/>
        </w:rPr>
      </w:pPr>
      <w:r w:rsidRPr="006C4CFD">
        <w:rPr>
          <w:rStyle w:val="IntenseEmphasis"/>
          <w:sz w:val="44"/>
        </w:rPr>
        <w:lastRenderedPageBreak/>
        <w:t>Partial Implementation</w:t>
      </w:r>
    </w:p>
    <w:p w:rsidR="006C4CFD" w:rsidRPr="006C4CFD" w:rsidRDefault="006C4CFD" w:rsidP="006C4CFD">
      <w:pPr>
        <w:pStyle w:val="Heading7"/>
        <w:rPr>
          <w:rStyle w:val="IntenseEmphasis"/>
          <w:sz w:val="44"/>
        </w:rPr>
      </w:pPr>
    </w:p>
    <w:p w:rsidR="006C4CFD" w:rsidRPr="006C4CFD" w:rsidRDefault="006C4CFD" w:rsidP="006C4CFD">
      <w:pPr>
        <w:pStyle w:val="Heading7"/>
        <w:rPr>
          <w:rStyle w:val="IntenseEmphasis"/>
          <w:sz w:val="44"/>
        </w:rPr>
      </w:pPr>
      <w:r w:rsidRPr="006C4CFD">
        <w:rPr>
          <w:rStyle w:val="IntenseEmphasis"/>
          <w:sz w:val="44"/>
        </w:rPr>
        <w:t>Testing</w:t>
      </w:r>
    </w:p>
    <w:p w:rsidR="006C4CFD" w:rsidRPr="006C4CFD" w:rsidRDefault="006C4CFD" w:rsidP="006C4CFD">
      <w:pPr>
        <w:pStyle w:val="Heading7"/>
        <w:rPr>
          <w:rStyle w:val="IntenseEmphasis"/>
          <w:sz w:val="44"/>
        </w:rPr>
      </w:pPr>
    </w:p>
    <w:p w:rsidR="006C4CFD" w:rsidRPr="006C4CFD" w:rsidRDefault="006C4CFD" w:rsidP="006C4CFD">
      <w:pPr>
        <w:pStyle w:val="Heading7"/>
        <w:rPr>
          <w:rStyle w:val="IntenseEmphasis"/>
          <w:sz w:val="44"/>
        </w:rPr>
      </w:pPr>
      <w:r w:rsidRPr="006C4CFD">
        <w:rPr>
          <w:rStyle w:val="IntenseEmphasis"/>
          <w:sz w:val="44"/>
        </w:rPr>
        <w:t>References</w:t>
      </w:r>
    </w:p>
    <w:sectPr w:rsidR="006C4CFD" w:rsidRPr="006C4CFD" w:rsidSect="00A935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95397"/>
    <w:multiLevelType w:val="multilevel"/>
    <w:tmpl w:val="8D1C18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A935F1"/>
    <w:rsid w:val="001F45F1"/>
    <w:rsid w:val="002B6351"/>
    <w:rsid w:val="004B0F8F"/>
    <w:rsid w:val="00675E30"/>
    <w:rsid w:val="006C4CFD"/>
    <w:rsid w:val="007F7C01"/>
    <w:rsid w:val="008D4564"/>
    <w:rsid w:val="00A935F1"/>
    <w:rsid w:val="00AF0854"/>
    <w:rsid w:val="00BB1323"/>
    <w:rsid w:val="00C02DB1"/>
    <w:rsid w:val="00FA4893"/>
    <w:rsid w:val="00FA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B4169-D05F-4017-9A96-04E0C71F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A935F1"/>
    <w:pPr>
      <w:keepNext/>
      <w:keepLines/>
      <w:spacing w:before="400" w:after="120"/>
      <w:contextualSpacing/>
      <w:outlineLvl w:val="0"/>
    </w:pPr>
    <w:rPr>
      <w:sz w:val="40"/>
      <w:szCs w:val="40"/>
    </w:rPr>
  </w:style>
  <w:style w:type="paragraph" w:styleId="Heading2">
    <w:name w:val="heading 2"/>
    <w:basedOn w:val="Normal1"/>
    <w:next w:val="Normal1"/>
    <w:rsid w:val="00A935F1"/>
    <w:pPr>
      <w:keepNext/>
      <w:keepLines/>
      <w:spacing w:before="360" w:after="120"/>
      <w:contextualSpacing/>
      <w:outlineLvl w:val="1"/>
    </w:pPr>
    <w:rPr>
      <w:sz w:val="32"/>
      <w:szCs w:val="32"/>
    </w:rPr>
  </w:style>
  <w:style w:type="paragraph" w:styleId="Heading3">
    <w:name w:val="heading 3"/>
    <w:basedOn w:val="Normal1"/>
    <w:next w:val="Normal1"/>
    <w:rsid w:val="00A935F1"/>
    <w:pPr>
      <w:keepNext/>
      <w:keepLines/>
      <w:spacing w:before="320" w:after="80"/>
      <w:contextualSpacing/>
      <w:outlineLvl w:val="2"/>
    </w:pPr>
    <w:rPr>
      <w:color w:val="434343"/>
      <w:sz w:val="28"/>
      <w:szCs w:val="28"/>
    </w:rPr>
  </w:style>
  <w:style w:type="paragraph" w:styleId="Heading4">
    <w:name w:val="heading 4"/>
    <w:basedOn w:val="Normal1"/>
    <w:next w:val="Normal1"/>
    <w:rsid w:val="00A935F1"/>
    <w:pPr>
      <w:keepNext/>
      <w:keepLines/>
      <w:spacing w:before="280" w:after="80"/>
      <w:contextualSpacing/>
      <w:outlineLvl w:val="3"/>
    </w:pPr>
    <w:rPr>
      <w:color w:val="666666"/>
      <w:sz w:val="24"/>
      <w:szCs w:val="24"/>
    </w:rPr>
  </w:style>
  <w:style w:type="paragraph" w:styleId="Heading5">
    <w:name w:val="heading 5"/>
    <w:basedOn w:val="Normal1"/>
    <w:next w:val="Normal1"/>
    <w:rsid w:val="00A935F1"/>
    <w:pPr>
      <w:keepNext/>
      <w:keepLines/>
      <w:spacing w:before="240" w:after="80"/>
      <w:contextualSpacing/>
      <w:outlineLvl w:val="4"/>
    </w:pPr>
    <w:rPr>
      <w:color w:val="666666"/>
    </w:rPr>
  </w:style>
  <w:style w:type="paragraph" w:styleId="Heading6">
    <w:name w:val="heading 6"/>
    <w:basedOn w:val="Normal1"/>
    <w:next w:val="Normal1"/>
    <w:rsid w:val="00A935F1"/>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4B0F8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35F1"/>
  </w:style>
  <w:style w:type="paragraph" w:styleId="Title">
    <w:name w:val="Title"/>
    <w:basedOn w:val="Normal1"/>
    <w:next w:val="Normal1"/>
    <w:rsid w:val="00A935F1"/>
    <w:pPr>
      <w:keepNext/>
      <w:keepLines/>
      <w:spacing w:after="60"/>
      <w:contextualSpacing/>
    </w:pPr>
    <w:rPr>
      <w:sz w:val="52"/>
      <w:szCs w:val="52"/>
    </w:rPr>
  </w:style>
  <w:style w:type="paragraph" w:styleId="Subtitle">
    <w:name w:val="Subtitle"/>
    <w:basedOn w:val="Normal1"/>
    <w:next w:val="Normal1"/>
    <w:rsid w:val="00A935F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7F7C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01"/>
    <w:rPr>
      <w:rFonts w:ascii="Tahoma" w:hAnsi="Tahoma" w:cs="Tahoma"/>
      <w:sz w:val="16"/>
      <w:szCs w:val="16"/>
    </w:rPr>
  </w:style>
  <w:style w:type="paragraph" w:styleId="NormalWeb">
    <w:name w:val="Normal (Web)"/>
    <w:basedOn w:val="Normal"/>
    <w:uiPriority w:val="99"/>
    <w:semiHidden/>
    <w:unhideWhenUsed/>
    <w:rsid w:val="007F7C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C02DB1"/>
  </w:style>
  <w:style w:type="character" w:styleId="HTMLCode">
    <w:name w:val="HTML Code"/>
    <w:basedOn w:val="DefaultParagraphFont"/>
    <w:uiPriority w:val="99"/>
    <w:semiHidden/>
    <w:unhideWhenUsed/>
    <w:rsid w:val="00C02DB1"/>
    <w:rPr>
      <w:rFonts w:ascii="Courier New" w:eastAsia="Times New Roman" w:hAnsi="Courier New" w:cs="Courier New"/>
      <w:sz w:val="20"/>
      <w:szCs w:val="20"/>
    </w:rPr>
  </w:style>
  <w:style w:type="character" w:customStyle="1" w:styleId="mw-headline">
    <w:name w:val="mw-headline"/>
    <w:basedOn w:val="DefaultParagraphFont"/>
    <w:rsid w:val="00C02DB1"/>
  </w:style>
  <w:style w:type="character" w:styleId="Hyperlink">
    <w:name w:val="Hyperlink"/>
    <w:basedOn w:val="DefaultParagraphFont"/>
    <w:uiPriority w:val="99"/>
    <w:semiHidden/>
    <w:unhideWhenUsed/>
    <w:rsid w:val="002B6351"/>
    <w:rPr>
      <w:color w:val="0000FF"/>
      <w:u w:val="single"/>
    </w:rPr>
  </w:style>
  <w:style w:type="character" w:customStyle="1" w:styleId="Heading7Char">
    <w:name w:val="Heading 7 Char"/>
    <w:basedOn w:val="DefaultParagraphFont"/>
    <w:link w:val="Heading7"/>
    <w:uiPriority w:val="9"/>
    <w:rsid w:val="004B0F8F"/>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4B0F8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29632">
      <w:bodyDiv w:val="1"/>
      <w:marLeft w:val="0"/>
      <w:marRight w:val="0"/>
      <w:marTop w:val="0"/>
      <w:marBottom w:val="0"/>
      <w:divBdr>
        <w:top w:val="none" w:sz="0" w:space="0" w:color="auto"/>
        <w:left w:val="none" w:sz="0" w:space="0" w:color="auto"/>
        <w:bottom w:val="none" w:sz="0" w:space="0" w:color="auto"/>
        <w:right w:val="none" w:sz="0" w:space="0" w:color="auto"/>
      </w:divBdr>
    </w:div>
    <w:div w:id="1738623144">
      <w:bodyDiv w:val="1"/>
      <w:marLeft w:val="0"/>
      <w:marRight w:val="0"/>
      <w:marTop w:val="0"/>
      <w:marBottom w:val="0"/>
      <w:divBdr>
        <w:top w:val="none" w:sz="0" w:space="0" w:color="auto"/>
        <w:left w:val="none" w:sz="0" w:space="0" w:color="auto"/>
        <w:bottom w:val="none" w:sz="0" w:space="0" w:color="auto"/>
        <w:right w:val="none" w:sz="0" w:space="0" w:color="auto"/>
      </w:divBdr>
    </w:div>
    <w:div w:id="188979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arison_of_BitTorrent_clien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uppal</cp:lastModifiedBy>
  <cp:revision>4</cp:revision>
  <dcterms:created xsi:type="dcterms:W3CDTF">2016-03-29T17:39:00Z</dcterms:created>
  <dcterms:modified xsi:type="dcterms:W3CDTF">2016-04-05T13:21:00Z</dcterms:modified>
</cp:coreProperties>
</file>