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C4747" w:rsidRDefault="00A5679B">
      <w:pPr>
        <w:rPr>
          <w:b/>
          <w:sz w:val="48"/>
          <w:szCs w:val="48"/>
        </w:rPr>
      </w:pPr>
      <w:r w:rsidRPr="00A5679B">
        <w:rPr>
          <w:b/>
          <w:sz w:val="48"/>
          <w:szCs w:val="48"/>
        </w:rPr>
        <w:t>Phase 3</w:t>
      </w:r>
    </w:p>
    <w:p w:rsidR="0018193D" w:rsidRDefault="0018193D" w:rsidP="001819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18193D" w:rsidRDefault="0018193D" w:rsidP="0018193D">
      <w:pPr>
        <w:pStyle w:val="Heading3"/>
      </w:pPr>
      <w:r>
        <w:t xml:space="preserve">Standard &amp; Custom Objects: </w:t>
      </w:r>
    </w:p>
    <w:p w:rsidR="0018193D" w:rsidRDefault="0018193D" w:rsidP="0018193D">
      <w:pPr>
        <w:pStyle w:val="NormalWeb"/>
        <w:numPr>
          <w:ilvl w:val="0"/>
          <w:numId w:val="4"/>
        </w:numPr>
      </w:pPr>
      <w:r>
        <w:rPr>
          <w:b/>
          <w:bCs/>
        </w:rPr>
        <w:t>Primary Objective:</w:t>
      </w:r>
      <w:r>
        <w:t xml:space="preserve"> To define the complete data model schema by selecting appropriate standard objects and creating all necessary custom entities.</w:t>
      </w:r>
    </w:p>
    <w:p w:rsidR="0018193D" w:rsidRDefault="0018193D" w:rsidP="0018193D">
      <w:pPr>
        <w:pStyle w:val="NormalWeb"/>
        <w:numPr>
          <w:ilvl w:val="0"/>
          <w:numId w:val="4"/>
        </w:numPr>
      </w:pPr>
      <w:r>
        <w:rPr>
          <w:b/>
          <w:bCs/>
        </w:rPr>
        <w:t>Standard Objects Utilized:</w:t>
      </w:r>
    </w:p>
    <w:p w:rsidR="0018193D" w:rsidRDefault="0018193D" w:rsidP="0018193D">
      <w:pPr>
        <w:pStyle w:val="NormalWeb"/>
        <w:numPr>
          <w:ilvl w:val="1"/>
          <w:numId w:val="4"/>
        </w:numPr>
      </w:pPr>
      <w:r>
        <w:rPr>
          <w:b/>
          <w:bCs/>
        </w:rPr>
        <w:t>Accounts:</w:t>
      </w:r>
      <w:r>
        <w:t xml:space="preserve"> Used as the base object to manage organizational entities like </w:t>
      </w:r>
      <w:r>
        <w:rPr>
          <w:b/>
          <w:bCs/>
        </w:rPr>
        <w:t>Property Owners</w:t>
      </w:r>
      <w:r>
        <w:t xml:space="preserve"> and key vendor accounts.</w:t>
      </w:r>
    </w:p>
    <w:p w:rsidR="0018193D" w:rsidRDefault="0018193D" w:rsidP="0018193D">
      <w:pPr>
        <w:pStyle w:val="NormalWeb"/>
        <w:numPr>
          <w:ilvl w:val="1"/>
          <w:numId w:val="4"/>
        </w:numPr>
      </w:pPr>
      <w:r>
        <w:rPr>
          <w:b/>
          <w:bCs/>
        </w:rPr>
        <w:t>Contacts:</w:t>
      </w:r>
      <w:r>
        <w:t xml:space="preserve"> Used to track individuals, primarily </w:t>
      </w:r>
      <w:r>
        <w:rPr>
          <w:b/>
          <w:bCs/>
        </w:rPr>
        <w:t>Tenants</w:t>
      </w:r>
      <w:r>
        <w:t>, before their engagement moves to the custom Lease object.</w:t>
      </w:r>
    </w:p>
    <w:p w:rsidR="0018193D" w:rsidRDefault="0018193D" w:rsidP="0018193D">
      <w:pPr>
        <w:pStyle w:val="NormalWeb"/>
        <w:numPr>
          <w:ilvl w:val="1"/>
          <w:numId w:val="4"/>
        </w:numPr>
      </w:pPr>
      <w:r>
        <w:rPr>
          <w:b/>
          <w:bCs/>
        </w:rPr>
        <w:t>Reports and Dashboards:</w:t>
      </w:r>
      <w:r>
        <w:t xml:space="preserve"> Used for all analytic needs (</w:t>
      </w:r>
      <w:proofErr w:type="gramStart"/>
      <w:r>
        <w:t>Phase</w:t>
      </w:r>
      <w:proofErr w:type="gramEnd"/>
      <w:r>
        <w:t xml:space="preserve"> 9).</w:t>
      </w:r>
    </w:p>
    <w:p w:rsidR="0018193D" w:rsidRDefault="0018193D" w:rsidP="0018193D">
      <w:pPr>
        <w:pStyle w:val="NormalWeb"/>
        <w:numPr>
          <w:ilvl w:val="0"/>
          <w:numId w:val="4"/>
        </w:numPr>
      </w:pPr>
      <w:r>
        <w:rPr>
          <w:b/>
          <w:bCs/>
        </w:rPr>
        <w:t>Custom Objects Created:</w:t>
      </w:r>
    </w:p>
    <w:p w:rsidR="0018193D" w:rsidRDefault="0018193D" w:rsidP="0018193D">
      <w:pPr>
        <w:pStyle w:val="NormalWeb"/>
        <w:numPr>
          <w:ilvl w:val="1"/>
          <w:numId w:val="5"/>
        </w:numPr>
      </w:pPr>
      <w:r>
        <w:t xml:space="preserve">Seven custom objects were created to house the core business logic (e.g., </w:t>
      </w:r>
      <w:r>
        <w:rPr>
          <w:b/>
          <w:bCs/>
        </w:rPr>
        <w:t>Property</w:t>
      </w:r>
      <w:r>
        <w:t xml:space="preserve">, </w:t>
      </w:r>
      <w:r>
        <w:rPr>
          <w:b/>
          <w:bCs/>
        </w:rPr>
        <w:t>Lease</w:t>
      </w:r>
      <w:r>
        <w:t xml:space="preserve">, </w:t>
      </w:r>
      <w:proofErr w:type="gramStart"/>
      <w:r>
        <w:rPr>
          <w:b/>
          <w:bCs/>
        </w:rPr>
        <w:t>Payment</w:t>
      </w:r>
      <w:proofErr w:type="gramEnd"/>
      <w:r>
        <w:t>).</w:t>
      </w:r>
    </w:p>
    <w:p w:rsidR="0018193D" w:rsidRPr="0018193D" w:rsidRDefault="0018193D" w:rsidP="0018193D">
      <w:pPr>
        <w:pStyle w:val="NormalWeb"/>
        <w:numPr>
          <w:ilvl w:val="1"/>
          <w:numId w:val="5"/>
        </w:numPr>
      </w:pPr>
      <w:r>
        <w:t xml:space="preserve">This set of custom objects forms the entire relational schema for the </w:t>
      </w:r>
      <w:proofErr w:type="spellStart"/>
      <w:r>
        <w:t>RentEase</w:t>
      </w:r>
      <w:proofErr w:type="spellEnd"/>
      <w:r>
        <w:t xml:space="preserve"> application, driving all future configuration and automation.</w:t>
      </w:r>
    </w:p>
    <w:p w:rsidR="0018193D" w:rsidRPr="0018193D" w:rsidRDefault="0018193D" w:rsidP="0018193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18193D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Standard &amp; Custom Objects: Implementation </w:t>
      </w:r>
    </w:p>
    <w:p w:rsidR="0018193D" w:rsidRPr="0018193D" w:rsidRDefault="0018193D" w:rsidP="001819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1. Define Standard Object Usage</w:t>
      </w:r>
    </w:p>
    <w:p w:rsidR="0018193D" w:rsidRPr="0018193D" w:rsidRDefault="0018193D" w:rsidP="0018193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We will utilize the following standard objects:</w:t>
      </w:r>
    </w:p>
    <w:p w:rsidR="0018193D" w:rsidRPr="0018193D" w:rsidRDefault="0018193D" w:rsidP="0018193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Accounts: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To track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Property Owners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and any related Business Partners (e.g., vendors).</w:t>
      </w:r>
    </w:p>
    <w:p w:rsidR="0018193D" w:rsidRPr="0018193D" w:rsidRDefault="0018193D" w:rsidP="0018193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Contacts: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To track individual people, specifically the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Tenants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>, before they are linked to a Lease.</w:t>
      </w:r>
    </w:p>
    <w:p w:rsidR="0018193D" w:rsidRPr="0018193D" w:rsidRDefault="0018193D" w:rsidP="0018193D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Reports/Dashboards: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For all system analytics.</w:t>
      </w:r>
    </w:p>
    <w:p w:rsidR="0018193D" w:rsidRPr="0018193D" w:rsidRDefault="0018193D" w:rsidP="0018193D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2. Create Custom Objects (Manual Creation in New Org)</w:t>
      </w:r>
    </w:p>
    <w:p w:rsidR="0018193D" w:rsidRPr="0018193D" w:rsidRDefault="0018193D" w:rsidP="001819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Log into your clean Developer Edition org.</w:t>
      </w:r>
    </w:p>
    <w:p w:rsidR="0018193D" w:rsidRPr="0018193D" w:rsidRDefault="0018193D" w:rsidP="001819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Click the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gear icon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⚙️ →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Setup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→ Quick Find: </w:t>
      </w:r>
      <w:r w:rsidRPr="0018193D">
        <w:rPr>
          <w:rFonts w:ascii="Courier New" w:eastAsia="Times New Roman" w:hAnsi="Courier New" w:cs="Courier New"/>
          <w:sz w:val="20"/>
        </w:rPr>
        <w:t>Object Manager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193D" w:rsidRPr="0018193D" w:rsidRDefault="0018193D" w:rsidP="001819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Action: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Create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Custom Object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193D" w:rsidRPr="0018193D" w:rsidRDefault="0018193D" w:rsidP="0018193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i/>
          <w:iCs/>
          <w:sz w:val="24"/>
          <w:szCs w:val="24"/>
        </w:rPr>
        <w:t>Repeat the following steps for all seven custom objects: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522"/>
        <w:gridCol w:w="2341"/>
        <w:gridCol w:w="1940"/>
        <w:gridCol w:w="2075"/>
      </w:tblGrid>
      <w:tr w:rsidR="0018193D" w:rsidRPr="0018193D" w:rsidTr="0018193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Custom Object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Label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Record Name Type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Key OWD Setting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1.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Property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2.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Tenant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3.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Lease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lastRenderedPageBreak/>
              <w:t>4.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Payment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Controlled by Parent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5.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Maintenance Request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6.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Staff/User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  <w:tr w:rsidR="0018193D" w:rsidRPr="0018193D" w:rsidTr="0018193D">
        <w:trPr>
          <w:tblCellSpacing w:w="15" w:type="dxa"/>
        </w:trPr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</w:rPr>
              <w:t>7.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Courier New" w:eastAsia="Times New Roman" w:hAnsi="Courier New" w:cs="Courier New"/>
                <w:sz w:val="20"/>
              </w:rPr>
              <w:t>Notification Log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Text</w:t>
            </w:r>
          </w:p>
        </w:tc>
        <w:tc>
          <w:tcPr>
            <w:tcW w:w="0" w:type="auto"/>
            <w:vAlign w:val="center"/>
            <w:hideMark/>
          </w:tcPr>
          <w:p w:rsidR="0018193D" w:rsidRPr="0018193D" w:rsidRDefault="0018193D" w:rsidP="0018193D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18193D">
              <w:rPr>
                <w:rFonts w:ascii="Times New Roman" w:eastAsia="Times New Roman" w:hAnsi="Times New Roman" w:cs="Times New Roman"/>
                <w:sz w:val="24"/>
                <w:szCs w:val="24"/>
              </w:rPr>
              <w:t>Private</w:t>
            </w:r>
          </w:p>
        </w:tc>
      </w:tr>
    </w:tbl>
    <w:p w:rsidR="0018193D" w:rsidRPr="0018193D" w:rsidRDefault="0018193D" w:rsidP="001819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sz w:val="24"/>
          <w:szCs w:val="24"/>
        </w:rPr>
        <w:t>Export to Sheets</w:t>
      </w:r>
    </w:p>
    <w:p w:rsidR="0018193D" w:rsidRPr="0018193D" w:rsidRDefault="0018193D" w:rsidP="001819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For each object, set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Record Name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to </w:t>
      </w:r>
      <w:r w:rsidRPr="0018193D">
        <w:rPr>
          <w:rFonts w:ascii="Courier New" w:eastAsia="Times New Roman" w:hAnsi="Courier New" w:cs="Courier New"/>
          <w:sz w:val="20"/>
        </w:rPr>
        <w:t>[Object Name] Name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(as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Text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18193D" w:rsidRPr="0018193D" w:rsidRDefault="0018193D" w:rsidP="001819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Check the boxes for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Allow Reports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Allow Search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18193D" w:rsidRPr="0018193D" w:rsidRDefault="0018193D" w:rsidP="001819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Step: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Click </w:t>
      </w:r>
      <w:r w:rsidRPr="0018193D">
        <w:rPr>
          <w:rFonts w:ascii="Times New Roman" w:eastAsia="Times New Roman" w:hAnsi="Times New Roman" w:cs="Times New Roman"/>
          <w:b/>
          <w:bCs/>
          <w:sz w:val="24"/>
          <w:szCs w:val="24"/>
        </w:rPr>
        <w:t>Save</w:t>
      </w:r>
      <w:r w:rsidRPr="0018193D">
        <w:rPr>
          <w:rFonts w:ascii="Times New Roman" w:eastAsia="Times New Roman" w:hAnsi="Times New Roman" w:cs="Times New Roman"/>
          <w:sz w:val="24"/>
          <w:szCs w:val="24"/>
        </w:rPr>
        <w:t xml:space="preserve"> after each one.</w:t>
      </w:r>
    </w:p>
    <w:p w:rsidR="00A5679B" w:rsidRDefault="005C45BC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334492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3"/>
      </w:pPr>
    </w:p>
    <w:p w:rsidR="005C45BC" w:rsidRDefault="005C45BC" w:rsidP="005C45BC">
      <w:pPr>
        <w:pStyle w:val="Heading3"/>
      </w:pPr>
      <w:r>
        <w:t xml:space="preserve">Fields: Documentation Details </w:t>
      </w:r>
      <w:r>
        <w:rPr>
          <w:rFonts w:ascii="Cambria" w:hAnsi="Cambria" w:cs="Cambria"/>
        </w:rPr>
        <w:t>📝</w:t>
      </w:r>
    </w:p>
    <w:p w:rsidR="005C45BC" w:rsidRDefault="005C45BC" w:rsidP="005C45BC">
      <w:pPr>
        <w:pStyle w:val="NormalWeb"/>
        <w:numPr>
          <w:ilvl w:val="0"/>
          <w:numId w:val="6"/>
        </w:numPr>
      </w:pPr>
      <w:r>
        <w:rPr>
          <w:b/>
          <w:bCs/>
        </w:rPr>
        <w:t>Primary Objective:</w:t>
      </w:r>
      <w:r>
        <w:t xml:space="preserve"> To define the data attributes needed by the business, ensuring proper data types are selected for financial, date, and text fields.</w:t>
      </w:r>
    </w:p>
    <w:p w:rsidR="005C45BC" w:rsidRDefault="005C45BC" w:rsidP="005C45BC">
      <w:pPr>
        <w:pStyle w:val="NormalWeb"/>
        <w:numPr>
          <w:ilvl w:val="0"/>
          <w:numId w:val="6"/>
        </w:numPr>
      </w:pPr>
      <w:r>
        <w:rPr>
          <w:b/>
          <w:bCs/>
        </w:rPr>
        <w:t>Key Field Types Implemented:</w:t>
      </w:r>
    </w:p>
    <w:p w:rsidR="005C45BC" w:rsidRDefault="005C45BC" w:rsidP="005C45BC">
      <w:pPr>
        <w:pStyle w:val="NormalWeb"/>
        <w:numPr>
          <w:ilvl w:val="1"/>
          <w:numId w:val="6"/>
        </w:numPr>
      </w:pPr>
      <w:r>
        <w:rPr>
          <w:b/>
          <w:bCs/>
        </w:rPr>
        <w:t>Financial:</w:t>
      </w:r>
      <w:r>
        <w:t xml:space="preserve"> </w:t>
      </w:r>
      <w:r>
        <w:rPr>
          <w:rStyle w:val="HTMLCode"/>
        </w:rPr>
        <w:t>Currency</w:t>
      </w:r>
      <w:r>
        <w:t xml:space="preserve"> fields were used for all rent, payment, and late fee amounts.</w:t>
      </w:r>
    </w:p>
    <w:p w:rsidR="005C45BC" w:rsidRDefault="005C45BC" w:rsidP="005C45BC">
      <w:pPr>
        <w:pStyle w:val="NormalWeb"/>
        <w:numPr>
          <w:ilvl w:val="1"/>
          <w:numId w:val="6"/>
        </w:numPr>
      </w:pPr>
      <w:r>
        <w:rPr>
          <w:b/>
          <w:bCs/>
        </w:rPr>
        <w:t>Date/Time:</w:t>
      </w:r>
      <w:r>
        <w:t xml:space="preserve"> Specific </w:t>
      </w:r>
      <w:r>
        <w:rPr>
          <w:rStyle w:val="HTMLCode"/>
        </w:rPr>
        <w:t>Date</w:t>
      </w:r>
      <w:r>
        <w:t xml:space="preserve"> fields track lifecycle milestones (</w:t>
      </w:r>
      <w:r>
        <w:rPr>
          <w:rStyle w:val="HTMLCode"/>
        </w:rPr>
        <w:t>Lease Start/End Date</w:t>
      </w:r>
      <w:r>
        <w:t xml:space="preserve">, </w:t>
      </w:r>
      <w:r>
        <w:rPr>
          <w:rStyle w:val="HTMLCode"/>
        </w:rPr>
        <w:t>Due Date</w:t>
      </w:r>
      <w:r>
        <w:t xml:space="preserve">, </w:t>
      </w:r>
      <w:proofErr w:type="gramStart"/>
      <w:r>
        <w:rPr>
          <w:rStyle w:val="HTMLCode"/>
        </w:rPr>
        <w:t>Resolution</w:t>
      </w:r>
      <w:proofErr w:type="gramEnd"/>
      <w:r>
        <w:rPr>
          <w:rStyle w:val="HTMLCode"/>
        </w:rPr>
        <w:t xml:space="preserve"> Date</w:t>
      </w:r>
      <w:r>
        <w:t>).</w:t>
      </w:r>
    </w:p>
    <w:p w:rsidR="005C45BC" w:rsidRDefault="005C45BC" w:rsidP="005C45BC">
      <w:pPr>
        <w:pStyle w:val="NormalWeb"/>
        <w:numPr>
          <w:ilvl w:val="1"/>
          <w:numId w:val="6"/>
        </w:numPr>
      </w:pPr>
      <w:r>
        <w:rPr>
          <w:b/>
          <w:bCs/>
        </w:rPr>
        <w:t>Controlled Input:</w:t>
      </w:r>
      <w:r>
        <w:t xml:space="preserve"> Numerous </w:t>
      </w:r>
      <w:proofErr w:type="spellStart"/>
      <w:r>
        <w:rPr>
          <w:rStyle w:val="HTMLCode"/>
        </w:rPr>
        <w:t>Picklist</w:t>
      </w:r>
      <w:proofErr w:type="spellEnd"/>
      <w:r>
        <w:t xml:space="preserve"> fields were created (</w:t>
      </w:r>
      <w:r>
        <w:rPr>
          <w:rStyle w:val="HTMLCode"/>
        </w:rPr>
        <w:t>Lease Status</w:t>
      </w:r>
      <w:r>
        <w:t xml:space="preserve">, </w:t>
      </w:r>
      <w:r>
        <w:rPr>
          <w:rStyle w:val="HTMLCode"/>
        </w:rPr>
        <w:t>Issue Type</w:t>
      </w:r>
      <w:r>
        <w:t xml:space="preserve">, </w:t>
      </w:r>
      <w:proofErr w:type="gramStart"/>
      <w:r>
        <w:rPr>
          <w:rStyle w:val="HTMLCode"/>
        </w:rPr>
        <w:t>Payment</w:t>
      </w:r>
      <w:proofErr w:type="gramEnd"/>
      <w:r>
        <w:rPr>
          <w:rStyle w:val="HTMLCode"/>
        </w:rPr>
        <w:t xml:space="preserve"> Status</w:t>
      </w:r>
      <w:r>
        <w:t>) to ensure data consistency for reporting and automation.</w:t>
      </w:r>
    </w:p>
    <w:p w:rsidR="005C45BC" w:rsidRDefault="005C45BC" w:rsidP="005C45BC">
      <w:pPr>
        <w:pStyle w:val="NormalWeb"/>
        <w:numPr>
          <w:ilvl w:val="0"/>
          <w:numId w:val="6"/>
        </w:numPr>
      </w:pPr>
      <w:r>
        <w:rPr>
          <w:b/>
          <w:bCs/>
        </w:rPr>
        <w:lastRenderedPageBreak/>
        <w:t>Security Impact:</w:t>
      </w:r>
    </w:p>
    <w:p w:rsidR="005C45BC" w:rsidRDefault="005C45BC" w:rsidP="005C45BC">
      <w:pPr>
        <w:pStyle w:val="NormalWeb"/>
        <w:numPr>
          <w:ilvl w:val="1"/>
          <w:numId w:val="7"/>
        </w:numPr>
      </w:pPr>
      <w:r>
        <w:rPr>
          <w:b/>
          <w:bCs/>
        </w:rPr>
        <w:t>Field-Level Security (FLS)</w:t>
      </w:r>
      <w:r>
        <w:t xml:space="preserve"> was configured during creation to ensure that restricted users (like Tenants and Maintenance Staff) only see the fields relevant to their role.</w:t>
      </w:r>
    </w:p>
    <w:p w:rsidR="00FE1430" w:rsidRDefault="00FE1430" w:rsidP="005C45BC">
      <w:pPr>
        <w:pStyle w:val="Heading3"/>
      </w:pPr>
    </w:p>
    <w:p w:rsidR="00FE1430" w:rsidRDefault="00FE1430" w:rsidP="005C45BC">
      <w:pPr>
        <w:pStyle w:val="Heading3"/>
      </w:pPr>
    </w:p>
    <w:p w:rsidR="005C45BC" w:rsidRDefault="005C45BC" w:rsidP="005C45BC">
      <w:pPr>
        <w:pStyle w:val="Heading3"/>
      </w:pPr>
      <w:r>
        <w:t xml:space="preserve">Fields: Implementation Steps </w:t>
      </w:r>
      <w:r>
        <w:rPr>
          <w:rFonts w:ascii="Cambria" w:hAnsi="Cambria" w:cs="Cambria"/>
        </w:rPr>
        <w:t>🛠</w:t>
      </w:r>
      <w:r>
        <w:t>️</w:t>
      </w:r>
    </w:p>
    <w:p w:rsidR="005C45BC" w:rsidRDefault="005C45BC" w:rsidP="005C45BC">
      <w:pPr>
        <w:pStyle w:val="Heading4"/>
      </w:pPr>
      <w:r>
        <w:t>1. Property Object Fields</w:t>
      </w:r>
    </w:p>
    <w:p w:rsidR="005C45BC" w:rsidRDefault="005C45BC" w:rsidP="005C45BC">
      <w:pPr>
        <w:pStyle w:val="NormalWeb"/>
        <w:numPr>
          <w:ilvl w:val="0"/>
          <w:numId w:val="8"/>
        </w:numPr>
      </w:pPr>
      <w:r>
        <w:rPr>
          <w:b/>
          <w:bCs/>
        </w:rPr>
        <w:t>Step 1.1: Access Field Creation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Property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the </w:t>
      </w:r>
      <w:proofErr w:type="gramStart"/>
      <w:r>
        <w:rPr>
          <w:b/>
          <w:bCs/>
        </w:rPr>
        <w:t>New</w:t>
      </w:r>
      <w:proofErr w:type="gramEnd"/>
      <w:r>
        <w:t xml:space="preserve"> button.</w:t>
      </w:r>
    </w:p>
    <w:p w:rsidR="005C45BC" w:rsidRDefault="005C45BC" w:rsidP="005C45BC">
      <w:pPr>
        <w:pStyle w:val="NormalWeb"/>
        <w:numPr>
          <w:ilvl w:val="0"/>
          <w:numId w:val="8"/>
        </w:numPr>
      </w:pPr>
      <w:r>
        <w:rPr>
          <w:b/>
          <w:bCs/>
        </w:rPr>
        <w:t xml:space="preserve">Step 1.2: Create </w:t>
      </w:r>
      <w:r>
        <w:rPr>
          <w:rStyle w:val="HTMLCode"/>
          <w:b/>
          <w:bCs/>
        </w:rPr>
        <w:t>Address</w:t>
      </w:r>
      <w:r>
        <w:rPr>
          <w:b/>
          <w:bCs/>
        </w:rPr>
        <w:t xml:space="preserve"> Field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Select Data Type: </w:t>
      </w:r>
      <w:r>
        <w:rPr>
          <w:b/>
          <w:bCs/>
        </w:rPr>
        <w:t>Text Area (Long)</w:t>
      </w:r>
      <w:r>
        <w:t xml:space="preserve">. Click </w:t>
      </w:r>
      <w:r>
        <w:rPr>
          <w:b/>
          <w:bCs/>
        </w:rPr>
        <w:t>Next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Field Label: </w:t>
      </w:r>
      <w:r>
        <w:rPr>
          <w:rStyle w:val="HTMLCode"/>
        </w:rPr>
        <w:t>Address</w:t>
      </w:r>
      <w:r>
        <w:t xml:space="preserve">. Click </w:t>
      </w:r>
      <w:r>
        <w:rPr>
          <w:b/>
          <w:bCs/>
        </w:rPr>
        <w:t>Next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Set FLS (Field-Level Security): Ensure </w:t>
      </w:r>
      <w:r>
        <w:rPr>
          <w:b/>
          <w:bCs/>
        </w:rPr>
        <w:t>Visible</w:t>
      </w:r>
      <w:r>
        <w:t xml:space="preserve"> is checked for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and </w:t>
      </w:r>
      <w:r>
        <w:rPr>
          <w:b/>
          <w:bCs/>
        </w:rPr>
        <w:t>Read Only</w:t>
      </w:r>
      <w:r>
        <w:t xml:space="preserve"> for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Maintenance Staff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Click </w:t>
      </w:r>
      <w:proofErr w:type="gramStart"/>
      <w:r>
        <w:rPr>
          <w:b/>
          <w:bCs/>
        </w:rPr>
        <w:t>Next</w:t>
      </w:r>
      <w:proofErr w:type="gramEnd"/>
      <w:r>
        <w:t xml:space="preserve"> and check the box to add the field to the page layout. Click </w:t>
      </w:r>
      <w:r>
        <w:rPr>
          <w:b/>
          <w:bCs/>
        </w:rPr>
        <w:t>Save &amp; 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8"/>
        </w:numPr>
      </w:pPr>
      <w:r>
        <w:rPr>
          <w:b/>
          <w:bCs/>
        </w:rPr>
        <w:t xml:space="preserve">Step 1.3: Create </w:t>
      </w:r>
      <w:r>
        <w:rPr>
          <w:rStyle w:val="HTMLCode"/>
          <w:b/>
          <w:bCs/>
        </w:rPr>
        <w:t>Type</w:t>
      </w:r>
      <w:r>
        <w:rPr>
          <w:b/>
          <w:bCs/>
        </w:rPr>
        <w:t xml:space="preserve"> Field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Select Data Type: </w:t>
      </w:r>
      <w:proofErr w:type="spellStart"/>
      <w:r>
        <w:rPr>
          <w:b/>
          <w:bCs/>
        </w:rPr>
        <w:t>Picklist</w:t>
      </w:r>
      <w:proofErr w:type="spellEnd"/>
      <w:r>
        <w:t xml:space="preserve">. Click </w:t>
      </w:r>
      <w:r>
        <w:rPr>
          <w:b/>
          <w:bCs/>
        </w:rPr>
        <w:t>Next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Field Label: </w:t>
      </w:r>
      <w:r>
        <w:rPr>
          <w:rStyle w:val="HTMLCode"/>
        </w:rPr>
        <w:t>Type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Enter values, using a separate line for each: </w:t>
      </w:r>
      <w:r>
        <w:rPr>
          <w:rStyle w:val="HTMLCode"/>
        </w:rPr>
        <w:t>Residential</w:t>
      </w:r>
      <w:r>
        <w:t xml:space="preserve">, </w:t>
      </w:r>
      <w:r>
        <w:rPr>
          <w:rStyle w:val="HTMLCode"/>
        </w:rPr>
        <w:t>Commercial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Next</w:t>
      </w:r>
      <w:r>
        <w:t xml:space="preserve">, set FLS, and click </w:t>
      </w:r>
      <w:r>
        <w:rPr>
          <w:b/>
          <w:bCs/>
        </w:rPr>
        <w:t>Save &amp; 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8"/>
        </w:numPr>
      </w:pPr>
      <w:r>
        <w:rPr>
          <w:b/>
          <w:bCs/>
        </w:rPr>
        <w:t xml:space="preserve">Step 1.4: Create </w:t>
      </w:r>
      <w:r>
        <w:rPr>
          <w:rStyle w:val="HTMLCode"/>
          <w:b/>
          <w:bCs/>
        </w:rPr>
        <w:t>Rent Amount</w:t>
      </w:r>
      <w:r>
        <w:rPr>
          <w:b/>
          <w:bCs/>
        </w:rPr>
        <w:t xml:space="preserve"> Field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Select Data Type: </w:t>
      </w:r>
      <w:r>
        <w:rPr>
          <w:b/>
          <w:bCs/>
        </w:rPr>
        <w:t>Currency</w:t>
      </w:r>
      <w:r>
        <w:t xml:space="preserve">. Click </w:t>
      </w:r>
      <w:r>
        <w:rPr>
          <w:b/>
          <w:bCs/>
        </w:rPr>
        <w:t>Next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Field Label: </w:t>
      </w:r>
      <w:r>
        <w:rPr>
          <w:rStyle w:val="HTMLCode"/>
        </w:rPr>
        <w:t>Rent Amount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Next</w:t>
      </w:r>
      <w:r>
        <w:t xml:space="preserve">, set FLS, and click </w:t>
      </w:r>
      <w:r>
        <w:rPr>
          <w:b/>
          <w:bCs/>
        </w:rPr>
        <w:t>Save &amp; 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8"/>
        </w:numPr>
      </w:pPr>
      <w:r>
        <w:rPr>
          <w:b/>
          <w:bCs/>
        </w:rPr>
        <w:t xml:space="preserve">Step 1.5: Create </w:t>
      </w:r>
      <w:r>
        <w:rPr>
          <w:rStyle w:val="HTMLCode"/>
          <w:b/>
          <w:bCs/>
        </w:rPr>
        <w:t>Availability Status</w:t>
      </w:r>
      <w:r>
        <w:rPr>
          <w:b/>
          <w:bCs/>
        </w:rPr>
        <w:t xml:space="preserve"> Field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Select Data Type: </w:t>
      </w:r>
      <w:proofErr w:type="spellStart"/>
      <w:r>
        <w:rPr>
          <w:b/>
          <w:bCs/>
        </w:rPr>
        <w:t>Picklist</w:t>
      </w:r>
      <w:proofErr w:type="spellEnd"/>
      <w:r>
        <w:t xml:space="preserve">. Click </w:t>
      </w:r>
      <w:r>
        <w:rPr>
          <w:b/>
          <w:bCs/>
        </w:rPr>
        <w:t>Next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Field Label: </w:t>
      </w:r>
      <w:r>
        <w:rPr>
          <w:rStyle w:val="HTMLCode"/>
        </w:rPr>
        <w:t>Availability Status</w:t>
      </w:r>
      <w:r>
        <w:t>.</w:t>
      </w:r>
    </w:p>
    <w:p w:rsidR="005C45BC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Enter values: </w:t>
      </w:r>
      <w:r>
        <w:rPr>
          <w:rStyle w:val="HTMLCode"/>
        </w:rPr>
        <w:t>Available</w:t>
      </w:r>
      <w:r>
        <w:t xml:space="preserve">, </w:t>
      </w:r>
      <w:r>
        <w:rPr>
          <w:rStyle w:val="HTMLCode"/>
        </w:rPr>
        <w:t>Occupied</w:t>
      </w:r>
      <w:r>
        <w:t xml:space="preserve">, </w:t>
      </w:r>
      <w:r>
        <w:rPr>
          <w:rStyle w:val="HTMLCode"/>
        </w:rPr>
        <w:t>Under Maintenance</w:t>
      </w:r>
      <w:r>
        <w:t>.</w:t>
      </w:r>
    </w:p>
    <w:p w:rsidR="005C45BC" w:rsidRPr="00FE1430" w:rsidRDefault="005C45BC" w:rsidP="005C45BC">
      <w:pPr>
        <w:pStyle w:val="NormalWeb"/>
        <w:numPr>
          <w:ilvl w:val="1"/>
          <w:numId w:val="8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Next</w:t>
      </w:r>
      <w:r>
        <w:t xml:space="preserve">, set FLS, and click </w:t>
      </w:r>
      <w:r>
        <w:rPr>
          <w:b/>
          <w:bCs/>
        </w:rPr>
        <w:t>Save</w:t>
      </w:r>
      <w:r>
        <w:t xml:space="preserve">. </w:t>
      </w:r>
      <w:r>
        <w:rPr>
          <w:i/>
          <w:iCs/>
        </w:rPr>
        <w:t>(We click Save here, not Save &amp; New)</w:t>
      </w:r>
    </w:p>
    <w:p w:rsidR="00FE1430" w:rsidRDefault="00FE1430" w:rsidP="00FE143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5815" cy="3104707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3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4"/>
      </w:pPr>
      <w:r>
        <w:t>2. Tenant Object Fields</w:t>
      </w:r>
    </w:p>
    <w:p w:rsidR="005C45BC" w:rsidRDefault="005C45BC" w:rsidP="005C45BC">
      <w:pPr>
        <w:pStyle w:val="NormalWeb"/>
        <w:numPr>
          <w:ilvl w:val="0"/>
          <w:numId w:val="9"/>
        </w:numPr>
      </w:pPr>
      <w:r>
        <w:rPr>
          <w:b/>
          <w:bCs/>
        </w:rPr>
        <w:t>Step 2.1: Access Field Creation</w:t>
      </w:r>
    </w:p>
    <w:p w:rsidR="005C45BC" w:rsidRDefault="005C45BC" w:rsidP="005C45BC">
      <w:pPr>
        <w:pStyle w:val="NormalWeb"/>
        <w:numPr>
          <w:ilvl w:val="1"/>
          <w:numId w:val="9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Tenant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9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9"/>
        </w:numPr>
      </w:pPr>
      <w:r>
        <w:rPr>
          <w:b/>
          <w:bCs/>
        </w:rPr>
        <w:t>Step 2.2: Create Fields</w:t>
      </w:r>
      <w:r>
        <w:t xml:space="preserve"> (Use </w:t>
      </w:r>
      <w:r>
        <w:rPr>
          <w:b/>
          <w:bCs/>
        </w:rPr>
        <w:t>Save &amp; New</w:t>
      </w:r>
      <w:r>
        <w:t xml:space="preserve"> after the first two, and </w:t>
      </w:r>
      <w:r>
        <w:rPr>
          <w:b/>
          <w:bCs/>
        </w:rPr>
        <w:t>Save</w:t>
      </w:r>
      <w:r>
        <w:t xml:space="preserve"> after the last)</w:t>
      </w:r>
    </w:p>
    <w:p w:rsidR="005C45BC" w:rsidRDefault="005C45BC" w:rsidP="005C45BC">
      <w:pPr>
        <w:pStyle w:val="NormalWeb"/>
        <w:numPr>
          <w:ilvl w:val="1"/>
          <w:numId w:val="9"/>
        </w:numPr>
      </w:pPr>
      <w:r>
        <w:rPr>
          <w:b/>
          <w:bCs/>
        </w:rPr>
        <w:t>Field 1:</w:t>
      </w:r>
      <w:r>
        <w:t xml:space="preserve"> </w:t>
      </w:r>
      <w:r>
        <w:rPr>
          <w:b/>
          <w:bCs/>
        </w:rPr>
        <w:t>Email</w:t>
      </w:r>
      <w:r>
        <w:t xml:space="preserve"> (Data Type: </w:t>
      </w:r>
      <w:r>
        <w:rPr>
          <w:b/>
          <w:bCs/>
        </w:rPr>
        <w:t>Email</w:t>
      </w:r>
      <w:r>
        <w:t xml:space="preserve">). Label: </w:t>
      </w:r>
      <w:r>
        <w:rPr>
          <w:rStyle w:val="HTMLCode"/>
        </w:rPr>
        <w:t>Email</w:t>
      </w:r>
      <w:r>
        <w:t>.</w:t>
      </w:r>
    </w:p>
    <w:p w:rsidR="005C45BC" w:rsidRDefault="005C45BC" w:rsidP="005C45BC">
      <w:pPr>
        <w:pStyle w:val="NormalWeb"/>
        <w:numPr>
          <w:ilvl w:val="1"/>
          <w:numId w:val="9"/>
        </w:numPr>
      </w:pPr>
      <w:r>
        <w:rPr>
          <w:b/>
          <w:bCs/>
        </w:rPr>
        <w:t>Field 2:</w:t>
      </w:r>
      <w:r>
        <w:t xml:space="preserve"> </w:t>
      </w:r>
      <w:r>
        <w:rPr>
          <w:b/>
          <w:bCs/>
        </w:rPr>
        <w:t>Phone</w:t>
      </w:r>
      <w:r>
        <w:t xml:space="preserve"> (Data Type: </w:t>
      </w:r>
      <w:r>
        <w:rPr>
          <w:b/>
          <w:bCs/>
        </w:rPr>
        <w:t>Phone</w:t>
      </w:r>
      <w:r>
        <w:t xml:space="preserve">). Label: </w:t>
      </w:r>
      <w:r>
        <w:rPr>
          <w:rStyle w:val="HTMLCode"/>
        </w:rPr>
        <w:t>Phone</w:t>
      </w:r>
      <w:r>
        <w:t>.</w:t>
      </w:r>
    </w:p>
    <w:p w:rsidR="005C45BC" w:rsidRDefault="005C45BC" w:rsidP="005C45BC">
      <w:pPr>
        <w:pStyle w:val="NormalWeb"/>
        <w:numPr>
          <w:ilvl w:val="1"/>
          <w:numId w:val="9"/>
        </w:numPr>
      </w:pPr>
      <w:r>
        <w:rPr>
          <w:b/>
          <w:bCs/>
        </w:rPr>
        <w:t>Field 3:</w:t>
      </w:r>
      <w:r>
        <w:t xml:space="preserve"> </w:t>
      </w:r>
      <w:r>
        <w:rPr>
          <w:b/>
          <w:bCs/>
        </w:rPr>
        <w:t>ID Proof</w:t>
      </w:r>
      <w:r>
        <w:t xml:space="preserve"> (Data Type: </w:t>
      </w:r>
      <w:r>
        <w:rPr>
          <w:b/>
          <w:bCs/>
        </w:rPr>
        <w:t>Text</w:t>
      </w:r>
      <w:r>
        <w:t xml:space="preserve">). Label: </w:t>
      </w:r>
      <w:r>
        <w:rPr>
          <w:rStyle w:val="HTMLCode"/>
        </w:rPr>
        <w:t>ID Proof</w:t>
      </w:r>
      <w:r>
        <w:t>.</w:t>
      </w:r>
    </w:p>
    <w:p w:rsidR="00FE1430" w:rsidRDefault="00FE1430" w:rsidP="00FE1430">
      <w:pPr>
        <w:pStyle w:val="NormalWeb"/>
      </w:pPr>
      <w:r>
        <w:rPr>
          <w:noProof/>
        </w:rPr>
        <w:drawing>
          <wp:inline distT="0" distB="0" distL="0" distR="0">
            <wp:extent cx="5945815" cy="3112257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4"/>
      </w:pPr>
      <w:r>
        <w:lastRenderedPageBreak/>
        <w:t>3. Lease Object Fields</w:t>
      </w:r>
    </w:p>
    <w:p w:rsidR="005C45BC" w:rsidRDefault="005C45BC" w:rsidP="005C45BC">
      <w:pPr>
        <w:pStyle w:val="NormalWeb"/>
        <w:numPr>
          <w:ilvl w:val="0"/>
          <w:numId w:val="10"/>
        </w:numPr>
      </w:pPr>
      <w:r>
        <w:rPr>
          <w:b/>
          <w:bCs/>
        </w:rPr>
        <w:t>Step 3.1: Access Field Creation</w:t>
      </w:r>
    </w:p>
    <w:p w:rsidR="005C45BC" w:rsidRDefault="005C45BC" w:rsidP="005C45BC">
      <w:pPr>
        <w:pStyle w:val="NormalWeb"/>
        <w:numPr>
          <w:ilvl w:val="1"/>
          <w:numId w:val="10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Lease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10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10"/>
        </w:numPr>
      </w:pPr>
      <w:r>
        <w:rPr>
          <w:b/>
          <w:bCs/>
        </w:rPr>
        <w:t>Step 3.2: Create Fields</w:t>
      </w:r>
      <w:r>
        <w:t xml:space="preserve"> (Use </w:t>
      </w:r>
      <w:r>
        <w:rPr>
          <w:b/>
          <w:bCs/>
        </w:rPr>
        <w:t>Save &amp; New</w:t>
      </w:r>
      <w:r>
        <w:t xml:space="preserve"> after the first three, and </w:t>
      </w:r>
      <w:r>
        <w:rPr>
          <w:b/>
          <w:bCs/>
        </w:rPr>
        <w:t>Save</w:t>
      </w:r>
      <w:r>
        <w:t xml:space="preserve"> after the last)</w:t>
      </w:r>
    </w:p>
    <w:p w:rsidR="005C45BC" w:rsidRDefault="005C45BC" w:rsidP="005C45BC">
      <w:pPr>
        <w:pStyle w:val="NormalWeb"/>
        <w:numPr>
          <w:ilvl w:val="1"/>
          <w:numId w:val="10"/>
        </w:numPr>
      </w:pPr>
      <w:r>
        <w:rPr>
          <w:b/>
          <w:bCs/>
        </w:rPr>
        <w:t>Field 1:</w:t>
      </w:r>
      <w:r>
        <w:t xml:space="preserve"> </w:t>
      </w:r>
      <w:r>
        <w:rPr>
          <w:b/>
          <w:bCs/>
        </w:rPr>
        <w:t>Lease Start Date</w:t>
      </w:r>
      <w:r>
        <w:t xml:space="preserve"> (Data Type: </w:t>
      </w:r>
      <w:r>
        <w:rPr>
          <w:b/>
          <w:bCs/>
        </w:rPr>
        <w:t>Date</w:t>
      </w:r>
      <w:r>
        <w:t xml:space="preserve">). Label: </w:t>
      </w:r>
      <w:r>
        <w:rPr>
          <w:rStyle w:val="HTMLCode"/>
        </w:rPr>
        <w:t>Lease Start Date</w:t>
      </w:r>
      <w:r>
        <w:t>.</w:t>
      </w:r>
    </w:p>
    <w:p w:rsidR="005C45BC" w:rsidRDefault="005C45BC" w:rsidP="005C45BC">
      <w:pPr>
        <w:pStyle w:val="NormalWeb"/>
        <w:numPr>
          <w:ilvl w:val="1"/>
          <w:numId w:val="10"/>
        </w:numPr>
      </w:pPr>
      <w:r>
        <w:rPr>
          <w:b/>
          <w:bCs/>
        </w:rPr>
        <w:t>Field 2:</w:t>
      </w:r>
      <w:r>
        <w:t xml:space="preserve"> </w:t>
      </w:r>
      <w:r>
        <w:rPr>
          <w:b/>
          <w:bCs/>
        </w:rPr>
        <w:t>Lease End Date</w:t>
      </w:r>
      <w:r>
        <w:t xml:space="preserve"> (Data Type: </w:t>
      </w:r>
      <w:r>
        <w:rPr>
          <w:b/>
          <w:bCs/>
        </w:rPr>
        <w:t>Date</w:t>
      </w:r>
      <w:r>
        <w:t xml:space="preserve">). Label: </w:t>
      </w:r>
      <w:r>
        <w:rPr>
          <w:rStyle w:val="HTMLCode"/>
        </w:rPr>
        <w:t>Lease End Date</w:t>
      </w:r>
      <w:r>
        <w:t>.</w:t>
      </w:r>
    </w:p>
    <w:p w:rsidR="005C45BC" w:rsidRDefault="005C45BC" w:rsidP="005C45BC">
      <w:pPr>
        <w:pStyle w:val="NormalWeb"/>
        <w:numPr>
          <w:ilvl w:val="1"/>
          <w:numId w:val="10"/>
        </w:numPr>
      </w:pPr>
      <w:r>
        <w:rPr>
          <w:b/>
          <w:bCs/>
        </w:rPr>
        <w:t>Field 3:</w:t>
      </w:r>
      <w:r>
        <w:t xml:space="preserve"> </w:t>
      </w:r>
      <w:r>
        <w:rPr>
          <w:b/>
          <w:bCs/>
        </w:rPr>
        <w:t>Rent Amount</w:t>
      </w:r>
      <w:r>
        <w:t xml:space="preserve"> (Data Type: </w:t>
      </w:r>
      <w:r>
        <w:rPr>
          <w:b/>
          <w:bCs/>
        </w:rPr>
        <w:t>Currency</w:t>
      </w:r>
      <w:r>
        <w:t xml:space="preserve">). Label: </w:t>
      </w:r>
      <w:r>
        <w:rPr>
          <w:rStyle w:val="HTMLCode"/>
        </w:rPr>
        <w:t>Monthly Rent Amount</w:t>
      </w:r>
      <w:r>
        <w:t>.</w:t>
      </w:r>
    </w:p>
    <w:p w:rsidR="00FE1430" w:rsidRDefault="005C45BC" w:rsidP="00FE1430">
      <w:pPr>
        <w:pStyle w:val="NormalWeb"/>
        <w:numPr>
          <w:ilvl w:val="1"/>
          <w:numId w:val="10"/>
        </w:numPr>
      </w:pPr>
      <w:r>
        <w:rPr>
          <w:b/>
          <w:bCs/>
        </w:rPr>
        <w:t>Field 4:</w:t>
      </w:r>
      <w:r>
        <w:t xml:space="preserve"> </w:t>
      </w:r>
      <w:r>
        <w:rPr>
          <w:b/>
          <w:bCs/>
        </w:rPr>
        <w:t>Lease Status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Lease Status</w:t>
      </w:r>
      <w:r>
        <w:t xml:space="preserve">. Values: </w:t>
      </w:r>
      <w:r>
        <w:rPr>
          <w:rStyle w:val="HTMLCode"/>
        </w:rPr>
        <w:t>Draft</w:t>
      </w:r>
      <w:r>
        <w:t xml:space="preserve">, </w:t>
      </w:r>
      <w:r>
        <w:rPr>
          <w:rStyle w:val="HTMLCode"/>
        </w:rPr>
        <w:t>Active</w:t>
      </w:r>
      <w:r>
        <w:t xml:space="preserve">, </w:t>
      </w:r>
      <w:r>
        <w:rPr>
          <w:rStyle w:val="HTMLCode"/>
        </w:rPr>
        <w:t>Expired</w:t>
      </w:r>
      <w:r>
        <w:t xml:space="preserve">, </w:t>
      </w:r>
      <w:proofErr w:type="gramStart"/>
      <w:r>
        <w:rPr>
          <w:rStyle w:val="HTMLCode"/>
        </w:rPr>
        <w:t>Canceled</w:t>
      </w:r>
      <w:proofErr w:type="gramEnd"/>
      <w:r>
        <w:t>.</w:t>
      </w:r>
    </w:p>
    <w:p w:rsidR="00FE1430" w:rsidRDefault="00FE1430" w:rsidP="00FE1430">
      <w:pPr>
        <w:pStyle w:val="NormalWeb"/>
      </w:pPr>
      <w:r>
        <w:rPr>
          <w:noProof/>
        </w:rPr>
        <w:drawing>
          <wp:inline distT="0" distB="0" distL="0" distR="0">
            <wp:extent cx="5943600" cy="334492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4"/>
      </w:pPr>
      <w:r>
        <w:t>4. Payment Object Fields</w:t>
      </w:r>
    </w:p>
    <w:p w:rsidR="005C45BC" w:rsidRDefault="005C45BC" w:rsidP="005C45BC">
      <w:pPr>
        <w:pStyle w:val="NormalWeb"/>
        <w:numPr>
          <w:ilvl w:val="0"/>
          <w:numId w:val="11"/>
        </w:numPr>
      </w:pPr>
      <w:r>
        <w:rPr>
          <w:b/>
          <w:bCs/>
        </w:rPr>
        <w:t>Step 4.1: Access Field Creation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Payment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11"/>
        </w:numPr>
      </w:pPr>
      <w:r>
        <w:rPr>
          <w:b/>
          <w:bCs/>
        </w:rPr>
        <w:t>Step 4.2: Create Fields</w:t>
      </w:r>
      <w:r>
        <w:t xml:space="preserve"> (Use </w:t>
      </w:r>
      <w:r>
        <w:rPr>
          <w:b/>
          <w:bCs/>
        </w:rPr>
        <w:t>Save &amp; New</w:t>
      </w:r>
      <w:r>
        <w:t xml:space="preserve"> after the first four, and </w:t>
      </w:r>
      <w:r>
        <w:rPr>
          <w:b/>
          <w:bCs/>
        </w:rPr>
        <w:t>Save</w:t>
      </w:r>
      <w:r>
        <w:t xml:space="preserve"> after the last)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rPr>
          <w:b/>
          <w:bCs/>
        </w:rPr>
        <w:t>Field 1:</w:t>
      </w:r>
      <w:r>
        <w:t xml:space="preserve"> </w:t>
      </w:r>
      <w:r>
        <w:rPr>
          <w:b/>
          <w:bCs/>
        </w:rPr>
        <w:t>Payment Amount</w:t>
      </w:r>
      <w:r>
        <w:t xml:space="preserve"> (Data Type: </w:t>
      </w:r>
      <w:r>
        <w:rPr>
          <w:b/>
          <w:bCs/>
        </w:rPr>
        <w:t>Currency</w:t>
      </w:r>
      <w:r>
        <w:t xml:space="preserve">). Label: </w:t>
      </w:r>
      <w:r>
        <w:rPr>
          <w:rStyle w:val="HTMLCode"/>
        </w:rPr>
        <w:t>Payment Amount</w:t>
      </w:r>
      <w:r>
        <w:t>.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rPr>
          <w:b/>
          <w:bCs/>
        </w:rPr>
        <w:t>Field 2:</w:t>
      </w:r>
      <w:r>
        <w:t xml:space="preserve"> </w:t>
      </w:r>
      <w:r>
        <w:rPr>
          <w:b/>
          <w:bCs/>
        </w:rPr>
        <w:t>Due Date</w:t>
      </w:r>
      <w:r>
        <w:t xml:space="preserve"> (Data Type: </w:t>
      </w:r>
      <w:r>
        <w:rPr>
          <w:b/>
          <w:bCs/>
        </w:rPr>
        <w:t>Date</w:t>
      </w:r>
      <w:r>
        <w:t xml:space="preserve">). Label: </w:t>
      </w:r>
      <w:r>
        <w:rPr>
          <w:rStyle w:val="HTMLCode"/>
        </w:rPr>
        <w:t>Due Date</w:t>
      </w:r>
      <w:r>
        <w:t>.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rPr>
          <w:b/>
          <w:bCs/>
        </w:rPr>
        <w:t>Field 3:</w:t>
      </w:r>
      <w:r>
        <w:t xml:space="preserve"> </w:t>
      </w:r>
      <w:r>
        <w:rPr>
          <w:b/>
          <w:bCs/>
        </w:rPr>
        <w:t>Payment Date</w:t>
      </w:r>
      <w:r>
        <w:t xml:space="preserve"> (Data Type: </w:t>
      </w:r>
      <w:r>
        <w:rPr>
          <w:b/>
          <w:bCs/>
        </w:rPr>
        <w:t>Date</w:t>
      </w:r>
      <w:r>
        <w:t xml:space="preserve">). Label: </w:t>
      </w:r>
      <w:r>
        <w:rPr>
          <w:rStyle w:val="HTMLCode"/>
        </w:rPr>
        <w:t>Payment Date</w:t>
      </w:r>
      <w:r>
        <w:t>.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rPr>
          <w:b/>
          <w:bCs/>
        </w:rPr>
        <w:t>Field 4:</w:t>
      </w:r>
      <w:r>
        <w:t xml:space="preserve"> </w:t>
      </w:r>
      <w:r>
        <w:rPr>
          <w:b/>
          <w:bCs/>
        </w:rPr>
        <w:t>Status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Status</w:t>
      </w:r>
      <w:r>
        <w:t xml:space="preserve">. Values: </w:t>
      </w:r>
      <w:r>
        <w:rPr>
          <w:rStyle w:val="HTMLCode"/>
        </w:rPr>
        <w:t>Pending</w:t>
      </w:r>
      <w:r>
        <w:t xml:space="preserve">, </w:t>
      </w:r>
      <w:r>
        <w:rPr>
          <w:rStyle w:val="HTMLCode"/>
        </w:rPr>
        <w:t>Paid</w:t>
      </w:r>
      <w:r>
        <w:t xml:space="preserve">, </w:t>
      </w:r>
      <w:r>
        <w:rPr>
          <w:rStyle w:val="HTMLCode"/>
        </w:rPr>
        <w:t>Overdue</w:t>
      </w:r>
      <w:r>
        <w:t xml:space="preserve">, </w:t>
      </w:r>
      <w:r>
        <w:rPr>
          <w:rStyle w:val="HTMLCode"/>
        </w:rPr>
        <w:t>Late Fee Applied</w:t>
      </w:r>
      <w:r>
        <w:t>.</w:t>
      </w:r>
    </w:p>
    <w:p w:rsidR="005C45BC" w:rsidRDefault="005C45BC" w:rsidP="005C45BC">
      <w:pPr>
        <w:pStyle w:val="NormalWeb"/>
        <w:numPr>
          <w:ilvl w:val="1"/>
          <w:numId w:val="11"/>
        </w:numPr>
      </w:pPr>
      <w:r>
        <w:rPr>
          <w:b/>
          <w:bCs/>
        </w:rPr>
        <w:t>Field 5:</w:t>
      </w:r>
      <w:r>
        <w:t xml:space="preserve"> </w:t>
      </w:r>
      <w:r>
        <w:rPr>
          <w:b/>
          <w:bCs/>
        </w:rPr>
        <w:t>Late Fee</w:t>
      </w:r>
      <w:r>
        <w:t xml:space="preserve"> (Data Type: </w:t>
      </w:r>
      <w:r>
        <w:rPr>
          <w:b/>
          <w:bCs/>
        </w:rPr>
        <w:t>Currency</w:t>
      </w:r>
      <w:r>
        <w:t xml:space="preserve">). Label: </w:t>
      </w:r>
      <w:r>
        <w:rPr>
          <w:rStyle w:val="HTMLCode"/>
        </w:rPr>
        <w:t>Late Fee Amount</w:t>
      </w:r>
      <w:r>
        <w:t>.</w:t>
      </w:r>
    </w:p>
    <w:p w:rsidR="00FE1430" w:rsidRDefault="00FE1430" w:rsidP="00FE143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5815" cy="276446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4"/>
      </w:pPr>
      <w:r>
        <w:t>5. Maintenance Request Fields</w:t>
      </w:r>
    </w:p>
    <w:p w:rsidR="005C45BC" w:rsidRDefault="005C45BC" w:rsidP="005C45BC">
      <w:pPr>
        <w:pStyle w:val="NormalWeb"/>
        <w:numPr>
          <w:ilvl w:val="0"/>
          <w:numId w:val="12"/>
        </w:numPr>
      </w:pPr>
      <w:r>
        <w:rPr>
          <w:b/>
          <w:bCs/>
        </w:rPr>
        <w:t>Step 5.1: Access Field Creation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Maintenance Request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12"/>
        </w:numPr>
      </w:pPr>
      <w:r>
        <w:rPr>
          <w:b/>
          <w:bCs/>
        </w:rPr>
        <w:t>Step 5.2: Create Fields</w:t>
      </w:r>
      <w:r>
        <w:t xml:space="preserve"> (Use </w:t>
      </w:r>
      <w:r>
        <w:rPr>
          <w:b/>
          <w:bCs/>
        </w:rPr>
        <w:t>Save &amp; New</w:t>
      </w:r>
      <w:r>
        <w:t xml:space="preserve"> after the first four, and </w:t>
      </w:r>
      <w:r>
        <w:rPr>
          <w:b/>
          <w:bCs/>
        </w:rPr>
        <w:t>Save</w:t>
      </w:r>
      <w:r>
        <w:t xml:space="preserve"> after the last)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rPr>
          <w:b/>
          <w:bCs/>
        </w:rPr>
        <w:t>Field 1:</w:t>
      </w:r>
      <w:r>
        <w:t xml:space="preserve"> </w:t>
      </w:r>
      <w:r>
        <w:rPr>
          <w:b/>
          <w:bCs/>
        </w:rPr>
        <w:t>Issue Type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Issue Type</w:t>
      </w:r>
      <w:r>
        <w:t xml:space="preserve">. Values: </w:t>
      </w:r>
      <w:r>
        <w:rPr>
          <w:rStyle w:val="HTMLCode"/>
        </w:rPr>
        <w:t>Plumbing</w:t>
      </w:r>
      <w:r>
        <w:t xml:space="preserve">, </w:t>
      </w:r>
      <w:r>
        <w:rPr>
          <w:rStyle w:val="HTMLCode"/>
        </w:rPr>
        <w:t>Electrical</w:t>
      </w:r>
      <w:r>
        <w:t xml:space="preserve">, </w:t>
      </w:r>
      <w:r>
        <w:rPr>
          <w:rStyle w:val="HTMLCode"/>
        </w:rPr>
        <w:t>Structural</w:t>
      </w:r>
      <w:r>
        <w:t xml:space="preserve">, </w:t>
      </w:r>
      <w:r>
        <w:rPr>
          <w:rStyle w:val="HTMLCode"/>
        </w:rPr>
        <w:t>Appliance</w:t>
      </w:r>
      <w:r>
        <w:t>.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rPr>
          <w:b/>
          <w:bCs/>
        </w:rPr>
        <w:t>Field 2:</w:t>
      </w:r>
      <w:r>
        <w:t xml:space="preserve"> </w:t>
      </w:r>
      <w:r>
        <w:rPr>
          <w:b/>
          <w:bCs/>
        </w:rPr>
        <w:t>Description</w:t>
      </w:r>
      <w:r>
        <w:t xml:space="preserve"> (Data Type: </w:t>
      </w:r>
      <w:r>
        <w:rPr>
          <w:b/>
          <w:bCs/>
        </w:rPr>
        <w:t>Text Area (Long)</w:t>
      </w:r>
      <w:r>
        <w:t xml:space="preserve">). Label: </w:t>
      </w:r>
      <w:r>
        <w:rPr>
          <w:rStyle w:val="HTMLCode"/>
        </w:rPr>
        <w:t>Description</w:t>
      </w:r>
      <w:r>
        <w:t>.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rPr>
          <w:b/>
          <w:bCs/>
        </w:rPr>
        <w:t>Field 3:</w:t>
      </w:r>
      <w:r>
        <w:t xml:space="preserve"> </w:t>
      </w:r>
      <w:r>
        <w:rPr>
          <w:b/>
          <w:bCs/>
        </w:rPr>
        <w:t>Status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Status</w:t>
      </w:r>
      <w:r>
        <w:t xml:space="preserve">. Values: </w:t>
      </w:r>
      <w:r>
        <w:rPr>
          <w:rStyle w:val="HTMLCode"/>
        </w:rPr>
        <w:t>Submitted</w:t>
      </w:r>
      <w:r>
        <w:t xml:space="preserve">, </w:t>
      </w:r>
      <w:r>
        <w:rPr>
          <w:rStyle w:val="HTMLCode"/>
        </w:rPr>
        <w:t>In Progress</w:t>
      </w:r>
      <w:r>
        <w:t xml:space="preserve">, </w:t>
      </w:r>
      <w:r>
        <w:rPr>
          <w:rStyle w:val="HTMLCode"/>
        </w:rPr>
        <w:t>On Hold</w:t>
      </w:r>
      <w:r>
        <w:t xml:space="preserve">, </w:t>
      </w:r>
      <w:r>
        <w:rPr>
          <w:rStyle w:val="HTMLCode"/>
        </w:rPr>
        <w:t>Completed</w:t>
      </w:r>
      <w:r>
        <w:t>.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rPr>
          <w:b/>
          <w:bCs/>
        </w:rPr>
        <w:t>Field 4:</w:t>
      </w:r>
      <w:r>
        <w:t xml:space="preserve"> </w:t>
      </w:r>
      <w:r>
        <w:rPr>
          <w:b/>
          <w:bCs/>
        </w:rPr>
        <w:t>Request Date</w:t>
      </w:r>
      <w:r>
        <w:t xml:space="preserve"> (Data Type: </w:t>
      </w:r>
      <w:r>
        <w:rPr>
          <w:b/>
          <w:bCs/>
        </w:rPr>
        <w:t>Date</w:t>
      </w:r>
      <w:r>
        <w:t xml:space="preserve">). Label: </w:t>
      </w:r>
      <w:r>
        <w:rPr>
          <w:rStyle w:val="HTMLCode"/>
        </w:rPr>
        <w:t>Request Date</w:t>
      </w:r>
      <w:r>
        <w:t>.</w:t>
      </w:r>
    </w:p>
    <w:p w:rsidR="005C45BC" w:rsidRDefault="005C45BC" w:rsidP="005C45BC">
      <w:pPr>
        <w:pStyle w:val="NormalWeb"/>
        <w:numPr>
          <w:ilvl w:val="1"/>
          <w:numId w:val="12"/>
        </w:numPr>
      </w:pPr>
      <w:r>
        <w:rPr>
          <w:b/>
          <w:bCs/>
        </w:rPr>
        <w:t>Field 5:</w:t>
      </w:r>
      <w:r>
        <w:t xml:space="preserve"> </w:t>
      </w:r>
      <w:r>
        <w:rPr>
          <w:b/>
          <w:bCs/>
        </w:rPr>
        <w:t>Resolution Date</w:t>
      </w:r>
      <w:r>
        <w:t xml:space="preserve"> (Data Type: </w:t>
      </w:r>
      <w:r>
        <w:rPr>
          <w:b/>
          <w:bCs/>
        </w:rPr>
        <w:t>Date</w:t>
      </w:r>
      <w:r>
        <w:t xml:space="preserve">). Label: </w:t>
      </w:r>
      <w:r>
        <w:rPr>
          <w:rStyle w:val="HTMLCode"/>
        </w:rPr>
        <w:t>Resolution Date</w:t>
      </w:r>
      <w:r>
        <w:t>.</w:t>
      </w:r>
    </w:p>
    <w:p w:rsidR="00FE1430" w:rsidRDefault="00FE1430" w:rsidP="00FE1430">
      <w:pPr>
        <w:pStyle w:val="NormalWeb"/>
      </w:pPr>
      <w:r>
        <w:rPr>
          <w:noProof/>
        </w:rPr>
        <w:drawing>
          <wp:inline distT="0" distB="0" distL="0" distR="0">
            <wp:extent cx="5945815" cy="2761382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0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4"/>
      </w:pPr>
      <w:r>
        <w:lastRenderedPageBreak/>
        <w:t>6. Staff/User Object Fields</w:t>
      </w:r>
    </w:p>
    <w:p w:rsidR="005C45BC" w:rsidRDefault="005C45BC" w:rsidP="005C45BC">
      <w:pPr>
        <w:pStyle w:val="NormalWeb"/>
        <w:numPr>
          <w:ilvl w:val="0"/>
          <w:numId w:val="13"/>
        </w:numPr>
      </w:pPr>
      <w:r>
        <w:rPr>
          <w:b/>
          <w:bCs/>
        </w:rPr>
        <w:t>Step 6.1: Access Field Creation</w:t>
      </w:r>
    </w:p>
    <w:p w:rsidR="005C45BC" w:rsidRDefault="005C45BC" w:rsidP="005C45BC">
      <w:pPr>
        <w:pStyle w:val="NormalWeb"/>
        <w:numPr>
          <w:ilvl w:val="1"/>
          <w:numId w:val="13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Staff/User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13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13"/>
        </w:numPr>
      </w:pPr>
      <w:r>
        <w:rPr>
          <w:b/>
          <w:bCs/>
        </w:rPr>
        <w:t>Step 6.2: Create Fields</w:t>
      </w:r>
      <w:r>
        <w:t xml:space="preserve"> (Use </w:t>
      </w:r>
      <w:r>
        <w:rPr>
          <w:b/>
          <w:bCs/>
        </w:rPr>
        <w:t>Save &amp; New</w:t>
      </w:r>
      <w:r>
        <w:t xml:space="preserve"> after the first two, and </w:t>
      </w:r>
      <w:r>
        <w:rPr>
          <w:b/>
          <w:bCs/>
        </w:rPr>
        <w:t>Save</w:t>
      </w:r>
      <w:r>
        <w:t xml:space="preserve"> after the last)</w:t>
      </w:r>
    </w:p>
    <w:p w:rsidR="005C45BC" w:rsidRDefault="005C45BC" w:rsidP="005C45BC">
      <w:pPr>
        <w:pStyle w:val="NormalWeb"/>
        <w:numPr>
          <w:ilvl w:val="1"/>
          <w:numId w:val="13"/>
        </w:numPr>
      </w:pPr>
      <w:r>
        <w:rPr>
          <w:b/>
          <w:bCs/>
        </w:rPr>
        <w:t>Field 1:</w:t>
      </w:r>
      <w:r>
        <w:t xml:space="preserve"> </w:t>
      </w:r>
      <w:r>
        <w:rPr>
          <w:b/>
          <w:bCs/>
        </w:rPr>
        <w:t>Role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Role</w:t>
      </w:r>
      <w:r>
        <w:t xml:space="preserve">. Values: </w:t>
      </w:r>
      <w:r>
        <w:rPr>
          <w:rStyle w:val="HTMLCode"/>
        </w:rPr>
        <w:t>Property Manager</w:t>
      </w:r>
      <w:r>
        <w:t xml:space="preserve">, </w:t>
      </w:r>
      <w:r>
        <w:rPr>
          <w:rStyle w:val="HTMLCode"/>
        </w:rPr>
        <w:t>Maintenance Staff</w:t>
      </w:r>
      <w:r>
        <w:t xml:space="preserve">, </w:t>
      </w:r>
      <w:r>
        <w:rPr>
          <w:rStyle w:val="HTMLCode"/>
        </w:rPr>
        <w:t>Finance</w:t>
      </w:r>
      <w:r>
        <w:t>.</w:t>
      </w:r>
    </w:p>
    <w:p w:rsidR="005C45BC" w:rsidRDefault="005C45BC" w:rsidP="005C45BC">
      <w:pPr>
        <w:pStyle w:val="NormalWeb"/>
        <w:numPr>
          <w:ilvl w:val="1"/>
          <w:numId w:val="13"/>
        </w:numPr>
      </w:pPr>
      <w:r>
        <w:rPr>
          <w:b/>
          <w:bCs/>
        </w:rPr>
        <w:t>Field 2:</w:t>
      </w:r>
      <w:r>
        <w:t xml:space="preserve"> </w:t>
      </w:r>
      <w:r>
        <w:rPr>
          <w:b/>
          <w:bCs/>
        </w:rPr>
        <w:t>Contact Info</w:t>
      </w:r>
      <w:r>
        <w:t xml:space="preserve"> (Data Type: </w:t>
      </w:r>
      <w:r>
        <w:rPr>
          <w:b/>
          <w:bCs/>
        </w:rPr>
        <w:t>Phone</w:t>
      </w:r>
      <w:r>
        <w:t xml:space="preserve">). Label: </w:t>
      </w:r>
      <w:r>
        <w:rPr>
          <w:rStyle w:val="HTMLCode"/>
        </w:rPr>
        <w:t>Contact Info</w:t>
      </w:r>
      <w:r>
        <w:t>.</w:t>
      </w:r>
    </w:p>
    <w:p w:rsidR="005C45BC" w:rsidRDefault="005C45BC" w:rsidP="005C45BC">
      <w:pPr>
        <w:pStyle w:val="NormalWeb"/>
        <w:numPr>
          <w:ilvl w:val="1"/>
          <w:numId w:val="13"/>
        </w:numPr>
      </w:pPr>
      <w:r>
        <w:rPr>
          <w:b/>
          <w:bCs/>
        </w:rPr>
        <w:t>Field 3:</w:t>
      </w:r>
      <w:r>
        <w:t xml:space="preserve"> </w:t>
      </w:r>
      <w:r>
        <w:rPr>
          <w:b/>
          <w:bCs/>
        </w:rPr>
        <w:t>Assigned Tasks</w:t>
      </w:r>
      <w:r>
        <w:t xml:space="preserve"> (Data Type: </w:t>
      </w:r>
      <w:r>
        <w:rPr>
          <w:b/>
          <w:bCs/>
        </w:rPr>
        <w:t>Text Area</w:t>
      </w:r>
      <w:r>
        <w:t xml:space="preserve">). Label: </w:t>
      </w:r>
      <w:r>
        <w:rPr>
          <w:rStyle w:val="HTMLCode"/>
        </w:rPr>
        <w:t>Assigned Tasks Summary</w:t>
      </w:r>
      <w:r>
        <w:t>.</w:t>
      </w:r>
    </w:p>
    <w:p w:rsidR="00FE1430" w:rsidRDefault="00FE1430" w:rsidP="00FE1430">
      <w:pPr>
        <w:pStyle w:val="NormalWeb"/>
      </w:pPr>
      <w:r>
        <w:rPr>
          <w:noProof/>
        </w:rPr>
        <w:drawing>
          <wp:inline distT="0" distB="0" distL="0" distR="0">
            <wp:extent cx="5943600" cy="334575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 w:rsidP="005C45BC">
      <w:pPr>
        <w:pStyle w:val="Heading4"/>
      </w:pPr>
      <w:r>
        <w:t>7. Notification Log Fields</w:t>
      </w:r>
    </w:p>
    <w:p w:rsidR="005C45BC" w:rsidRDefault="005C45BC" w:rsidP="005C45BC">
      <w:pPr>
        <w:pStyle w:val="NormalWeb"/>
        <w:numPr>
          <w:ilvl w:val="0"/>
          <w:numId w:val="14"/>
        </w:numPr>
      </w:pPr>
      <w:r>
        <w:rPr>
          <w:b/>
          <w:bCs/>
        </w:rPr>
        <w:t>Step 7.1: Access Field Creation</w:t>
      </w:r>
    </w:p>
    <w:p w:rsidR="005C45BC" w:rsidRDefault="005C45BC" w:rsidP="005C45BC">
      <w:pPr>
        <w:pStyle w:val="NormalWeb"/>
        <w:numPr>
          <w:ilvl w:val="1"/>
          <w:numId w:val="14"/>
        </w:numPr>
      </w:pPr>
      <w:r>
        <w:t xml:space="preserve">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Notification Log</w:t>
      </w:r>
      <w:r>
        <w:t xml:space="preserve"> custom object.</w:t>
      </w:r>
    </w:p>
    <w:p w:rsidR="005C45BC" w:rsidRDefault="005C45BC" w:rsidP="005C45BC">
      <w:pPr>
        <w:pStyle w:val="NormalWeb"/>
        <w:numPr>
          <w:ilvl w:val="1"/>
          <w:numId w:val="14"/>
        </w:numPr>
      </w:pPr>
      <w:r>
        <w:t xml:space="preserve">Select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5C45BC" w:rsidRDefault="005C45BC" w:rsidP="005C45BC">
      <w:pPr>
        <w:pStyle w:val="NormalWeb"/>
        <w:numPr>
          <w:ilvl w:val="0"/>
          <w:numId w:val="14"/>
        </w:numPr>
      </w:pPr>
      <w:r>
        <w:rPr>
          <w:b/>
          <w:bCs/>
        </w:rPr>
        <w:t>Step 7.2: Create Fields</w:t>
      </w:r>
      <w:r>
        <w:t xml:space="preserve"> (Use </w:t>
      </w:r>
      <w:r>
        <w:rPr>
          <w:b/>
          <w:bCs/>
        </w:rPr>
        <w:t>Save &amp; New</w:t>
      </w:r>
      <w:r>
        <w:t xml:space="preserve"> after the first three, and </w:t>
      </w:r>
      <w:r>
        <w:rPr>
          <w:b/>
          <w:bCs/>
        </w:rPr>
        <w:t>Save</w:t>
      </w:r>
      <w:r>
        <w:t xml:space="preserve"> after the last)</w:t>
      </w:r>
    </w:p>
    <w:p w:rsidR="005C45BC" w:rsidRDefault="005C45BC" w:rsidP="005C45BC">
      <w:pPr>
        <w:pStyle w:val="NormalWeb"/>
        <w:numPr>
          <w:ilvl w:val="1"/>
          <w:numId w:val="14"/>
        </w:numPr>
      </w:pPr>
      <w:r>
        <w:rPr>
          <w:b/>
          <w:bCs/>
        </w:rPr>
        <w:t>Field 1:</w:t>
      </w:r>
      <w:r>
        <w:t xml:space="preserve"> </w:t>
      </w:r>
      <w:r>
        <w:rPr>
          <w:b/>
          <w:bCs/>
        </w:rPr>
        <w:t>Notification Type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Notification Type</w:t>
      </w:r>
      <w:r>
        <w:t xml:space="preserve">. Values: </w:t>
      </w:r>
      <w:r>
        <w:rPr>
          <w:rStyle w:val="HTMLCode"/>
        </w:rPr>
        <w:t>Rent Due</w:t>
      </w:r>
      <w:r>
        <w:t xml:space="preserve">, </w:t>
      </w:r>
      <w:r>
        <w:rPr>
          <w:rStyle w:val="HTMLCode"/>
        </w:rPr>
        <w:t>Lease Renewal</w:t>
      </w:r>
      <w:r>
        <w:t xml:space="preserve">, </w:t>
      </w:r>
      <w:r>
        <w:rPr>
          <w:rStyle w:val="HTMLCode"/>
        </w:rPr>
        <w:t>Maintenance Update</w:t>
      </w:r>
      <w:r>
        <w:t>.</w:t>
      </w:r>
    </w:p>
    <w:p w:rsidR="005C45BC" w:rsidRDefault="005C45BC" w:rsidP="005C45BC">
      <w:pPr>
        <w:pStyle w:val="NormalWeb"/>
        <w:numPr>
          <w:ilvl w:val="1"/>
          <w:numId w:val="14"/>
        </w:numPr>
      </w:pPr>
      <w:r>
        <w:rPr>
          <w:b/>
          <w:bCs/>
        </w:rPr>
        <w:t>Field 2:</w:t>
      </w:r>
      <w:r>
        <w:t xml:space="preserve"> </w:t>
      </w:r>
      <w:r>
        <w:rPr>
          <w:b/>
          <w:bCs/>
        </w:rPr>
        <w:t>Recipient</w:t>
      </w:r>
      <w:r>
        <w:t xml:space="preserve"> (Data Type: </w:t>
      </w:r>
      <w:r>
        <w:rPr>
          <w:b/>
          <w:bCs/>
        </w:rPr>
        <w:t>Text</w:t>
      </w:r>
      <w:r>
        <w:t xml:space="preserve">). Label: </w:t>
      </w:r>
      <w:r>
        <w:rPr>
          <w:rStyle w:val="HTMLCode"/>
        </w:rPr>
        <w:t>Recipient Identifier</w:t>
      </w:r>
      <w:r>
        <w:t>.</w:t>
      </w:r>
    </w:p>
    <w:p w:rsidR="005C45BC" w:rsidRDefault="005C45BC" w:rsidP="005C45BC">
      <w:pPr>
        <w:pStyle w:val="NormalWeb"/>
        <w:numPr>
          <w:ilvl w:val="1"/>
          <w:numId w:val="14"/>
        </w:numPr>
      </w:pPr>
      <w:r>
        <w:rPr>
          <w:b/>
          <w:bCs/>
        </w:rPr>
        <w:t>Field 3:</w:t>
      </w:r>
      <w:r>
        <w:t xml:space="preserve"> </w:t>
      </w:r>
      <w:r>
        <w:rPr>
          <w:b/>
          <w:bCs/>
        </w:rPr>
        <w:t>Date Sent</w:t>
      </w:r>
      <w:r>
        <w:t xml:space="preserve"> (Data Type: </w:t>
      </w:r>
      <w:r>
        <w:rPr>
          <w:b/>
          <w:bCs/>
        </w:rPr>
        <w:t>Date/Time</w:t>
      </w:r>
      <w:r>
        <w:t xml:space="preserve">). Label: </w:t>
      </w:r>
      <w:r>
        <w:rPr>
          <w:rStyle w:val="HTMLCode"/>
        </w:rPr>
        <w:t>Date Sent</w:t>
      </w:r>
      <w:r>
        <w:t>.</w:t>
      </w:r>
    </w:p>
    <w:p w:rsidR="005C45BC" w:rsidRDefault="005C45BC" w:rsidP="005C45BC">
      <w:pPr>
        <w:pStyle w:val="NormalWeb"/>
        <w:numPr>
          <w:ilvl w:val="1"/>
          <w:numId w:val="14"/>
        </w:numPr>
      </w:pPr>
      <w:r>
        <w:rPr>
          <w:b/>
          <w:bCs/>
        </w:rPr>
        <w:t>Field 4:</w:t>
      </w:r>
      <w:r>
        <w:t xml:space="preserve"> </w:t>
      </w:r>
      <w:r>
        <w:rPr>
          <w:b/>
          <w:bCs/>
        </w:rPr>
        <w:t>Status</w:t>
      </w:r>
      <w:r>
        <w:t xml:space="preserve"> (Data Type: </w:t>
      </w:r>
      <w:proofErr w:type="spellStart"/>
      <w:r>
        <w:rPr>
          <w:b/>
          <w:bCs/>
        </w:rPr>
        <w:t>Picklist</w:t>
      </w:r>
      <w:proofErr w:type="spellEnd"/>
      <w:r>
        <w:t xml:space="preserve">). Label: </w:t>
      </w:r>
      <w:r>
        <w:rPr>
          <w:rStyle w:val="HTMLCode"/>
        </w:rPr>
        <w:t>Delivery Status</w:t>
      </w:r>
      <w:r>
        <w:t xml:space="preserve">. Values: </w:t>
      </w:r>
      <w:r>
        <w:rPr>
          <w:rStyle w:val="HTMLCode"/>
        </w:rPr>
        <w:t>Sent</w:t>
      </w:r>
      <w:r>
        <w:t xml:space="preserve">, </w:t>
      </w:r>
      <w:r>
        <w:rPr>
          <w:rStyle w:val="HTMLCode"/>
        </w:rPr>
        <w:t>Delivered</w:t>
      </w:r>
      <w:r>
        <w:t xml:space="preserve">, </w:t>
      </w:r>
      <w:proofErr w:type="gramStart"/>
      <w:r>
        <w:rPr>
          <w:rStyle w:val="HTMLCode"/>
        </w:rPr>
        <w:t>Failed</w:t>
      </w:r>
      <w:proofErr w:type="gramEnd"/>
      <w:r>
        <w:t>.</w:t>
      </w:r>
    </w:p>
    <w:p w:rsidR="00FE1430" w:rsidRDefault="00FE1430" w:rsidP="00FE1430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943600" cy="3345751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45BC" w:rsidRDefault="005C45BC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 w:rsidP="00FE1430">
      <w:pPr>
        <w:pStyle w:val="Heading3"/>
      </w:pPr>
    </w:p>
    <w:p w:rsidR="00FE1430" w:rsidRDefault="00FE1430" w:rsidP="00FE1430">
      <w:pPr>
        <w:pStyle w:val="Heading3"/>
      </w:pPr>
      <w:r>
        <w:lastRenderedPageBreak/>
        <w:t xml:space="preserve">Record Types Details </w:t>
      </w:r>
    </w:p>
    <w:p w:rsidR="00FE1430" w:rsidRDefault="00FE1430" w:rsidP="00FE1430">
      <w:pPr>
        <w:pStyle w:val="NormalWeb"/>
        <w:numPr>
          <w:ilvl w:val="0"/>
          <w:numId w:val="15"/>
        </w:numPr>
      </w:pPr>
      <w:r>
        <w:rPr>
          <w:b/>
          <w:bCs/>
        </w:rPr>
        <w:t>Primary Objective:</w:t>
      </w:r>
      <w:r>
        <w:t xml:space="preserve"> To enable process bifurcation and user interface specialization on the </w:t>
      </w:r>
      <w:r>
        <w:rPr>
          <w:b/>
          <w:bCs/>
        </w:rPr>
        <w:t>Property</w:t>
      </w:r>
      <w:r>
        <w:t xml:space="preserve"> object, ensuring data integrity and relevance based on the property type.</w:t>
      </w:r>
    </w:p>
    <w:p w:rsidR="00FE1430" w:rsidRDefault="00FE1430" w:rsidP="00FE1430">
      <w:pPr>
        <w:pStyle w:val="NormalWeb"/>
        <w:numPr>
          <w:ilvl w:val="0"/>
          <w:numId w:val="15"/>
        </w:numPr>
      </w:pPr>
      <w:r>
        <w:rPr>
          <w:b/>
          <w:bCs/>
        </w:rPr>
        <w:t>Types Created and Purpose:</w:t>
      </w:r>
    </w:p>
    <w:p w:rsidR="00FE1430" w:rsidRDefault="00FE1430" w:rsidP="00FE1430">
      <w:pPr>
        <w:pStyle w:val="NormalWeb"/>
        <w:numPr>
          <w:ilvl w:val="1"/>
          <w:numId w:val="15"/>
        </w:numPr>
      </w:pPr>
      <w:r>
        <w:rPr>
          <w:b/>
          <w:bCs/>
        </w:rPr>
        <w:t>Residential Property:</w:t>
      </w:r>
      <w:r>
        <w:t xml:space="preserve"> Created to manage all residential assets.</w:t>
      </w:r>
    </w:p>
    <w:p w:rsidR="00FE1430" w:rsidRDefault="00FE1430" w:rsidP="00FE1430">
      <w:pPr>
        <w:pStyle w:val="NormalWeb"/>
        <w:numPr>
          <w:ilvl w:val="1"/>
          <w:numId w:val="15"/>
        </w:numPr>
      </w:pPr>
      <w:r>
        <w:rPr>
          <w:b/>
          <w:bCs/>
        </w:rPr>
        <w:t>Commercial Property:</w:t>
      </w:r>
      <w:r>
        <w:t xml:space="preserve"> Created to manage all commercial assets.</w:t>
      </w:r>
    </w:p>
    <w:p w:rsidR="00FE1430" w:rsidRDefault="00FE1430" w:rsidP="00FE1430">
      <w:pPr>
        <w:pStyle w:val="NormalWeb"/>
        <w:numPr>
          <w:ilvl w:val="1"/>
          <w:numId w:val="15"/>
        </w:numPr>
      </w:pPr>
      <w:r>
        <w:t>This step lays the groundwork for different validation rules or automation unique to each type.</w:t>
      </w:r>
    </w:p>
    <w:p w:rsidR="00FE1430" w:rsidRDefault="00FE1430" w:rsidP="00FE1430">
      <w:pPr>
        <w:pStyle w:val="NormalWeb"/>
        <w:numPr>
          <w:ilvl w:val="0"/>
          <w:numId w:val="15"/>
        </w:numPr>
      </w:pPr>
      <w:proofErr w:type="spellStart"/>
      <w:r>
        <w:rPr>
          <w:b/>
          <w:bCs/>
        </w:rPr>
        <w:t>Picklist</w:t>
      </w:r>
      <w:proofErr w:type="spellEnd"/>
      <w:r>
        <w:rPr>
          <w:b/>
          <w:bCs/>
        </w:rPr>
        <w:t xml:space="preserve"> Control:</w:t>
      </w:r>
    </w:p>
    <w:p w:rsidR="00FE1430" w:rsidRDefault="00FE1430" w:rsidP="00FE1430">
      <w:pPr>
        <w:pStyle w:val="NormalWeb"/>
        <w:numPr>
          <w:ilvl w:val="1"/>
          <w:numId w:val="16"/>
        </w:numPr>
      </w:pPr>
      <w:r>
        <w:t xml:space="preserve">The custom </w:t>
      </w:r>
      <w:r>
        <w:rPr>
          <w:rStyle w:val="HTMLCode"/>
        </w:rPr>
        <w:t>Type</w:t>
      </w:r>
      <w:r>
        <w:t xml:space="preserve"> </w:t>
      </w:r>
      <w:proofErr w:type="spellStart"/>
      <w:r>
        <w:t>picklist</w:t>
      </w:r>
      <w:proofErr w:type="spellEnd"/>
      <w:r>
        <w:t xml:space="preserve"> field is now </w:t>
      </w:r>
      <w:r>
        <w:rPr>
          <w:b/>
          <w:bCs/>
        </w:rPr>
        <w:t>controlled by the Record Type</w:t>
      </w:r>
      <w:r>
        <w:t>.</w:t>
      </w:r>
    </w:p>
    <w:p w:rsidR="00FE1430" w:rsidRDefault="00FE1430" w:rsidP="00FE1430">
      <w:pPr>
        <w:pStyle w:val="NormalWeb"/>
        <w:numPr>
          <w:ilvl w:val="1"/>
          <w:numId w:val="16"/>
        </w:numPr>
      </w:pPr>
      <w:r>
        <w:t xml:space="preserve">Users creating a record are restricted to selecting only the relevant type (Residential </w:t>
      </w:r>
      <w:r>
        <w:rPr>
          <w:rStyle w:val="mrel"/>
        </w:rPr>
        <w:t>↔</w:t>
      </w:r>
      <w:r>
        <w:t xml:space="preserve"> 'Residential', Commercial </w:t>
      </w:r>
      <w:r>
        <w:rPr>
          <w:rStyle w:val="mrel"/>
        </w:rPr>
        <w:t>↔</w:t>
      </w:r>
      <w:r>
        <w:t xml:space="preserve"> 'Commercial').</w:t>
      </w:r>
    </w:p>
    <w:p w:rsidR="00FE1430" w:rsidRDefault="00FE1430" w:rsidP="00FE1430">
      <w:pPr>
        <w:pStyle w:val="Heading3"/>
      </w:pPr>
      <w:r>
        <w:t xml:space="preserve">Record Types: Steps </w:t>
      </w:r>
      <w:r>
        <w:rPr>
          <w:rFonts w:ascii="Cambria" w:hAnsi="Cambria" w:cs="Cambria"/>
        </w:rPr>
        <w:t>🛠</w:t>
      </w:r>
      <w:r>
        <w:t>️</w:t>
      </w:r>
    </w:p>
    <w:p w:rsidR="00FE1430" w:rsidRDefault="00FE1430" w:rsidP="00FE1430">
      <w:pPr>
        <w:pStyle w:val="Heading4"/>
      </w:pPr>
      <w:r>
        <w:t>1. Access Record Type Creation (Property Object)</w:t>
      </w:r>
    </w:p>
    <w:p w:rsidR="00FE1430" w:rsidRDefault="00FE1430" w:rsidP="00FE1430">
      <w:pPr>
        <w:pStyle w:val="NormalWeb"/>
        <w:numPr>
          <w:ilvl w:val="0"/>
          <w:numId w:val="17"/>
        </w:numPr>
      </w:pPr>
      <w:r>
        <w:rPr>
          <w:b/>
          <w:bCs/>
        </w:rPr>
        <w:t>Step:</w:t>
      </w:r>
      <w:r>
        <w:t xml:space="preserve"> 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Property</w:t>
      </w:r>
      <w:r>
        <w:t xml:space="preserve"> custom object.</w:t>
      </w:r>
    </w:p>
    <w:p w:rsidR="00FE1430" w:rsidRDefault="00FE1430" w:rsidP="00FE1430">
      <w:pPr>
        <w:pStyle w:val="NormalWeb"/>
        <w:numPr>
          <w:ilvl w:val="0"/>
          <w:numId w:val="17"/>
        </w:numPr>
      </w:pPr>
      <w:r>
        <w:rPr>
          <w:b/>
          <w:bCs/>
        </w:rPr>
        <w:t>Step:</w:t>
      </w:r>
      <w:r>
        <w:t xml:space="preserve"> In the sidebar, select </w:t>
      </w:r>
      <w:r>
        <w:rPr>
          <w:b/>
          <w:bCs/>
        </w:rPr>
        <w:t>Record Types</w:t>
      </w:r>
      <w:r>
        <w:t>.</w:t>
      </w:r>
    </w:p>
    <w:p w:rsidR="00FE1430" w:rsidRDefault="00FE1430" w:rsidP="00FE1430">
      <w:pPr>
        <w:pStyle w:val="NormalWeb"/>
        <w:numPr>
          <w:ilvl w:val="0"/>
          <w:numId w:val="17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New</w:t>
      </w:r>
      <w:r>
        <w:t xml:space="preserve"> button.</w:t>
      </w:r>
    </w:p>
    <w:p w:rsidR="00FE1430" w:rsidRDefault="00FE1430" w:rsidP="00FE1430">
      <w:pPr>
        <w:pStyle w:val="Heading4"/>
      </w:pPr>
      <w:r>
        <w:t>2. Create 'Residential Property' Record Type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Action:</w:t>
      </w:r>
      <w:r>
        <w:t xml:space="preserve"> Select </w:t>
      </w:r>
      <w:r>
        <w:rPr>
          <w:b/>
          <w:bCs/>
        </w:rPr>
        <w:t>Master</w:t>
      </w:r>
      <w:r>
        <w:t xml:space="preserve"> from the existing </w:t>
      </w:r>
      <w:r>
        <w:rPr>
          <w:b/>
          <w:bCs/>
        </w:rPr>
        <w:t>Record Type</w:t>
      </w:r>
      <w:r>
        <w:t xml:space="preserve"> dropdown to copy from (or the current default).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Record Type Label</w:t>
      </w:r>
      <w:r>
        <w:t xml:space="preserve"> to </w:t>
      </w:r>
      <w:r>
        <w:rPr>
          <w:rStyle w:val="HTMLCode"/>
        </w:rPr>
        <w:t>Residential Property</w:t>
      </w:r>
      <w:r>
        <w:t>.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Record Type Name</w:t>
      </w:r>
      <w:r>
        <w:t xml:space="preserve"> to </w:t>
      </w:r>
      <w:proofErr w:type="spellStart"/>
      <w:r>
        <w:rPr>
          <w:rStyle w:val="HTMLCode"/>
        </w:rPr>
        <w:t>Residential_Property</w:t>
      </w:r>
      <w:proofErr w:type="spellEnd"/>
      <w:r>
        <w:t>.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Action:</w:t>
      </w:r>
      <w:r>
        <w:t xml:space="preserve"> Ensure the Record Type is </w:t>
      </w:r>
      <w:r>
        <w:rPr>
          <w:b/>
          <w:bCs/>
        </w:rPr>
        <w:t>Active</w:t>
      </w:r>
      <w:r>
        <w:t xml:space="preserve"> (check the box).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Action:</w:t>
      </w:r>
      <w:r>
        <w:t xml:space="preserve"> Enable the Record Type for all four custom profiles you created by checking the 'Enabled' box for each.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Default Record Type</w:t>
      </w:r>
      <w:r>
        <w:t xml:space="preserve"> for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Profile to </w:t>
      </w:r>
      <w:r>
        <w:rPr>
          <w:b/>
          <w:bCs/>
        </w:rPr>
        <w:t>Residential Property</w:t>
      </w:r>
      <w:r>
        <w:t>.</w:t>
      </w:r>
    </w:p>
    <w:p w:rsidR="00FE1430" w:rsidRDefault="00FE1430" w:rsidP="00FE1430">
      <w:pPr>
        <w:pStyle w:val="NormalWeb"/>
        <w:numPr>
          <w:ilvl w:val="0"/>
          <w:numId w:val="18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Next</w:t>
      </w:r>
      <w:r>
        <w:t>.</w:t>
      </w:r>
    </w:p>
    <w:p w:rsidR="00FE1430" w:rsidRDefault="00FE1430" w:rsidP="00FE1430">
      <w:pPr>
        <w:pStyle w:val="Heading4"/>
      </w:pPr>
      <w:r>
        <w:t xml:space="preserve">3. Assign </w:t>
      </w:r>
      <w:proofErr w:type="spellStart"/>
      <w:r>
        <w:t>Picklist</w:t>
      </w:r>
      <w:proofErr w:type="spellEnd"/>
      <w:r>
        <w:t xml:space="preserve"> Values (Filtering)</w:t>
      </w:r>
    </w:p>
    <w:p w:rsidR="00FE1430" w:rsidRDefault="00FE1430" w:rsidP="00FE1430">
      <w:pPr>
        <w:pStyle w:val="NormalWeb"/>
        <w:numPr>
          <w:ilvl w:val="0"/>
          <w:numId w:val="19"/>
        </w:numPr>
      </w:pPr>
      <w:r>
        <w:rPr>
          <w:b/>
          <w:bCs/>
        </w:rPr>
        <w:t>Action:</w:t>
      </w:r>
      <w:r>
        <w:t xml:space="preserve"> You will be redirected to the page for </w:t>
      </w:r>
      <w:r>
        <w:rPr>
          <w:b/>
          <w:bCs/>
        </w:rPr>
        <w:t>Property</w:t>
      </w:r>
      <w:r>
        <w:t xml:space="preserve">'s </w:t>
      </w:r>
      <w:proofErr w:type="spellStart"/>
      <w:r>
        <w:t>picklist</w:t>
      </w:r>
      <w:proofErr w:type="spellEnd"/>
      <w:r>
        <w:t xml:space="preserve"> value assignment.</w:t>
      </w:r>
    </w:p>
    <w:p w:rsidR="00FE1430" w:rsidRDefault="00FE1430" w:rsidP="00FE1430">
      <w:pPr>
        <w:pStyle w:val="NormalWeb"/>
        <w:numPr>
          <w:ilvl w:val="0"/>
          <w:numId w:val="19"/>
        </w:numPr>
      </w:pPr>
      <w:r>
        <w:rPr>
          <w:b/>
          <w:bCs/>
        </w:rPr>
        <w:t>Action:</w:t>
      </w:r>
      <w:r>
        <w:t xml:space="preserve"> Locate the </w:t>
      </w:r>
      <w:r>
        <w:rPr>
          <w:b/>
          <w:bCs/>
        </w:rPr>
        <w:t>Type</w:t>
      </w:r>
      <w:r>
        <w:t xml:space="preserve"> field (which has values 'Residential' and 'Commercial'). Click </w:t>
      </w:r>
      <w:r>
        <w:rPr>
          <w:b/>
          <w:bCs/>
        </w:rPr>
        <w:t>Edit</w:t>
      </w:r>
      <w:r>
        <w:t xml:space="preserve"> next to it.</w:t>
      </w:r>
    </w:p>
    <w:p w:rsidR="00FE1430" w:rsidRDefault="00FE1430" w:rsidP="00FE1430">
      <w:pPr>
        <w:pStyle w:val="NormalWeb"/>
        <w:numPr>
          <w:ilvl w:val="0"/>
          <w:numId w:val="19"/>
        </w:numPr>
      </w:pPr>
      <w:r>
        <w:rPr>
          <w:b/>
          <w:bCs/>
        </w:rPr>
        <w:t>Action:</w:t>
      </w:r>
      <w:r>
        <w:t xml:space="preserve"> Under the 'Residential Property' list, move </w:t>
      </w:r>
      <w:r>
        <w:rPr>
          <w:b/>
          <w:bCs/>
        </w:rPr>
        <w:t>'Commercial'</w:t>
      </w:r>
      <w:r>
        <w:t xml:space="preserve"> from </w:t>
      </w:r>
      <w:r>
        <w:rPr>
          <w:b/>
          <w:bCs/>
        </w:rPr>
        <w:t>Selected Values</w:t>
      </w:r>
      <w:r>
        <w:t xml:space="preserve"> to </w:t>
      </w:r>
      <w:r>
        <w:rPr>
          <w:b/>
          <w:bCs/>
        </w:rPr>
        <w:t>Available Values</w:t>
      </w:r>
      <w:r>
        <w:t>.</w:t>
      </w:r>
    </w:p>
    <w:p w:rsidR="00FE1430" w:rsidRDefault="00FE1430" w:rsidP="00FE1430">
      <w:pPr>
        <w:pStyle w:val="NormalWeb"/>
        <w:numPr>
          <w:ilvl w:val="0"/>
          <w:numId w:val="19"/>
        </w:numPr>
      </w:pPr>
      <w:r>
        <w:rPr>
          <w:b/>
          <w:bCs/>
        </w:rPr>
        <w:t>Detail:</w:t>
      </w:r>
      <w:r>
        <w:t xml:space="preserve"> This ensures users creating a Residential record </w:t>
      </w:r>
      <w:r>
        <w:rPr>
          <w:b/>
          <w:bCs/>
        </w:rPr>
        <w:t>only</w:t>
      </w:r>
      <w:r>
        <w:t xml:space="preserve"> see the 'Residential' value.</w:t>
      </w:r>
    </w:p>
    <w:p w:rsidR="00FE1430" w:rsidRDefault="00FE1430" w:rsidP="00FE1430">
      <w:pPr>
        <w:pStyle w:val="NormalWeb"/>
        <w:numPr>
          <w:ilvl w:val="0"/>
          <w:numId w:val="19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FE1430" w:rsidRDefault="00FE1430" w:rsidP="00FE1430">
      <w:pPr>
        <w:pStyle w:val="Heading4"/>
      </w:pPr>
      <w:r>
        <w:lastRenderedPageBreak/>
        <w:t>4. Create 'Commercial Property' Record Type</w:t>
      </w:r>
    </w:p>
    <w:p w:rsidR="00FE1430" w:rsidRDefault="00FE1430" w:rsidP="00FE1430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Return to the </w:t>
      </w:r>
      <w:r>
        <w:rPr>
          <w:b/>
          <w:bCs/>
        </w:rPr>
        <w:t>Record Types</w:t>
      </w:r>
      <w:r>
        <w:t xml:space="preserve"> page for the Property object and click </w:t>
      </w:r>
      <w:r>
        <w:rPr>
          <w:b/>
          <w:bCs/>
        </w:rPr>
        <w:t>New</w:t>
      </w:r>
      <w:r>
        <w:t>.</w:t>
      </w:r>
    </w:p>
    <w:p w:rsidR="00FE1430" w:rsidRDefault="00FE1430" w:rsidP="00FE1430">
      <w:pPr>
        <w:pStyle w:val="NormalWeb"/>
        <w:numPr>
          <w:ilvl w:val="0"/>
          <w:numId w:val="20"/>
        </w:numPr>
      </w:pPr>
      <w:r>
        <w:rPr>
          <w:b/>
          <w:bCs/>
        </w:rPr>
        <w:t>Action:</w:t>
      </w:r>
      <w:r>
        <w:t xml:space="preserve"> Select the newly created </w:t>
      </w:r>
      <w:r>
        <w:rPr>
          <w:rStyle w:val="HTMLCode"/>
        </w:rPr>
        <w:t>Residential Property</w:t>
      </w:r>
      <w:r>
        <w:t xml:space="preserve"> record type to copy from.</w:t>
      </w:r>
    </w:p>
    <w:p w:rsidR="00FE1430" w:rsidRDefault="00FE1430" w:rsidP="00FE1430">
      <w:pPr>
        <w:pStyle w:val="NormalWeb"/>
        <w:numPr>
          <w:ilvl w:val="0"/>
          <w:numId w:val="20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Record Type Label</w:t>
      </w:r>
      <w:r>
        <w:t xml:space="preserve"> to </w:t>
      </w:r>
      <w:r>
        <w:rPr>
          <w:rStyle w:val="HTMLCode"/>
        </w:rPr>
        <w:t>Commercial Property</w:t>
      </w:r>
      <w:r>
        <w:t>.</w:t>
      </w:r>
    </w:p>
    <w:p w:rsidR="00FE1430" w:rsidRDefault="00FE1430" w:rsidP="00FE1430">
      <w:pPr>
        <w:pStyle w:val="NormalWeb"/>
        <w:numPr>
          <w:ilvl w:val="0"/>
          <w:numId w:val="20"/>
        </w:numPr>
      </w:pPr>
      <w:r>
        <w:rPr>
          <w:b/>
          <w:bCs/>
        </w:rPr>
        <w:t>Action:</w:t>
      </w:r>
      <w:r>
        <w:t xml:space="preserve"> Ensure the Record Type is </w:t>
      </w:r>
      <w:r>
        <w:rPr>
          <w:b/>
          <w:bCs/>
        </w:rPr>
        <w:t>Active</w:t>
      </w:r>
      <w:r>
        <w:t xml:space="preserve"> and enabled for all four custom profiles.</w:t>
      </w:r>
    </w:p>
    <w:p w:rsidR="00FE1430" w:rsidRDefault="00FE1430" w:rsidP="00FE1430">
      <w:pPr>
        <w:pStyle w:val="NormalWeb"/>
        <w:numPr>
          <w:ilvl w:val="0"/>
          <w:numId w:val="20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Next</w:t>
      </w:r>
      <w:r>
        <w:t>.</w:t>
      </w:r>
    </w:p>
    <w:p w:rsidR="00FE1430" w:rsidRDefault="00FE1430" w:rsidP="00FE1430">
      <w:pPr>
        <w:pStyle w:val="Heading4"/>
      </w:pPr>
      <w:r>
        <w:t xml:space="preserve">5. Assign </w:t>
      </w:r>
      <w:proofErr w:type="spellStart"/>
      <w:r>
        <w:t>Picklist</w:t>
      </w:r>
      <w:proofErr w:type="spellEnd"/>
      <w:r>
        <w:t xml:space="preserve"> Values (Filtering - Commercial)</w:t>
      </w:r>
    </w:p>
    <w:p w:rsidR="00FE1430" w:rsidRDefault="00FE1430" w:rsidP="00FE1430">
      <w:pPr>
        <w:pStyle w:val="NormalWeb"/>
        <w:numPr>
          <w:ilvl w:val="0"/>
          <w:numId w:val="21"/>
        </w:numPr>
      </w:pPr>
      <w:r>
        <w:rPr>
          <w:b/>
          <w:bCs/>
        </w:rPr>
        <w:t>Action:</w:t>
      </w:r>
      <w:r>
        <w:t xml:space="preserve"> You will again be taken to the </w:t>
      </w:r>
      <w:proofErr w:type="spellStart"/>
      <w:r>
        <w:t>picklist</w:t>
      </w:r>
      <w:proofErr w:type="spellEnd"/>
      <w:r>
        <w:t xml:space="preserve"> assignment page.</w:t>
      </w:r>
    </w:p>
    <w:p w:rsidR="00FE1430" w:rsidRDefault="00FE1430" w:rsidP="00FE1430">
      <w:pPr>
        <w:pStyle w:val="NormalWeb"/>
        <w:numPr>
          <w:ilvl w:val="0"/>
          <w:numId w:val="21"/>
        </w:numPr>
      </w:pPr>
      <w:r>
        <w:rPr>
          <w:b/>
          <w:bCs/>
        </w:rPr>
        <w:t>Action:</w:t>
      </w:r>
      <w:r>
        <w:t xml:space="preserve"> For the </w:t>
      </w:r>
      <w:r>
        <w:rPr>
          <w:b/>
          <w:bCs/>
        </w:rPr>
        <w:t>Type</w:t>
      </w:r>
      <w:r>
        <w:t xml:space="preserve"> field, click </w:t>
      </w:r>
      <w:r>
        <w:rPr>
          <w:b/>
          <w:bCs/>
        </w:rPr>
        <w:t>Edit</w:t>
      </w:r>
      <w:r>
        <w:t>.</w:t>
      </w:r>
    </w:p>
    <w:p w:rsidR="00FE1430" w:rsidRDefault="00FE1430" w:rsidP="00FE1430">
      <w:pPr>
        <w:pStyle w:val="NormalWeb"/>
        <w:numPr>
          <w:ilvl w:val="0"/>
          <w:numId w:val="21"/>
        </w:numPr>
      </w:pPr>
      <w:r>
        <w:rPr>
          <w:b/>
          <w:bCs/>
        </w:rPr>
        <w:t>Action:</w:t>
      </w:r>
      <w:r>
        <w:t xml:space="preserve"> For this </w:t>
      </w:r>
      <w:r>
        <w:rPr>
          <w:b/>
          <w:bCs/>
        </w:rPr>
        <w:t>Commercial Property</w:t>
      </w:r>
      <w:r>
        <w:t xml:space="preserve"> Record Type, move </w:t>
      </w:r>
      <w:r>
        <w:rPr>
          <w:b/>
          <w:bCs/>
        </w:rPr>
        <w:t>'Residential'</w:t>
      </w:r>
      <w:r>
        <w:t xml:space="preserve"> from </w:t>
      </w:r>
      <w:r>
        <w:rPr>
          <w:b/>
          <w:bCs/>
        </w:rPr>
        <w:t>Selected Values</w:t>
      </w:r>
      <w:r>
        <w:t xml:space="preserve"> to </w:t>
      </w:r>
      <w:r>
        <w:rPr>
          <w:b/>
          <w:bCs/>
        </w:rPr>
        <w:t>Available Values</w:t>
      </w:r>
      <w:r>
        <w:t>.</w:t>
      </w:r>
    </w:p>
    <w:p w:rsidR="00FE1430" w:rsidRDefault="00FE1430" w:rsidP="00FE1430">
      <w:pPr>
        <w:pStyle w:val="NormalWeb"/>
        <w:numPr>
          <w:ilvl w:val="0"/>
          <w:numId w:val="21"/>
        </w:numPr>
      </w:pPr>
      <w:r>
        <w:rPr>
          <w:b/>
          <w:bCs/>
        </w:rPr>
        <w:t>Detail:</w:t>
      </w:r>
      <w:r>
        <w:t xml:space="preserve"> This ensures users creating a Commercial record </w:t>
      </w:r>
      <w:r>
        <w:rPr>
          <w:b/>
          <w:bCs/>
        </w:rPr>
        <w:t>only</w:t>
      </w:r>
      <w:r>
        <w:t xml:space="preserve"> see the 'Commercial' value.</w:t>
      </w:r>
    </w:p>
    <w:p w:rsidR="00FE1430" w:rsidRDefault="00FE1430" w:rsidP="00FE1430">
      <w:pPr>
        <w:pStyle w:val="NormalWeb"/>
        <w:numPr>
          <w:ilvl w:val="0"/>
          <w:numId w:val="21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FE1430" w:rsidRDefault="00FE1430" w:rsidP="00FE1430">
      <w:pPr>
        <w:pStyle w:val="NormalWeb"/>
      </w:pPr>
    </w:p>
    <w:p w:rsidR="00FE1430" w:rsidRDefault="00FE1430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334245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1430" w:rsidRDefault="00FE1430">
      <w:pPr>
        <w:rPr>
          <w:b/>
          <w:sz w:val="48"/>
          <w:szCs w:val="48"/>
        </w:rPr>
      </w:pPr>
    </w:p>
    <w:p w:rsidR="00FE1430" w:rsidRDefault="00FE1430">
      <w:pPr>
        <w:rPr>
          <w:b/>
          <w:sz w:val="48"/>
          <w:szCs w:val="48"/>
        </w:rPr>
      </w:pPr>
    </w:p>
    <w:p w:rsidR="00FE1430" w:rsidRDefault="00FE1430" w:rsidP="00FE1430">
      <w:pPr>
        <w:pStyle w:val="Heading3"/>
      </w:pPr>
      <w:r>
        <w:lastRenderedPageBreak/>
        <w:t xml:space="preserve">Page Layouts: Documentation Details </w:t>
      </w:r>
      <w:r>
        <w:rPr>
          <w:rFonts w:ascii="Cambria" w:hAnsi="Cambria" w:cs="Cambria"/>
        </w:rPr>
        <w:t>📝</w:t>
      </w:r>
    </w:p>
    <w:p w:rsidR="00FE1430" w:rsidRDefault="00FE1430" w:rsidP="00FE1430">
      <w:pPr>
        <w:pStyle w:val="NormalWeb"/>
        <w:numPr>
          <w:ilvl w:val="0"/>
          <w:numId w:val="22"/>
        </w:numPr>
      </w:pPr>
      <w:r>
        <w:rPr>
          <w:b/>
          <w:bCs/>
        </w:rPr>
        <w:t>Primary Objective:</w:t>
      </w:r>
      <w:r>
        <w:t xml:space="preserve"> To configure the user interface for optimal data entry and viewing efficiency, enforcing visual separation based on the data model.</w:t>
      </w:r>
    </w:p>
    <w:p w:rsidR="00FE1430" w:rsidRDefault="00FE1430" w:rsidP="00FE1430">
      <w:pPr>
        <w:pStyle w:val="NormalWeb"/>
        <w:numPr>
          <w:ilvl w:val="0"/>
          <w:numId w:val="22"/>
        </w:numPr>
      </w:pPr>
      <w:r>
        <w:rPr>
          <w:b/>
          <w:bCs/>
        </w:rPr>
        <w:t>Layouts Implemented:</w:t>
      </w:r>
    </w:p>
    <w:p w:rsidR="00FE1430" w:rsidRDefault="00FE1430" w:rsidP="00FE1430">
      <w:pPr>
        <w:pStyle w:val="NormalWeb"/>
        <w:numPr>
          <w:ilvl w:val="1"/>
          <w:numId w:val="22"/>
        </w:numPr>
      </w:pPr>
      <w:r>
        <w:rPr>
          <w:b/>
          <w:bCs/>
        </w:rPr>
        <w:t>Dynamic Layouts:</w:t>
      </w:r>
      <w:r>
        <w:t xml:space="preserve"> Two dynamic layouts (</w:t>
      </w:r>
      <w:r>
        <w:rPr>
          <w:b/>
          <w:bCs/>
        </w:rPr>
        <w:t>Residential Property Layout</w:t>
      </w:r>
      <w:r>
        <w:t xml:space="preserve"> and </w:t>
      </w:r>
      <w:r>
        <w:rPr>
          <w:b/>
          <w:bCs/>
        </w:rPr>
        <w:t>Commercial Property Layout</w:t>
      </w:r>
      <w:r>
        <w:t xml:space="preserve">) were created for the </w:t>
      </w:r>
      <w:r>
        <w:rPr>
          <w:b/>
          <w:bCs/>
        </w:rPr>
        <w:t>Property</w:t>
      </w:r>
      <w:r>
        <w:t xml:space="preserve"> object.</w:t>
      </w:r>
    </w:p>
    <w:p w:rsidR="00FE1430" w:rsidRDefault="00FE1430" w:rsidP="00FE1430">
      <w:pPr>
        <w:pStyle w:val="NormalWeb"/>
        <w:numPr>
          <w:ilvl w:val="1"/>
          <w:numId w:val="22"/>
        </w:numPr>
      </w:pPr>
      <w:r>
        <w:rPr>
          <w:b/>
          <w:bCs/>
        </w:rPr>
        <w:t>Base Layouts:</w:t>
      </w:r>
      <w:r>
        <w:t xml:space="preserve"> Single custom layouts were created for all other six custom objects.</w:t>
      </w:r>
    </w:p>
    <w:p w:rsidR="00FE1430" w:rsidRDefault="00FE1430" w:rsidP="00FE1430">
      <w:pPr>
        <w:pStyle w:val="NormalWeb"/>
        <w:numPr>
          <w:ilvl w:val="0"/>
          <w:numId w:val="22"/>
        </w:numPr>
      </w:pPr>
      <w:r>
        <w:rPr>
          <w:b/>
          <w:bCs/>
        </w:rPr>
        <w:t>Layout Assignment Strategy:</w:t>
      </w:r>
    </w:p>
    <w:p w:rsidR="00FE1430" w:rsidRDefault="00FE1430" w:rsidP="00FE1430">
      <w:pPr>
        <w:pStyle w:val="NormalWeb"/>
        <w:numPr>
          <w:ilvl w:val="1"/>
          <w:numId w:val="23"/>
        </w:numPr>
      </w:pPr>
      <w:r>
        <w:t xml:space="preserve">Assignments for the </w:t>
      </w:r>
      <w:r>
        <w:rPr>
          <w:b/>
          <w:bCs/>
        </w:rPr>
        <w:t>Property</w:t>
      </w:r>
      <w:r>
        <w:t xml:space="preserve"> object are </w:t>
      </w:r>
      <w:r>
        <w:rPr>
          <w:b/>
          <w:bCs/>
        </w:rPr>
        <w:t>dynamic</w:t>
      </w:r>
      <w:r>
        <w:t xml:space="preserve">, relying on the user's selection of a </w:t>
      </w:r>
      <w:r>
        <w:rPr>
          <w:b/>
          <w:bCs/>
        </w:rPr>
        <w:t>Record Type</w:t>
      </w:r>
      <w:r>
        <w:t xml:space="preserve"> to determine the layout that loads.</w:t>
      </w:r>
    </w:p>
    <w:p w:rsidR="00FE1430" w:rsidRDefault="00FE1430" w:rsidP="00FE1430">
      <w:pPr>
        <w:pStyle w:val="NormalWeb"/>
        <w:numPr>
          <w:ilvl w:val="1"/>
          <w:numId w:val="23"/>
        </w:numPr>
      </w:pPr>
      <w:r>
        <w:t>Custom fields were logically grouped into sections (e.g., Financial Details, Service Information) on each layout.</w:t>
      </w:r>
    </w:p>
    <w:p w:rsidR="00A74ACE" w:rsidRDefault="00A74ACE" w:rsidP="00A74ACE">
      <w:pPr>
        <w:pStyle w:val="Heading3"/>
      </w:pPr>
      <w:r>
        <w:t xml:space="preserve">Page Layouts: Implementation Steps </w:t>
      </w:r>
      <w:r>
        <w:rPr>
          <w:rFonts w:ascii="Cambria" w:hAnsi="Cambria" w:cs="Cambria"/>
        </w:rPr>
        <w:t>🛠</w:t>
      </w:r>
      <w:r>
        <w:t>️</w:t>
      </w:r>
    </w:p>
    <w:p w:rsidR="00A74ACE" w:rsidRDefault="00A74ACE" w:rsidP="00A74ACE">
      <w:pPr>
        <w:pStyle w:val="Heading4"/>
      </w:pPr>
      <w:r>
        <w:t>1. Create and Clone Page Layouts (Property Object)</w:t>
      </w:r>
    </w:p>
    <w:p w:rsidR="00A74ACE" w:rsidRDefault="00A74ACE" w:rsidP="00A74ACE">
      <w:pPr>
        <w:pStyle w:val="NormalWeb"/>
        <w:numPr>
          <w:ilvl w:val="0"/>
          <w:numId w:val="24"/>
        </w:numPr>
      </w:pPr>
      <w:r>
        <w:rPr>
          <w:b/>
          <w:bCs/>
        </w:rPr>
        <w:t>Step:</w:t>
      </w:r>
      <w:r>
        <w:t xml:space="preserve"> 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Property</w:t>
      </w:r>
      <w:r>
        <w:t xml:space="preserve"> custom object.</w:t>
      </w:r>
    </w:p>
    <w:p w:rsidR="00A74ACE" w:rsidRDefault="00A74ACE" w:rsidP="00A74ACE">
      <w:pPr>
        <w:pStyle w:val="NormalWeb"/>
        <w:numPr>
          <w:ilvl w:val="0"/>
          <w:numId w:val="24"/>
        </w:numPr>
      </w:pPr>
      <w:r>
        <w:rPr>
          <w:b/>
          <w:bCs/>
        </w:rPr>
        <w:t>Step:</w:t>
      </w:r>
      <w:r>
        <w:t xml:space="preserve"> In the sidebar, select </w:t>
      </w:r>
      <w:r>
        <w:rPr>
          <w:b/>
          <w:bCs/>
        </w:rPr>
        <w:t>Page Layouts</w:t>
      </w:r>
      <w:r>
        <w:t>.</w:t>
      </w:r>
    </w:p>
    <w:p w:rsidR="00A74ACE" w:rsidRDefault="00A74ACE" w:rsidP="00A74ACE">
      <w:pPr>
        <w:pStyle w:val="NormalWeb"/>
        <w:numPr>
          <w:ilvl w:val="0"/>
          <w:numId w:val="24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Clone</w:t>
      </w:r>
      <w:r>
        <w:t xml:space="preserve"> next to the existing default </w:t>
      </w:r>
      <w:r>
        <w:rPr>
          <w:b/>
          <w:bCs/>
        </w:rPr>
        <w:t>Property Layout</w:t>
      </w:r>
      <w:r>
        <w:t>.</w:t>
      </w:r>
    </w:p>
    <w:p w:rsidR="00A74ACE" w:rsidRDefault="00A74ACE" w:rsidP="00A74ACE">
      <w:pPr>
        <w:pStyle w:val="NormalWeb"/>
        <w:numPr>
          <w:ilvl w:val="0"/>
          <w:numId w:val="24"/>
        </w:numPr>
      </w:pPr>
      <w:r>
        <w:rPr>
          <w:b/>
          <w:bCs/>
        </w:rPr>
        <w:t>Action:</w:t>
      </w:r>
      <w:r>
        <w:t xml:space="preserve"> Name the new layout </w:t>
      </w:r>
      <w:r>
        <w:rPr>
          <w:b/>
          <w:bCs/>
        </w:rPr>
        <w:t>Residential Property Layout</w:t>
      </w:r>
      <w:r>
        <w:t xml:space="preserve">. Click </w:t>
      </w:r>
      <w:r>
        <w:rPr>
          <w:b/>
          <w:bCs/>
        </w:rPr>
        <w:t>Save</w:t>
      </w:r>
      <w:r>
        <w:t>.</w:t>
      </w:r>
    </w:p>
    <w:p w:rsidR="00A74ACE" w:rsidRDefault="00A74ACE" w:rsidP="00A74ACE">
      <w:pPr>
        <w:pStyle w:val="NormalWeb"/>
        <w:numPr>
          <w:ilvl w:val="0"/>
          <w:numId w:val="24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Clone</w:t>
      </w:r>
      <w:r>
        <w:t xml:space="preserve"> next to the original </w:t>
      </w:r>
      <w:r>
        <w:rPr>
          <w:b/>
          <w:bCs/>
        </w:rPr>
        <w:t>Property Layout</w:t>
      </w:r>
      <w:r>
        <w:t xml:space="preserve"> again.</w:t>
      </w:r>
    </w:p>
    <w:p w:rsidR="00A74ACE" w:rsidRDefault="00A74ACE" w:rsidP="00A74ACE">
      <w:pPr>
        <w:pStyle w:val="NormalWeb"/>
        <w:numPr>
          <w:ilvl w:val="0"/>
          <w:numId w:val="24"/>
        </w:numPr>
      </w:pPr>
      <w:r>
        <w:rPr>
          <w:b/>
          <w:bCs/>
        </w:rPr>
        <w:t>Action:</w:t>
      </w:r>
      <w:r>
        <w:t xml:space="preserve"> Name the second new layout </w:t>
      </w:r>
      <w:r>
        <w:rPr>
          <w:b/>
          <w:bCs/>
        </w:rPr>
        <w:t>Commercial Property Layout</w:t>
      </w:r>
      <w:r>
        <w:t xml:space="preserve">. Click </w:t>
      </w:r>
      <w:r>
        <w:rPr>
          <w:b/>
          <w:bCs/>
        </w:rPr>
        <w:t>Save</w:t>
      </w:r>
      <w:r>
        <w:t>.</w:t>
      </w:r>
    </w:p>
    <w:p w:rsidR="00A74ACE" w:rsidRDefault="00A74ACE" w:rsidP="00A74ACE">
      <w:pPr>
        <w:pStyle w:val="Heading4"/>
      </w:pPr>
      <w:r>
        <w:t>2. Customize Layouts (Residential Example)</w:t>
      </w:r>
    </w:p>
    <w:p w:rsidR="00A74ACE" w:rsidRDefault="00A74ACE" w:rsidP="00A74ACE">
      <w:pPr>
        <w:pStyle w:val="NormalWeb"/>
        <w:numPr>
          <w:ilvl w:val="0"/>
          <w:numId w:val="25"/>
        </w:numPr>
      </w:pPr>
      <w:r>
        <w:rPr>
          <w:b/>
          <w:bCs/>
        </w:rPr>
        <w:t>Step:</w:t>
      </w:r>
      <w:r>
        <w:t xml:space="preserve"> Click on the </w:t>
      </w:r>
      <w:r>
        <w:rPr>
          <w:b/>
          <w:bCs/>
        </w:rPr>
        <w:t>Residential Property Layout</w:t>
      </w:r>
      <w:r>
        <w:t xml:space="preserve"> name to edit it.</w:t>
      </w:r>
    </w:p>
    <w:p w:rsidR="00A74ACE" w:rsidRDefault="00A74ACE" w:rsidP="00A74ACE">
      <w:pPr>
        <w:pStyle w:val="NormalWeb"/>
        <w:numPr>
          <w:ilvl w:val="0"/>
          <w:numId w:val="25"/>
        </w:numPr>
      </w:pPr>
      <w:r>
        <w:rPr>
          <w:b/>
          <w:bCs/>
        </w:rPr>
        <w:t>Action:</w:t>
      </w:r>
      <w:r>
        <w:t xml:space="preserve"> </w:t>
      </w:r>
      <w:r>
        <w:rPr>
          <w:b/>
          <w:bCs/>
        </w:rPr>
        <w:t>Organize Fields:</w:t>
      </w:r>
      <w:r>
        <w:t xml:space="preserve"> Drag the </w:t>
      </w:r>
      <w:r>
        <w:rPr>
          <w:rStyle w:val="HTMLCode"/>
        </w:rPr>
        <w:t>Address</w:t>
      </w:r>
      <w:r>
        <w:t xml:space="preserve"> field into the main information section. Group similar custom fields into new sections (e.g., drag </w:t>
      </w:r>
      <w:r>
        <w:rPr>
          <w:rStyle w:val="HTMLCode"/>
        </w:rPr>
        <w:t>Rent Amount</w:t>
      </w:r>
      <w:r>
        <w:t xml:space="preserve"> into a new section named </w:t>
      </w:r>
      <w:r>
        <w:rPr>
          <w:rStyle w:val="HTMLCode"/>
        </w:rPr>
        <w:t>Financial Details</w:t>
      </w:r>
      <w:r>
        <w:t>).</w:t>
      </w:r>
    </w:p>
    <w:p w:rsidR="00A74ACE" w:rsidRDefault="00A74ACE" w:rsidP="00A74ACE">
      <w:pPr>
        <w:pStyle w:val="NormalWeb"/>
        <w:numPr>
          <w:ilvl w:val="0"/>
          <w:numId w:val="25"/>
        </w:numPr>
      </w:pPr>
      <w:r>
        <w:rPr>
          <w:b/>
          <w:bCs/>
        </w:rPr>
        <w:t>Action:</w:t>
      </w:r>
      <w:r>
        <w:t xml:space="preserve"> </w:t>
      </w:r>
      <w:r>
        <w:rPr>
          <w:b/>
          <w:bCs/>
        </w:rPr>
        <w:t>Organize Related Lists:</w:t>
      </w:r>
      <w:r>
        <w:t xml:space="preserve"> Scroll down to the Related Lists section. Drag the </w:t>
      </w:r>
      <w:r>
        <w:rPr>
          <w:b/>
          <w:bCs/>
        </w:rPr>
        <w:t>Leases</w:t>
      </w:r>
      <w:r>
        <w:t xml:space="preserve"> and </w:t>
      </w:r>
      <w:r>
        <w:rPr>
          <w:b/>
          <w:bCs/>
        </w:rPr>
        <w:t>Maintenance Requests</w:t>
      </w:r>
      <w:r>
        <w:t xml:space="preserve"> lists to the top of the section, as they are the most critical data.</w:t>
      </w:r>
    </w:p>
    <w:p w:rsidR="00A74ACE" w:rsidRDefault="00A74ACE" w:rsidP="00A74ACE">
      <w:pPr>
        <w:pStyle w:val="NormalWeb"/>
        <w:numPr>
          <w:ilvl w:val="0"/>
          <w:numId w:val="25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A74ACE" w:rsidRDefault="00A74ACE" w:rsidP="00A74ACE">
      <w:pPr>
        <w:pStyle w:val="NormalWeb"/>
        <w:numPr>
          <w:ilvl w:val="0"/>
          <w:numId w:val="25"/>
        </w:numPr>
      </w:pPr>
      <w:r>
        <w:rPr>
          <w:b/>
          <w:bCs/>
        </w:rPr>
        <w:t>Step:</w:t>
      </w:r>
      <w:r>
        <w:t xml:space="preserve"> Repeat the organization process for the </w:t>
      </w:r>
      <w:r>
        <w:rPr>
          <w:b/>
          <w:bCs/>
        </w:rPr>
        <w:t>Commercial Property Layout</w:t>
      </w:r>
      <w:r>
        <w:t>, ensuring any commercial-specific fields (if added later) are prominently featured.</w:t>
      </w:r>
    </w:p>
    <w:p w:rsidR="00A74ACE" w:rsidRDefault="00A74ACE" w:rsidP="00A74ACE">
      <w:pPr>
        <w:pStyle w:val="Heading4"/>
      </w:pPr>
      <w:r>
        <w:t>3. Assign Layouts Dynamically (Property Object)</w:t>
      </w:r>
    </w:p>
    <w:p w:rsidR="00A74ACE" w:rsidRDefault="00A74ACE" w:rsidP="00A74ACE">
      <w:pPr>
        <w:pStyle w:val="NormalWeb"/>
        <w:numPr>
          <w:ilvl w:val="0"/>
          <w:numId w:val="26"/>
        </w:numPr>
      </w:pPr>
      <w:r>
        <w:rPr>
          <w:b/>
          <w:bCs/>
        </w:rPr>
        <w:t>Step:</w:t>
      </w:r>
      <w:r>
        <w:t xml:space="preserve"> Return to the </w:t>
      </w:r>
      <w:r>
        <w:rPr>
          <w:b/>
          <w:bCs/>
        </w:rPr>
        <w:t>Page Layouts</w:t>
      </w:r>
      <w:r>
        <w:t xml:space="preserve"> section for the Property object.</w:t>
      </w:r>
    </w:p>
    <w:p w:rsidR="00A74ACE" w:rsidRDefault="00A74ACE" w:rsidP="00A74ACE">
      <w:pPr>
        <w:pStyle w:val="NormalWeb"/>
        <w:numPr>
          <w:ilvl w:val="0"/>
          <w:numId w:val="26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Page Layout Assignment</w:t>
      </w:r>
      <w:r>
        <w:t xml:space="preserve"> button.</w:t>
      </w:r>
    </w:p>
    <w:p w:rsidR="00A74ACE" w:rsidRDefault="00A74ACE" w:rsidP="00A74ACE">
      <w:pPr>
        <w:pStyle w:val="NormalWeb"/>
        <w:numPr>
          <w:ilvl w:val="0"/>
          <w:numId w:val="26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Edit Assignment</w:t>
      </w:r>
      <w:r>
        <w:t>.</w:t>
      </w:r>
    </w:p>
    <w:p w:rsidR="00A74ACE" w:rsidRDefault="00A74ACE" w:rsidP="00A74ACE">
      <w:pPr>
        <w:pStyle w:val="NormalWeb"/>
        <w:numPr>
          <w:ilvl w:val="0"/>
          <w:numId w:val="26"/>
        </w:numPr>
      </w:pPr>
      <w:r>
        <w:rPr>
          <w:b/>
          <w:bCs/>
        </w:rPr>
        <w:t>Action:</w:t>
      </w:r>
      <w:r>
        <w:t xml:space="preserve"> For the </w:t>
      </w:r>
      <w:proofErr w:type="spellStart"/>
      <w:r>
        <w:rPr>
          <w:b/>
          <w:bCs/>
        </w:rPr>
        <w:t>RentEase</w:t>
      </w:r>
      <w:proofErr w:type="spellEnd"/>
      <w:r>
        <w:rPr>
          <w:b/>
          <w:bCs/>
        </w:rPr>
        <w:t xml:space="preserve"> Property Manager</w:t>
      </w:r>
      <w:r>
        <w:t xml:space="preserve"> Profile:</w:t>
      </w:r>
    </w:p>
    <w:p w:rsidR="00A74ACE" w:rsidRDefault="00A74ACE" w:rsidP="00A74ACE">
      <w:pPr>
        <w:pStyle w:val="NormalWeb"/>
        <w:numPr>
          <w:ilvl w:val="1"/>
          <w:numId w:val="26"/>
        </w:numPr>
      </w:pPr>
      <w:r>
        <w:lastRenderedPageBreak/>
        <w:t xml:space="preserve">Select the </w:t>
      </w:r>
      <w:r>
        <w:rPr>
          <w:b/>
          <w:bCs/>
        </w:rPr>
        <w:t>Residential Property Layout</w:t>
      </w:r>
      <w:r>
        <w:t xml:space="preserve"> for the </w:t>
      </w:r>
      <w:r>
        <w:rPr>
          <w:b/>
          <w:bCs/>
        </w:rPr>
        <w:t>Residential Property</w:t>
      </w:r>
      <w:r>
        <w:t xml:space="preserve"> Record Type column.</w:t>
      </w:r>
    </w:p>
    <w:p w:rsidR="00A74ACE" w:rsidRDefault="00A74ACE" w:rsidP="00A74ACE">
      <w:pPr>
        <w:pStyle w:val="NormalWeb"/>
        <w:numPr>
          <w:ilvl w:val="1"/>
          <w:numId w:val="26"/>
        </w:numPr>
      </w:pPr>
      <w:r>
        <w:t xml:space="preserve">Select the </w:t>
      </w:r>
      <w:r>
        <w:rPr>
          <w:b/>
          <w:bCs/>
        </w:rPr>
        <w:t>Commercial Property Layout</w:t>
      </w:r>
      <w:r>
        <w:t xml:space="preserve"> for the </w:t>
      </w:r>
      <w:r>
        <w:rPr>
          <w:b/>
          <w:bCs/>
        </w:rPr>
        <w:t>Commercial Property</w:t>
      </w:r>
      <w:r>
        <w:t xml:space="preserve"> Record Type column.</w:t>
      </w:r>
    </w:p>
    <w:p w:rsidR="00A74ACE" w:rsidRDefault="00A74ACE" w:rsidP="00A74ACE">
      <w:pPr>
        <w:pStyle w:val="NormalWeb"/>
        <w:numPr>
          <w:ilvl w:val="0"/>
          <w:numId w:val="26"/>
        </w:numPr>
      </w:pPr>
      <w:r>
        <w:rPr>
          <w:b/>
          <w:bCs/>
        </w:rPr>
        <w:t>Action:</w:t>
      </w:r>
      <w:r>
        <w:t xml:space="preserve"> Repeat this assignment for the other internal profiles (</w:t>
      </w:r>
      <w:r>
        <w:rPr>
          <w:b/>
          <w:bCs/>
        </w:rPr>
        <w:t>Finance Team, Maintenance Staff</w:t>
      </w:r>
      <w:r>
        <w:t>), ensuring the assignments match their permissions.</w:t>
      </w:r>
    </w:p>
    <w:p w:rsidR="00A74ACE" w:rsidRDefault="00A74ACE" w:rsidP="00A74ACE">
      <w:pPr>
        <w:pStyle w:val="NormalWeb"/>
        <w:numPr>
          <w:ilvl w:val="0"/>
          <w:numId w:val="26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A74ACE" w:rsidRDefault="00A74ACE" w:rsidP="00A74ACE">
      <w:pPr>
        <w:pStyle w:val="Heading4"/>
      </w:pPr>
      <w:r>
        <w:t>4. Create Base Layouts for Remaining Objects</w:t>
      </w:r>
    </w:p>
    <w:p w:rsidR="00A74ACE" w:rsidRDefault="00A74ACE" w:rsidP="00A74ACE">
      <w:pPr>
        <w:pStyle w:val="NormalWeb"/>
        <w:numPr>
          <w:ilvl w:val="0"/>
          <w:numId w:val="27"/>
        </w:numPr>
      </w:pPr>
      <w:r>
        <w:rPr>
          <w:b/>
          <w:bCs/>
        </w:rPr>
        <w:t>Action:</w:t>
      </w:r>
      <w:r>
        <w:t xml:space="preserve"> Repeat the process of navigating to the following objects and creating one basic, clean layout for each (as they do not currently have Record Types): </w:t>
      </w:r>
      <w:r>
        <w:rPr>
          <w:b/>
          <w:bCs/>
        </w:rPr>
        <w:t>Tenant, Lease, Payment, Maintenance Request, Staff/User,</w:t>
      </w:r>
      <w:r>
        <w:t xml:space="preserve"> and </w:t>
      </w:r>
      <w:r>
        <w:rPr>
          <w:b/>
          <w:bCs/>
        </w:rPr>
        <w:t>Notification Log</w:t>
      </w:r>
      <w:r>
        <w:t>.</w:t>
      </w:r>
    </w:p>
    <w:p w:rsidR="00A74ACE" w:rsidRDefault="00A74ACE" w:rsidP="00A74ACE">
      <w:pPr>
        <w:pStyle w:val="NormalWeb"/>
        <w:numPr>
          <w:ilvl w:val="0"/>
          <w:numId w:val="27"/>
        </w:numPr>
      </w:pPr>
      <w:r>
        <w:rPr>
          <w:b/>
          <w:bCs/>
        </w:rPr>
        <w:t>Action:</w:t>
      </w:r>
      <w:r>
        <w:t xml:space="preserve"> For each layout, drag custom fields to the main content area and organize related lists logically.</w:t>
      </w:r>
    </w:p>
    <w:p w:rsidR="00A74ACE" w:rsidRDefault="00A74ACE" w:rsidP="00A74ACE">
      <w:pPr>
        <w:pStyle w:val="NormalWeb"/>
        <w:numPr>
          <w:ilvl w:val="0"/>
          <w:numId w:val="27"/>
        </w:numPr>
      </w:pPr>
      <w:r>
        <w:rPr>
          <w:b/>
          <w:bCs/>
        </w:rPr>
        <w:t>Action:</w:t>
      </w:r>
      <w:r>
        <w:t xml:space="preserve"> Assign this single new layout to all custom profiles for that specific object.</w:t>
      </w:r>
    </w:p>
    <w:p w:rsidR="00FE1430" w:rsidRDefault="00A74ACE">
      <w:pPr>
        <w:rPr>
          <w:b/>
          <w:sz w:val="48"/>
          <w:szCs w:val="48"/>
        </w:rPr>
      </w:pPr>
      <w:r>
        <w:rPr>
          <w:b/>
          <w:noProof/>
          <w:sz w:val="48"/>
          <w:szCs w:val="48"/>
        </w:rPr>
        <w:drawing>
          <wp:inline distT="0" distB="0" distL="0" distR="0">
            <wp:extent cx="5943600" cy="3342450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B31" w:rsidRDefault="002E2B31">
      <w:pPr>
        <w:rPr>
          <w:b/>
          <w:sz w:val="48"/>
          <w:szCs w:val="48"/>
        </w:rPr>
      </w:pPr>
    </w:p>
    <w:p w:rsidR="002E2B31" w:rsidRDefault="002E2B31">
      <w:pPr>
        <w:rPr>
          <w:b/>
          <w:sz w:val="48"/>
          <w:szCs w:val="48"/>
        </w:rPr>
      </w:pPr>
    </w:p>
    <w:p w:rsidR="002E2B31" w:rsidRDefault="002E2B31">
      <w:pPr>
        <w:rPr>
          <w:b/>
          <w:sz w:val="48"/>
          <w:szCs w:val="48"/>
        </w:rPr>
      </w:pPr>
    </w:p>
    <w:p w:rsidR="002E2B31" w:rsidRDefault="002E2B31" w:rsidP="002E2B31">
      <w:pPr>
        <w:pStyle w:val="Heading3"/>
      </w:pPr>
      <w:r>
        <w:lastRenderedPageBreak/>
        <w:t xml:space="preserve">Compact Layouts: Documentation Details </w:t>
      </w:r>
      <w:r>
        <w:rPr>
          <w:rFonts w:ascii="Cambria" w:hAnsi="Cambria" w:cs="Cambria"/>
        </w:rPr>
        <w:t>📝</w:t>
      </w:r>
    </w:p>
    <w:p w:rsidR="002E2B31" w:rsidRDefault="002E2B31" w:rsidP="002E2B31">
      <w:pPr>
        <w:pStyle w:val="NormalWeb"/>
        <w:numPr>
          <w:ilvl w:val="0"/>
          <w:numId w:val="28"/>
        </w:numPr>
      </w:pPr>
      <w:r>
        <w:rPr>
          <w:b/>
          <w:bCs/>
        </w:rPr>
        <w:t>Primary Objective:</w:t>
      </w:r>
      <w:r>
        <w:t xml:space="preserve"> To optimize the record highlights panel and mobile user experience by displaying the most crucial information at a glance.</w:t>
      </w:r>
    </w:p>
    <w:p w:rsidR="002E2B31" w:rsidRDefault="002E2B31" w:rsidP="002E2B31">
      <w:pPr>
        <w:pStyle w:val="NormalWeb"/>
        <w:numPr>
          <w:ilvl w:val="0"/>
          <w:numId w:val="28"/>
        </w:numPr>
      </w:pPr>
      <w:r>
        <w:rPr>
          <w:b/>
          <w:bCs/>
        </w:rPr>
        <w:t>Layout Definition:</w:t>
      </w:r>
    </w:p>
    <w:p w:rsidR="002E2B31" w:rsidRDefault="002E2B31" w:rsidP="002E2B31">
      <w:pPr>
        <w:pStyle w:val="NormalWeb"/>
        <w:numPr>
          <w:ilvl w:val="1"/>
          <w:numId w:val="28"/>
        </w:numPr>
      </w:pPr>
      <w:r>
        <w:t xml:space="preserve">A dedicated </w:t>
      </w:r>
      <w:r>
        <w:rPr>
          <w:b/>
          <w:bCs/>
        </w:rPr>
        <w:t>Compact Layout</w:t>
      </w:r>
      <w:r>
        <w:t xml:space="preserve"> was created for all seven custom objects.</w:t>
      </w:r>
    </w:p>
    <w:p w:rsidR="002E2B31" w:rsidRDefault="002E2B31" w:rsidP="002E2B31">
      <w:pPr>
        <w:pStyle w:val="NormalWeb"/>
        <w:numPr>
          <w:ilvl w:val="1"/>
          <w:numId w:val="28"/>
        </w:numPr>
      </w:pPr>
      <w:r>
        <w:t xml:space="preserve">Each layout contains the most business-critical fields (e.g., </w:t>
      </w:r>
      <w:r>
        <w:rPr>
          <w:rStyle w:val="HTMLCode"/>
        </w:rPr>
        <w:t>Rent Amount</w:t>
      </w:r>
      <w:r>
        <w:t xml:space="preserve">, </w:t>
      </w:r>
      <w:r>
        <w:rPr>
          <w:rStyle w:val="HTMLCode"/>
        </w:rPr>
        <w:t>Status</w:t>
      </w:r>
      <w:r>
        <w:t xml:space="preserve">, </w:t>
      </w:r>
      <w:proofErr w:type="gramStart"/>
      <w:r>
        <w:rPr>
          <w:rStyle w:val="HTMLCode"/>
        </w:rPr>
        <w:t>End</w:t>
      </w:r>
      <w:proofErr w:type="gramEnd"/>
      <w:r>
        <w:rPr>
          <w:rStyle w:val="HTMLCode"/>
        </w:rPr>
        <w:t xml:space="preserve"> Date</w:t>
      </w:r>
      <w:r>
        <w:t>) necessary for quick recognition without navigating into the full record detail.</w:t>
      </w:r>
    </w:p>
    <w:p w:rsidR="002E2B31" w:rsidRDefault="002E2B31" w:rsidP="002E2B31">
      <w:pPr>
        <w:pStyle w:val="NormalWeb"/>
        <w:numPr>
          <w:ilvl w:val="0"/>
          <w:numId w:val="28"/>
        </w:numPr>
      </w:pPr>
      <w:r>
        <w:rPr>
          <w:b/>
          <w:bCs/>
        </w:rPr>
        <w:t>Assignment Strategy:</w:t>
      </w:r>
    </w:p>
    <w:p w:rsidR="002E2B31" w:rsidRDefault="002E2B31" w:rsidP="002E2B31">
      <w:pPr>
        <w:pStyle w:val="NormalWeb"/>
        <w:numPr>
          <w:ilvl w:val="1"/>
          <w:numId w:val="29"/>
        </w:numPr>
      </w:pPr>
      <w:r>
        <w:t xml:space="preserve">The newly created layouts were assigned as the </w:t>
      </w:r>
      <w:r>
        <w:rPr>
          <w:b/>
          <w:bCs/>
        </w:rPr>
        <w:t>Primary Compact Layout</w:t>
      </w:r>
      <w:r>
        <w:t xml:space="preserve"> for their respective objects.</w:t>
      </w:r>
    </w:p>
    <w:p w:rsidR="002E2B31" w:rsidRDefault="002E2B31" w:rsidP="002E2B31">
      <w:pPr>
        <w:pStyle w:val="NormalWeb"/>
        <w:numPr>
          <w:ilvl w:val="1"/>
          <w:numId w:val="29"/>
        </w:numPr>
      </w:pPr>
      <w:r>
        <w:t xml:space="preserve">This ensures the condensed view is automatically applied to the record highlights panel in Lightning Experience and the </w:t>
      </w:r>
      <w:proofErr w:type="spellStart"/>
      <w:r>
        <w:t>Salesforce</w:t>
      </w:r>
      <w:proofErr w:type="spellEnd"/>
      <w:r>
        <w:t xml:space="preserve"> Mobile App.</w:t>
      </w:r>
    </w:p>
    <w:p w:rsidR="002E2B31" w:rsidRDefault="002E2B31" w:rsidP="002E2B31">
      <w:pPr>
        <w:pStyle w:val="Heading3"/>
      </w:pPr>
      <w:r>
        <w:t xml:space="preserve">Compact Layouts: Implementation Steps </w:t>
      </w:r>
      <w:r>
        <w:rPr>
          <w:rFonts w:ascii="Cambria" w:hAnsi="Cambria" w:cs="Cambria"/>
        </w:rPr>
        <w:t>🛠</w:t>
      </w:r>
      <w:r>
        <w:t>️</w:t>
      </w:r>
    </w:p>
    <w:p w:rsidR="002E2B31" w:rsidRDefault="002E2B31" w:rsidP="002E2B31">
      <w:pPr>
        <w:pStyle w:val="Heading4"/>
      </w:pPr>
      <w:r>
        <w:t>1. Create Compact Layout (Property Object)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Go to </w:t>
      </w:r>
      <w:r>
        <w:rPr>
          <w:b/>
          <w:bCs/>
        </w:rPr>
        <w:t>Object Manager</w:t>
      </w:r>
      <w:r>
        <w:t xml:space="preserve"> and click on the </w:t>
      </w:r>
      <w:r>
        <w:rPr>
          <w:b/>
          <w:bCs/>
        </w:rPr>
        <w:t>Property</w:t>
      </w:r>
      <w:r>
        <w:t xml:space="preserve"> custom object.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In the sidebar, select </w:t>
      </w:r>
      <w:r>
        <w:rPr>
          <w:b/>
          <w:bCs/>
        </w:rPr>
        <w:t>Compact Layouts</w:t>
      </w:r>
      <w:r>
        <w:t>.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New</w:t>
      </w:r>
      <w:r>
        <w:t xml:space="preserve"> button.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Action:</w:t>
      </w:r>
      <w:r>
        <w:t xml:space="preserve"> Set the </w:t>
      </w:r>
      <w:r>
        <w:rPr>
          <w:b/>
          <w:bCs/>
        </w:rPr>
        <w:t>Label</w:t>
      </w:r>
      <w:r>
        <w:t xml:space="preserve"> to </w:t>
      </w:r>
      <w:r>
        <w:rPr>
          <w:rStyle w:val="HTMLCode"/>
        </w:rPr>
        <w:t>Property Highlights</w:t>
      </w:r>
      <w:r>
        <w:t xml:space="preserve">. The </w:t>
      </w:r>
      <w:r>
        <w:rPr>
          <w:b/>
          <w:bCs/>
        </w:rPr>
        <w:t>Name</w:t>
      </w:r>
      <w:r>
        <w:t xml:space="preserve"> </w:t>
      </w:r>
      <w:proofErr w:type="gramStart"/>
      <w:r>
        <w:t>will</w:t>
      </w:r>
      <w:proofErr w:type="gramEnd"/>
      <w:r>
        <w:t xml:space="preserve"> auto-fill.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Action:</w:t>
      </w:r>
      <w:r>
        <w:t xml:space="preserve"> In the </w:t>
      </w:r>
      <w:r>
        <w:rPr>
          <w:b/>
          <w:bCs/>
        </w:rPr>
        <w:t>Available Fields</w:t>
      </w:r>
      <w:r>
        <w:t xml:space="preserve"> section, add the following key fields, in this exact order, to the </w:t>
      </w:r>
      <w:r>
        <w:rPr>
          <w:b/>
          <w:bCs/>
        </w:rPr>
        <w:t>Selected Fields</w:t>
      </w:r>
      <w:r>
        <w:t xml:space="preserve"> list:</w:t>
      </w:r>
    </w:p>
    <w:p w:rsidR="002E2B31" w:rsidRDefault="002E2B31" w:rsidP="002E2B31">
      <w:pPr>
        <w:pStyle w:val="NormalWeb"/>
        <w:numPr>
          <w:ilvl w:val="1"/>
          <w:numId w:val="30"/>
        </w:numPr>
      </w:pPr>
      <w:r>
        <w:rPr>
          <w:rStyle w:val="HTMLCode"/>
        </w:rPr>
        <w:t>Property Name</w:t>
      </w:r>
      <w:r>
        <w:t xml:space="preserve"> (Auto-added or use the custom name field)</w:t>
      </w:r>
    </w:p>
    <w:p w:rsidR="002E2B31" w:rsidRDefault="002E2B31" w:rsidP="002E2B31">
      <w:pPr>
        <w:pStyle w:val="NormalWeb"/>
        <w:numPr>
          <w:ilvl w:val="1"/>
          <w:numId w:val="30"/>
        </w:numPr>
      </w:pPr>
      <w:r>
        <w:rPr>
          <w:rStyle w:val="HTMLCode"/>
        </w:rPr>
        <w:t>Type</w:t>
      </w:r>
    </w:p>
    <w:p w:rsidR="002E2B31" w:rsidRDefault="002E2B31" w:rsidP="002E2B31">
      <w:pPr>
        <w:pStyle w:val="NormalWeb"/>
        <w:numPr>
          <w:ilvl w:val="1"/>
          <w:numId w:val="30"/>
        </w:numPr>
      </w:pPr>
      <w:r>
        <w:rPr>
          <w:rStyle w:val="HTMLCode"/>
        </w:rPr>
        <w:t>Rent Amount</w:t>
      </w:r>
    </w:p>
    <w:p w:rsidR="002E2B31" w:rsidRDefault="002E2B31" w:rsidP="002E2B31">
      <w:pPr>
        <w:pStyle w:val="NormalWeb"/>
        <w:numPr>
          <w:ilvl w:val="1"/>
          <w:numId w:val="30"/>
        </w:numPr>
      </w:pPr>
      <w:r>
        <w:rPr>
          <w:rStyle w:val="HTMLCode"/>
        </w:rPr>
        <w:t>Availability Status</w:t>
      </w:r>
    </w:p>
    <w:p w:rsidR="002E2B31" w:rsidRDefault="002E2B31" w:rsidP="002E2B31">
      <w:pPr>
        <w:pStyle w:val="NormalWeb"/>
        <w:numPr>
          <w:ilvl w:val="1"/>
          <w:numId w:val="30"/>
        </w:numPr>
      </w:pPr>
      <w:r>
        <w:rPr>
          <w:rStyle w:val="HTMLCode"/>
        </w:rPr>
        <w:t>Address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Detail:</w:t>
      </w:r>
      <w:r>
        <w:t xml:space="preserve"> We prioritize these five fields because the top four to six fields are the most visible in the Lightning Highlights Panel and mobile views.</w:t>
      </w:r>
    </w:p>
    <w:p w:rsidR="002E2B31" w:rsidRDefault="002E2B31" w:rsidP="002E2B31">
      <w:pPr>
        <w:pStyle w:val="NormalWeb"/>
        <w:numPr>
          <w:ilvl w:val="0"/>
          <w:numId w:val="30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2E2B31" w:rsidRDefault="002E2B31" w:rsidP="002E2B31">
      <w:pPr>
        <w:pStyle w:val="Heading4"/>
      </w:pPr>
      <w:r>
        <w:t>2. Assign Compact Layout (Property Object)</w:t>
      </w:r>
    </w:p>
    <w:p w:rsidR="002E2B31" w:rsidRDefault="002E2B31" w:rsidP="002E2B31">
      <w:pPr>
        <w:pStyle w:val="NormalWeb"/>
        <w:numPr>
          <w:ilvl w:val="0"/>
          <w:numId w:val="31"/>
        </w:numPr>
      </w:pPr>
      <w:r>
        <w:rPr>
          <w:b/>
          <w:bCs/>
        </w:rPr>
        <w:t>Step:</w:t>
      </w:r>
      <w:r>
        <w:t xml:space="preserve"> While still on the </w:t>
      </w:r>
      <w:r>
        <w:rPr>
          <w:b/>
          <w:bCs/>
        </w:rPr>
        <w:t>Compact Layouts</w:t>
      </w:r>
      <w:r>
        <w:t xml:space="preserve"> page, click the </w:t>
      </w:r>
      <w:r>
        <w:rPr>
          <w:b/>
          <w:bCs/>
        </w:rPr>
        <w:t>Compact Layout Assignment</w:t>
      </w:r>
      <w:r>
        <w:t xml:space="preserve"> button.</w:t>
      </w:r>
    </w:p>
    <w:p w:rsidR="002E2B31" w:rsidRDefault="002E2B31" w:rsidP="002E2B31">
      <w:pPr>
        <w:pStyle w:val="NormalWeb"/>
        <w:numPr>
          <w:ilvl w:val="0"/>
          <w:numId w:val="31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Edit Assignment</w:t>
      </w:r>
      <w:r>
        <w:t>.</w:t>
      </w:r>
    </w:p>
    <w:p w:rsidR="002E2B31" w:rsidRDefault="002E2B31" w:rsidP="002E2B31">
      <w:pPr>
        <w:pStyle w:val="NormalWeb"/>
        <w:numPr>
          <w:ilvl w:val="0"/>
          <w:numId w:val="31"/>
        </w:numPr>
      </w:pPr>
      <w:r>
        <w:rPr>
          <w:b/>
          <w:bCs/>
        </w:rPr>
        <w:t>Action:</w:t>
      </w:r>
      <w:r>
        <w:t xml:space="preserve"> In the </w:t>
      </w:r>
      <w:r>
        <w:rPr>
          <w:b/>
          <w:bCs/>
        </w:rPr>
        <w:t>Primary Compact Layout</w:t>
      </w:r>
      <w:r>
        <w:t xml:space="preserve"> dropdown, select the newly created </w:t>
      </w:r>
      <w:r>
        <w:rPr>
          <w:b/>
          <w:bCs/>
        </w:rPr>
        <w:t>Property Highlights</w:t>
      </w:r>
      <w:r>
        <w:t xml:space="preserve"> layout.</w:t>
      </w:r>
    </w:p>
    <w:p w:rsidR="002E2B31" w:rsidRDefault="002E2B31" w:rsidP="002E2B31">
      <w:pPr>
        <w:pStyle w:val="NormalWeb"/>
        <w:numPr>
          <w:ilvl w:val="0"/>
          <w:numId w:val="31"/>
        </w:numPr>
      </w:pPr>
      <w:r>
        <w:rPr>
          <w:b/>
          <w:bCs/>
        </w:rPr>
        <w:t>Detail:</w:t>
      </w:r>
      <w:r>
        <w:t xml:space="preserve"> This sets the new layout as the default for all users and all Record Types for the Property object.</w:t>
      </w:r>
    </w:p>
    <w:p w:rsidR="002E2B31" w:rsidRDefault="002E2B31" w:rsidP="002E2B31">
      <w:pPr>
        <w:pStyle w:val="NormalWeb"/>
        <w:numPr>
          <w:ilvl w:val="0"/>
          <w:numId w:val="31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2E2B31" w:rsidRDefault="002E2B31" w:rsidP="002E2B31">
      <w:pPr>
        <w:pStyle w:val="Heading4"/>
      </w:pPr>
      <w:r>
        <w:lastRenderedPageBreak/>
        <w:t>3. Create Compact Layouts for Remaining Core Objects</w:t>
      </w:r>
    </w:p>
    <w:p w:rsidR="002E2B31" w:rsidRDefault="002E2B31" w:rsidP="002E2B31">
      <w:pPr>
        <w:pStyle w:val="NormalWeb"/>
        <w:numPr>
          <w:ilvl w:val="0"/>
          <w:numId w:val="32"/>
        </w:numPr>
      </w:pPr>
      <w:r>
        <w:rPr>
          <w:b/>
          <w:bCs/>
        </w:rPr>
        <w:t>Action:</w:t>
      </w:r>
      <w:r>
        <w:t xml:space="preserve"> Repeat the process for the remaining core custom objects, creating one new layout for each:</w:t>
      </w:r>
    </w:p>
    <w:p w:rsidR="002E2B31" w:rsidRDefault="002E2B31" w:rsidP="002E2B31">
      <w:pPr>
        <w:pStyle w:val="NormalWeb"/>
        <w:numPr>
          <w:ilvl w:val="1"/>
          <w:numId w:val="32"/>
        </w:numPr>
      </w:pPr>
      <w:r>
        <w:rPr>
          <w:b/>
          <w:bCs/>
        </w:rPr>
        <w:t>Lease Object:</w:t>
      </w:r>
      <w:r>
        <w:t xml:space="preserve"> Create layout </w:t>
      </w:r>
      <w:r>
        <w:rPr>
          <w:rStyle w:val="HTMLCode"/>
        </w:rPr>
        <w:t>Lease Highlights</w:t>
      </w:r>
      <w:r>
        <w:t xml:space="preserve">. Include: </w:t>
      </w:r>
      <w:r>
        <w:rPr>
          <w:rStyle w:val="HTMLCode"/>
        </w:rPr>
        <w:t>Lease Name</w:t>
      </w:r>
      <w:r>
        <w:t xml:space="preserve">, </w:t>
      </w:r>
      <w:r>
        <w:rPr>
          <w:rStyle w:val="HTMLCode"/>
        </w:rPr>
        <w:t>Property</w:t>
      </w:r>
      <w:r>
        <w:t xml:space="preserve"> (Lookup), </w:t>
      </w:r>
      <w:r>
        <w:rPr>
          <w:rStyle w:val="HTMLCode"/>
        </w:rPr>
        <w:t>Tenant</w:t>
      </w:r>
      <w:r>
        <w:t xml:space="preserve"> (Lookup), </w:t>
      </w:r>
      <w:r>
        <w:rPr>
          <w:rStyle w:val="HTMLCode"/>
        </w:rPr>
        <w:t>Lease Status</w:t>
      </w:r>
      <w:r>
        <w:t xml:space="preserve">, </w:t>
      </w:r>
      <w:r>
        <w:rPr>
          <w:rStyle w:val="HTMLCode"/>
        </w:rPr>
        <w:t>Lease End Date</w:t>
      </w:r>
      <w:r>
        <w:t>.</w:t>
      </w:r>
    </w:p>
    <w:p w:rsidR="002E2B31" w:rsidRDefault="002E2B31" w:rsidP="002E2B31">
      <w:pPr>
        <w:pStyle w:val="NormalWeb"/>
        <w:numPr>
          <w:ilvl w:val="1"/>
          <w:numId w:val="32"/>
        </w:numPr>
      </w:pPr>
      <w:r>
        <w:rPr>
          <w:b/>
          <w:bCs/>
        </w:rPr>
        <w:t>Payment Object:</w:t>
      </w:r>
      <w:r>
        <w:t xml:space="preserve"> Create layout </w:t>
      </w:r>
      <w:r>
        <w:rPr>
          <w:rStyle w:val="HTMLCode"/>
        </w:rPr>
        <w:t>Payment Highlights</w:t>
      </w:r>
      <w:r>
        <w:t xml:space="preserve">. Include: </w:t>
      </w:r>
      <w:r>
        <w:rPr>
          <w:rStyle w:val="HTMLCode"/>
        </w:rPr>
        <w:t>Payment Name</w:t>
      </w:r>
      <w:r>
        <w:t xml:space="preserve">, </w:t>
      </w:r>
      <w:r>
        <w:rPr>
          <w:rStyle w:val="HTMLCode"/>
        </w:rPr>
        <w:t>Lease</w:t>
      </w:r>
      <w:r>
        <w:t xml:space="preserve"> (Master-Detail), </w:t>
      </w:r>
      <w:r>
        <w:rPr>
          <w:rStyle w:val="HTMLCode"/>
        </w:rPr>
        <w:t>Due Date</w:t>
      </w:r>
      <w:r>
        <w:t xml:space="preserve">, </w:t>
      </w:r>
      <w:r>
        <w:rPr>
          <w:rStyle w:val="HTMLCode"/>
        </w:rPr>
        <w:t>Payment Amount</w:t>
      </w:r>
      <w:r>
        <w:t xml:space="preserve">, </w:t>
      </w:r>
      <w:proofErr w:type="gramStart"/>
      <w:r>
        <w:rPr>
          <w:rStyle w:val="HTMLCode"/>
        </w:rPr>
        <w:t>Status</w:t>
      </w:r>
      <w:proofErr w:type="gramEnd"/>
      <w:r>
        <w:t>.</w:t>
      </w:r>
    </w:p>
    <w:p w:rsidR="002E2B31" w:rsidRDefault="002E2B31" w:rsidP="002E2B31">
      <w:pPr>
        <w:pStyle w:val="NormalWeb"/>
        <w:numPr>
          <w:ilvl w:val="1"/>
          <w:numId w:val="32"/>
        </w:numPr>
      </w:pPr>
      <w:r>
        <w:rPr>
          <w:b/>
          <w:bCs/>
        </w:rPr>
        <w:t>Maintenance Request Object:</w:t>
      </w:r>
      <w:r>
        <w:t xml:space="preserve"> Create layout </w:t>
      </w:r>
      <w:r>
        <w:rPr>
          <w:rStyle w:val="HTMLCode"/>
        </w:rPr>
        <w:t>Request Highlights</w:t>
      </w:r>
      <w:r>
        <w:t xml:space="preserve">. Include: </w:t>
      </w:r>
      <w:r>
        <w:rPr>
          <w:rStyle w:val="HTMLCode"/>
        </w:rPr>
        <w:t>Request Name</w:t>
      </w:r>
      <w:r>
        <w:t xml:space="preserve">, </w:t>
      </w:r>
      <w:r>
        <w:rPr>
          <w:rStyle w:val="HTMLCode"/>
        </w:rPr>
        <w:t>Property</w:t>
      </w:r>
      <w:r>
        <w:t xml:space="preserve"> (Lookup), </w:t>
      </w:r>
      <w:r>
        <w:rPr>
          <w:rStyle w:val="HTMLCode"/>
        </w:rPr>
        <w:t>Tenant</w:t>
      </w:r>
      <w:r>
        <w:t xml:space="preserve"> (Lookup), </w:t>
      </w:r>
      <w:r>
        <w:rPr>
          <w:rStyle w:val="HTMLCode"/>
        </w:rPr>
        <w:t>Issue Type</w:t>
      </w:r>
      <w:r>
        <w:t xml:space="preserve">, </w:t>
      </w:r>
      <w:r>
        <w:rPr>
          <w:rStyle w:val="HTMLCode"/>
        </w:rPr>
        <w:t>Service Status</w:t>
      </w:r>
      <w:r>
        <w:t>.</w:t>
      </w:r>
    </w:p>
    <w:p w:rsidR="002E2B31" w:rsidRDefault="002E2B31" w:rsidP="002E2B31">
      <w:pPr>
        <w:pStyle w:val="NormalWeb"/>
        <w:numPr>
          <w:ilvl w:val="0"/>
          <w:numId w:val="32"/>
        </w:numPr>
      </w:pPr>
      <w:r>
        <w:rPr>
          <w:b/>
          <w:bCs/>
        </w:rPr>
        <w:t>Action:</w:t>
      </w:r>
      <w:r>
        <w:t xml:space="preserve"> For each of these layouts, ensure you assign it as the </w:t>
      </w:r>
      <w:r>
        <w:rPr>
          <w:b/>
          <w:bCs/>
        </w:rPr>
        <w:t>Primary Compact Layout</w:t>
      </w:r>
      <w:r>
        <w:t>.</w:t>
      </w:r>
    </w:p>
    <w:p w:rsidR="008751AB" w:rsidRDefault="002E2B31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</w:t>
      </w:r>
      <w:r w:rsidR="00B66134">
        <w:rPr>
          <w:b/>
          <w:sz w:val="48"/>
          <w:szCs w:val="48"/>
        </w:rPr>
        <w:t xml:space="preserve">                </w:t>
      </w:r>
      <w:r w:rsidR="007631F8">
        <w:rPr>
          <w:b/>
          <w:noProof/>
          <w:sz w:val="48"/>
          <w:szCs w:val="48"/>
        </w:rPr>
        <w:drawing>
          <wp:inline distT="0" distB="0" distL="0" distR="0">
            <wp:extent cx="5943600" cy="334245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4888" w:rsidRDefault="00364888" w:rsidP="003648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364888" w:rsidRPr="00364888" w:rsidRDefault="00364888" w:rsidP="003648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488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Schema Builder: Details </w:t>
      </w:r>
      <w:r w:rsidRPr="00364888">
        <w:rPr>
          <w:rFonts w:ascii="Cambria" w:eastAsia="Times New Roman" w:hAnsi="Cambria" w:cs="Cambria"/>
          <w:b/>
          <w:bCs/>
          <w:sz w:val="27"/>
          <w:szCs w:val="27"/>
        </w:rPr>
        <w:t>📝</w:t>
      </w:r>
    </w:p>
    <w:p w:rsidR="00364888" w:rsidRPr="00364888" w:rsidRDefault="00364888" w:rsidP="0036488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To visually inspect and confirm the health and integrity of the data model schema after fields and relationships have been created.</w:t>
      </w:r>
    </w:p>
    <w:p w:rsidR="00364888" w:rsidRPr="00364888" w:rsidRDefault="00364888" w:rsidP="00364888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Verification Checkpoints:</w:t>
      </w:r>
    </w:p>
    <w:p w:rsidR="00364888" w:rsidRPr="00364888" w:rsidRDefault="00364888" w:rsidP="00364888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Visual Confirmation: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Schema Builder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was used as a diagnostic tool to map the current state of the data model.</w:t>
      </w:r>
    </w:p>
    <w:p w:rsidR="00364888" w:rsidRPr="00364888" w:rsidRDefault="00364888" w:rsidP="00364888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lastRenderedPageBreak/>
        <w:t>Relationship Integrity: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The two critical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Master-Detail Relationships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Pr="00364888">
        <w:rPr>
          <w:rFonts w:ascii="Courier New" w:eastAsia="Times New Roman" w:hAnsi="Courier New" w:cs="Courier New"/>
          <w:sz w:val="20"/>
        </w:rPr>
        <w:t>Property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364888">
        <w:rPr>
          <w:rFonts w:ascii="Courier New" w:eastAsia="Times New Roman" w:hAnsi="Courier New" w:cs="Courier New"/>
          <w:sz w:val="20"/>
        </w:rPr>
        <w:t>Lease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Pr="00364888">
        <w:rPr>
          <w:rFonts w:ascii="Courier New" w:eastAsia="Times New Roman" w:hAnsi="Courier New" w:cs="Courier New"/>
          <w:sz w:val="20"/>
        </w:rPr>
        <w:t>Lease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→ </w:t>
      </w:r>
      <w:r w:rsidRPr="00364888">
        <w:rPr>
          <w:rFonts w:ascii="Courier New" w:eastAsia="Times New Roman" w:hAnsi="Courier New" w:cs="Courier New"/>
          <w:sz w:val="20"/>
        </w:rPr>
        <w:t>Payment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>) were visually confirmed to ensure proper security inheritance and OWD compliance.</w:t>
      </w:r>
    </w:p>
    <w:p w:rsidR="00364888" w:rsidRPr="00364888" w:rsidRDefault="00364888" w:rsidP="00364888">
      <w:pPr>
        <w:numPr>
          <w:ilvl w:val="1"/>
          <w:numId w:val="3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Field Presence: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Verified that all custom fields are correctly attached to their respective objects.</w:t>
      </w:r>
    </w:p>
    <w:p w:rsidR="00364888" w:rsidRDefault="00364888" w:rsidP="00364888">
      <w:pPr>
        <w:pStyle w:val="Heading3"/>
      </w:pPr>
      <w:r>
        <w:t xml:space="preserve">Schema Builder: Steps </w:t>
      </w:r>
      <w:r>
        <w:rPr>
          <w:rFonts w:ascii="Cambria" w:hAnsi="Cambria" w:cs="Cambria"/>
        </w:rPr>
        <w:t>🛠</w:t>
      </w:r>
      <w:r>
        <w:t>️</w:t>
      </w:r>
    </w:p>
    <w:p w:rsidR="00364888" w:rsidRDefault="00364888" w:rsidP="00364888">
      <w:pPr>
        <w:pStyle w:val="Heading4"/>
      </w:pPr>
      <w:r>
        <w:t>1. Access the Schema Builder Tool</w:t>
      </w:r>
    </w:p>
    <w:p w:rsidR="00364888" w:rsidRDefault="00364888" w:rsidP="00364888">
      <w:pPr>
        <w:pStyle w:val="NormalWeb"/>
        <w:numPr>
          <w:ilvl w:val="0"/>
          <w:numId w:val="34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gear icon</w:t>
      </w:r>
      <w:r>
        <w:t xml:space="preserve"> ⚙️ and navigate to </w:t>
      </w:r>
      <w:r>
        <w:rPr>
          <w:b/>
          <w:bCs/>
        </w:rPr>
        <w:t>Setup</w:t>
      </w:r>
      <w:r>
        <w:t>.</w:t>
      </w:r>
    </w:p>
    <w:p w:rsidR="00364888" w:rsidRDefault="00364888" w:rsidP="00364888">
      <w:pPr>
        <w:pStyle w:val="NormalWeb"/>
        <w:numPr>
          <w:ilvl w:val="0"/>
          <w:numId w:val="34"/>
        </w:numPr>
      </w:pPr>
      <w:r>
        <w:rPr>
          <w:b/>
          <w:bCs/>
        </w:rPr>
        <w:t>Step:</w:t>
      </w:r>
      <w:r>
        <w:t xml:space="preserve"> Use Quick Find to search for and select </w:t>
      </w:r>
      <w:r>
        <w:rPr>
          <w:rStyle w:val="HTMLCode"/>
          <w:b/>
          <w:bCs/>
        </w:rPr>
        <w:t>Schema Builder</w:t>
      </w:r>
      <w:r>
        <w:t>.</w:t>
      </w:r>
    </w:p>
    <w:p w:rsidR="00364888" w:rsidRDefault="00364888" w:rsidP="00364888">
      <w:pPr>
        <w:pStyle w:val="NormalWeb"/>
        <w:numPr>
          <w:ilvl w:val="0"/>
          <w:numId w:val="34"/>
        </w:numPr>
      </w:pPr>
      <w:r>
        <w:rPr>
          <w:b/>
          <w:bCs/>
        </w:rPr>
        <w:t>Detail:</w:t>
      </w:r>
      <w:r>
        <w:t xml:space="preserve"> The tool will open in a new tab, initially showing a blank canvas or all available objects.</w:t>
      </w:r>
    </w:p>
    <w:p w:rsidR="00364888" w:rsidRDefault="00364888" w:rsidP="00364888">
      <w:pPr>
        <w:pStyle w:val="Heading4"/>
      </w:pPr>
      <w:r>
        <w:t>2. Filter and Display Relevant Objects</w:t>
      </w:r>
    </w:p>
    <w:p w:rsidR="00364888" w:rsidRDefault="00364888" w:rsidP="00364888">
      <w:pPr>
        <w:pStyle w:val="NormalWeb"/>
        <w:numPr>
          <w:ilvl w:val="0"/>
          <w:numId w:val="35"/>
        </w:numPr>
      </w:pPr>
      <w:r>
        <w:rPr>
          <w:b/>
          <w:bCs/>
        </w:rPr>
        <w:t>Step:</w:t>
      </w:r>
      <w:r>
        <w:t xml:space="preserve"> In the </w:t>
      </w:r>
      <w:r>
        <w:rPr>
          <w:b/>
          <w:bCs/>
        </w:rPr>
        <w:t>Elements</w:t>
      </w:r>
      <w:r>
        <w:t xml:space="preserve"> sidebar, click the </w:t>
      </w:r>
      <w:r>
        <w:rPr>
          <w:b/>
          <w:bCs/>
        </w:rPr>
        <w:t>Clear All</w:t>
      </w:r>
      <w:r>
        <w:t xml:space="preserve"> button at the top of the object list to empty the canvas.</w:t>
      </w:r>
    </w:p>
    <w:p w:rsidR="00364888" w:rsidRDefault="00364888" w:rsidP="00364888">
      <w:pPr>
        <w:pStyle w:val="NormalWeb"/>
        <w:numPr>
          <w:ilvl w:val="0"/>
          <w:numId w:val="35"/>
        </w:numPr>
      </w:pPr>
      <w:r>
        <w:rPr>
          <w:b/>
          <w:bCs/>
        </w:rPr>
        <w:t>Action:</w:t>
      </w:r>
      <w:r>
        <w:t xml:space="preserve"> Click the </w:t>
      </w:r>
      <w:r>
        <w:rPr>
          <w:b/>
          <w:bCs/>
        </w:rPr>
        <w:t>Object Settings</w:t>
      </w:r>
      <w:r>
        <w:t xml:space="preserve"> filter (or the dropdown filter).</w:t>
      </w:r>
    </w:p>
    <w:p w:rsidR="00364888" w:rsidRDefault="00364888" w:rsidP="00364888">
      <w:pPr>
        <w:pStyle w:val="NormalWeb"/>
        <w:numPr>
          <w:ilvl w:val="0"/>
          <w:numId w:val="35"/>
        </w:numPr>
      </w:pPr>
      <w:r>
        <w:rPr>
          <w:b/>
          <w:bCs/>
        </w:rPr>
        <w:t>Action:</w:t>
      </w:r>
      <w:r>
        <w:t xml:space="preserve"> Select the following objects to display them on the canvas:</w:t>
      </w:r>
    </w:p>
    <w:p w:rsidR="00364888" w:rsidRDefault="00364888" w:rsidP="00364888">
      <w:pPr>
        <w:pStyle w:val="NormalWeb"/>
        <w:numPr>
          <w:ilvl w:val="1"/>
          <w:numId w:val="35"/>
        </w:numPr>
      </w:pPr>
      <w:r>
        <w:rPr>
          <w:b/>
          <w:bCs/>
        </w:rPr>
        <w:t>All 7 Custom Objects</w:t>
      </w:r>
      <w:r>
        <w:t xml:space="preserve"> (Property, Lease, Payment, etc.)</w:t>
      </w:r>
    </w:p>
    <w:p w:rsidR="00364888" w:rsidRDefault="00364888" w:rsidP="00364888">
      <w:pPr>
        <w:pStyle w:val="NormalWeb"/>
        <w:numPr>
          <w:ilvl w:val="1"/>
          <w:numId w:val="35"/>
        </w:numPr>
      </w:pPr>
      <w:r>
        <w:rPr>
          <w:b/>
          <w:bCs/>
        </w:rPr>
        <w:t>Account</w:t>
      </w:r>
      <w:r>
        <w:t xml:space="preserve"> (Standard, for Owner tracking)</w:t>
      </w:r>
    </w:p>
    <w:p w:rsidR="00364888" w:rsidRDefault="00364888" w:rsidP="00364888">
      <w:pPr>
        <w:pStyle w:val="NormalWeb"/>
        <w:numPr>
          <w:ilvl w:val="1"/>
          <w:numId w:val="35"/>
        </w:numPr>
      </w:pPr>
      <w:r>
        <w:rPr>
          <w:b/>
          <w:bCs/>
        </w:rPr>
        <w:t>Contact</w:t>
      </w:r>
      <w:r>
        <w:t xml:space="preserve"> (Standard, for Tenant linkage)</w:t>
      </w:r>
    </w:p>
    <w:p w:rsidR="00364888" w:rsidRDefault="00364888" w:rsidP="00364888">
      <w:pPr>
        <w:pStyle w:val="NormalWeb"/>
        <w:numPr>
          <w:ilvl w:val="0"/>
          <w:numId w:val="35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View Options</w:t>
      </w:r>
      <w:r>
        <w:t xml:space="preserve"> and deselect </w:t>
      </w:r>
      <w:r>
        <w:rPr>
          <w:b/>
          <w:bCs/>
        </w:rPr>
        <w:t>Show Hidden Elements</w:t>
      </w:r>
      <w:r>
        <w:t xml:space="preserve"> to ensure a clean visual.</w:t>
      </w:r>
    </w:p>
    <w:p w:rsidR="00364888" w:rsidRDefault="00364888" w:rsidP="00364888">
      <w:pPr>
        <w:pStyle w:val="NormalWeb"/>
        <w:numPr>
          <w:ilvl w:val="0"/>
          <w:numId w:val="35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Auto-Layout</w:t>
      </w:r>
      <w:r>
        <w:t xml:space="preserve"> to organize the objects neatly.</w:t>
      </w:r>
    </w:p>
    <w:p w:rsidR="00364888" w:rsidRDefault="00364888" w:rsidP="00364888">
      <w:pPr>
        <w:pStyle w:val="Heading4"/>
      </w:pPr>
      <w:r>
        <w:t>3. Verify Relationships (Critical Check)</w:t>
      </w:r>
    </w:p>
    <w:p w:rsidR="00364888" w:rsidRDefault="00364888" w:rsidP="00364888">
      <w:pPr>
        <w:pStyle w:val="NormalWeb"/>
        <w:numPr>
          <w:ilvl w:val="0"/>
          <w:numId w:val="36"/>
        </w:numPr>
      </w:pPr>
      <w:r>
        <w:rPr>
          <w:b/>
          <w:bCs/>
        </w:rPr>
        <w:t>Action:</w:t>
      </w:r>
      <w:r>
        <w:t xml:space="preserve"> Visually inspect the lines connecting the objects:</w:t>
      </w:r>
    </w:p>
    <w:p w:rsidR="00364888" w:rsidRDefault="00364888" w:rsidP="00364888">
      <w:pPr>
        <w:pStyle w:val="NormalWeb"/>
        <w:numPr>
          <w:ilvl w:val="1"/>
          <w:numId w:val="36"/>
        </w:numPr>
      </w:pPr>
      <w:r>
        <w:t xml:space="preserve">Verify the line between </w:t>
      </w:r>
      <w:r>
        <w:rPr>
          <w:b/>
          <w:bCs/>
        </w:rPr>
        <w:t>Lease</w:t>
      </w:r>
      <w:r>
        <w:t xml:space="preserve"> and </w:t>
      </w:r>
      <w:r>
        <w:rPr>
          <w:b/>
          <w:bCs/>
        </w:rPr>
        <w:t>Payment</w:t>
      </w:r>
      <w:r>
        <w:t xml:space="preserve"> is </w:t>
      </w:r>
      <w:r>
        <w:rPr>
          <w:b/>
          <w:bCs/>
        </w:rPr>
        <w:t>thick</w:t>
      </w:r>
      <w:r>
        <w:t xml:space="preserve"> (Master-Detail).</w:t>
      </w:r>
    </w:p>
    <w:p w:rsidR="00364888" w:rsidRDefault="00364888" w:rsidP="00364888">
      <w:pPr>
        <w:pStyle w:val="NormalWeb"/>
        <w:numPr>
          <w:ilvl w:val="1"/>
          <w:numId w:val="36"/>
        </w:numPr>
      </w:pPr>
      <w:r>
        <w:t xml:space="preserve">Verify the line between </w:t>
      </w:r>
      <w:r>
        <w:rPr>
          <w:b/>
          <w:bCs/>
        </w:rPr>
        <w:t>Property</w:t>
      </w:r>
      <w:r>
        <w:t xml:space="preserve"> and </w:t>
      </w:r>
      <w:r>
        <w:rPr>
          <w:b/>
          <w:bCs/>
        </w:rPr>
        <w:t>Lease</w:t>
      </w:r>
      <w:r>
        <w:t xml:space="preserve"> is </w:t>
      </w:r>
      <w:r>
        <w:rPr>
          <w:b/>
          <w:bCs/>
        </w:rPr>
        <w:t>thick</w:t>
      </w:r>
      <w:r>
        <w:t xml:space="preserve"> (Master-Detail).</w:t>
      </w:r>
    </w:p>
    <w:p w:rsidR="00364888" w:rsidRDefault="00364888" w:rsidP="00364888">
      <w:pPr>
        <w:pStyle w:val="NormalWeb"/>
        <w:numPr>
          <w:ilvl w:val="1"/>
          <w:numId w:val="36"/>
        </w:numPr>
      </w:pPr>
      <w:r>
        <w:t xml:space="preserve">Verify the lines for </w:t>
      </w:r>
      <w:r>
        <w:rPr>
          <w:b/>
          <w:bCs/>
        </w:rPr>
        <w:t>Tenant</w:t>
      </w:r>
      <w:r>
        <w:t xml:space="preserve">, </w:t>
      </w:r>
      <w:r>
        <w:rPr>
          <w:b/>
          <w:bCs/>
        </w:rPr>
        <w:t>Maintenance Request</w:t>
      </w:r>
      <w:r>
        <w:t xml:space="preserve">, and </w:t>
      </w:r>
      <w:r>
        <w:rPr>
          <w:b/>
          <w:bCs/>
        </w:rPr>
        <w:t>Staff/User</w:t>
      </w:r>
      <w:r>
        <w:t xml:space="preserve"> are </w:t>
      </w:r>
      <w:r>
        <w:rPr>
          <w:b/>
          <w:bCs/>
        </w:rPr>
        <w:t>thin</w:t>
      </w:r>
      <w:r>
        <w:t xml:space="preserve"> (Lookup).</w:t>
      </w:r>
    </w:p>
    <w:p w:rsidR="00364888" w:rsidRDefault="00364888" w:rsidP="00364888">
      <w:pPr>
        <w:pStyle w:val="Heading4"/>
      </w:pPr>
      <w:r>
        <w:t>4. Verify Field Existence (Spot Check)</w:t>
      </w:r>
    </w:p>
    <w:p w:rsidR="00364888" w:rsidRDefault="00364888" w:rsidP="00364888">
      <w:pPr>
        <w:pStyle w:val="NormalWeb"/>
        <w:numPr>
          <w:ilvl w:val="0"/>
          <w:numId w:val="37"/>
        </w:numPr>
      </w:pPr>
      <w:r>
        <w:rPr>
          <w:b/>
          <w:bCs/>
        </w:rPr>
        <w:t>Step:</w:t>
      </w:r>
      <w:r>
        <w:t xml:space="preserve"> Click the </w:t>
      </w:r>
      <w:r>
        <w:rPr>
          <w:b/>
          <w:bCs/>
        </w:rPr>
        <w:t>gear icon</w:t>
      </w:r>
      <w:r>
        <w:t xml:space="preserve"> on the </w:t>
      </w:r>
      <w:r>
        <w:rPr>
          <w:b/>
          <w:bCs/>
        </w:rPr>
        <w:t>Property</w:t>
      </w:r>
      <w:r>
        <w:t xml:space="preserve"> object card.</w:t>
      </w:r>
    </w:p>
    <w:p w:rsidR="00364888" w:rsidRDefault="00364888" w:rsidP="00364888">
      <w:pPr>
        <w:pStyle w:val="NormalWeb"/>
        <w:numPr>
          <w:ilvl w:val="0"/>
          <w:numId w:val="37"/>
        </w:numPr>
      </w:pPr>
      <w:r>
        <w:rPr>
          <w:b/>
          <w:bCs/>
        </w:rPr>
        <w:t>Action:</w:t>
      </w:r>
      <w:r>
        <w:t xml:space="preserve"> Click </w:t>
      </w:r>
      <w:r>
        <w:rPr>
          <w:b/>
          <w:bCs/>
        </w:rPr>
        <w:t>Show Fields</w:t>
      </w:r>
      <w:r>
        <w:t xml:space="preserve"> and confirm all your custom fields (</w:t>
      </w:r>
      <w:r>
        <w:rPr>
          <w:rStyle w:val="HTMLCode"/>
        </w:rPr>
        <w:t>Rent Amount</w:t>
      </w:r>
      <w:r>
        <w:t xml:space="preserve">, </w:t>
      </w:r>
      <w:r>
        <w:rPr>
          <w:rStyle w:val="HTMLCode"/>
        </w:rPr>
        <w:t>Availability Status</w:t>
      </w:r>
      <w:r>
        <w:t xml:space="preserve">, </w:t>
      </w:r>
      <w:r>
        <w:rPr>
          <w:rStyle w:val="HTMLCode"/>
        </w:rPr>
        <w:t>Type</w:t>
      </w:r>
      <w:r>
        <w:t>) are present.</w:t>
      </w:r>
    </w:p>
    <w:p w:rsidR="00364888" w:rsidRDefault="00364888" w:rsidP="00364888">
      <w:pPr>
        <w:pStyle w:val="NormalWeb"/>
        <w:numPr>
          <w:ilvl w:val="0"/>
          <w:numId w:val="37"/>
        </w:numPr>
      </w:pPr>
      <w:r>
        <w:rPr>
          <w:b/>
          <w:bCs/>
        </w:rPr>
        <w:t>Step:</w:t>
      </w:r>
      <w:r>
        <w:t xml:space="preserve"> Repeat the field check for the </w:t>
      </w:r>
      <w:r>
        <w:rPr>
          <w:b/>
          <w:bCs/>
        </w:rPr>
        <w:t>Payment</w:t>
      </w:r>
      <w:r>
        <w:t xml:space="preserve"> and </w:t>
      </w:r>
      <w:r>
        <w:rPr>
          <w:b/>
          <w:bCs/>
        </w:rPr>
        <w:t>Maintenance Request</w:t>
      </w:r>
      <w:r>
        <w:t xml:space="preserve"> objects.</w:t>
      </w:r>
    </w:p>
    <w:p w:rsidR="00364888" w:rsidRPr="00364888" w:rsidRDefault="00364888" w:rsidP="00364888">
      <w:pPr>
        <w:spacing w:beforeAutospacing="1" w:after="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64888" w:rsidRDefault="00B6613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    </w:t>
      </w:r>
    </w:p>
    <w:p w:rsidR="00364888" w:rsidRPr="00364888" w:rsidRDefault="00364888" w:rsidP="0036488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36488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Relationship Types: Documentation Details 📝</w:t>
      </w:r>
    </w:p>
    <w:p w:rsidR="00364888" w:rsidRPr="00364888" w:rsidRDefault="00364888" w:rsidP="001C43DF">
      <w:pPr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Primary Objective: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To formally define the purpose and functional impact of each chosen relationship type on data security, ownership, and integrity within the schema.</w:t>
      </w:r>
    </w:p>
    <w:p w:rsidR="00364888" w:rsidRPr="00364888" w:rsidRDefault="00364888" w:rsidP="003648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1. Master-Detail Relationships (Strongest Link)</w:t>
      </w:r>
    </w:p>
    <w:p w:rsidR="00364888" w:rsidRPr="00364888" w:rsidRDefault="00364888" w:rsidP="001C43D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Chosen where data ownership, security, and lifecycle management are strictly dependent on the parent record.</w:t>
      </w:r>
    </w:p>
    <w:p w:rsidR="00364888" w:rsidRPr="00364888" w:rsidRDefault="00364888" w:rsidP="001C43D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Use Cases in </w:t>
      </w:r>
      <w:proofErr w:type="spellStart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364888" w:rsidRPr="00364888" w:rsidRDefault="00364888" w:rsidP="001C43D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Property → Lease: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 Lease is inextricably linked to one Property. If the Property were deleted (in a theoretical scenario), all related Lease records would be deleted automatically (cascade delete).</w:t>
      </w:r>
    </w:p>
    <w:p w:rsidR="00364888" w:rsidRPr="00364888" w:rsidRDefault="00364888" w:rsidP="001C43DF">
      <w:pPr>
        <w:numPr>
          <w:ilvl w:val="1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Lease → Payment: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 Payment is fiscally meaningless without a Lease contract. This link enforces data integrity and makes the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Payment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object's security follow the parent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Lease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(Controlled by Parent OWD).</w:t>
      </w:r>
    </w:p>
    <w:p w:rsidR="00364888" w:rsidRPr="00364888" w:rsidRDefault="00364888" w:rsidP="001C43DF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Impact: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Deleting the Master record automatically deletes all Detail records. The Detail record inherits the Master's sharing and security settings.</w:t>
      </w:r>
    </w:p>
    <w:p w:rsidR="00364888" w:rsidRPr="00364888" w:rsidRDefault="00364888" w:rsidP="003648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2. Lookup Relationships (Flexible Link)</w:t>
      </w:r>
    </w:p>
    <w:p w:rsidR="00364888" w:rsidRPr="00364888" w:rsidRDefault="00364888" w:rsidP="001C43D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Chosen where two objects need to be linked for reference, but deletion of one record should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not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affect the other, or where the relationship is optional.</w:t>
      </w:r>
    </w:p>
    <w:p w:rsidR="00364888" w:rsidRPr="00364888" w:rsidRDefault="00364888" w:rsidP="001C43D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Use Cases in </w:t>
      </w:r>
      <w:proofErr w:type="spellStart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364888" w:rsidRPr="00364888" w:rsidRDefault="00364888" w:rsidP="001C43D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Lease → Tenant: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 Tenant record (linked to a Contact) can exist independently of any Lease. The relationship is flexible and non-restrictive.</w:t>
      </w:r>
    </w:p>
    <w:p w:rsidR="00364888" w:rsidRPr="00364888" w:rsidRDefault="00364888" w:rsidP="001C43DF">
      <w:pPr>
        <w:numPr>
          <w:ilvl w:val="1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Maintenance Request → Staff/User: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 Request must reference the assigned Staff member, but deleting the Request does not affect the Staff/User record (and vice versa).</w:t>
      </w:r>
    </w:p>
    <w:p w:rsidR="00364888" w:rsidRPr="00364888" w:rsidRDefault="00364888" w:rsidP="001C43DF">
      <w:pPr>
        <w:numPr>
          <w:ilvl w:val="0"/>
          <w:numId w:val="4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Security Impact: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Lookup fields do not affect security; access to the child record is independent of the parent.</w:t>
      </w:r>
    </w:p>
    <w:p w:rsidR="00364888" w:rsidRPr="00364888" w:rsidRDefault="00364888" w:rsidP="00364888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3. Hierarchical Relationship</w:t>
      </w:r>
    </w:p>
    <w:p w:rsidR="00364888" w:rsidRPr="00364888" w:rsidRDefault="00364888" w:rsidP="001C43D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Definition: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 specialized lookup relationship that is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only available on the User object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and allows users to link to other users (e.g., Manager </w:t>
      </w:r>
      <w:proofErr w:type="gramStart"/>
      <w:r w:rsidRPr="00364888">
        <w:rPr>
          <w:rFonts w:ascii="Times New Roman" w:eastAsia="Times New Roman" w:hAnsi="Times New Roman" w:cs="Times New Roman"/>
          <w:sz w:val="24"/>
          <w:szCs w:val="24"/>
        </w:rPr>
        <w:t>field</w:t>
      </w:r>
      <w:proofErr w:type="gramEnd"/>
      <w:r w:rsidRPr="00364888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364888" w:rsidRPr="00364888" w:rsidRDefault="00364888" w:rsidP="001C43DF">
      <w:pPr>
        <w:numPr>
          <w:ilvl w:val="0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Use Case in </w:t>
      </w:r>
      <w:proofErr w:type="spellStart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RentEase</w:t>
      </w:r>
      <w:proofErr w:type="spellEnd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:</w:t>
      </w:r>
    </w:p>
    <w:p w:rsidR="00364888" w:rsidRPr="00364888" w:rsidRDefault="00364888" w:rsidP="001C43D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Not Used for Custom Objects: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This relationship type is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not applicable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 to any of the seven custom objects (Property, Lease, etc.).</w:t>
      </w:r>
      <w:proofErr w:type="gramEnd"/>
    </w:p>
    <w:p w:rsidR="00364888" w:rsidRPr="00364888" w:rsidRDefault="00364888" w:rsidP="001C43DF">
      <w:pPr>
        <w:numPr>
          <w:ilvl w:val="1"/>
          <w:numId w:val="4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64888">
        <w:rPr>
          <w:rFonts w:ascii="Times New Roman" w:eastAsia="Times New Roman" w:hAnsi="Times New Roman" w:cs="Times New Roman"/>
          <w:sz w:val="24"/>
          <w:szCs w:val="24"/>
        </w:rPr>
        <w:t xml:space="preserve">The management structure is already handled by the built-in </w:t>
      </w:r>
      <w:r w:rsidRPr="00364888">
        <w:rPr>
          <w:rFonts w:ascii="Times New Roman" w:eastAsia="Times New Roman" w:hAnsi="Times New Roman" w:cs="Times New Roman"/>
          <w:b/>
          <w:bCs/>
          <w:sz w:val="24"/>
          <w:szCs w:val="24"/>
        </w:rPr>
        <w:t>Role Hierarchy</w:t>
      </w:r>
      <w:r w:rsidRPr="00364888">
        <w:rPr>
          <w:rFonts w:ascii="Times New Roman" w:eastAsia="Times New Roman" w:hAnsi="Times New Roman" w:cs="Times New Roman"/>
          <w:sz w:val="24"/>
          <w:szCs w:val="24"/>
        </w:rPr>
        <w:t>, which performs the same function (defining a reporting structure) for sharing.</w:t>
      </w:r>
    </w:p>
    <w:p w:rsidR="00364888" w:rsidRDefault="00B6613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                                                            </w:t>
      </w:r>
    </w:p>
    <w:p w:rsidR="00364888" w:rsidRDefault="00364888" w:rsidP="00364888">
      <w:pPr>
        <w:pStyle w:val="Heading3"/>
      </w:pPr>
    </w:p>
    <w:p w:rsidR="00364888" w:rsidRDefault="00364888" w:rsidP="00364888">
      <w:pPr>
        <w:pStyle w:val="Heading3"/>
      </w:pPr>
      <w:r>
        <w:lastRenderedPageBreak/>
        <w:t xml:space="preserve">Junction Objects: Documentation Details </w:t>
      </w:r>
      <w:r>
        <w:rPr>
          <w:rFonts w:ascii="Cambria" w:hAnsi="Cambria" w:cs="Cambria"/>
        </w:rPr>
        <w:t>📝</w:t>
      </w:r>
    </w:p>
    <w:p w:rsidR="00364888" w:rsidRDefault="00364888" w:rsidP="001C43DF">
      <w:pPr>
        <w:pStyle w:val="NormalWeb"/>
        <w:numPr>
          <w:ilvl w:val="0"/>
          <w:numId w:val="42"/>
        </w:numPr>
      </w:pPr>
      <w:r>
        <w:rPr>
          <w:b/>
          <w:bCs/>
        </w:rPr>
        <w:t>Primary Objective:</w:t>
      </w:r>
      <w:r>
        <w:t xml:space="preserve"> To correctly model a Many-to-Many relationship by introducing a third </w:t>
      </w:r>
      <w:proofErr w:type="gramStart"/>
      <w:r>
        <w:t>object</w:t>
      </w:r>
      <w:proofErr w:type="gramEnd"/>
      <w:r>
        <w:t xml:space="preserve"> that links two Master objects.</w:t>
      </w:r>
    </w:p>
    <w:p w:rsidR="00364888" w:rsidRDefault="00364888" w:rsidP="001C43DF">
      <w:pPr>
        <w:pStyle w:val="NormalWeb"/>
        <w:numPr>
          <w:ilvl w:val="0"/>
          <w:numId w:val="42"/>
        </w:numPr>
      </w:pPr>
      <w:r>
        <w:rPr>
          <w:b/>
          <w:bCs/>
        </w:rPr>
        <w:t>M:N Relationship Model:</w:t>
      </w:r>
    </w:p>
    <w:p w:rsidR="00364888" w:rsidRDefault="00364888" w:rsidP="001C43DF">
      <w:pPr>
        <w:pStyle w:val="NormalWeb"/>
        <w:numPr>
          <w:ilvl w:val="1"/>
          <w:numId w:val="42"/>
        </w:numPr>
      </w:pPr>
      <w:r>
        <w:rPr>
          <w:b/>
          <w:bCs/>
        </w:rPr>
        <w:t>Masters:</w:t>
      </w:r>
      <w:r>
        <w:t xml:space="preserve"> The </w:t>
      </w:r>
      <w:r>
        <w:rPr>
          <w:b/>
          <w:bCs/>
        </w:rPr>
        <w:t>Tenant</w:t>
      </w:r>
      <w:r>
        <w:t xml:space="preserve"> object and the </w:t>
      </w:r>
      <w:r>
        <w:rPr>
          <w:b/>
          <w:bCs/>
        </w:rPr>
        <w:t>Amenity</w:t>
      </w:r>
      <w:r>
        <w:t xml:space="preserve"> custom object.</w:t>
      </w:r>
    </w:p>
    <w:p w:rsidR="00364888" w:rsidRDefault="00364888" w:rsidP="001C43DF">
      <w:pPr>
        <w:pStyle w:val="NormalWeb"/>
        <w:numPr>
          <w:ilvl w:val="1"/>
          <w:numId w:val="42"/>
        </w:numPr>
      </w:pPr>
      <w:r>
        <w:rPr>
          <w:b/>
          <w:bCs/>
        </w:rPr>
        <w:t>Junction Object:</w:t>
      </w:r>
      <w:r>
        <w:t xml:space="preserve"> The </w:t>
      </w:r>
      <w:r>
        <w:rPr>
          <w:b/>
          <w:bCs/>
        </w:rPr>
        <w:t>Tenant Amenity Link</w:t>
      </w:r>
      <w:r>
        <w:t xml:space="preserve"> object.</w:t>
      </w:r>
    </w:p>
    <w:p w:rsidR="00364888" w:rsidRDefault="00364888" w:rsidP="001C43DF">
      <w:pPr>
        <w:pStyle w:val="NormalWeb"/>
        <w:numPr>
          <w:ilvl w:val="1"/>
          <w:numId w:val="42"/>
        </w:numPr>
      </w:pPr>
      <w:r>
        <w:t xml:space="preserve">This structure allows a single </w:t>
      </w:r>
      <w:r>
        <w:rPr>
          <w:b/>
          <w:bCs/>
        </w:rPr>
        <w:t>Tenant</w:t>
      </w:r>
      <w:r>
        <w:t xml:space="preserve"> record to be linked to multiple </w:t>
      </w:r>
      <w:r>
        <w:rPr>
          <w:b/>
          <w:bCs/>
        </w:rPr>
        <w:t>Amenity</w:t>
      </w:r>
      <w:r>
        <w:t xml:space="preserve"> records, and vice versa.</w:t>
      </w:r>
    </w:p>
    <w:p w:rsidR="00364888" w:rsidRDefault="00364888" w:rsidP="001C43DF">
      <w:pPr>
        <w:pStyle w:val="NormalWeb"/>
        <w:numPr>
          <w:ilvl w:val="0"/>
          <w:numId w:val="42"/>
        </w:numPr>
      </w:pPr>
      <w:r>
        <w:rPr>
          <w:b/>
          <w:bCs/>
        </w:rPr>
        <w:t>Security Impact:</w:t>
      </w:r>
    </w:p>
    <w:p w:rsidR="00364888" w:rsidRDefault="00364888" w:rsidP="001C43DF">
      <w:pPr>
        <w:pStyle w:val="NormalWeb"/>
        <w:numPr>
          <w:ilvl w:val="1"/>
          <w:numId w:val="43"/>
        </w:numPr>
      </w:pPr>
      <w:r>
        <w:t xml:space="preserve">The Junction Object has </w:t>
      </w:r>
      <w:r>
        <w:rPr>
          <w:b/>
          <w:bCs/>
        </w:rPr>
        <w:t>two Master-Detail relationships</w:t>
      </w:r>
      <w:r>
        <w:t xml:space="preserve">, meaning its security and data deletion rules are inherited from </w:t>
      </w:r>
      <w:r>
        <w:rPr>
          <w:b/>
          <w:bCs/>
        </w:rPr>
        <w:t>both</w:t>
      </w:r>
      <w:r>
        <w:t xml:space="preserve"> the </w:t>
      </w:r>
      <w:r>
        <w:rPr>
          <w:b/>
          <w:bCs/>
        </w:rPr>
        <w:t>Tenant</w:t>
      </w:r>
      <w:r>
        <w:t xml:space="preserve"> and </w:t>
      </w:r>
      <w:r>
        <w:rPr>
          <w:b/>
          <w:bCs/>
        </w:rPr>
        <w:t>Amenity</w:t>
      </w:r>
      <w:r>
        <w:t xml:space="preserve"> master records.</w:t>
      </w:r>
    </w:p>
    <w:p w:rsidR="00364888" w:rsidRDefault="00364888" w:rsidP="001C43DF">
      <w:pPr>
        <w:pStyle w:val="NormalWeb"/>
        <w:numPr>
          <w:ilvl w:val="1"/>
          <w:numId w:val="43"/>
        </w:numPr>
      </w:pPr>
      <w:r>
        <w:t>The resulting sharing access is calculated by the most restrictive setting between the two masters.</w:t>
      </w:r>
    </w:p>
    <w:p w:rsidR="00364888" w:rsidRDefault="00364888" w:rsidP="00364888">
      <w:pPr>
        <w:pStyle w:val="Heading3"/>
      </w:pPr>
      <w:r>
        <w:t xml:space="preserve">Junction Objects: Implementation Steps </w:t>
      </w:r>
      <w:r>
        <w:rPr>
          <w:rFonts w:ascii="Cambria" w:hAnsi="Cambria" w:cs="Cambria"/>
        </w:rPr>
        <w:t>🛠</w:t>
      </w:r>
      <w:r>
        <w:t>️</w:t>
      </w:r>
    </w:p>
    <w:p w:rsidR="00364888" w:rsidRDefault="00364888" w:rsidP="00364888">
      <w:pPr>
        <w:pStyle w:val="Heading4"/>
      </w:pPr>
      <w:r>
        <w:t>1. Identify the M</w:t>
      </w:r>
      <w:proofErr w:type="gramStart"/>
      <w:r>
        <w:t>:N</w:t>
      </w:r>
      <w:proofErr w:type="gramEnd"/>
      <w:r>
        <w:t xml:space="preserve"> Relationship</w:t>
      </w:r>
    </w:p>
    <w:p w:rsidR="00364888" w:rsidRDefault="00364888" w:rsidP="001C43DF">
      <w:pPr>
        <w:pStyle w:val="NormalWeb"/>
        <w:numPr>
          <w:ilvl w:val="0"/>
          <w:numId w:val="44"/>
        </w:numPr>
      </w:pPr>
      <w:r>
        <w:rPr>
          <w:b/>
          <w:bCs/>
        </w:rPr>
        <w:t>Need:</w:t>
      </w:r>
      <w:r>
        <w:t xml:space="preserve"> A single </w:t>
      </w:r>
      <w:r>
        <w:rPr>
          <w:b/>
          <w:bCs/>
        </w:rPr>
        <w:t>Tenant</w:t>
      </w:r>
      <w:r>
        <w:t xml:space="preserve"> may use multiple </w:t>
      </w:r>
      <w:r>
        <w:rPr>
          <w:b/>
          <w:bCs/>
        </w:rPr>
        <w:t>Amenities</w:t>
      </w:r>
      <w:r>
        <w:t xml:space="preserve"> (e.g., parking, storage unit), and a single </w:t>
      </w:r>
      <w:r>
        <w:rPr>
          <w:b/>
          <w:bCs/>
        </w:rPr>
        <w:t>Amenity</w:t>
      </w:r>
      <w:r>
        <w:t xml:space="preserve"> (e.g., Parking Lot B) is linked to multiple </w:t>
      </w:r>
      <w:r>
        <w:rPr>
          <w:b/>
          <w:bCs/>
        </w:rPr>
        <w:t>Tenants</w:t>
      </w:r>
      <w:r>
        <w:t>.</w:t>
      </w:r>
    </w:p>
    <w:p w:rsidR="00364888" w:rsidRDefault="00364888" w:rsidP="001C43DF">
      <w:pPr>
        <w:pStyle w:val="NormalWeb"/>
        <w:numPr>
          <w:ilvl w:val="0"/>
          <w:numId w:val="44"/>
        </w:numPr>
      </w:pPr>
      <w:r>
        <w:rPr>
          <w:b/>
          <w:bCs/>
        </w:rPr>
        <w:t>Action:</w:t>
      </w:r>
      <w:r>
        <w:t xml:space="preserve"> We need a third object (the Junction Object) to sit between the two Masters: </w:t>
      </w:r>
      <w:r>
        <w:rPr>
          <w:b/>
          <w:bCs/>
        </w:rPr>
        <w:t>Tenant</w:t>
      </w:r>
      <w:r>
        <w:t xml:space="preserve"> and a new </w:t>
      </w:r>
      <w:r>
        <w:rPr>
          <w:b/>
          <w:bCs/>
        </w:rPr>
        <w:t>Amenity</w:t>
      </w:r>
      <w:r>
        <w:t xml:space="preserve"> object.</w:t>
      </w:r>
    </w:p>
    <w:p w:rsidR="00364888" w:rsidRDefault="00364888" w:rsidP="00364888">
      <w:pPr>
        <w:pStyle w:val="Heading4"/>
      </w:pPr>
      <w:r>
        <w:t>2. Create the Second Master Object (Amenity)</w:t>
      </w:r>
    </w:p>
    <w:p w:rsidR="00364888" w:rsidRDefault="00364888" w:rsidP="001C43DF">
      <w:pPr>
        <w:pStyle w:val="NormalWeb"/>
        <w:numPr>
          <w:ilvl w:val="0"/>
          <w:numId w:val="45"/>
        </w:numPr>
      </w:pPr>
      <w:r>
        <w:rPr>
          <w:b/>
          <w:bCs/>
        </w:rPr>
        <w:t>Step:</w:t>
      </w:r>
      <w:r>
        <w:t xml:space="preserve"> Go to </w:t>
      </w:r>
      <w:r>
        <w:rPr>
          <w:b/>
          <w:bCs/>
        </w:rPr>
        <w:t>Object Manager</w:t>
      </w:r>
      <w:r>
        <w:t xml:space="preserve"> and click </w:t>
      </w:r>
      <w:r>
        <w:rPr>
          <w:b/>
          <w:bCs/>
        </w:rPr>
        <w:t>Create</w:t>
      </w:r>
      <w:r>
        <w:t xml:space="preserve"> </w:t>
      </w:r>
      <w:r>
        <w:rPr>
          <w:rStyle w:val="mrel"/>
        </w:rPr>
        <w:t>→</w:t>
      </w:r>
      <w:r>
        <w:t xml:space="preserve"> </w:t>
      </w:r>
      <w:r>
        <w:rPr>
          <w:b/>
          <w:bCs/>
        </w:rPr>
        <w:t>Custom Object</w:t>
      </w:r>
      <w:r>
        <w:t>.</w:t>
      </w:r>
    </w:p>
    <w:p w:rsidR="00364888" w:rsidRDefault="00364888" w:rsidP="001C43DF">
      <w:pPr>
        <w:pStyle w:val="NormalWeb"/>
        <w:numPr>
          <w:ilvl w:val="0"/>
          <w:numId w:val="45"/>
        </w:numPr>
      </w:pPr>
      <w:r>
        <w:rPr>
          <w:b/>
          <w:bCs/>
        </w:rPr>
        <w:t>Action:</w:t>
      </w:r>
      <w:r>
        <w:t xml:space="preserve"> Set </w:t>
      </w:r>
      <w:r>
        <w:rPr>
          <w:b/>
          <w:bCs/>
        </w:rPr>
        <w:t>Label</w:t>
      </w:r>
      <w:r>
        <w:t xml:space="preserve"> to </w:t>
      </w:r>
      <w:r>
        <w:rPr>
          <w:rStyle w:val="HTMLCode"/>
        </w:rPr>
        <w:t>Amenity</w:t>
      </w:r>
      <w:r>
        <w:t xml:space="preserve">, </w:t>
      </w:r>
      <w:r>
        <w:rPr>
          <w:b/>
          <w:bCs/>
        </w:rPr>
        <w:t>Plural Label</w:t>
      </w:r>
      <w:r>
        <w:t xml:space="preserve"> to </w:t>
      </w:r>
      <w:r>
        <w:rPr>
          <w:rStyle w:val="HTMLCode"/>
        </w:rPr>
        <w:t>Amenities</w:t>
      </w:r>
      <w:r>
        <w:t>.</w:t>
      </w:r>
    </w:p>
    <w:p w:rsidR="00364888" w:rsidRDefault="00364888" w:rsidP="001C43DF">
      <w:pPr>
        <w:pStyle w:val="NormalWeb"/>
        <w:numPr>
          <w:ilvl w:val="0"/>
          <w:numId w:val="45"/>
        </w:numPr>
      </w:pPr>
      <w:r>
        <w:rPr>
          <w:b/>
          <w:bCs/>
        </w:rPr>
        <w:t>Action:</w:t>
      </w:r>
      <w:r>
        <w:t xml:space="preserve"> Set </w:t>
      </w:r>
      <w:r>
        <w:rPr>
          <w:b/>
          <w:bCs/>
        </w:rPr>
        <w:t>Record Name</w:t>
      </w:r>
      <w:r>
        <w:t xml:space="preserve"> to </w:t>
      </w:r>
      <w:r>
        <w:rPr>
          <w:rStyle w:val="HTMLCode"/>
        </w:rPr>
        <w:t>Amenity Name</w:t>
      </w:r>
      <w:r>
        <w:t xml:space="preserve"> (Text).</w:t>
      </w:r>
    </w:p>
    <w:p w:rsidR="00364888" w:rsidRDefault="00364888" w:rsidP="001C43DF">
      <w:pPr>
        <w:pStyle w:val="NormalWeb"/>
        <w:numPr>
          <w:ilvl w:val="0"/>
          <w:numId w:val="45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364888" w:rsidRDefault="00364888" w:rsidP="00364888">
      <w:pPr>
        <w:pStyle w:val="Heading4"/>
      </w:pPr>
      <w:r>
        <w:t>3. Create the Junction Object (Tenant Amenity Link)</w:t>
      </w:r>
    </w:p>
    <w:p w:rsidR="00364888" w:rsidRDefault="00364888" w:rsidP="001C43DF">
      <w:pPr>
        <w:pStyle w:val="NormalWeb"/>
        <w:numPr>
          <w:ilvl w:val="0"/>
          <w:numId w:val="46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Create</w:t>
      </w:r>
      <w:r>
        <w:t xml:space="preserve"> </w:t>
      </w:r>
      <w:r>
        <w:rPr>
          <w:rStyle w:val="mrel"/>
        </w:rPr>
        <w:t>→</w:t>
      </w:r>
      <w:r>
        <w:t xml:space="preserve"> </w:t>
      </w:r>
      <w:r>
        <w:rPr>
          <w:b/>
          <w:bCs/>
        </w:rPr>
        <w:t>Custom Object</w:t>
      </w:r>
      <w:r>
        <w:t>.</w:t>
      </w:r>
    </w:p>
    <w:p w:rsidR="00364888" w:rsidRDefault="00364888" w:rsidP="001C43DF">
      <w:pPr>
        <w:pStyle w:val="NormalWeb"/>
        <w:numPr>
          <w:ilvl w:val="0"/>
          <w:numId w:val="46"/>
        </w:numPr>
      </w:pPr>
      <w:r>
        <w:rPr>
          <w:b/>
          <w:bCs/>
        </w:rPr>
        <w:t>Action:</w:t>
      </w:r>
      <w:r>
        <w:t xml:space="preserve"> Set </w:t>
      </w:r>
      <w:r>
        <w:rPr>
          <w:b/>
          <w:bCs/>
        </w:rPr>
        <w:t>Label</w:t>
      </w:r>
      <w:r>
        <w:t xml:space="preserve"> to </w:t>
      </w:r>
      <w:r>
        <w:rPr>
          <w:rStyle w:val="HTMLCode"/>
        </w:rPr>
        <w:t>Tenant Amenity Link</w:t>
      </w:r>
      <w:r>
        <w:t xml:space="preserve">, </w:t>
      </w:r>
      <w:r>
        <w:rPr>
          <w:b/>
          <w:bCs/>
        </w:rPr>
        <w:t>Plural Label</w:t>
      </w:r>
      <w:r>
        <w:t xml:space="preserve"> to </w:t>
      </w:r>
      <w:r>
        <w:rPr>
          <w:rStyle w:val="HTMLCode"/>
        </w:rPr>
        <w:t>Tenant Amenity Links</w:t>
      </w:r>
      <w:r>
        <w:t>.</w:t>
      </w:r>
    </w:p>
    <w:p w:rsidR="00364888" w:rsidRDefault="00364888" w:rsidP="001C43DF">
      <w:pPr>
        <w:pStyle w:val="NormalWeb"/>
        <w:numPr>
          <w:ilvl w:val="0"/>
          <w:numId w:val="46"/>
        </w:numPr>
      </w:pPr>
      <w:r>
        <w:rPr>
          <w:b/>
          <w:bCs/>
        </w:rPr>
        <w:t>Action:</w:t>
      </w:r>
      <w:r>
        <w:t xml:space="preserve"> Set </w:t>
      </w:r>
      <w:r>
        <w:rPr>
          <w:b/>
          <w:bCs/>
        </w:rPr>
        <w:t>Record Name</w:t>
      </w:r>
      <w:r>
        <w:t xml:space="preserve"> to </w:t>
      </w:r>
      <w:r>
        <w:rPr>
          <w:rStyle w:val="HTMLCode"/>
        </w:rPr>
        <w:t>Link ID</w:t>
      </w:r>
      <w:r>
        <w:t xml:space="preserve"> (Auto-Number).</w:t>
      </w:r>
    </w:p>
    <w:p w:rsidR="00364888" w:rsidRDefault="00364888" w:rsidP="001C43DF">
      <w:pPr>
        <w:pStyle w:val="NormalWeb"/>
        <w:numPr>
          <w:ilvl w:val="1"/>
          <w:numId w:val="46"/>
        </w:numPr>
      </w:pPr>
      <w:r>
        <w:rPr>
          <w:b/>
          <w:bCs/>
        </w:rPr>
        <w:t>Detail:</w:t>
      </w:r>
      <w:r>
        <w:t xml:space="preserve"> Using Auto-Number for the Junction Object's name is a best practice, as the record is purely for linking data.</w:t>
      </w:r>
    </w:p>
    <w:p w:rsidR="00364888" w:rsidRDefault="00364888" w:rsidP="001C43DF">
      <w:pPr>
        <w:pStyle w:val="NormalWeb"/>
        <w:numPr>
          <w:ilvl w:val="0"/>
          <w:numId w:val="46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Save</w:t>
      </w:r>
      <w:r>
        <w:t>.</w:t>
      </w:r>
    </w:p>
    <w:p w:rsidR="00364888" w:rsidRDefault="00364888" w:rsidP="00364888">
      <w:pPr>
        <w:pStyle w:val="Heading4"/>
      </w:pPr>
      <w:r>
        <w:t>4. Establish the Two Master-Detail Relationships</w:t>
      </w:r>
    </w:p>
    <w:p w:rsidR="00364888" w:rsidRDefault="00364888" w:rsidP="001C43DF">
      <w:pPr>
        <w:pStyle w:val="NormalWeb"/>
        <w:numPr>
          <w:ilvl w:val="0"/>
          <w:numId w:val="47"/>
        </w:numPr>
      </w:pPr>
      <w:r>
        <w:rPr>
          <w:b/>
          <w:bCs/>
        </w:rPr>
        <w:t>Step:</w:t>
      </w:r>
      <w:r>
        <w:t xml:space="preserve"> While on the </w:t>
      </w:r>
      <w:r>
        <w:rPr>
          <w:b/>
          <w:bCs/>
        </w:rPr>
        <w:t>Tenant Amenity Link</w:t>
      </w:r>
      <w:r>
        <w:t xml:space="preserve"> object, go to </w:t>
      </w:r>
      <w:r>
        <w:rPr>
          <w:b/>
          <w:bCs/>
        </w:rPr>
        <w:t>Fields &amp; Relationships</w:t>
      </w:r>
      <w:r>
        <w:t xml:space="preserve"> and click </w:t>
      </w:r>
      <w:r>
        <w:rPr>
          <w:b/>
          <w:bCs/>
        </w:rPr>
        <w:t>New</w:t>
      </w:r>
      <w:r>
        <w:t>.</w:t>
      </w:r>
    </w:p>
    <w:p w:rsidR="00364888" w:rsidRDefault="00364888" w:rsidP="001C43DF">
      <w:pPr>
        <w:pStyle w:val="NormalWeb"/>
        <w:numPr>
          <w:ilvl w:val="0"/>
          <w:numId w:val="47"/>
        </w:numPr>
      </w:pPr>
      <w:r>
        <w:rPr>
          <w:b/>
          <w:bCs/>
        </w:rPr>
        <w:lastRenderedPageBreak/>
        <w:t>Action (Link 1 - Tenant):</w:t>
      </w:r>
      <w:r>
        <w:t xml:space="preserve"> Select </w:t>
      </w:r>
      <w:r>
        <w:rPr>
          <w:b/>
          <w:bCs/>
        </w:rPr>
        <w:t>Master-Detail Relationship</w:t>
      </w:r>
      <w:r>
        <w:t xml:space="preserve"> </w:t>
      </w:r>
      <w:r>
        <w:rPr>
          <w:rStyle w:val="mrel"/>
        </w:rPr>
        <w:t>→</w:t>
      </w:r>
      <w:r>
        <w:t xml:space="preserve"> </w:t>
      </w:r>
      <w:r>
        <w:rPr>
          <w:b/>
          <w:bCs/>
        </w:rPr>
        <w:t>Related To:</w:t>
      </w:r>
      <w:r>
        <w:t xml:space="preserve"> </w:t>
      </w:r>
      <w:r>
        <w:rPr>
          <w:rStyle w:val="HTMLCode"/>
        </w:rPr>
        <w:t>Tenant</w:t>
      </w:r>
      <w:r>
        <w:t>.</w:t>
      </w:r>
    </w:p>
    <w:p w:rsidR="00364888" w:rsidRDefault="00364888" w:rsidP="001C43DF">
      <w:pPr>
        <w:pStyle w:val="NormalWeb"/>
        <w:numPr>
          <w:ilvl w:val="1"/>
          <w:numId w:val="47"/>
        </w:numPr>
      </w:pPr>
      <w:r>
        <w:rPr>
          <w:b/>
          <w:bCs/>
        </w:rPr>
        <w:t>Detail:</w:t>
      </w:r>
      <w:r>
        <w:t xml:space="preserve"> This makes the </w:t>
      </w:r>
      <w:r>
        <w:rPr>
          <w:b/>
          <w:bCs/>
        </w:rPr>
        <w:t>Tenant</w:t>
      </w:r>
      <w:r>
        <w:t xml:space="preserve"> object the first master.</w:t>
      </w:r>
    </w:p>
    <w:p w:rsidR="00364888" w:rsidRDefault="00364888" w:rsidP="001C43DF">
      <w:pPr>
        <w:pStyle w:val="NormalWeb"/>
        <w:numPr>
          <w:ilvl w:val="1"/>
          <w:numId w:val="47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Next</w:t>
      </w:r>
      <w:r>
        <w:t xml:space="preserve"> through FLS and Layouts, then click </w:t>
      </w:r>
      <w:r>
        <w:rPr>
          <w:b/>
          <w:bCs/>
        </w:rPr>
        <w:t>Save &amp; New</w:t>
      </w:r>
      <w:r>
        <w:t>.</w:t>
      </w:r>
    </w:p>
    <w:p w:rsidR="00364888" w:rsidRDefault="00364888" w:rsidP="001C43DF">
      <w:pPr>
        <w:pStyle w:val="NormalWeb"/>
        <w:numPr>
          <w:ilvl w:val="0"/>
          <w:numId w:val="47"/>
        </w:numPr>
      </w:pPr>
      <w:r>
        <w:rPr>
          <w:b/>
          <w:bCs/>
        </w:rPr>
        <w:t>Action (Link 2 - Amenity):</w:t>
      </w:r>
      <w:r>
        <w:t xml:space="preserve"> Select </w:t>
      </w:r>
      <w:r>
        <w:rPr>
          <w:b/>
          <w:bCs/>
        </w:rPr>
        <w:t>Master-Detail Relationship</w:t>
      </w:r>
      <w:r>
        <w:t xml:space="preserve"> </w:t>
      </w:r>
      <w:r>
        <w:rPr>
          <w:rStyle w:val="mrel"/>
        </w:rPr>
        <w:t>→</w:t>
      </w:r>
      <w:r>
        <w:t xml:space="preserve"> </w:t>
      </w:r>
      <w:r>
        <w:rPr>
          <w:b/>
          <w:bCs/>
        </w:rPr>
        <w:t>Related To:</w:t>
      </w:r>
      <w:r>
        <w:t xml:space="preserve"> </w:t>
      </w:r>
      <w:r>
        <w:rPr>
          <w:rStyle w:val="HTMLCode"/>
        </w:rPr>
        <w:t>Amenity</w:t>
      </w:r>
      <w:r>
        <w:t>.</w:t>
      </w:r>
    </w:p>
    <w:p w:rsidR="00364888" w:rsidRDefault="00364888" w:rsidP="001C43DF">
      <w:pPr>
        <w:pStyle w:val="NormalWeb"/>
        <w:numPr>
          <w:ilvl w:val="1"/>
          <w:numId w:val="47"/>
        </w:numPr>
      </w:pPr>
      <w:r>
        <w:rPr>
          <w:b/>
          <w:bCs/>
        </w:rPr>
        <w:t>Detail:</w:t>
      </w:r>
      <w:r>
        <w:t xml:space="preserve"> This makes the </w:t>
      </w:r>
      <w:r>
        <w:rPr>
          <w:b/>
          <w:bCs/>
        </w:rPr>
        <w:t>Amenity</w:t>
      </w:r>
      <w:r>
        <w:t xml:space="preserve"> object the second master.</w:t>
      </w:r>
    </w:p>
    <w:p w:rsidR="00364888" w:rsidRDefault="00364888" w:rsidP="001C43DF">
      <w:pPr>
        <w:pStyle w:val="NormalWeb"/>
        <w:numPr>
          <w:ilvl w:val="1"/>
          <w:numId w:val="47"/>
        </w:numPr>
      </w:pPr>
      <w:r>
        <w:rPr>
          <w:b/>
          <w:bCs/>
        </w:rPr>
        <w:t>Step:</w:t>
      </w:r>
      <w:r>
        <w:t xml:space="preserve"> Click </w:t>
      </w:r>
      <w:r>
        <w:rPr>
          <w:b/>
          <w:bCs/>
        </w:rPr>
        <w:t>Next</w:t>
      </w:r>
      <w:r>
        <w:t xml:space="preserve"> through FLS and Layouts, then click </w:t>
      </w:r>
      <w:r>
        <w:rPr>
          <w:b/>
          <w:bCs/>
        </w:rPr>
        <w:t>Save</w:t>
      </w:r>
      <w:r>
        <w:t>.</w:t>
      </w:r>
    </w:p>
    <w:p w:rsidR="001C43DF" w:rsidRDefault="00B6613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</w:t>
      </w:r>
      <w:r w:rsidR="00C800AC">
        <w:rPr>
          <w:b/>
          <w:noProof/>
          <w:sz w:val="48"/>
          <w:szCs w:val="48"/>
        </w:rPr>
        <w:drawing>
          <wp:inline distT="0" distB="0" distL="0" distR="0">
            <wp:extent cx="5943600" cy="3342450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</w:p>
    <w:p w:rsidR="001C43DF" w:rsidRDefault="001C43DF" w:rsidP="001C43DF">
      <w:pPr>
        <w:pStyle w:val="Heading3"/>
      </w:pPr>
      <w:r>
        <w:lastRenderedPageBreak/>
        <w:t xml:space="preserve">External Objects: Documentation Details </w:t>
      </w:r>
      <w:r>
        <w:rPr>
          <w:rFonts w:ascii="Cambria" w:hAnsi="Cambria" w:cs="Cambria"/>
        </w:rPr>
        <w:t>📝</w:t>
      </w:r>
    </w:p>
    <w:p w:rsidR="001C43DF" w:rsidRDefault="001C43DF" w:rsidP="001C43DF">
      <w:pPr>
        <w:pStyle w:val="NormalWeb"/>
        <w:numPr>
          <w:ilvl w:val="0"/>
          <w:numId w:val="48"/>
        </w:numPr>
      </w:pPr>
      <w:r>
        <w:rPr>
          <w:b/>
          <w:bCs/>
        </w:rPr>
        <w:t>Primary Objective:</w:t>
      </w:r>
      <w:r>
        <w:t xml:space="preserve"> To define the strategy for integrating data from external, non-</w:t>
      </w:r>
      <w:proofErr w:type="spellStart"/>
      <w:r>
        <w:t>Salesforce</w:t>
      </w:r>
      <w:proofErr w:type="spellEnd"/>
      <w:r>
        <w:t xml:space="preserve"> systems (e.g., a legacy accounting system or external inventory) without requiring data migration.</w:t>
      </w:r>
    </w:p>
    <w:p w:rsidR="001C43DF" w:rsidRDefault="001C43DF" w:rsidP="001C43DF">
      <w:pPr>
        <w:pStyle w:val="NormalWeb"/>
        <w:numPr>
          <w:ilvl w:val="0"/>
          <w:numId w:val="48"/>
        </w:numPr>
      </w:pPr>
      <w:r>
        <w:rPr>
          <w:b/>
          <w:bCs/>
        </w:rPr>
        <w:t>Definition:</w:t>
      </w:r>
      <w:r>
        <w:t xml:space="preserve"> An External Object is a way to reference data that lives outside of your </w:t>
      </w:r>
      <w:proofErr w:type="spellStart"/>
      <w:r>
        <w:t>Salesforce</w:t>
      </w:r>
      <w:proofErr w:type="spellEnd"/>
      <w:r>
        <w:t xml:space="preserve"> database, making it appear and function like a standard custom object using </w:t>
      </w:r>
      <w:proofErr w:type="spellStart"/>
      <w:r>
        <w:rPr>
          <w:b/>
          <w:bCs/>
        </w:rPr>
        <w:t>Salesforce</w:t>
      </w:r>
      <w:proofErr w:type="spellEnd"/>
      <w:r>
        <w:rPr>
          <w:b/>
          <w:bCs/>
        </w:rPr>
        <w:t xml:space="preserve"> Connect</w:t>
      </w:r>
      <w:r>
        <w:t>.</w:t>
      </w:r>
    </w:p>
    <w:p w:rsidR="001C43DF" w:rsidRDefault="001C43DF" w:rsidP="001C43DF">
      <w:pPr>
        <w:pStyle w:val="Heading4"/>
      </w:pPr>
      <w:r>
        <w:t>1. Hypothetical Use Case: Legacy Accounting System</w:t>
      </w:r>
    </w:p>
    <w:p w:rsidR="001C43DF" w:rsidRDefault="001C43DF" w:rsidP="001C43DF">
      <w:pPr>
        <w:pStyle w:val="NormalWeb"/>
        <w:numPr>
          <w:ilvl w:val="0"/>
          <w:numId w:val="49"/>
        </w:numPr>
      </w:pPr>
      <w:r>
        <w:rPr>
          <w:b/>
          <w:bCs/>
        </w:rPr>
        <w:t>Need:</w:t>
      </w:r>
      <w:r>
        <w:t xml:space="preserve"> The </w:t>
      </w:r>
      <w:proofErr w:type="spellStart"/>
      <w:r>
        <w:t>RentEase</w:t>
      </w:r>
      <w:proofErr w:type="spellEnd"/>
      <w:r>
        <w:t xml:space="preserve"> Finance Team needs to view a tenant's complete </w:t>
      </w:r>
      <w:r>
        <w:rPr>
          <w:b/>
          <w:bCs/>
        </w:rPr>
        <w:t>5-Year Transaction History</w:t>
      </w:r>
      <w:r>
        <w:t xml:space="preserve"> from a legacy ERP system, but the data volume is too large to import into </w:t>
      </w:r>
      <w:proofErr w:type="spellStart"/>
      <w:r>
        <w:t>Salesforce</w:t>
      </w:r>
      <w:proofErr w:type="spellEnd"/>
      <w:r>
        <w:t>.</w:t>
      </w:r>
    </w:p>
    <w:p w:rsidR="001C43DF" w:rsidRDefault="001C43DF" w:rsidP="001C43DF">
      <w:pPr>
        <w:pStyle w:val="NormalWeb"/>
        <w:numPr>
          <w:ilvl w:val="0"/>
          <w:numId w:val="49"/>
        </w:numPr>
      </w:pPr>
      <w:r>
        <w:rPr>
          <w:b/>
          <w:bCs/>
        </w:rPr>
        <w:t>Solution:</w:t>
      </w:r>
      <w:r>
        <w:t xml:space="preserve"> Create an </w:t>
      </w:r>
      <w:r>
        <w:rPr>
          <w:b/>
          <w:bCs/>
        </w:rPr>
        <w:t>External Object</w:t>
      </w:r>
      <w:r>
        <w:t xml:space="preserve"> named </w:t>
      </w:r>
      <w:proofErr w:type="spellStart"/>
      <w:r>
        <w:rPr>
          <w:rStyle w:val="HTMLCode"/>
        </w:rPr>
        <w:t>Legacy_Transaction__x</w:t>
      </w:r>
      <w:proofErr w:type="spellEnd"/>
      <w:r>
        <w:t xml:space="preserve"> that pulls the data on demand from the external system via an API call.</w:t>
      </w:r>
    </w:p>
    <w:p w:rsidR="001C43DF" w:rsidRDefault="001C43DF" w:rsidP="001C43DF">
      <w:pPr>
        <w:pStyle w:val="Heading4"/>
      </w:pPr>
      <w:r>
        <w:t>2. Strategy and Configuration Overview</w:t>
      </w:r>
    </w:p>
    <w:p w:rsidR="001C43DF" w:rsidRDefault="001C43DF" w:rsidP="001C43DF">
      <w:pPr>
        <w:pStyle w:val="NormalWeb"/>
        <w:numPr>
          <w:ilvl w:val="0"/>
          <w:numId w:val="50"/>
        </w:numPr>
      </w:pPr>
      <w:r>
        <w:rPr>
          <w:b/>
          <w:bCs/>
        </w:rPr>
        <w:t>Prerequisite:</w:t>
      </w:r>
      <w:r>
        <w:t xml:space="preserve"> The organization must have the necessary </w:t>
      </w:r>
      <w:proofErr w:type="spellStart"/>
      <w:r>
        <w:rPr>
          <w:b/>
          <w:bCs/>
        </w:rPr>
        <w:t>Salesforce</w:t>
      </w:r>
      <w:proofErr w:type="spellEnd"/>
      <w:r>
        <w:rPr>
          <w:b/>
          <w:bCs/>
        </w:rPr>
        <w:t xml:space="preserve"> Connect License</w:t>
      </w:r>
      <w:r>
        <w:t xml:space="preserve"> (not available in Dev Org).</w:t>
      </w:r>
    </w:p>
    <w:p w:rsidR="001C43DF" w:rsidRDefault="001C43DF" w:rsidP="001C43DF">
      <w:pPr>
        <w:pStyle w:val="NormalWeb"/>
        <w:numPr>
          <w:ilvl w:val="0"/>
          <w:numId w:val="50"/>
        </w:numPr>
      </w:pPr>
      <w:r>
        <w:rPr>
          <w:b/>
          <w:bCs/>
        </w:rPr>
        <w:t>Step 1: External Data Source:</w:t>
      </w:r>
      <w:r>
        <w:t xml:space="preserve"> A named connection (using protocols like </w:t>
      </w:r>
      <w:proofErr w:type="spellStart"/>
      <w:r>
        <w:t>OData</w:t>
      </w:r>
      <w:proofErr w:type="spellEnd"/>
      <w:r>
        <w:t xml:space="preserve"> or custom APIs) must be established in </w:t>
      </w:r>
      <w:proofErr w:type="spellStart"/>
      <w:r>
        <w:t>Salesforce</w:t>
      </w:r>
      <w:proofErr w:type="spellEnd"/>
      <w:r>
        <w:t xml:space="preserve"> to point to the external system.</w:t>
      </w:r>
    </w:p>
    <w:p w:rsidR="001C43DF" w:rsidRDefault="001C43DF" w:rsidP="001C43DF">
      <w:pPr>
        <w:pStyle w:val="NormalWeb"/>
        <w:numPr>
          <w:ilvl w:val="0"/>
          <w:numId w:val="50"/>
        </w:numPr>
      </w:pPr>
      <w:r>
        <w:rPr>
          <w:b/>
          <w:bCs/>
        </w:rPr>
        <w:t>Step 2: External Object Creation:</w:t>
      </w:r>
      <w:r>
        <w:t xml:space="preserve"> The External Object (</w:t>
      </w:r>
      <w:proofErr w:type="spellStart"/>
      <w:r>
        <w:rPr>
          <w:rStyle w:val="HTMLCode"/>
        </w:rPr>
        <w:t>Legacy_Transaction__x</w:t>
      </w:r>
      <w:proofErr w:type="spellEnd"/>
      <w:r>
        <w:t xml:space="preserve">) is created in the </w:t>
      </w:r>
      <w:proofErr w:type="spellStart"/>
      <w:r>
        <w:t>Salesforce</w:t>
      </w:r>
      <w:proofErr w:type="spellEnd"/>
      <w:r>
        <w:t xml:space="preserve"> UI.</w:t>
      </w:r>
    </w:p>
    <w:p w:rsidR="001C43DF" w:rsidRDefault="001C43DF" w:rsidP="001C43DF">
      <w:pPr>
        <w:pStyle w:val="NormalWeb"/>
        <w:numPr>
          <w:ilvl w:val="0"/>
          <w:numId w:val="50"/>
        </w:numPr>
      </w:pPr>
      <w:r>
        <w:rPr>
          <w:b/>
          <w:bCs/>
        </w:rPr>
        <w:t>Step 3: External Fields:</w:t>
      </w:r>
      <w:r>
        <w:t xml:space="preserve"> Fields are mapped to the columns in the external database table. The standard record ID in the external system is used as the </w:t>
      </w:r>
      <w:r>
        <w:rPr>
          <w:b/>
          <w:bCs/>
        </w:rPr>
        <w:t>External ID</w:t>
      </w:r>
      <w:r>
        <w:t xml:space="preserve"> in the External Object.</w:t>
      </w:r>
    </w:p>
    <w:p w:rsidR="001C43DF" w:rsidRDefault="001C43DF" w:rsidP="001C43DF">
      <w:pPr>
        <w:pStyle w:val="NormalWeb"/>
        <w:numPr>
          <w:ilvl w:val="0"/>
          <w:numId w:val="50"/>
        </w:numPr>
      </w:pPr>
      <w:r>
        <w:rPr>
          <w:b/>
          <w:bCs/>
        </w:rPr>
        <w:t>Step 4: Relationship:</w:t>
      </w:r>
      <w:r>
        <w:t xml:space="preserve"> A Lookup relationship is created from the custom </w:t>
      </w:r>
      <w:r>
        <w:rPr>
          <w:b/>
          <w:bCs/>
        </w:rPr>
        <w:t>Lease</w:t>
      </w:r>
      <w:r>
        <w:t xml:space="preserve"> object to the </w:t>
      </w:r>
      <w:r>
        <w:rPr>
          <w:b/>
          <w:bCs/>
        </w:rPr>
        <w:t>External Object</w:t>
      </w:r>
      <w:r>
        <w:t xml:space="preserve"> to show the transaction history on the Lease record page.</w:t>
      </w:r>
    </w:p>
    <w:p w:rsidR="001C43DF" w:rsidRDefault="001C43DF" w:rsidP="001C43DF">
      <w:pPr>
        <w:pStyle w:val="Heading4"/>
      </w:pPr>
      <w:r>
        <w:t>3. Benefits of External Objects</w:t>
      </w:r>
    </w:p>
    <w:p w:rsidR="001C43DF" w:rsidRDefault="001C43DF" w:rsidP="001C43DF">
      <w:pPr>
        <w:pStyle w:val="NormalWeb"/>
        <w:numPr>
          <w:ilvl w:val="0"/>
          <w:numId w:val="51"/>
        </w:numPr>
      </w:pPr>
      <w:r>
        <w:rPr>
          <w:b/>
          <w:bCs/>
        </w:rPr>
        <w:t>Data Integrity:</w:t>
      </w:r>
      <w:r>
        <w:t xml:space="preserve"> Data remains live in the source </w:t>
      </w:r>
      <w:proofErr w:type="gramStart"/>
      <w:r>
        <w:t>system,</w:t>
      </w:r>
      <w:proofErr w:type="gramEnd"/>
      <w:r>
        <w:t xml:space="preserve"> ensuring users always see the latest transaction history.</w:t>
      </w:r>
    </w:p>
    <w:p w:rsidR="001C43DF" w:rsidRDefault="001C43DF" w:rsidP="001C43DF">
      <w:pPr>
        <w:pStyle w:val="NormalWeb"/>
        <w:numPr>
          <w:ilvl w:val="0"/>
          <w:numId w:val="51"/>
        </w:numPr>
      </w:pPr>
      <w:r>
        <w:rPr>
          <w:b/>
          <w:bCs/>
        </w:rPr>
        <w:t>Storage Optimization:</w:t>
      </w:r>
      <w:r>
        <w:t xml:space="preserve"> Saves on </w:t>
      </w:r>
      <w:proofErr w:type="spellStart"/>
      <w:r>
        <w:t>Salesforce</w:t>
      </w:r>
      <w:proofErr w:type="spellEnd"/>
      <w:r>
        <w:t xml:space="preserve"> data storage limits, as the data is never physically moved into the org.</w:t>
      </w:r>
    </w:p>
    <w:p w:rsidR="001C43DF" w:rsidRDefault="001C43DF" w:rsidP="001C43DF">
      <w:pPr>
        <w:pStyle w:val="NormalWeb"/>
        <w:numPr>
          <w:ilvl w:val="0"/>
          <w:numId w:val="51"/>
        </w:numPr>
      </w:pPr>
      <w:r>
        <w:rPr>
          <w:b/>
          <w:bCs/>
        </w:rPr>
        <w:t>Real-Time Access:</w:t>
      </w:r>
      <w:r>
        <w:t xml:space="preserve"> Data is accessed in real-time when the user clicks on the related list.</w:t>
      </w:r>
    </w:p>
    <w:p w:rsidR="001C43DF" w:rsidRDefault="001C43DF" w:rsidP="001C43DF">
      <w:pPr>
        <w:pStyle w:val="NormalWeb"/>
        <w:numPr>
          <w:ilvl w:val="0"/>
          <w:numId w:val="51"/>
        </w:numPr>
      </w:pPr>
      <w:r>
        <w:rPr>
          <w:b/>
          <w:bCs/>
        </w:rPr>
        <w:t>Status:</w:t>
      </w:r>
      <w:r>
        <w:t xml:space="preserve"> The External Object strategy is defined, concluding </w:t>
      </w:r>
      <w:r>
        <w:rPr>
          <w:b/>
          <w:bCs/>
        </w:rPr>
        <w:t>Phase 3: Data Modeling &amp; Relationships</w:t>
      </w:r>
      <w:r>
        <w:t>.</w:t>
      </w:r>
    </w:p>
    <w:p w:rsidR="002E2B31" w:rsidRPr="00A5679B" w:rsidRDefault="00B66134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                                                 </w:t>
      </w:r>
    </w:p>
    <w:sectPr w:rsidR="002E2B31" w:rsidRPr="00A5679B" w:rsidSect="00AC474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12FE2"/>
    <w:multiLevelType w:val="multilevel"/>
    <w:tmpl w:val="72767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2AC2AD6"/>
    <w:multiLevelType w:val="multilevel"/>
    <w:tmpl w:val="2C74B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63E2278"/>
    <w:multiLevelType w:val="multilevel"/>
    <w:tmpl w:val="2DA6A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7B315C3"/>
    <w:multiLevelType w:val="multilevel"/>
    <w:tmpl w:val="17D81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D356A9A"/>
    <w:multiLevelType w:val="multilevel"/>
    <w:tmpl w:val="CC7C5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FBE0BEF"/>
    <w:multiLevelType w:val="multilevel"/>
    <w:tmpl w:val="E27E8D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4B80766"/>
    <w:multiLevelType w:val="multilevel"/>
    <w:tmpl w:val="2674A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8B45F79"/>
    <w:multiLevelType w:val="multilevel"/>
    <w:tmpl w:val="DE808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A07223F"/>
    <w:multiLevelType w:val="multilevel"/>
    <w:tmpl w:val="01CC5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D4D3AC8"/>
    <w:multiLevelType w:val="multilevel"/>
    <w:tmpl w:val="90D81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23C7FE1"/>
    <w:multiLevelType w:val="multilevel"/>
    <w:tmpl w:val="5FE65C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3AF2EC8"/>
    <w:multiLevelType w:val="multilevel"/>
    <w:tmpl w:val="FB4C5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3DF51D4"/>
    <w:multiLevelType w:val="multilevel"/>
    <w:tmpl w:val="0F56B9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65B3AEF"/>
    <w:multiLevelType w:val="multilevel"/>
    <w:tmpl w:val="33328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2B800D11"/>
    <w:multiLevelType w:val="multilevel"/>
    <w:tmpl w:val="13609E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2DCE020E"/>
    <w:multiLevelType w:val="multilevel"/>
    <w:tmpl w:val="142C5B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32B33AC1"/>
    <w:multiLevelType w:val="multilevel"/>
    <w:tmpl w:val="8B884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7AD23D7"/>
    <w:multiLevelType w:val="multilevel"/>
    <w:tmpl w:val="428C4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39AB2531"/>
    <w:multiLevelType w:val="multilevel"/>
    <w:tmpl w:val="00C62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3F7B17A2"/>
    <w:multiLevelType w:val="multilevel"/>
    <w:tmpl w:val="C49E54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3FA01DDB"/>
    <w:multiLevelType w:val="multilevel"/>
    <w:tmpl w:val="13A85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46305756"/>
    <w:multiLevelType w:val="multilevel"/>
    <w:tmpl w:val="691CB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639314E"/>
    <w:multiLevelType w:val="multilevel"/>
    <w:tmpl w:val="7B5042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487278F8"/>
    <w:multiLevelType w:val="multilevel"/>
    <w:tmpl w:val="3F5E6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9101BC7"/>
    <w:multiLevelType w:val="multilevel"/>
    <w:tmpl w:val="CFC8C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4F14786D"/>
    <w:multiLevelType w:val="multilevel"/>
    <w:tmpl w:val="7D06B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54E8167B"/>
    <w:multiLevelType w:val="multilevel"/>
    <w:tmpl w:val="2D821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70F3485"/>
    <w:multiLevelType w:val="multilevel"/>
    <w:tmpl w:val="2F6C9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86E3BBF"/>
    <w:multiLevelType w:val="multilevel"/>
    <w:tmpl w:val="86DE6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8AC0EE4"/>
    <w:multiLevelType w:val="multilevel"/>
    <w:tmpl w:val="F282F5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590D1E74"/>
    <w:multiLevelType w:val="multilevel"/>
    <w:tmpl w:val="22381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5E522F84"/>
    <w:multiLevelType w:val="multilevel"/>
    <w:tmpl w:val="09F68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3A08BE"/>
    <w:multiLevelType w:val="multilevel"/>
    <w:tmpl w:val="33BE4B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4125031"/>
    <w:multiLevelType w:val="multilevel"/>
    <w:tmpl w:val="81949D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>
    <w:nsid w:val="64585A8C"/>
    <w:multiLevelType w:val="multilevel"/>
    <w:tmpl w:val="03005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520578D"/>
    <w:multiLevelType w:val="multilevel"/>
    <w:tmpl w:val="F70637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>
    <w:nsid w:val="660C1669"/>
    <w:multiLevelType w:val="multilevel"/>
    <w:tmpl w:val="F1002A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66C55D72"/>
    <w:multiLevelType w:val="multilevel"/>
    <w:tmpl w:val="557AC2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67836169"/>
    <w:multiLevelType w:val="multilevel"/>
    <w:tmpl w:val="932C62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6C0D0701"/>
    <w:multiLevelType w:val="multilevel"/>
    <w:tmpl w:val="C1DA6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6CB70943"/>
    <w:multiLevelType w:val="multilevel"/>
    <w:tmpl w:val="DA6277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2CB384C"/>
    <w:multiLevelType w:val="multilevel"/>
    <w:tmpl w:val="E146D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>
    <w:nsid w:val="7A61256A"/>
    <w:multiLevelType w:val="multilevel"/>
    <w:tmpl w:val="014CF8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>
    <w:nsid w:val="7BAB21D4"/>
    <w:multiLevelType w:val="multilevel"/>
    <w:tmpl w:val="E2B87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>
    <w:nsid w:val="7F2F02BF"/>
    <w:multiLevelType w:val="multilevel"/>
    <w:tmpl w:val="05920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7"/>
  </w:num>
  <w:num w:numId="2">
    <w:abstractNumId w:val="30"/>
  </w:num>
  <w:num w:numId="3">
    <w:abstractNumId w:val="27"/>
  </w:num>
  <w:num w:numId="4">
    <w:abstractNumId w:val="39"/>
  </w:num>
  <w:num w:numId="5">
    <w:abstractNumId w:val="39"/>
    <w:lvlOverride w:ilvl="1">
      <w:startOverride w:val="1"/>
    </w:lvlOverride>
  </w:num>
  <w:num w:numId="6">
    <w:abstractNumId w:val="9"/>
  </w:num>
  <w:num w:numId="7">
    <w:abstractNumId w:val="9"/>
    <w:lvlOverride w:ilvl="1">
      <w:startOverride w:val="1"/>
    </w:lvlOverride>
  </w:num>
  <w:num w:numId="8">
    <w:abstractNumId w:val="18"/>
  </w:num>
  <w:num w:numId="9">
    <w:abstractNumId w:val="36"/>
  </w:num>
  <w:num w:numId="10">
    <w:abstractNumId w:val="13"/>
  </w:num>
  <w:num w:numId="11">
    <w:abstractNumId w:val="44"/>
  </w:num>
  <w:num w:numId="12">
    <w:abstractNumId w:val="7"/>
  </w:num>
  <w:num w:numId="13">
    <w:abstractNumId w:val="16"/>
  </w:num>
  <w:num w:numId="14">
    <w:abstractNumId w:val="23"/>
  </w:num>
  <w:num w:numId="15">
    <w:abstractNumId w:val="28"/>
  </w:num>
  <w:num w:numId="16">
    <w:abstractNumId w:val="28"/>
    <w:lvlOverride w:ilvl="1">
      <w:startOverride w:val="1"/>
    </w:lvlOverride>
  </w:num>
  <w:num w:numId="17">
    <w:abstractNumId w:val="32"/>
  </w:num>
  <w:num w:numId="18">
    <w:abstractNumId w:val="15"/>
  </w:num>
  <w:num w:numId="19">
    <w:abstractNumId w:val="6"/>
  </w:num>
  <w:num w:numId="20">
    <w:abstractNumId w:val="34"/>
  </w:num>
  <w:num w:numId="21">
    <w:abstractNumId w:val="8"/>
  </w:num>
  <w:num w:numId="22">
    <w:abstractNumId w:val="33"/>
  </w:num>
  <w:num w:numId="23">
    <w:abstractNumId w:val="33"/>
    <w:lvlOverride w:ilvl="1">
      <w:startOverride w:val="1"/>
    </w:lvlOverride>
  </w:num>
  <w:num w:numId="24">
    <w:abstractNumId w:val="24"/>
  </w:num>
  <w:num w:numId="25">
    <w:abstractNumId w:val="5"/>
  </w:num>
  <w:num w:numId="26">
    <w:abstractNumId w:val="3"/>
  </w:num>
  <w:num w:numId="27">
    <w:abstractNumId w:val="20"/>
  </w:num>
  <w:num w:numId="28">
    <w:abstractNumId w:val="22"/>
  </w:num>
  <w:num w:numId="29">
    <w:abstractNumId w:val="22"/>
    <w:lvlOverride w:ilvl="1">
      <w:startOverride w:val="1"/>
    </w:lvlOverride>
  </w:num>
  <w:num w:numId="30">
    <w:abstractNumId w:val="43"/>
  </w:num>
  <w:num w:numId="31">
    <w:abstractNumId w:val="2"/>
  </w:num>
  <w:num w:numId="32">
    <w:abstractNumId w:val="21"/>
  </w:num>
  <w:num w:numId="33">
    <w:abstractNumId w:val="40"/>
  </w:num>
  <w:num w:numId="34">
    <w:abstractNumId w:val="1"/>
  </w:num>
  <w:num w:numId="35">
    <w:abstractNumId w:val="25"/>
  </w:num>
  <w:num w:numId="36">
    <w:abstractNumId w:val="19"/>
  </w:num>
  <w:num w:numId="37">
    <w:abstractNumId w:val="14"/>
  </w:num>
  <w:num w:numId="38">
    <w:abstractNumId w:val="0"/>
  </w:num>
  <w:num w:numId="39">
    <w:abstractNumId w:val="29"/>
  </w:num>
  <w:num w:numId="40">
    <w:abstractNumId w:val="4"/>
  </w:num>
  <w:num w:numId="41">
    <w:abstractNumId w:val="10"/>
  </w:num>
  <w:num w:numId="42">
    <w:abstractNumId w:val="35"/>
  </w:num>
  <w:num w:numId="43">
    <w:abstractNumId w:val="35"/>
    <w:lvlOverride w:ilvl="1">
      <w:startOverride w:val="1"/>
    </w:lvlOverride>
  </w:num>
  <w:num w:numId="44">
    <w:abstractNumId w:val="31"/>
  </w:num>
  <w:num w:numId="45">
    <w:abstractNumId w:val="41"/>
  </w:num>
  <w:num w:numId="46">
    <w:abstractNumId w:val="12"/>
  </w:num>
  <w:num w:numId="47">
    <w:abstractNumId w:val="26"/>
  </w:num>
  <w:num w:numId="48">
    <w:abstractNumId w:val="38"/>
  </w:num>
  <w:num w:numId="49">
    <w:abstractNumId w:val="11"/>
  </w:num>
  <w:num w:numId="50">
    <w:abstractNumId w:val="37"/>
  </w:num>
  <w:num w:numId="51">
    <w:abstractNumId w:val="42"/>
  </w:num>
  <w:numIdMacAtCleanup w:val="5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characterSpacingControl w:val="doNotCompress"/>
  <w:compat/>
  <w:rsids>
    <w:rsidRoot w:val="00A5679B"/>
    <w:rsid w:val="0018193D"/>
    <w:rsid w:val="001C43DF"/>
    <w:rsid w:val="002E2B31"/>
    <w:rsid w:val="00364888"/>
    <w:rsid w:val="005C45BC"/>
    <w:rsid w:val="007631F8"/>
    <w:rsid w:val="008751AB"/>
    <w:rsid w:val="00A5679B"/>
    <w:rsid w:val="00A74ACE"/>
    <w:rsid w:val="00AC4747"/>
    <w:rsid w:val="00B66134"/>
    <w:rsid w:val="00C800AC"/>
    <w:rsid w:val="00FE143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4747"/>
  </w:style>
  <w:style w:type="paragraph" w:styleId="Heading3">
    <w:name w:val="heading 3"/>
    <w:basedOn w:val="Normal"/>
    <w:link w:val="Heading3Char"/>
    <w:uiPriority w:val="9"/>
    <w:qFormat/>
    <w:rsid w:val="0018193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18193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18193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18193D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unhideWhenUsed/>
    <w:rsid w:val="00181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18193D"/>
    <w:rPr>
      <w:rFonts w:ascii="Courier New" w:eastAsia="Times New Roman" w:hAnsi="Courier New" w:cs="Courier New"/>
      <w:sz w:val="20"/>
      <w:szCs w:val="20"/>
    </w:rPr>
  </w:style>
  <w:style w:type="character" w:customStyle="1" w:styleId="export-sheets-button">
    <w:name w:val="export-sheets-button"/>
    <w:basedOn w:val="DefaultParagraphFont"/>
    <w:rsid w:val="0018193D"/>
  </w:style>
  <w:style w:type="paragraph" w:styleId="BalloonText">
    <w:name w:val="Balloon Text"/>
    <w:basedOn w:val="Normal"/>
    <w:link w:val="BalloonTextChar"/>
    <w:uiPriority w:val="99"/>
    <w:semiHidden/>
    <w:unhideWhenUsed/>
    <w:rsid w:val="005C45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45BC"/>
    <w:rPr>
      <w:rFonts w:ascii="Tahoma" w:hAnsi="Tahoma" w:cs="Tahoma"/>
      <w:sz w:val="16"/>
      <w:szCs w:val="16"/>
    </w:rPr>
  </w:style>
  <w:style w:type="character" w:customStyle="1" w:styleId="mrel">
    <w:name w:val="mrel"/>
    <w:basedOn w:val="DefaultParagraphFont"/>
    <w:rsid w:val="00FE1430"/>
  </w:style>
  <w:style w:type="character" w:customStyle="1" w:styleId="citation-6">
    <w:name w:val="citation-6"/>
    <w:basedOn w:val="DefaultParagraphFont"/>
    <w:rsid w:val="00364888"/>
  </w:style>
  <w:style w:type="character" w:customStyle="1" w:styleId="citation-5">
    <w:name w:val="citation-5"/>
    <w:basedOn w:val="DefaultParagraphFont"/>
    <w:rsid w:val="00364888"/>
  </w:style>
  <w:style w:type="character" w:customStyle="1" w:styleId="citation-4">
    <w:name w:val="citation-4"/>
    <w:basedOn w:val="DefaultParagraphFont"/>
    <w:rsid w:val="0036488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1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95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1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3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86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6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72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929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2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5099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0591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289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504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8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8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1528</TotalTime>
  <Pages>19</Pages>
  <Words>3541</Words>
  <Characters>20188</Characters>
  <Application>Microsoft Office Word</Application>
  <DocSecurity>0</DocSecurity>
  <Lines>168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lenevo</dc:creator>
  <cp:lastModifiedBy>lenevo</cp:lastModifiedBy>
  <cp:revision>2</cp:revision>
  <dcterms:created xsi:type="dcterms:W3CDTF">2025-09-27T04:12:00Z</dcterms:created>
  <dcterms:modified xsi:type="dcterms:W3CDTF">2025-09-30T13:01:00Z</dcterms:modified>
</cp:coreProperties>
</file>