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15CB" w14:textId="77777777" w:rsidR="007714B9" w:rsidRDefault="00000000">
      <w:pPr>
        <w:pStyle w:val="Title"/>
      </w:pPr>
      <w:r>
        <w:t>Answer 02 - Siddhesh Shinde</w:t>
      </w:r>
    </w:p>
    <w:p w14:paraId="31B8E17E" w14:textId="77777777" w:rsidR="007714B9" w:rsidRDefault="00000000">
      <w:pPr>
        <w:pStyle w:val="SourceCode"/>
      </w:pPr>
      <w:r>
        <w:rPr>
          <w:rStyle w:val="CommentTok"/>
        </w:rPr>
        <w:t># Load required packages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1CAF62F6" w14:textId="77777777" w:rsidR="007714B9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1.0.1     ✔ stringr   1.6.0</w:t>
      </w:r>
      <w:r>
        <w:br/>
      </w:r>
      <w:r>
        <w:rPr>
          <w:rStyle w:val="VerbatimChar"/>
        </w:rPr>
        <w:t>## ✔ ggplot2   4.0.0     ✔ tibble    3.3.1</w:t>
      </w:r>
      <w:r>
        <w:br/>
      </w:r>
      <w:r>
        <w:rPr>
          <w:rStyle w:val="VerbatimChar"/>
        </w:rPr>
        <w:t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0F743616" w14:textId="77777777" w:rsidR="007714B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(knitr)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(kableExtra)</w:t>
      </w:r>
    </w:p>
    <w:p w14:paraId="784B9EBD" w14:textId="77777777" w:rsidR="007714B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'kableExtra'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group_rows</w:t>
      </w:r>
    </w:p>
    <w:p w14:paraId="0815B412" w14:textId="77777777" w:rsidR="007714B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(moments)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(lmtest)</w:t>
      </w:r>
    </w:p>
    <w:p w14:paraId="43A9D04F" w14:textId="77777777" w:rsidR="007714B9" w:rsidRDefault="00000000">
      <w:pPr>
        <w:pStyle w:val="SourceCode"/>
      </w:pPr>
      <w:r>
        <w:rPr>
          <w:rStyle w:val="VerbatimChar"/>
        </w:rPr>
        <w:t>## Loading required package: zoo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'zoo'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as.Date, as.Date.numeric</w:t>
      </w:r>
    </w:p>
    <w:p w14:paraId="64A94242" w14:textId="77777777" w:rsidR="007714B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(gridExtra)</w:t>
      </w:r>
    </w:p>
    <w:p w14:paraId="4C5FDCD4" w14:textId="77777777" w:rsidR="007714B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'gridExtra'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combine</w:t>
      </w:r>
    </w:p>
    <w:p w14:paraId="14A79EB7" w14:textId="77777777" w:rsidR="007714B9" w:rsidRDefault="00000000">
      <w:pPr>
        <w:pStyle w:val="SourceCode"/>
      </w:pPr>
      <w:r>
        <w:rPr>
          <w:rStyle w:val="FunctionTok"/>
        </w:rPr>
        <w:lastRenderedPageBreak/>
        <w:t>library</w:t>
      </w:r>
      <w:r>
        <w:rPr>
          <w:rStyle w:val="NormalTok"/>
        </w:rPr>
        <w:t>(corrplot)</w:t>
      </w:r>
    </w:p>
    <w:p w14:paraId="7D8082F5" w14:textId="77777777" w:rsidR="007714B9" w:rsidRDefault="00000000">
      <w:pPr>
        <w:pStyle w:val="SourceCode"/>
      </w:pPr>
      <w:r>
        <w:rPr>
          <w:rStyle w:val="VerbatimChar"/>
        </w:rPr>
        <w:t>## corrplot 0.95 loaded</w:t>
      </w:r>
    </w:p>
    <w:p w14:paraId="462CDED9" w14:textId="77777777" w:rsidR="007714B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426E0F9C" w14:textId="77777777" w:rsidR="007714B9" w:rsidRDefault="00000000">
      <w:pPr>
        <w:pStyle w:val="SourceCode"/>
      </w:pPr>
      <w:r>
        <w:rPr>
          <w:rStyle w:val="VerbatimChar"/>
        </w:rPr>
        <w:t>## Loading required package: carData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some</w:t>
      </w:r>
    </w:p>
    <w:p w14:paraId="1359B947" w14:textId="77777777" w:rsidR="007714B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(seedhash)</w:t>
      </w:r>
      <w:r>
        <w:br/>
      </w:r>
      <w:r>
        <w:br/>
      </w:r>
      <w:r>
        <w:rPr>
          <w:rStyle w:val="CommentTok"/>
        </w:rPr>
        <w:t># Set reproducible seed</w:t>
      </w:r>
      <w:r>
        <w:br/>
      </w:r>
      <w:r>
        <w:rPr>
          <w:rStyle w:val="NormalTok"/>
        </w:rPr>
        <w:t xml:space="preserve">gen </w:t>
      </w:r>
      <w:r>
        <w:rPr>
          <w:rStyle w:val="OtherTok"/>
        </w:rPr>
        <w:t>&lt;-</w:t>
      </w:r>
      <w:r>
        <w:rPr>
          <w:rStyle w:val="NormalTok"/>
        </w:rPr>
        <w:t xml:space="preserve"> SeedHashGenerator</w:t>
      </w:r>
      <w:r>
        <w:rPr>
          <w:rStyle w:val="SpecialCharTok"/>
        </w:rPr>
        <w:t>$</w:t>
      </w:r>
      <w:r>
        <w:rPr>
          <w:rStyle w:val="FunctionTok"/>
        </w:rPr>
        <w:t>new</w:t>
      </w:r>
      <w:r>
        <w:rPr>
          <w:rStyle w:val="NormalTok"/>
        </w:rPr>
        <w:t>(</w:t>
      </w:r>
      <w:r>
        <w:rPr>
          <w:rStyle w:val="StringTok"/>
        </w:rPr>
        <w:t>"Siddhesh"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seeds </w:t>
      </w:r>
      <w:r>
        <w:rPr>
          <w:rStyle w:val="OtherTok"/>
        </w:rPr>
        <w:t>&lt;-</w:t>
      </w:r>
      <w:r>
        <w:rPr>
          <w:rStyle w:val="NormalTok"/>
        </w:rPr>
        <w:t xml:space="preserve"> gen</w:t>
      </w:r>
      <w:r>
        <w:rPr>
          <w:rStyle w:val="SpecialCharTok"/>
        </w:rPr>
        <w:t>$</w:t>
      </w:r>
      <w:r>
        <w:rPr>
          <w:rStyle w:val="FunctionTok"/>
        </w:rPr>
        <w:t>generate_seeds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(seeds[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br/>
      </w:r>
      <w:r>
        <w:rPr>
          <w:rStyle w:val="FunctionTok"/>
        </w:rPr>
        <w:t>data</w:t>
      </w:r>
      <w:r>
        <w:rPr>
          <w:rStyle w:val="NormalTok"/>
        </w:rPr>
        <w:t>(</w:t>
      </w:r>
      <w:r>
        <w:rPr>
          <w:rStyle w:val="StringTok"/>
        </w:rPr>
        <w:t>"mtcars"</w:t>
      </w:r>
      <w:r>
        <w:rPr>
          <w:rStyle w:val="NormalTok"/>
        </w:rPr>
        <w:t>)</w:t>
      </w:r>
    </w:p>
    <w:p w14:paraId="742597F4" w14:textId="77777777" w:rsidR="007714B9" w:rsidRDefault="00000000">
      <w:pPr>
        <w:pStyle w:val="SourceCode"/>
      </w:pPr>
      <w:r>
        <w:rPr>
          <w:rStyle w:val="FunctionTok"/>
        </w:rPr>
        <w:t>help</w:t>
      </w:r>
      <w:r>
        <w:rPr>
          <w:rStyle w:val="NormalTok"/>
        </w:rPr>
        <w:t>(mtcars)</w:t>
      </w:r>
    </w:p>
    <w:p w14:paraId="61437090" w14:textId="77777777" w:rsidR="007714B9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 xml:space="preserve">(mtcars,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"First 10 Rows of mtcars Dataset"</w:t>
      </w:r>
      <w:r>
        <w:rPr>
          <w:rStyle w:val="NormalTok"/>
        </w:rPr>
        <w:t>)</w:t>
      </w:r>
    </w:p>
    <w:p w14:paraId="734226FE" w14:textId="77777777" w:rsidR="007714B9" w:rsidRDefault="00000000">
      <w:pPr>
        <w:pStyle w:val="TableCaption"/>
      </w:pPr>
      <w:r>
        <w:t>First 10 Rows of mtcars Dataset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First 10 Rows of mtcars Dataset"/>
      </w:tblPr>
      <w:tblGrid>
        <w:gridCol w:w="2463"/>
        <w:gridCol w:w="684"/>
        <w:gridCol w:w="547"/>
        <w:gridCol w:w="821"/>
        <w:gridCol w:w="547"/>
        <w:gridCol w:w="684"/>
        <w:gridCol w:w="821"/>
        <w:gridCol w:w="821"/>
        <w:gridCol w:w="410"/>
        <w:gridCol w:w="410"/>
        <w:gridCol w:w="684"/>
        <w:gridCol w:w="684"/>
      </w:tblGrid>
      <w:tr w:rsidR="007714B9" w14:paraId="76123650" w14:textId="77777777" w:rsidTr="00771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6" w:type="dxa"/>
          </w:tcPr>
          <w:p w14:paraId="4BDEC094" w14:textId="77777777" w:rsidR="007714B9" w:rsidRDefault="007714B9">
            <w:pPr>
              <w:pStyle w:val="Compact"/>
            </w:pPr>
          </w:p>
        </w:tc>
        <w:tc>
          <w:tcPr>
            <w:tcW w:w="565" w:type="dxa"/>
          </w:tcPr>
          <w:p w14:paraId="3B8ED398" w14:textId="77777777" w:rsidR="007714B9" w:rsidRDefault="00000000">
            <w:pPr>
              <w:pStyle w:val="Compact"/>
              <w:jc w:val="right"/>
            </w:pPr>
            <w:r>
              <w:t>mpg</w:t>
            </w:r>
          </w:p>
        </w:tc>
        <w:tc>
          <w:tcPr>
            <w:tcW w:w="452" w:type="dxa"/>
          </w:tcPr>
          <w:p w14:paraId="71584249" w14:textId="77777777" w:rsidR="007714B9" w:rsidRDefault="00000000">
            <w:pPr>
              <w:pStyle w:val="Compact"/>
              <w:jc w:val="right"/>
            </w:pPr>
            <w:r>
              <w:t>cyl</w:t>
            </w:r>
          </w:p>
        </w:tc>
        <w:tc>
          <w:tcPr>
            <w:tcW w:w="678" w:type="dxa"/>
          </w:tcPr>
          <w:p w14:paraId="61F3E314" w14:textId="77777777" w:rsidR="007714B9" w:rsidRDefault="00000000">
            <w:pPr>
              <w:pStyle w:val="Compact"/>
              <w:jc w:val="right"/>
            </w:pPr>
            <w:r>
              <w:t>disp</w:t>
            </w:r>
          </w:p>
        </w:tc>
        <w:tc>
          <w:tcPr>
            <w:tcW w:w="452" w:type="dxa"/>
          </w:tcPr>
          <w:p w14:paraId="645B5A25" w14:textId="77777777" w:rsidR="007714B9" w:rsidRDefault="00000000">
            <w:pPr>
              <w:pStyle w:val="Compact"/>
              <w:jc w:val="right"/>
            </w:pPr>
            <w:r>
              <w:t>hp</w:t>
            </w:r>
          </w:p>
        </w:tc>
        <w:tc>
          <w:tcPr>
            <w:tcW w:w="565" w:type="dxa"/>
          </w:tcPr>
          <w:p w14:paraId="1F9E1C27" w14:textId="77777777" w:rsidR="007714B9" w:rsidRDefault="00000000">
            <w:pPr>
              <w:pStyle w:val="Compact"/>
              <w:jc w:val="right"/>
            </w:pPr>
            <w:r>
              <w:t>drat</w:t>
            </w:r>
          </w:p>
        </w:tc>
        <w:tc>
          <w:tcPr>
            <w:tcW w:w="678" w:type="dxa"/>
          </w:tcPr>
          <w:p w14:paraId="0FAACE6D" w14:textId="77777777" w:rsidR="007714B9" w:rsidRDefault="00000000">
            <w:pPr>
              <w:pStyle w:val="Compact"/>
              <w:jc w:val="right"/>
            </w:pPr>
            <w:r>
              <w:t>wt</w:t>
            </w:r>
          </w:p>
        </w:tc>
        <w:tc>
          <w:tcPr>
            <w:tcW w:w="678" w:type="dxa"/>
          </w:tcPr>
          <w:p w14:paraId="26BDDF4D" w14:textId="77777777" w:rsidR="007714B9" w:rsidRDefault="00000000">
            <w:pPr>
              <w:pStyle w:val="Compact"/>
              <w:jc w:val="right"/>
            </w:pPr>
            <w:r>
              <w:t>qsec</w:t>
            </w:r>
          </w:p>
        </w:tc>
        <w:tc>
          <w:tcPr>
            <w:tcW w:w="339" w:type="dxa"/>
          </w:tcPr>
          <w:p w14:paraId="5D2C4D2F" w14:textId="77777777" w:rsidR="007714B9" w:rsidRDefault="00000000">
            <w:pPr>
              <w:pStyle w:val="Compact"/>
              <w:jc w:val="right"/>
            </w:pPr>
            <w:r>
              <w:t>vs</w:t>
            </w:r>
          </w:p>
        </w:tc>
        <w:tc>
          <w:tcPr>
            <w:tcW w:w="339" w:type="dxa"/>
          </w:tcPr>
          <w:p w14:paraId="0799F778" w14:textId="77777777" w:rsidR="007714B9" w:rsidRDefault="00000000">
            <w:pPr>
              <w:pStyle w:val="Compact"/>
              <w:jc w:val="right"/>
            </w:pPr>
            <w:r>
              <w:t>am</w:t>
            </w:r>
          </w:p>
        </w:tc>
        <w:tc>
          <w:tcPr>
            <w:tcW w:w="565" w:type="dxa"/>
          </w:tcPr>
          <w:p w14:paraId="38B75F95" w14:textId="77777777" w:rsidR="007714B9" w:rsidRDefault="00000000">
            <w:pPr>
              <w:pStyle w:val="Compact"/>
              <w:jc w:val="right"/>
            </w:pPr>
            <w:r>
              <w:t>gear</w:t>
            </w:r>
          </w:p>
        </w:tc>
        <w:tc>
          <w:tcPr>
            <w:tcW w:w="565" w:type="dxa"/>
          </w:tcPr>
          <w:p w14:paraId="6DDA9850" w14:textId="77777777" w:rsidR="007714B9" w:rsidRDefault="00000000">
            <w:pPr>
              <w:pStyle w:val="Compact"/>
              <w:jc w:val="right"/>
            </w:pPr>
            <w:r>
              <w:t>carb</w:t>
            </w:r>
          </w:p>
        </w:tc>
      </w:tr>
      <w:tr w:rsidR="007714B9" w14:paraId="37097207" w14:textId="77777777">
        <w:tc>
          <w:tcPr>
            <w:tcW w:w="2036" w:type="dxa"/>
          </w:tcPr>
          <w:p w14:paraId="33BA81A4" w14:textId="77777777" w:rsidR="007714B9" w:rsidRDefault="00000000">
            <w:pPr>
              <w:pStyle w:val="Compact"/>
            </w:pPr>
            <w:r>
              <w:t>Mazda RX4</w:t>
            </w:r>
          </w:p>
        </w:tc>
        <w:tc>
          <w:tcPr>
            <w:tcW w:w="565" w:type="dxa"/>
          </w:tcPr>
          <w:p w14:paraId="150C3DAF" w14:textId="77777777" w:rsidR="007714B9" w:rsidRDefault="00000000">
            <w:pPr>
              <w:pStyle w:val="Compact"/>
              <w:jc w:val="right"/>
            </w:pPr>
            <w:r>
              <w:t>21.0</w:t>
            </w:r>
          </w:p>
        </w:tc>
        <w:tc>
          <w:tcPr>
            <w:tcW w:w="452" w:type="dxa"/>
          </w:tcPr>
          <w:p w14:paraId="11A71288" w14:textId="77777777" w:rsidR="007714B9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678" w:type="dxa"/>
          </w:tcPr>
          <w:p w14:paraId="517EA879" w14:textId="77777777" w:rsidR="007714B9" w:rsidRDefault="00000000">
            <w:pPr>
              <w:pStyle w:val="Compact"/>
              <w:jc w:val="right"/>
            </w:pPr>
            <w:r>
              <w:t>160.0</w:t>
            </w:r>
          </w:p>
        </w:tc>
        <w:tc>
          <w:tcPr>
            <w:tcW w:w="452" w:type="dxa"/>
          </w:tcPr>
          <w:p w14:paraId="03120539" w14:textId="77777777" w:rsidR="007714B9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565" w:type="dxa"/>
          </w:tcPr>
          <w:p w14:paraId="655F1852" w14:textId="77777777" w:rsidR="007714B9" w:rsidRDefault="00000000">
            <w:pPr>
              <w:pStyle w:val="Compact"/>
              <w:jc w:val="right"/>
            </w:pPr>
            <w:r>
              <w:t>3.90</w:t>
            </w:r>
          </w:p>
        </w:tc>
        <w:tc>
          <w:tcPr>
            <w:tcW w:w="678" w:type="dxa"/>
          </w:tcPr>
          <w:p w14:paraId="0C34FFF9" w14:textId="77777777" w:rsidR="007714B9" w:rsidRDefault="00000000">
            <w:pPr>
              <w:pStyle w:val="Compact"/>
              <w:jc w:val="right"/>
            </w:pPr>
            <w:r>
              <w:t>2.620</w:t>
            </w:r>
          </w:p>
        </w:tc>
        <w:tc>
          <w:tcPr>
            <w:tcW w:w="678" w:type="dxa"/>
          </w:tcPr>
          <w:p w14:paraId="684CB970" w14:textId="77777777" w:rsidR="007714B9" w:rsidRDefault="00000000">
            <w:pPr>
              <w:pStyle w:val="Compact"/>
              <w:jc w:val="right"/>
            </w:pPr>
            <w:r>
              <w:t>16.46</w:t>
            </w:r>
          </w:p>
        </w:tc>
        <w:tc>
          <w:tcPr>
            <w:tcW w:w="339" w:type="dxa"/>
          </w:tcPr>
          <w:p w14:paraId="6272F08D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9" w:type="dxa"/>
          </w:tcPr>
          <w:p w14:paraId="6E833C84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65" w:type="dxa"/>
          </w:tcPr>
          <w:p w14:paraId="3BB5985A" w14:textId="77777777" w:rsidR="007714B9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65" w:type="dxa"/>
          </w:tcPr>
          <w:p w14:paraId="40A28D09" w14:textId="77777777" w:rsidR="007714B9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7714B9" w14:paraId="34BCB7D5" w14:textId="77777777">
        <w:tc>
          <w:tcPr>
            <w:tcW w:w="2036" w:type="dxa"/>
          </w:tcPr>
          <w:p w14:paraId="006855A2" w14:textId="77777777" w:rsidR="007714B9" w:rsidRDefault="00000000">
            <w:pPr>
              <w:pStyle w:val="Compact"/>
            </w:pPr>
            <w:r>
              <w:t>Mazda RX4 Wag</w:t>
            </w:r>
          </w:p>
        </w:tc>
        <w:tc>
          <w:tcPr>
            <w:tcW w:w="565" w:type="dxa"/>
          </w:tcPr>
          <w:p w14:paraId="3DA9C839" w14:textId="77777777" w:rsidR="007714B9" w:rsidRDefault="00000000">
            <w:pPr>
              <w:pStyle w:val="Compact"/>
              <w:jc w:val="right"/>
            </w:pPr>
            <w:r>
              <w:t>21.0</w:t>
            </w:r>
          </w:p>
        </w:tc>
        <w:tc>
          <w:tcPr>
            <w:tcW w:w="452" w:type="dxa"/>
          </w:tcPr>
          <w:p w14:paraId="3572F82B" w14:textId="77777777" w:rsidR="007714B9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678" w:type="dxa"/>
          </w:tcPr>
          <w:p w14:paraId="16A75A19" w14:textId="77777777" w:rsidR="007714B9" w:rsidRDefault="00000000">
            <w:pPr>
              <w:pStyle w:val="Compact"/>
              <w:jc w:val="right"/>
            </w:pPr>
            <w:r>
              <w:t>160.0</w:t>
            </w:r>
          </w:p>
        </w:tc>
        <w:tc>
          <w:tcPr>
            <w:tcW w:w="452" w:type="dxa"/>
          </w:tcPr>
          <w:p w14:paraId="2D3827B5" w14:textId="77777777" w:rsidR="007714B9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565" w:type="dxa"/>
          </w:tcPr>
          <w:p w14:paraId="5E580E30" w14:textId="77777777" w:rsidR="007714B9" w:rsidRDefault="00000000">
            <w:pPr>
              <w:pStyle w:val="Compact"/>
              <w:jc w:val="right"/>
            </w:pPr>
            <w:r>
              <w:t>3.90</w:t>
            </w:r>
          </w:p>
        </w:tc>
        <w:tc>
          <w:tcPr>
            <w:tcW w:w="678" w:type="dxa"/>
          </w:tcPr>
          <w:p w14:paraId="7325338E" w14:textId="77777777" w:rsidR="007714B9" w:rsidRDefault="00000000">
            <w:pPr>
              <w:pStyle w:val="Compact"/>
              <w:jc w:val="right"/>
            </w:pPr>
            <w:r>
              <w:t>2.875</w:t>
            </w:r>
          </w:p>
        </w:tc>
        <w:tc>
          <w:tcPr>
            <w:tcW w:w="678" w:type="dxa"/>
          </w:tcPr>
          <w:p w14:paraId="7537D2E8" w14:textId="77777777" w:rsidR="007714B9" w:rsidRDefault="00000000">
            <w:pPr>
              <w:pStyle w:val="Compact"/>
              <w:jc w:val="right"/>
            </w:pPr>
            <w:r>
              <w:t>17.02</w:t>
            </w:r>
          </w:p>
        </w:tc>
        <w:tc>
          <w:tcPr>
            <w:tcW w:w="339" w:type="dxa"/>
          </w:tcPr>
          <w:p w14:paraId="79A305F0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9" w:type="dxa"/>
          </w:tcPr>
          <w:p w14:paraId="7E27CB89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65" w:type="dxa"/>
          </w:tcPr>
          <w:p w14:paraId="57B830A4" w14:textId="77777777" w:rsidR="007714B9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65" w:type="dxa"/>
          </w:tcPr>
          <w:p w14:paraId="502EF6BE" w14:textId="77777777" w:rsidR="007714B9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7714B9" w14:paraId="6264F217" w14:textId="77777777">
        <w:tc>
          <w:tcPr>
            <w:tcW w:w="2036" w:type="dxa"/>
          </w:tcPr>
          <w:p w14:paraId="46E533EE" w14:textId="77777777" w:rsidR="007714B9" w:rsidRDefault="00000000">
            <w:pPr>
              <w:pStyle w:val="Compact"/>
            </w:pPr>
            <w:r>
              <w:t>Datsun 710</w:t>
            </w:r>
          </w:p>
        </w:tc>
        <w:tc>
          <w:tcPr>
            <w:tcW w:w="565" w:type="dxa"/>
          </w:tcPr>
          <w:p w14:paraId="62060B39" w14:textId="77777777" w:rsidR="007714B9" w:rsidRDefault="00000000">
            <w:pPr>
              <w:pStyle w:val="Compact"/>
              <w:jc w:val="right"/>
            </w:pPr>
            <w:r>
              <w:t>22.8</w:t>
            </w:r>
          </w:p>
        </w:tc>
        <w:tc>
          <w:tcPr>
            <w:tcW w:w="452" w:type="dxa"/>
          </w:tcPr>
          <w:p w14:paraId="1CE97AC7" w14:textId="77777777" w:rsidR="007714B9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678" w:type="dxa"/>
          </w:tcPr>
          <w:p w14:paraId="4417DB71" w14:textId="77777777" w:rsidR="007714B9" w:rsidRDefault="00000000">
            <w:pPr>
              <w:pStyle w:val="Compact"/>
              <w:jc w:val="right"/>
            </w:pPr>
            <w:r>
              <w:t>108.0</w:t>
            </w:r>
          </w:p>
        </w:tc>
        <w:tc>
          <w:tcPr>
            <w:tcW w:w="452" w:type="dxa"/>
          </w:tcPr>
          <w:p w14:paraId="624A4BE6" w14:textId="77777777" w:rsidR="007714B9" w:rsidRDefault="00000000">
            <w:pPr>
              <w:pStyle w:val="Compact"/>
              <w:jc w:val="right"/>
            </w:pPr>
            <w:r>
              <w:t>93</w:t>
            </w:r>
          </w:p>
        </w:tc>
        <w:tc>
          <w:tcPr>
            <w:tcW w:w="565" w:type="dxa"/>
          </w:tcPr>
          <w:p w14:paraId="574EAC31" w14:textId="77777777" w:rsidR="007714B9" w:rsidRDefault="00000000">
            <w:pPr>
              <w:pStyle w:val="Compact"/>
              <w:jc w:val="right"/>
            </w:pPr>
            <w:r>
              <w:t>3.85</w:t>
            </w:r>
          </w:p>
        </w:tc>
        <w:tc>
          <w:tcPr>
            <w:tcW w:w="678" w:type="dxa"/>
          </w:tcPr>
          <w:p w14:paraId="0030B463" w14:textId="77777777" w:rsidR="007714B9" w:rsidRDefault="00000000">
            <w:pPr>
              <w:pStyle w:val="Compact"/>
              <w:jc w:val="right"/>
            </w:pPr>
            <w:r>
              <w:t>2.320</w:t>
            </w:r>
          </w:p>
        </w:tc>
        <w:tc>
          <w:tcPr>
            <w:tcW w:w="678" w:type="dxa"/>
          </w:tcPr>
          <w:p w14:paraId="6784F29C" w14:textId="77777777" w:rsidR="007714B9" w:rsidRDefault="00000000">
            <w:pPr>
              <w:pStyle w:val="Compact"/>
              <w:jc w:val="right"/>
            </w:pPr>
            <w:r>
              <w:t>18.61</w:t>
            </w:r>
          </w:p>
        </w:tc>
        <w:tc>
          <w:tcPr>
            <w:tcW w:w="339" w:type="dxa"/>
          </w:tcPr>
          <w:p w14:paraId="725C30CC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9" w:type="dxa"/>
          </w:tcPr>
          <w:p w14:paraId="55C90070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65" w:type="dxa"/>
          </w:tcPr>
          <w:p w14:paraId="1B22ABF8" w14:textId="77777777" w:rsidR="007714B9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65" w:type="dxa"/>
          </w:tcPr>
          <w:p w14:paraId="1C2C166C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7714B9" w14:paraId="1DA1F4F0" w14:textId="77777777">
        <w:tc>
          <w:tcPr>
            <w:tcW w:w="2036" w:type="dxa"/>
          </w:tcPr>
          <w:p w14:paraId="55A859C9" w14:textId="77777777" w:rsidR="007714B9" w:rsidRDefault="00000000">
            <w:pPr>
              <w:pStyle w:val="Compact"/>
            </w:pPr>
            <w:r>
              <w:t>Hornet 4 Drive</w:t>
            </w:r>
          </w:p>
        </w:tc>
        <w:tc>
          <w:tcPr>
            <w:tcW w:w="565" w:type="dxa"/>
          </w:tcPr>
          <w:p w14:paraId="36895068" w14:textId="77777777" w:rsidR="007714B9" w:rsidRDefault="00000000">
            <w:pPr>
              <w:pStyle w:val="Compact"/>
              <w:jc w:val="right"/>
            </w:pPr>
            <w:r>
              <w:t>21.4</w:t>
            </w:r>
          </w:p>
        </w:tc>
        <w:tc>
          <w:tcPr>
            <w:tcW w:w="452" w:type="dxa"/>
          </w:tcPr>
          <w:p w14:paraId="4CDE7E32" w14:textId="77777777" w:rsidR="007714B9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678" w:type="dxa"/>
          </w:tcPr>
          <w:p w14:paraId="0E9C2AE5" w14:textId="77777777" w:rsidR="007714B9" w:rsidRDefault="00000000">
            <w:pPr>
              <w:pStyle w:val="Compact"/>
              <w:jc w:val="right"/>
            </w:pPr>
            <w:r>
              <w:t>258.0</w:t>
            </w:r>
          </w:p>
        </w:tc>
        <w:tc>
          <w:tcPr>
            <w:tcW w:w="452" w:type="dxa"/>
          </w:tcPr>
          <w:p w14:paraId="182647CB" w14:textId="77777777" w:rsidR="007714B9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565" w:type="dxa"/>
          </w:tcPr>
          <w:p w14:paraId="0F9CFDDB" w14:textId="77777777" w:rsidR="007714B9" w:rsidRDefault="00000000">
            <w:pPr>
              <w:pStyle w:val="Compact"/>
              <w:jc w:val="right"/>
            </w:pPr>
            <w:r>
              <w:t>3.08</w:t>
            </w:r>
          </w:p>
        </w:tc>
        <w:tc>
          <w:tcPr>
            <w:tcW w:w="678" w:type="dxa"/>
          </w:tcPr>
          <w:p w14:paraId="14C37C80" w14:textId="77777777" w:rsidR="007714B9" w:rsidRDefault="00000000">
            <w:pPr>
              <w:pStyle w:val="Compact"/>
              <w:jc w:val="right"/>
            </w:pPr>
            <w:r>
              <w:t>3.215</w:t>
            </w:r>
          </w:p>
        </w:tc>
        <w:tc>
          <w:tcPr>
            <w:tcW w:w="678" w:type="dxa"/>
          </w:tcPr>
          <w:p w14:paraId="2A8BE7FC" w14:textId="77777777" w:rsidR="007714B9" w:rsidRDefault="00000000">
            <w:pPr>
              <w:pStyle w:val="Compact"/>
              <w:jc w:val="right"/>
            </w:pPr>
            <w:r>
              <w:t>19.44</w:t>
            </w:r>
          </w:p>
        </w:tc>
        <w:tc>
          <w:tcPr>
            <w:tcW w:w="339" w:type="dxa"/>
          </w:tcPr>
          <w:p w14:paraId="544F6BD6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9" w:type="dxa"/>
          </w:tcPr>
          <w:p w14:paraId="05E8E0EA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65" w:type="dxa"/>
          </w:tcPr>
          <w:p w14:paraId="52092143" w14:textId="77777777" w:rsidR="007714B9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65" w:type="dxa"/>
          </w:tcPr>
          <w:p w14:paraId="434DE048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7714B9" w14:paraId="71B190A4" w14:textId="77777777">
        <w:tc>
          <w:tcPr>
            <w:tcW w:w="2036" w:type="dxa"/>
          </w:tcPr>
          <w:p w14:paraId="693E594D" w14:textId="77777777" w:rsidR="007714B9" w:rsidRDefault="00000000">
            <w:pPr>
              <w:pStyle w:val="Compact"/>
            </w:pPr>
            <w:r>
              <w:t>Hornet Sportabout</w:t>
            </w:r>
          </w:p>
        </w:tc>
        <w:tc>
          <w:tcPr>
            <w:tcW w:w="565" w:type="dxa"/>
          </w:tcPr>
          <w:p w14:paraId="17F4CF11" w14:textId="77777777" w:rsidR="007714B9" w:rsidRDefault="00000000">
            <w:pPr>
              <w:pStyle w:val="Compact"/>
              <w:jc w:val="right"/>
            </w:pPr>
            <w:r>
              <w:t>18.7</w:t>
            </w:r>
          </w:p>
        </w:tc>
        <w:tc>
          <w:tcPr>
            <w:tcW w:w="452" w:type="dxa"/>
          </w:tcPr>
          <w:p w14:paraId="25B88ED4" w14:textId="77777777" w:rsidR="007714B9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78" w:type="dxa"/>
          </w:tcPr>
          <w:p w14:paraId="344C11B7" w14:textId="77777777" w:rsidR="007714B9" w:rsidRDefault="00000000">
            <w:pPr>
              <w:pStyle w:val="Compact"/>
              <w:jc w:val="right"/>
            </w:pPr>
            <w:r>
              <w:t>360.0</w:t>
            </w:r>
          </w:p>
        </w:tc>
        <w:tc>
          <w:tcPr>
            <w:tcW w:w="452" w:type="dxa"/>
          </w:tcPr>
          <w:p w14:paraId="655063E2" w14:textId="77777777" w:rsidR="007714B9" w:rsidRDefault="00000000">
            <w:pPr>
              <w:pStyle w:val="Compact"/>
              <w:jc w:val="right"/>
            </w:pPr>
            <w:r>
              <w:t>175</w:t>
            </w:r>
          </w:p>
        </w:tc>
        <w:tc>
          <w:tcPr>
            <w:tcW w:w="565" w:type="dxa"/>
          </w:tcPr>
          <w:p w14:paraId="5814BD1A" w14:textId="77777777" w:rsidR="007714B9" w:rsidRDefault="00000000">
            <w:pPr>
              <w:pStyle w:val="Compact"/>
              <w:jc w:val="right"/>
            </w:pPr>
            <w:r>
              <w:t>3.15</w:t>
            </w:r>
          </w:p>
        </w:tc>
        <w:tc>
          <w:tcPr>
            <w:tcW w:w="678" w:type="dxa"/>
          </w:tcPr>
          <w:p w14:paraId="2EA76CC8" w14:textId="77777777" w:rsidR="007714B9" w:rsidRDefault="00000000">
            <w:pPr>
              <w:pStyle w:val="Compact"/>
              <w:jc w:val="right"/>
            </w:pPr>
            <w:r>
              <w:t>3.440</w:t>
            </w:r>
          </w:p>
        </w:tc>
        <w:tc>
          <w:tcPr>
            <w:tcW w:w="678" w:type="dxa"/>
          </w:tcPr>
          <w:p w14:paraId="6805026E" w14:textId="77777777" w:rsidR="007714B9" w:rsidRDefault="00000000">
            <w:pPr>
              <w:pStyle w:val="Compact"/>
              <w:jc w:val="right"/>
            </w:pPr>
            <w:r>
              <w:t>17.02</w:t>
            </w:r>
          </w:p>
        </w:tc>
        <w:tc>
          <w:tcPr>
            <w:tcW w:w="339" w:type="dxa"/>
          </w:tcPr>
          <w:p w14:paraId="233B24A2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9" w:type="dxa"/>
          </w:tcPr>
          <w:p w14:paraId="2EF91931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65" w:type="dxa"/>
          </w:tcPr>
          <w:p w14:paraId="25484B70" w14:textId="77777777" w:rsidR="007714B9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65" w:type="dxa"/>
          </w:tcPr>
          <w:p w14:paraId="6182CAF9" w14:textId="77777777" w:rsidR="007714B9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7714B9" w14:paraId="6C4F125D" w14:textId="77777777">
        <w:tc>
          <w:tcPr>
            <w:tcW w:w="2036" w:type="dxa"/>
          </w:tcPr>
          <w:p w14:paraId="4406C9C8" w14:textId="77777777" w:rsidR="007714B9" w:rsidRDefault="00000000">
            <w:pPr>
              <w:pStyle w:val="Compact"/>
            </w:pPr>
            <w:r>
              <w:t>Valiant</w:t>
            </w:r>
          </w:p>
        </w:tc>
        <w:tc>
          <w:tcPr>
            <w:tcW w:w="565" w:type="dxa"/>
          </w:tcPr>
          <w:p w14:paraId="5377CE34" w14:textId="77777777" w:rsidR="007714B9" w:rsidRDefault="00000000">
            <w:pPr>
              <w:pStyle w:val="Compact"/>
              <w:jc w:val="right"/>
            </w:pPr>
            <w:r>
              <w:t>18.1</w:t>
            </w:r>
          </w:p>
        </w:tc>
        <w:tc>
          <w:tcPr>
            <w:tcW w:w="452" w:type="dxa"/>
          </w:tcPr>
          <w:p w14:paraId="362E84D9" w14:textId="77777777" w:rsidR="007714B9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678" w:type="dxa"/>
          </w:tcPr>
          <w:p w14:paraId="31AB3826" w14:textId="77777777" w:rsidR="007714B9" w:rsidRDefault="00000000">
            <w:pPr>
              <w:pStyle w:val="Compact"/>
              <w:jc w:val="right"/>
            </w:pPr>
            <w:r>
              <w:t>225.0</w:t>
            </w:r>
          </w:p>
        </w:tc>
        <w:tc>
          <w:tcPr>
            <w:tcW w:w="452" w:type="dxa"/>
          </w:tcPr>
          <w:p w14:paraId="1095CFF1" w14:textId="77777777" w:rsidR="007714B9" w:rsidRDefault="00000000">
            <w:pPr>
              <w:pStyle w:val="Compact"/>
              <w:jc w:val="right"/>
            </w:pPr>
            <w:r>
              <w:t>105</w:t>
            </w:r>
          </w:p>
        </w:tc>
        <w:tc>
          <w:tcPr>
            <w:tcW w:w="565" w:type="dxa"/>
          </w:tcPr>
          <w:p w14:paraId="5E5704A0" w14:textId="77777777" w:rsidR="007714B9" w:rsidRDefault="00000000">
            <w:pPr>
              <w:pStyle w:val="Compact"/>
              <w:jc w:val="right"/>
            </w:pPr>
            <w:r>
              <w:t>2.76</w:t>
            </w:r>
          </w:p>
        </w:tc>
        <w:tc>
          <w:tcPr>
            <w:tcW w:w="678" w:type="dxa"/>
          </w:tcPr>
          <w:p w14:paraId="4B59512E" w14:textId="77777777" w:rsidR="007714B9" w:rsidRDefault="00000000">
            <w:pPr>
              <w:pStyle w:val="Compact"/>
              <w:jc w:val="right"/>
            </w:pPr>
            <w:r>
              <w:t>3.460</w:t>
            </w:r>
          </w:p>
        </w:tc>
        <w:tc>
          <w:tcPr>
            <w:tcW w:w="678" w:type="dxa"/>
          </w:tcPr>
          <w:p w14:paraId="3C8C307F" w14:textId="77777777" w:rsidR="007714B9" w:rsidRDefault="00000000">
            <w:pPr>
              <w:pStyle w:val="Compact"/>
              <w:jc w:val="right"/>
            </w:pPr>
            <w:r>
              <w:t>20.22</w:t>
            </w:r>
          </w:p>
        </w:tc>
        <w:tc>
          <w:tcPr>
            <w:tcW w:w="339" w:type="dxa"/>
          </w:tcPr>
          <w:p w14:paraId="692D495B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9" w:type="dxa"/>
          </w:tcPr>
          <w:p w14:paraId="0964245E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65" w:type="dxa"/>
          </w:tcPr>
          <w:p w14:paraId="61D3EABC" w14:textId="77777777" w:rsidR="007714B9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65" w:type="dxa"/>
          </w:tcPr>
          <w:p w14:paraId="19E11E2B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7714B9" w14:paraId="2898E977" w14:textId="77777777">
        <w:tc>
          <w:tcPr>
            <w:tcW w:w="2036" w:type="dxa"/>
          </w:tcPr>
          <w:p w14:paraId="30806336" w14:textId="77777777" w:rsidR="007714B9" w:rsidRDefault="00000000">
            <w:pPr>
              <w:pStyle w:val="Compact"/>
            </w:pPr>
            <w:r>
              <w:lastRenderedPageBreak/>
              <w:t>Duster 360</w:t>
            </w:r>
          </w:p>
        </w:tc>
        <w:tc>
          <w:tcPr>
            <w:tcW w:w="565" w:type="dxa"/>
          </w:tcPr>
          <w:p w14:paraId="486AD7F9" w14:textId="77777777" w:rsidR="007714B9" w:rsidRDefault="00000000">
            <w:pPr>
              <w:pStyle w:val="Compact"/>
              <w:jc w:val="right"/>
            </w:pPr>
            <w:r>
              <w:t>14.3</w:t>
            </w:r>
          </w:p>
        </w:tc>
        <w:tc>
          <w:tcPr>
            <w:tcW w:w="452" w:type="dxa"/>
          </w:tcPr>
          <w:p w14:paraId="45EC3EA1" w14:textId="77777777" w:rsidR="007714B9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78" w:type="dxa"/>
          </w:tcPr>
          <w:p w14:paraId="132B71CB" w14:textId="77777777" w:rsidR="007714B9" w:rsidRDefault="00000000">
            <w:pPr>
              <w:pStyle w:val="Compact"/>
              <w:jc w:val="right"/>
            </w:pPr>
            <w:r>
              <w:t>360.0</w:t>
            </w:r>
          </w:p>
        </w:tc>
        <w:tc>
          <w:tcPr>
            <w:tcW w:w="452" w:type="dxa"/>
          </w:tcPr>
          <w:p w14:paraId="04B94148" w14:textId="77777777" w:rsidR="007714B9" w:rsidRDefault="00000000">
            <w:pPr>
              <w:pStyle w:val="Compact"/>
              <w:jc w:val="right"/>
            </w:pPr>
            <w:r>
              <w:t>245</w:t>
            </w:r>
          </w:p>
        </w:tc>
        <w:tc>
          <w:tcPr>
            <w:tcW w:w="565" w:type="dxa"/>
          </w:tcPr>
          <w:p w14:paraId="520A140A" w14:textId="77777777" w:rsidR="007714B9" w:rsidRDefault="00000000">
            <w:pPr>
              <w:pStyle w:val="Compact"/>
              <w:jc w:val="right"/>
            </w:pPr>
            <w:r>
              <w:t>3.21</w:t>
            </w:r>
          </w:p>
        </w:tc>
        <w:tc>
          <w:tcPr>
            <w:tcW w:w="678" w:type="dxa"/>
          </w:tcPr>
          <w:p w14:paraId="67AF95E7" w14:textId="77777777" w:rsidR="007714B9" w:rsidRDefault="00000000">
            <w:pPr>
              <w:pStyle w:val="Compact"/>
              <w:jc w:val="right"/>
            </w:pPr>
            <w:r>
              <w:t>3.570</w:t>
            </w:r>
          </w:p>
        </w:tc>
        <w:tc>
          <w:tcPr>
            <w:tcW w:w="678" w:type="dxa"/>
          </w:tcPr>
          <w:p w14:paraId="5616A9B1" w14:textId="77777777" w:rsidR="007714B9" w:rsidRDefault="00000000">
            <w:pPr>
              <w:pStyle w:val="Compact"/>
              <w:jc w:val="right"/>
            </w:pPr>
            <w:r>
              <w:t>15.84</w:t>
            </w:r>
          </w:p>
        </w:tc>
        <w:tc>
          <w:tcPr>
            <w:tcW w:w="339" w:type="dxa"/>
          </w:tcPr>
          <w:p w14:paraId="3E78BEEC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9" w:type="dxa"/>
          </w:tcPr>
          <w:p w14:paraId="3941327C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65" w:type="dxa"/>
          </w:tcPr>
          <w:p w14:paraId="153A9538" w14:textId="77777777" w:rsidR="007714B9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65" w:type="dxa"/>
          </w:tcPr>
          <w:p w14:paraId="037B347A" w14:textId="77777777" w:rsidR="007714B9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7714B9" w14:paraId="0EB58FB8" w14:textId="77777777">
        <w:tc>
          <w:tcPr>
            <w:tcW w:w="2036" w:type="dxa"/>
          </w:tcPr>
          <w:p w14:paraId="0D41361A" w14:textId="77777777" w:rsidR="007714B9" w:rsidRDefault="00000000">
            <w:pPr>
              <w:pStyle w:val="Compact"/>
            </w:pPr>
            <w:r>
              <w:t>Merc 240D</w:t>
            </w:r>
          </w:p>
        </w:tc>
        <w:tc>
          <w:tcPr>
            <w:tcW w:w="565" w:type="dxa"/>
          </w:tcPr>
          <w:p w14:paraId="19C53BF2" w14:textId="77777777" w:rsidR="007714B9" w:rsidRDefault="00000000">
            <w:pPr>
              <w:pStyle w:val="Compact"/>
              <w:jc w:val="right"/>
            </w:pPr>
            <w:r>
              <w:t>24.4</w:t>
            </w:r>
          </w:p>
        </w:tc>
        <w:tc>
          <w:tcPr>
            <w:tcW w:w="452" w:type="dxa"/>
          </w:tcPr>
          <w:p w14:paraId="3E9964BE" w14:textId="77777777" w:rsidR="007714B9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678" w:type="dxa"/>
          </w:tcPr>
          <w:p w14:paraId="1DBA9ED9" w14:textId="77777777" w:rsidR="007714B9" w:rsidRDefault="00000000">
            <w:pPr>
              <w:pStyle w:val="Compact"/>
              <w:jc w:val="right"/>
            </w:pPr>
            <w:r>
              <w:t>146.7</w:t>
            </w:r>
          </w:p>
        </w:tc>
        <w:tc>
          <w:tcPr>
            <w:tcW w:w="452" w:type="dxa"/>
          </w:tcPr>
          <w:p w14:paraId="1B6CABCC" w14:textId="77777777" w:rsidR="007714B9" w:rsidRDefault="00000000">
            <w:pPr>
              <w:pStyle w:val="Compact"/>
              <w:jc w:val="right"/>
            </w:pPr>
            <w:r>
              <w:t>62</w:t>
            </w:r>
          </w:p>
        </w:tc>
        <w:tc>
          <w:tcPr>
            <w:tcW w:w="565" w:type="dxa"/>
          </w:tcPr>
          <w:p w14:paraId="33077718" w14:textId="77777777" w:rsidR="007714B9" w:rsidRDefault="00000000">
            <w:pPr>
              <w:pStyle w:val="Compact"/>
              <w:jc w:val="right"/>
            </w:pPr>
            <w:r>
              <w:t>3.69</w:t>
            </w:r>
          </w:p>
        </w:tc>
        <w:tc>
          <w:tcPr>
            <w:tcW w:w="678" w:type="dxa"/>
          </w:tcPr>
          <w:p w14:paraId="4070A039" w14:textId="77777777" w:rsidR="007714B9" w:rsidRDefault="00000000">
            <w:pPr>
              <w:pStyle w:val="Compact"/>
              <w:jc w:val="right"/>
            </w:pPr>
            <w:r>
              <w:t>3.190</w:t>
            </w:r>
          </w:p>
        </w:tc>
        <w:tc>
          <w:tcPr>
            <w:tcW w:w="678" w:type="dxa"/>
          </w:tcPr>
          <w:p w14:paraId="3BBF6FA4" w14:textId="77777777" w:rsidR="007714B9" w:rsidRDefault="00000000">
            <w:pPr>
              <w:pStyle w:val="Compact"/>
              <w:jc w:val="right"/>
            </w:pPr>
            <w:r>
              <w:t>20.00</w:t>
            </w:r>
          </w:p>
        </w:tc>
        <w:tc>
          <w:tcPr>
            <w:tcW w:w="339" w:type="dxa"/>
          </w:tcPr>
          <w:p w14:paraId="3A2AC49D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9" w:type="dxa"/>
          </w:tcPr>
          <w:p w14:paraId="15C5934E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65" w:type="dxa"/>
          </w:tcPr>
          <w:p w14:paraId="57B0C9C3" w14:textId="77777777" w:rsidR="007714B9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65" w:type="dxa"/>
          </w:tcPr>
          <w:p w14:paraId="3439210C" w14:textId="77777777" w:rsidR="007714B9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7714B9" w14:paraId="79794E3C" w14:textId="77777777">
        <w:tc>
          <w:tcPr>
            <w:tcW w:w="2036" w:type="dxa"/>
          </w:tcPr>
          <w:p w14:paraId="66574ED2" w14:textId="77777777" w:rsidR="007714B9" w:rsidRDefault="00000000">
            <w:pPr>
              <w:pStyle w:val="Compact"/>
            </w:pPr>
            <w:r>
              <w:t>Merc 230</w:t>
            </w:r>
          </w:p>
        </w:tc>
        <w:tc>
          <w:tcPr>
            <w:tcW w:w="565" w:type="dxa"/>
          </w:tcPr>
          <w:p w14:paraId="3E77CB58" w14:textId="77777777" w:rsidR="007714B9" w:rsidRDefault="00000000">
            <w:pPr>
              <w:pStyle w:val="Compact"/>
              <w:jc w:val="right"/>
            </w:pPr>
            <w:r>
              <w:t>22.8</w:t>
            </w:r>
          </w:p>
        </w:tc>
        <w:tc>
          <w:tcPr>
            <w:tcW w:w="452" w:type="dxa"/>
          </w:tcPr>
          <w:p w14:paraId="14C0CEE1" w14:textId="77777777" w:rsidR="007714B9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678" w:type="dxa"/>
          </w:tcPr>
          <w:p w14:paraId="43CD5465" w14:textId="77777777" w:rsidR="007714B9" w:rsidRDefault="00000000">
            <w:pPr>
              <w:pStyle w:val="Compact"/>
              <w:jc w:val="right"/>
            </w:pPr>
            <w:r>
              <w:t>140.8</w:t>
            </w:r>
          </w:p>
        </w:tc>
        <w:tc>
          <w:tcPr>
            <w:tcW w:w="452" w:type="dxa"/>
          </w:tcPr>
          <w:p w14:paraId="372B8B8C" w14:textId="77777777" w:rsidR="007714B9" w:rsidRDefault="00000000">
            <w:pPr>
              <w:pStyle w:val="Compact"/>
              <w:jc w:val="right"/>
            </w:pPr>
            <w:r>
              <w:t>95</w:t>
            </w:r>
          </w:p>
        </w:tc>
        <w:tc>
          <w:tcPr>
            <w:tcW w:w="565" w:type="dxa"/>
          </w:tcPr>
          <w:p w14:paraId="1C954012" w14:textId="77777777" w:rsidR="007714B9" w:rsidRDefault="00000000">
            <w:pPr>
              <w:pStyle w:val="Compact"/>
              <w:jc w:val="right"/>
            </w:pPr>
            <w:r>
              <w:t>3.92</w:t>
            </w:r>
          </w:p>
        </w:tc>
        <w:tc>
          <w:tcPr>
            <w:tcW w:w="678" w:type="dxa"/>
          </w:tcPr>
          <w:p w14:paraId="24C7AD96" w14:textId="77777777" w:rsidR="007714B9" w:rsidRDefault="00000000">
            <w:pPr>
              <w:pStyle w:val="Compact"/>
              <w:jc w:val="right"/>
            </w:pPr>
            <w:r>
              <w:t>3.150</w:t>
            </w:r>
          </w:p>
        </w:tc>
        <w:tc>
          <w:tcPr>
            <w:tcW w:w="678" w:type="dxa"/>
          </w:tcPr>
          <w:p w14:paraId="1B5B0C11" w14:textId="77777777" w:rsidR="007714B9" w:rsidRDefault="00000000">
            <w:pPr>
              <w:pStyle w:val="Compact"/>
              <w:jc w:val="right"/>
            </w:pPr>
            <w:r>
              <w:t>22.90</w:t>
            </w:r>
          </w:p>
        </w:tc>
        <w:tc>
          <w:tcPr>
            <w:tcW w:w="339" w:type="dxa"/>
          </w:tcPr>
          <w:p w14:paraId="0EEAA0FA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9" w:type="dxa"/>
          </w:tcPr>
          <w:p w14:paraId="5A2E3E28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65" w:type="dxa"/>
          </w:tcPr>
          <w:p w14:paraId="3B136C3C" w14:textId="77777777" w:rsidR="007714B9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65" w:type="dxa"/>
          </w:tcPr>
          <w:p w14:paraId="732BFC41" w14:textId="77777777" w:rsidR="007714B9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7714B9" w14:paraId="2607676C" w14:textId="77777777">
        <w:tc>
          <w:tcPr>
            <w:tcW w:w="2036" w:type="dxa"/>
          </w:tcPr>
          <w:p w14:paraId="3DBB40F8" w14:textId="77777777" w:rsidR="007714B9" w:rsidRDefault="00000000">
            <w:pPr>
              <w:pStyle w:val="Compact"/>
            </w:pPr>
            <w:r>
              <w:t>Merc 280</w:t>
            </w:r>
          </w:p>
        </w:tc>
        <w:tc>
          <w:tcPr>
            <w:tcW w:w="565" w:type="dxa"/>
          </w:tcPr>
          <w:p w14:paraId="53B83698" w14:textId="77777777" w:rsidR="007714B9" w:rsidRDefault="00000000">
            <w:pPr>
              <w:pStyle w:val="Compact"/>
              <w:jc w:val="right"/>
            </w:pPr>
            <w:r>
              <w:t>19.2</w:t>
            </w:r>
          </w:p>
        </w:tc>
        <w:tc>
          <w:tcPr>
            <w:tcW w:w="452" w:type="dxa"/>
          </w:tcPr>
          <w:p w14:paraId="5D135084" w14:textId="77777777" w:rsidR="007714B9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678" w:type="dxa"/>
          </w:tcPr>
          <w:p w14:paraId="4904B5FD" w14:textId="77777777" w:rsidR="007714B9" w:rsidRDefault="00000000">
            <w:pPr>
              <w:pStyle w:val="Compact"/>
              <w:jc w:val="right"/>
            </w:pPr>
            <w:r>
              <w:t>167.6</w:t>
            </w:r>
          </w:p>
        </w:tc>
        <w:tc>
          <w:tcPr>
            <w:tcW w:w="452" w:type="dxa"/>
          </w:tcPr>
          <w:p w14:paraId="54C6832D" w14:textId="77777777" w:rsidR="007714B9" w:rsidRDefault="00000000">
            <w:pPr>
              <w:pStyle w:val="Compact"/>
              <w:jc w:val="right"/>
            </w:pPr>
            <w:r>
              <w:t>123</w:t>
            </w:r>
          </w:p>
        </w:tc>
        <w:tc>
          <w:tcPr>
            <w:tcW w:w="565" w:type="dxa"/>
          </w:tcPr>
          <w:p w14:paraId="5EA32E23" w14:textId="77777777" w:rsidR="007714B9" w:rsidRDefault="00000000">
            <w:pPr>
              <w:pStyle w:val="Compact"/>
              <w:jc w:val="right"/>
            </w:pPr>
            <w:r>
              <w:t>3.92</w:t>
            </w:r>
          </w:p>
        </w:tc>
        <w:tc>
          <w:tcPr>
            <w:tcW w:w="678" w:type="dxa"/>
          </w:tcPr>
          <w:p w14:paraId="352DD7EC" w14:textId="77777777" w:rsidR="007714B9" w:rsidRDefault="00000000">
            <w:pPr>
              <w:pStyle w:val="Compact"/>
              <w:jc w:val="right"/>
            </w:pPr>
            <w:r>
              <w:t>3.440</w:t>
            </w:r>
          </w:p>
        </w:tc>
        <w:tc>
          <w:tcPr>
            <w:tcW w:w="678" w:type="dxa"/>
          </w:tcPr>
          <w:p w14:paraId="3AC13F18" w14:textId="77777777" w:rsidR="007714B9" w:rsidRDefault="00000000">
            <w:pPr>
              <w:pStyle w:val="Compact"/>
              <w:jc w:val="right"/>
            </w:pPr>
            <w:r>
              <w:t>18.30</w:t>
            </w:r>
          </w:p>
        </w:tc>
        <w:tc>
          <w:tcPr>
            <w:tcW w:w="339" w:type="dxa"/>
          </w:tcPr>
          <w:p w14:paraId="229E44B3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9" w:type="dxa"/>
          </w:tcPr>
          <w:p w14:paraId="2CBE5DB9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65" w:type="dxa"/>
          </w:tcPr>
          <w:p w14:paraId="1E1E3BC1" w14:textId="77777777" w:rsidR="007714B9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65" w:type="dxa"/>
          </w:tcPr>
          <w:p w14:paraId="08E721C6" w14:textId="77777777" w:rsidR="007714B9" w:rsidRDefault="00000000">
            <w:pPr>
              <w:pStyle w:val="Compact"/>
              <w:jc w:val="right"/>
            </w:pPr>
            <w:r>
              <w:t>4</w:t>
            </w:r>
          </w:p>
        </w:tc>
      </w:tr>
    </w:tbl>
    <w:p w14:paraId="05176072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Basic Summary Statistics: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CDBB075" w14:textId="77777777" w:rsidR="007714B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Basic Summary Statistics:</w:t>
      </w:r>
    </w:p>
    <w:p w14:paraId="430D5770" w14:textId="77777777" w:rsidR="007714B9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(mtcars)</w:t>
      </w:r>
    </w:p>
    <w:p w14:paraId="71E042EB" w14:textId="77777777" w:rsidR="007714B9" w:rsidRDefault="00000000">
      <w:pPr>
        <w:pStyle w:val="SourceCode"/>
      </w:pPr>
      <w:r>
        <w:rPr>
          <w:rStyle w:val="VerbatimChar"/>
        </w:rPr>
        <w:t xml:space="preserve">##       mpg             cyl             disp             hp       </w:t>
      </w:r>
      <w:r>
        <w:br/>
      </w:r>
      <w:r>
        <w:rPr>
          <w:rStyle w:val="VerbatimChar"/>
        </w:rPr>
        <w:t xml:space="preserve">##  Min.   :10.40   Min.   :4.000   Min.   : 71.1   Min.   : 52.0  </w:t>
      </w:r>
      <w:r>
        <w:br/>
      </w:r>
      <w:r>
        <w:rPr>
          <w:rStyle w:val="VerbatimChar"/>
        </w:rPr>
        <w:t xml:space="preserve">##  1st Qu.:15.43   1st Qu.:4.000   1st Qu.:120.8   1st Qu.: 96.5  </w:t>
      </w:r>
      <w:r>
        <w:br/>
      </w:r>
      <w:r>
        <w:rPr>
          <w:rStyle w:val="VerbatimChar"/>
        </w:rPr>
        <w:t xml:space="preserve">##  Median :19.20   Median :6.000   Median :196.3   Median :123.0  </w:t>
      </w:r>
      <w:r>
        <w:br/>
      </w:r>
      <w:r>
        <w:rPr>
          <w:rStyle w:val="VerbatimChar"/>
        </w:rPr>
        <w:t xml:space="preserve">##  Mean   :20.09   Mean   :6.188   Mean   :230.7   Mean   :146.7  </w:t>
      </w:r>
      <w:r>
        <w:br/>
      </w:r>
      <w:r>
        <w:rPr>
          <w:rStyle w:val="VerbatimChar"/>
        </w:rPr>
        <w:t xml:space="preserve">##  3rd Qu.:22.80   3rd Qu.:8.000   3rd Qu.:326.0   3rd Qu.:180.0  </w:t>
      </w:r>
      <w:r>
        <w:br/>
      </w:r>
      <w:r>
        <w:rPr>
          <w:rStyle w:val="VerbatimChar"/>
        </w:rPr>
        <w:t xml:space="preserve">##  Max.   :33.90   Max.   :8.000   Max.   :472.0   Max.   :335.0  </w:t>
      </w:r>
      <w:r>
        <w:br/>
      </w:r>
      <w:r>
        <w:rPr>
          <w:rStyle w:val="VerbatimChar"/>
        </w:rPr>
        <w:t xml:space="preserve">##       drat             wt             qsec             vs        </w:t>
      </w:r>
      <w:r>
        <w:br/>
      </w:r>
      <w:r>
        <w:rPr>
          <w:rStyle w:val="VerbatimChar"/>
        </w:rPr>
        <w:t xml:space="preserve">##  Min.   :2.760   Min.   :1.513   Min.   :14.50   Min.   :0.0000  </w:t>
      </w:r>
      <w:r>
        <w:br/>
      </w:r>
      <w:r>
        <w:rPr>
          <w:rStyle w:val="VerbatimChar"/>
        </w:rPr>
        <w:t xml:space="preserve">##  1st Qu.:3.080   1st Qu.:2.581   1st Qu.:16.89   1st Qu.:0.0000  </w:t>
      </w:r>
      <w:r>
        <w:br/>
      </w:r>
      <w:r>
        <w:rPr>
          <w:rStyle w:val="VerbatimChar"/>
        </w:rPr>
        <w:t xml:space="preserve">##  Median :3.695   Median :3.325   Median :17.71   Median :0.0000  </w:t>
      </w:r>
      <w:r>
        <w:br/>
      </w:r>
      <w:r>
        <w:rPr>
          <w:rStyle w:val="VerbatimChar"/>
        </w:rPr>
        <w:t xml:space="preserve">##  Mean   :3.597   Mean   :3.217   Mean   :17.85   Mean   :0.4375  </w:t>
      </w:r>
      <w:r>
        <w:br/>
      </w:r>
      <w:r>
        <w:rPr>
          <w:rStyle w:val="VerbatimChar"/>
        </w:rPr>
        <w:t xml:space="preserve">##  3rd Qu.:3.920   3rd Qu.:3.610   3rd Qu.:18.90   3rd Qu.:1.0000  </w:t>
      </w:r>
      <w:r>
        <w:br/>
      </w:r>
      <w:r>
        <w:rPr>
          <w:rStyle w:val="VerbatimChar"/>
        </w:rPr>
        <w:t xml:space="preserve">##  Max.   :4.930   Max.   :5.424   Max.   :22.90   Max.   :1.0000  </w:t>
      </w:r>
      <w:r>
        <w:br/>
      </w:r>
      <w:r>
        <w:rPr>
          <w:rStyle w:val="VerbatimChar"/>
        </w:rPr>
        <w:t xml:space="preserve">##        am              gear            carb      </w:t>
      </w:r>
      <w:r>
        <w:br/>
      </w:r>
      <w:r>
        <w:rPr>
          <w:rStyle w:val="VerbatimChar"/>
        </w:rPr>
        <w:t xml:space="preserve">##  Min.   :0.0000   Min.   :3.000   Min.   :1.000  </w:t>
      </w:r>
      <w:r>
        <w:br/>
      </w:r>
      <w:r>
        <w:rPr>
          <w:rStyle w:val="VerbatimChar"/>
        </w:rPr>
        <w:t xml:space="preserve">##  1st Qu.:0.0000   1st Qu.:3.000   1st Qu.:2.000  </w:t>
      </w:r>
      <w:r>
        <w:br/>
      </w:r>
      <w:r>
        <w:rPr>
          <w:rStyle w:val="VerbatimChar"/>
        </w:rPr>
        <w:t xml:space="preserve">##  Median :0.0000   Median :4.000   Median :2.000  </w:t>
      </w:r>
      <w:r>
        <w:br/>
      </w:r>
      <w:r>
        <w:rPr>
          <w:rStyle w:val="VerbatimChar"/>
        </w:rPr>
        <w:t xml:space="preserve">##  Mean   :0.4062   Mean   :3.688   Mean   :2.812  </w:t>
      </w:r>
      <w:r>
        <w:br/>
      </w:r>
      <w:r>
        <w:rPr>
          <w:rStyle w:val="VerbatimChar"/>
        </w:rPr>
        <w:t xml:space="preserve">##  3rd Qu.:1.0000   3rd Qu.:4.000   3rd Qu.:4.000  </w:t>
      </w:r>
      <w:r>
        <w:br/>
      </w:r>
      <w:r>
        <w:rPr>
          <w:rStyle w:val="VerbatimChar"/>
        </w:rPr>
        <w:t>##  Max.   :1.0000   Max.   :5.000   Max.   :8.000</w:t>
      </w:r>
    </w:p>
    <w:p w14:paraId="43742C67" w14:textId="77777777" w:rsidR="007714B9" w:rsidRDefault="003222EE">
      <w:r>
        <w:rPr>
          <w:noProof/>
        </w:rPr>
        <w:pict w14:anchorId="1C756464">
          <v:rect id="_x0000_i1028" alt="" style="width:468pt;height:.05pt;mso-width-percent:0;mso-height-percent:0;mso-width-percent:0;mso-height-percent:0" o:hralign="center" o:hrstd="t" o:hr="t"/>
        </w:pict>
      </w:r>
    </w:p>
    <w:p w14:paraId="5AD84EFF" w14:textId="77777777" w:rsidR="007714B9" w:rsidRDefault="00000000">
      <w:pPr>
        <w:pStyle w:val="FirstParagraph"/>
      </w:pPr>
      <w:r>
        <w:t>Develop a hypothesis</w:t>
      </w:r>
    </w:p>
    <w:p w14:paraId="375B75D6" w14:textId="77777777" w:rsidR="007714B9" w:rsidRDefault="00000000">
      <w:pPr>
        <w:pStyle w:val="BodyText"/>
      </w:pPr>
      <w:r>
        <w:t>Hypothesis: “Vehicle fuel efficiency (miles per gallon) is significantly predicted by vehicle weight, number of cylinders and horsepower after controlling for other vehicle characteristics.”</w:t>
      </w:r>
    </w:p>
    <w:p w14:paraId="4AC46D7B" w14:textId="77777777" w:rsidR="007714B9" w:rsidRDefault="00000000">
      <w:pPr>
        <w:pStyle w:val="BodyText"/>
      </w:pPr>
      <w:r>
        <w:t>Based on the data and above hypothesis, we can consider the following:</w:t>
      </w:r>
    </w:p>
    <w:p w14:paraId="6CA8E03F" w14:textId="77777777" w:rsidR="007714B9" w:rsidRDefault="00000000">
      <w:pPr>
        <w:pStyle w:val="BodyText"/>
      </w:pPr>
      <w:r>
        <w:t>Dependent Variable: mpg Miles/(US) gallon</w:t>
      </w:r>
    </w:p>
    <w:p w14:paraId="25AFC58D" w14:textId="77777777" w:rsidR="007714B9" w:rsidRDefault="00000000">
      <w:pPr>
        <w:pStyle w:val="BodyText"/>
      </w:pPr>
      <w:r>
        <w:lastRenderedPageBreak/>
        <w:t>Independent Variables: wt Weight (1000 lbs) cyl Number of cylinders hp Gross horsepower</w:t>
      </w:r>
    </w:p>
    <w:p w14:paraId="633A8504" w14:textId="77777777" w:rsidR="007714B9" w:rsidRDefault="00000000">
      <w:pPr>
        <w:pStyle w:val="BodyText"/>
      </w:pPr>
      <w:r>
        <w:t>Ignorable Columns: disp Displacement (cu.in.) drat Rear axle ratio qsec 1/4 mile time vs Engine am Transmission gear Number of forward gears carb Number of carburetors</w:t>
      </w:r>
    </w:p>
    <w:p w14:paraId="570DDFA4" w14:textId="77777777" w:rsidR="007714B9" w:rsidRDefault="00000000">
      <w:pPr>
        <w:pStyle w:val="BodyText"/>
      </w:pPr>
      <w:r>
        <w:t>We can ignore these above columns because our hypothesis is only concerned with the relation between a car’s fuel efficiency (mpg) and its weight (wt), number of cylinder (cyl) and horsepower (hp).</w:t>
      </w:r>
    </w:p>
    <w:p w14:paraId="4A4973B7" w14:textId="77777777" w:rsidR="007714B9" w:rsidRDefault="003222EE">
      <w:r>
        <w:rPr>
          <w:noProof/>
        </w:rPr>
        <w:pict w14:anchorId="67EECFAB">
          <v:rect id="_x0000_i1027" alt="" style="width:468pt;height:.05pt;mso-width-percent:0;mso-height-percent:0;mso-width-percent:0;mso-height-percent:0" o:hralign="center" o:hrstd="t" o:hr="t"/>
        </w:pict>
      </w:r>
    </w:p>
    <w:p w14:paraId="7EE904D9" w14:textId="77777777" w:rsidR="007714B9" w:rsidRDefault="00000000">
      <w:pPr>
        <w:pStyle w:val="FirstParagraph"/>
      </w:pPr>
      <w:r>
        <w:t>Check for Errors &amp; Missing Data</w:t>
      </w:r>
    </w:p>
    <w:p w14:paraId="4C6C0313" w14:textId="77777777" w:rsidR="007714B9" w:rsidRDefault="00000000">
      <w:pPr>
        <w:pStyle w:val="SourceCode"/>
      </w:pPr>
      <w:r>
        <w:rPr>
          <w:rStyle w:val="CommentTok"/>
        </w:rPr>
        <w:t># Check for missing values</w:t>
      </w:r>
      <w:r>
        <w:br/>
      </w:r>
      <w:r>
        <w:rPr>
          <w:rStyle w:val="NormalTok"/>
        </w:rPr>
        <w:t xml:space="preserve">missing_count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(mtcars))</w:t>
      </w:r>
      <w:r>
        <w:br/>
      </w:r>
      <w:r>
        <w:rPr>
          <w:rStyle w:val="NormalTok"/>
        </w:rPr>
        <w:t xml:space="preserve">missing_percent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(mtcars))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(mtcars)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missing_summary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(missing_count),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Missing_Count =</w:t>
      </w:r>
      <w:r>
        <w:rPr>
          <w:rStyle w:val="NormalTok"/>
        </w:rPr>
        <w:t xml:space="preserve"> missing_count,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Missing_Percent =</w:t>
      </w:r>
      <w:r>
        <w:rPr>
          <w:rStyle w:val="NormalTok"/>
        </w:rPr>
        <w:t xml:space="preserve"> missing_percent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missing_summary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"Missing Data Summary"</w:t>
      </w:r>
      <w:r>
        <w:rPr>
          <w:rStyle w:val="NormalTok"/>
        </w:rPr>
        <w:t>)</w:t>
      </w:r>
    </w:p>
    <w:p w14:paraId="66BECEAF" w14:textId="77777777" w:rsidR="007714B9" w:rsidRDefault="00000000">
      <w:pPr>
        <w:pStyle w:val="TableCaption"/>
      </w:pPr>
      <w:r>
        <w:t>Missing Data Summary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Missing Data Summary"/>
      </w:tblPr>
      <w:tblGrid>
        <w:gridCol w:w="720"/>
        <w:gridCol w:w="1073"/>
        <w:gridCol w:w="1755"/>
        <w:gridCol w:w="1920"/>
      </w:tblGrid>
      <w:tr w:rsidR="007714B9" w14:paraId="1FA581CE" w14:textId="77777777" w:rsidTr="00771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0C0729" w14:textId="77777777" w:rsidR="007714B9" w:rsidRDefault="007714B9">
            <w:pPr>
              <w:pStyle w:val="Compact"/>
            </w:pPr>
          </w:p>
        </w:tc>
        <w:tc>
          <w:tcPr>
            <w:tcW w:w="0" w:type="auto"/>
          </w:tcPr>
          <w:p w14:paraId="057B85D7" w14:textId="77777777" w:rsidR="007714B9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6ECA49B1" w14:textId="77777777" w:rsidR="007714B9" w:rsidRDefault="00000000">
            <w:pPr>
              <w:pStyle w:val="Compact"/>
              <w:jc w:val="right"/>
            </w:pPr>
            <w:r>
              <w:t>Missing_Count</w:t>
            </w:r>
          </w:p>
        </w:tc>
        <w:tc>
          <w:tcPr>
            <w:tcW w:w="0" w:type="auto"/>
          </w:tcPr>
          <w:p w14:paraId="6179FB2B" w14:textId="77777777" w:rsidR="007714B9" w:rsidRDefault="00000000">
            <w:pPr>
              <w:pStyle w:val="Compact"/>
              <w:jc w:val="right"/>
            </w:pPr>
            <w:r>
              <w:t>Missing_Percent</w:t>
            </w:r>
          </w:p>
        </w:tc>
      </w:tr>
      <w:tr w:rsidR="007714B9" w14:paraId="18D69928" w14:textId="77777777">
        <w:tc>
          <w:tcPr>
            <w:tcW w:w="0" w:type="auto"/>
          </w:tcPr>
          <w:p w14:paraId="2B7185DE" w14:textId="77777777" w:rsidR="007714B9" w:rsidRDefault="00000000">
            <w:pPr>
              <w:pStyle w:val="Compact"/>
            </w:pPr>
            <w:r>
              <w:t>mpg</w:t>
            </w:r>
          </w:p>
        </w:tc>
        <w:tc>
          <w:tcPr>
            <w:tcW w:w="0" w:type="auto"/>
          </w:tcPr>
          <w:p w14:paraId="3D295ACF" w14:textId="77777777" w:rsidR="007714B9" w:rsidRDefault="00000000">
            <w:pPr>
              <w:pStyle w:val="Compact"/>
            </w:pPr>
            <w:r>
              <w:t>mpg</w:t>
            </w:r>
          </w:p>
        </w:tc>
        <w:tc>
          <w:tcPr>
            <w:tcW w:w="0" w:type="auto"/>
          </w:tcPr>
          <w:p w14:paraId="768D83C6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E053532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7714B9" w14:paraId="332546A3" w14:textId="77777777">
        <w:tc>
          <w:tcPr>
            <w:tcW w:w="0" w:type="auto"/>
          </w:tcPr>
          <w:p w14:paraId="7BBE4CC6" w14:textId="77777777" w:rsidR="007714B9" w:rsidRDefault="00000000">
            <w:pPr>
              <w:pStyle w:val="Compact"/>
            </w:pPr>
            <w:r>
              <w:t>cyl</w:t>
            </w:r>
          </w:p>
        </w:tc>
        <w:tc>
          <w:tcPr>
            <w:tcW w:w="0" w:type="auto"/>
          </w:tcPr>
          <w:p w14:paraId="4E943F71" w14:textId="77777777" w:rsidR="007714B9" w:rsidRDefault="00000000">
            <w:pPr>
              <w:pStyle w:val="Compact"/>
            </w:pPr>
            <w:r>
              <w:t>cyl</w:t>
            </w:r>
          </w:p>
        </w:tc>
        <w:tc>
          <w:tcPr>
            <w:tcW w:w="0" w:type="auto"/>
          </w:tcPr>
          <w:p w14:paraId="2852A11A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04FB2E20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7714B9" w14:paraId="68F25E2E" w14:textId="77777777">
        <w:tc>
          <w:tcPr>
            <w:tcW w:w="0" w:type="auto"/>
          </w:tcPr>
          <w:p w14:paraId="381399DB" w14:textId="77777777" w:rsidR="007714B9" w:rsidRDefault="00000000">
            <w:pPr>
              <w:pStyle w:val="Compact"/>
            </w:pPr>
            <w:r>
              <w:t>disp</w:t>
            </w:r>
          </w:p>
        </w:tc>
        <w:tc>
          <w:tcPr>
            <w:tcW w:w="0" w:type="auto"/>
          </w:tcPr>
          <w:p w14:paraId="63023AB4" w14:textId="77777777" w:rsidR="007714B9" w:rsidRDefault="00000000">
            <w:pPr>
              <w:pStyle w:val="Compact"/>
            </w:pPr>
            <w:r>
              <w:t>disp</w:t>
            </w:r>
          </w:p>
        </w:tc>
        <w:tc>
          <w:tcPr>
            <w:tcW w:w="0" w:type="auto"/>
          </w:tcPr>
          <w:p w14:paraId="6792E48E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0956FB46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7714B9" w14:paraId="1AAD1BF1" w14:textId="77777777">
        <w:tc>
          <w:tcPr>
            <w:tcW w:w="0" w:type="auto"/>
          </w:tcPr>
          <w:p w14:paraId="3513FBEE" w14:textId="77777777" w:rsidR="007714B9" w:rsidRDefault="00000000">
            <w:pPr>
              <w:pStyle w:val="Compact"/>
            </w:pPr>
            <w:r>
              <w:t>hp</w:t>
            </w:r>
          </w:p>
        </w:tc>
        <w:tc>
          <w:tcPr>
            <w:tcW w:w="0" w:type="auto"/>
          </w:tcPr>
          <w:p w14:paraId="5AB49E8B" w14:textId="77777777" w:rsidR="007714B9" w:rsidRDefault="00000000">
            <w:pPr>
              <w:pStyle w:val="Compact"/>
            </w:pPr>
            <w:r>
              <w:t>hp</w:t>
            </w:r>
          </w:p>
        </w:tc>
        <w:tc>
          <w:tcPr>
            <w:tcW w:w="0" w:type="auto"/>
          </w:tcPr>
          <w:p w14:paraId="5E332677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B57999D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7714B9" w14:paraId="43D9B138" w14:textId="77777777">
        <w:tc>
          <w:tcPr>
            <w:tcW w:w="0" w:type="auto"/>
          </w:tcPr>
          <w:p w14:paraId="7E15A26C" w14:textId="77777777" w:rsidR="007714B9" w:rsidRDefault="00000000">
            <w:pPr>
              <w:pStyle w:val="Compact"/>
            </w:pPr>
            <w:r>
              <w:t>drat</w:t>
            </w:r>
          </w:p>
        </w:tc>
        <w:tc>
          <w:tcPr>
            <w:tcW w:w="0" w:type="auto"/>
          </w:tcPr>
          <w:p w14:paraId="1F04FA14" w14:textId="77777777" w:rsidR="007714B9" w:rsidRDefault="00000000">
            <w:pPr>
              <w:pStyle w:val="Compact"/>
            </w:pPr>
            <w:r>
              <w:t>drat</w:t>
            </w:r>
          </w:p>
        </w:tc>
        <w:tc>
          <w:tcPr>
            <w:tcW w:w="0" w:type="auto"/>
          </w:tcPr>
          <w:p w14:paraId="1CFA99E0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54EDDA39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7714B9" w14:paraId="05B82F50" w14:textId="77777777">
        <w:tc>
          <w:tcPr>
            <w:tcW w:w="0" w:type="auto"/>
          </w:tcPr>
          <w:p w14:paraId="11709C7F" w14:textId="77777777" w:rsidR="007714B9" w:rsidRDefault="00000000">
            <w:pPr>
              <w:pStyle w:val="Compact"/>
            </w:pPr>
            <w:r>
              <w:t>wt</w:t>
            </w:r>
          </w:p>
        </w:tc>
        <w:tc>
          <w:tcPr>
            <w:tcW w:w="0" w:type="auto"/>
          </w:tcPr>
          <w:p w14:paraId="28305DE0" w14:textId="77777777" w:rsidR="007714B9" w:rsidRDefault="00000000">
            <w:pPr>
              <w:pStyle w:val="Compact"/>
            </w:pPr>
            <w:r>
              <w:t>wt</w:t>
            </w:r>
          </w:p>
        </w:tc>
        <w:tc>
          <w:tcPr>
            <w:tcW w:w="0" w:type="auto"/>
          </w:tcPr>
          <w:p w14:paraId="628E1484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7FB60A5B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7714B9" w14:paraId="3550B472" w14:textId="77777777">
        <w:tc>
          <w:tcPr>
            <w:tcW w:w="0" w:type="auto"/>
          </w:tcPr>
          <w:p w14:paraId="05FBB2E8" w14:textId="77777777" w:rsidR="007714B9" w:rsidRDefault="00000000">
            <w:pPr>
              <w:pStyle w:val="Compact"/>
            </w:pPr>
            <w:r>
              <w:t>qsec</w:t>
            </w:r>
          </w:p>
        </w:tc>
        <w:tc>
          <w:tcPr>
            <w:tcW w:w="0" w:type="auto"/>
          </w:tcPr>
          <w:p w14:paraId="240B3384" w14:textId="77777777" w:rsidR="007714B9" w:rsidRDefault="00000000">
            <w:pPr>
              <w:pStyle w:val="Compact"/>
            </w:pPr>
            <w:r>
              <w:t>qsec</w:t>
            </w:r>
          </w:p>
        </w:tc>
        <w:tc>
          <w:tcPr>
            <w:tcW w:w="0" w:type="auto"/>
          </w:tcPr>
          <w:p w14:paraId="5CC4227F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B6C5047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7714B9" w14:paraId="4C9A44E3" w14:textId="77777777">
        <w:tc>
          <w:tcPr>
            <w:tcW w:w="0" w:type="auto"/>
          </w:tcPr>
          <w:p w14:paraId="74274E9B" w14:textId="77777777" w:rsidR="007714B9" w:rsidRDefault="00000000">
            <w:pPr>
              <w:pStyle w:val="Compact"/>
            </w:pPr>
            <w:r>
              <w:t>vs</w:t>
            </w:r>
          </w:p>
        </w:tc>
        <w:tc>
          <w:tcPr>
            <w:tcW w:w="0" w:type="auto"/>
          </w:tcPr>
          <w:p w14:paraId="22FF7E4E" w14:textId="77777777" w:rsidR="007714B9" w:rsidRDefault="00000000">
            <w:pPr>
              <w:pStyle w:val="Compact"/>
            </w:pPr>
            <w:r>
              <w:t>vs</w:t>
            </w:r>
          </w:p>
        </w:tc>
        <w:tc>
          <w:tcPr>
            <w:tcW w:w="0" w:type="auto"/>
          </w:tcPr>
          <w:p w14:paraId="3E9D42B0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3214374D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7714B9" w14:paraId="0D100DF1" w14:textId="77777777">
        <w:tc>
          <w:tcPr>
            <w:tcW w:w="0" w:type="auto"/>
          </w:tcPr>
          <w:p w14:paraId="55518FFB" w14:textId="77777777" w:rsidR="007714B9" w:rsidRDefault="00000000">
            <w:pPr>
              <w:pStyle w:val="Compact"/>
            </w:pPr>
            <w:r>
              <w:t>am</w:t>
            </w:r>
          </w:p>
        </w:tc>
        <w:tc>
          <w:tcPr>
            <w:tcW w:w="0" w:type="auto"/>
          </w:tcPr>
          <w:p w14:paraId="350D7005" w14:textId="77777777" w:rsidR="007714B9" w:rsidRDefault="00000000">
            <w:pPr>
              <w:pStyle w:val="Compact"/>
            </w:pPr>
            <w:r>
              <w:t>am</w:t>
            </w:r>
          </w:p>
        </w:tc>
        <w:tc>
          <w:tcPr>
            <w:tcW w:w="0" w:type="auto"/>
          </w:tcPr>
          <w:p w14:paraId="5F8F2F81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131E50D7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7714B9" w14:paraId="500D5206" w14:textId="77777777">
        <w:tc>
          <w:tcPr>
            <w:tcW w:w="0" w:type="auto"/>
          </w:tcPr>
          <w:p w14:paraId="3BF3951E" w14:textId="77777777" w:rsidR="007714B9" w:rsidRDefault="00000000">
            <w:pPr>
              <w:pStyle w:val="Compact"/>
            </w:pPr>
            <w:r>
              <w:t>gear</w:t>
            </w:r>
          </w:p>
        </w:tc>
        <w:tc>
          <w:tcPr>
            <w:tcW w:w="0" w:type="auto"/>
          </w:tcPr>
          <w:p w14:paraId="0AAC6D14" w14:textId="77777777" w:rsidR="007714B9" w:rsidRDefault="00000000">
            <w:pPr>
              <w:pStyle w:val="Compact"/>
            </w:pPr>
            <w:r>
              <w:t>gear</w:t>
            </w:r>
          </w:p>
        </w:tc>
        <w:tc>
          <w:tcPr>
            <w:tcW w:w="0" w:type="auto"/>
          </w:tcPr>
          <w:p w14:paraId="13E14F31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45A7C3BF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7714B9" w14:paraId="4B9C1887" w14:textId="77777777">
        <w:tc>
          <w:tcPr>
            <w:tcW w:w="0" w:type="auto"/>
          </w:tcPr>
          <w:p w14:paraId="2A108FA4" w14:textId="77777777" w:rsidR="007714B9" w:rsidRDefault="00000000">
            <w:pPr>
              <w:pStyle w:val="Compact"/>
            </w:pPr>
            <w:r>
              <w:t>carb</w:t>
            </w:r>
          </w:p>
        </w:tc>
        <w:tc>
          <w:tcPr>
            <w:tcW w:w="0" w:type="auto"/>
          </w:tcPr>
          <w:p w14:paraId="586349CA" w14:textId="77777777" w:rsidR="007714B9" w:rsidRDefault="00000000">
            <w:pPr>
              <w:pStyle w:val="Compact"/>
            </w:pPr>
            <w:r>
              <w:t>carb</w:t>
            </w:r>
          </w:p>
        </w:tc>
        <w:tc>
          <w:tcPr>
            <w:tcW w:w="0" w:type="auto"/>
          </w:tcPr>
          <w:p w14:paraId="7412A199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09CE54E9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</w:tr>
    </w:tbl>
    <w:p w14:paraId="3E65E17D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Conclusion: The mtcars dataset contains NO missing values (0 NAs).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5884835" w14:textId="77777777" w:rsidR="007714B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Conclusion: The mtcars dataset contains NO missing values (0 NAs).</w:t>
      </w:r>
    </w:p>
    <w:p w14:paraId="38470441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"Therefore, no imputation or deletion strategies are required.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77AF3C7" w14:textId="77777777" w:rsidR="007714B9" w:rsidRDefault="00000000">
      <w:pPr>
        <w:pStyle w:val="SourceCode"/>
      </w:pPr>
      <w:r>
        <w:rPr>
          <w:rStyle w:val="VerbatimChar"/>
        </w:rPr>
        <w:lastRenderedPageBreak/>
        <w:t>## Therefore, no imputation or deletion strategies are required.</w:t>
      </w:r>
    </w:p>
    <w:p w14:paraId="62E6DBAD" w14:textId="77777777" w:rsidR="007714B9" w:rsidRDefault="00000000">
      <w:pPr>
        <w:pStyle w:val="SourceCode"/>
      </w:pPr>
      <w:r>
        <w:rPr>
          <w:rStyle w:val="CommentTok"/>
        </w:rPr>
        <w:t># Check for duplicate rows</w:t>
      </w:r>
      <w:r>
        <w:br/>
      </w:r>
      <w:r>
        <w:rPr>
          <w:rStyle w:val="NormalTok"/>
        </w:rPr>
        <w:t xml:space="preserve">duplicates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duplicated</w:t>
      </w:r>
      <w:r>
        <w:rPr>
          <w:rStyle w:val="NormalTok"/>
        </w:rPr>
        <w:t>(mtcars))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"Number of duplicate records:"</w:t>
      </w:r>
      <w:r>
        <w:rPr>
          <w:rStyle w:val="NormalTok"/>
        </w:rPr>
        <w:t xml:space="preserve">, duplicates,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D867980" w14:textId="77777777" w:rsidR="007714B9" w:rsidRDefault="00000000">
      <w:pPr>
        <w:pStyle w:val="SourceCode"/>
      </w:pPr>
      <w:r>
        <w:rPr>
          <w:rStyle w:val="VerbatimChar"/>
        </w:rPr>
        <w:t>## Number of duplicate records: 0</w:t>
      </w:r>
    </w:p>
    <w:p w14:paraId="3AF014CB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Conclusion: No duplicate records found.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75A7BCD" w14:textId="77777777" w:rsidR="007714B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Conclusion: No duplicate records found.</w:t>
      </w:r>
    </w:p>
    <w:p w14:paraId="554C28F6" w14:textId="77777777" w:rsidR="007714B9" w:rsidRDefault="00000000">
      <w:pPr>
        <w:pStyle w:val="SourceCode"/>
      </w:pPr>
      <w:r>
        <w:rPr>
          <w:rStyle w:val="CommentTok"/>
        </w:rPr>
        <w:t># Select relevant variables for analysis</w:t>
      </w:r>
      <w:r>
        <w:br/>
      </w:r>
      <w:r>
        <w:rPr>
          <w:rStyle w:val="NormalTok"/>
        </w:rPr>
        <w:t xml:space="preserve">mtcars_subset </w:t>
      </w:r>
      <w:r>
        <w:rPr>
          <w:rStyle w:val="OtherTok"/>
        </w:rPr>
        <w:t>&lt;-</w:t>
      </w:r>
      <w:r>
        <w:rPr>
          <w:rStyle w:val="NormalTok"/>
        </w:rPr>
        <w:t xml:space="preserve"> mtcars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(mpg, cyl, hp, wt)</w:t>
      </w:r>
      <w:r>
        <w:br/>
      </w:r>
      <w:r>
        <w:br/>
      </w:r>
      <w:r>
        <w:rPr>
          <w:rStyle w:val="NormalTok"/>
        </w:rPr>
        <w:t xml:space="preserve">detect_errors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(var, var_name)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a temporary data frame with the variable</w:t>
      </w:r>
      <w:r>
        <w:br/>
      </w:r>
      <w:r>
        <w:rPr>
          <w:rStyle w:val="NormalTok"/>
        </w:rPr>
        <w:t xml:space="preserve">  temp_df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value =</w:t>
      </w:r>
      <w:r>
        <w:rPr>
          <w:rStyle w:val="NormalTok"/>
        </w:rPr>
        <w:t xml:space="preserve"> var)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Histogram to see distribution shape</w:t>
      </w:r>
      <w:r>
        <w:br/>
      </w:r>
      <w:r>
        <w:rPr>
          <w:rStyle w:val="NormalTok"/>
        </w:rPr>
        <w:t xml:space="preserve">  p3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(temp_df,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value))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"Histogram of"</w:t>
      </w:r>
      <w:r>
        <w:rPr>
          <w:rStyle w:val="NormalTok"/>
        </w:rPr>
        <w:t>, var_name),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x =</w:t>
      </w:r>
      <w:r>
        <w:rPr>
          <w:rStyle w:val="NormalTok"/>
        </w:rPr>
        <w:t xml:space="preserve"> var_name,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"Frequency"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Boxplot to see outliers clearly</w:t>
      </w:r>
      <w:r>
        <w:br/>
      </w:r>
      <w:r>
        <w:rPr>
          <w:rStyle w:val="NormalTok"/>
        </w:rPr>
        <w:t xml:space="preserve">  p4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(temp_df,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value))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"Boxplot of"</w:t>
      </w:r>
      <w:r>
        <w:rPr>
          <w:rStyle w:val="NormalTok"/>
        </w:rPr>
        <w:t>, var_name),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y =</w:t>
      </w:r>
      <w:r>
        <w:rPr>
          <w:rStyle w:val="NormalTok"/>
        </w:rPr>
        <w:t xml:space="preserve"> var_name)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Arrange and print the plots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grid.arrange</w:t>
      </w:r>
      <w:r>
        <w:rPr>
          <w:rStyle w:val="NormalTok"/>
        </w:rPr>
        <w:t xml:space="preserve">(p3, p4,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Detect error for each variable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(var_name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(mtcars_subset))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detect_errors</w:t>
      </w:r>
      <w:r>
        <w:rPr>
          <w:rStyle w:val="NormalTok"/>
        </w:rPr>
        <w:t>(mtcars_subset[[var_name]], var_name)</w:t>
      </w:r>
      <w:r>
        <w:br/>
      </w:r>
      <w:r>
        <w:rPr>
          <w:rStyle w:val="NormalTok"/>
        </w:rPr>
        <w:t>}</w:t>
      </w:r>
    </w:p>
    <w:p w14:paraId="65CC35C3" w14:textId="77777777" w:rsidR="007714B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C5E44E5" wp14:editId="1785C329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nswer_02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9CB7B1" wp14:editId="743FB2D3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nswer_02_files/figure-docx/unnamed-chunk-6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BC4B54" wp14:editId="34A2B281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answer_02_files/figure-docx/unnamed-chunk-6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A6C24C" wp14:editId="7878C9BA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answer_02_files/figure-docx/unnamed-chunk-6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377638" w14:textId="77777777" w:rsidR="007714B9" w:rsidRDefault="003222EE">
      <w:r>
        <w:rPr>
          <w:noProof/>
        </w:rPr>
        <w:pict w14:anchorId="65A1B417">
          <v:rect id="_x0000_i1026" alt="" style="width:468pt;height:.05pt;mso-width-percent:0;mso-height-percent:0;mso-width-percent:0;mso-height-percent:0" o:hralign="center" o:hrstd="t" o:hr="t"/>
        </w:pict>
      </w:r>
    </w:p>
    <w:p w14:paraId="78BF3043" w14:textId="77777777" w:rsidR="007714B9" w:rsidRDefault="00000000">
      <w:pPr>
        <w:pStyle w:val="FirstParagraph"/>
      </w:pPr>
      <w:r>
        <w:t>Clean the data</w:t>
      </w:r>
    </w:p>
    <w:p w14:paraId="59AB6616" w14:textId="77777777" w:rsidR="007714B9" w:rsidRDefault="00000000">
      <w:pPr>
        <w:pStyle w:val="SourceCode"/>
      </w:pPr>
      <w:r>
        <w:rPr>
          <w:rStyle w:val="FunctionTok"/>
        </w:rPr>
        <w:t>apply</w:t>
      </w:r>
      <w:r>
        <w:rPr>
          <w:rStyle w:val="NormalTok"/>
        </w:rPr>
        <w:t xml:space="preserve">(mtcars_subset,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ControlFlowTok"/>
        </w:rPr>
        <w:t>function</w:t>
      </w:r>
      <w:r>
        <w:rPr>
          <w:rStyle w:val="NormalTok"/>
        </w:rPr>
        <w:t xml:space="preserve">(x) {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(x)) })</w:t>
      </w:r>
    </w:p>
    <w:p w14:paraId="1F783B7A" w14:textId="77777777" w:rsidR="007714B9" w:rsidRDefault="00000000">
      <w:pPr>
        <w:pStyle w:val="SourceCode"/>
      </w:pPr>
      <w:r>
        <w:rPr>
          <w:rStyle w:val="VerbatimChar"/>
        </w:rPr>
        <w:t xml:space="preserve">## mpg cyl  hp  wt </w:t>
      </w:r>
      <w:r>
        <w:br/>
      </w:r>
      <w:r>
        <w:rPr>
          <w:rStyle w:val="VerbatimChar"/>
        </w:rPr>
        <w:t>##   0   0   0   0</w:t>
      </w:r>
    </w:p>
    <w:p w14:paraId="628E76DC" w14:textId="77777777" w:rsidR="007714B9" w:rsidRDefault="00000000">
      <w:pPr>
        <w:pStyle w:val="FirstParagraph"/>
      </w:pPr>
      <w:r>
        <w:t>The mtcars dataset do not have any missing data. If it had missing data, we can handle it by either</w:t>
      </w:r>
    </w:p>
    <w:p w14:paraId="0E72B0F7" w14:textId="77777777" w:rsidR="007714B9" w:rsidRDefault="00000000">
      <w:pPr>
        <w:pStyle w:val="BodyText"/>
      </w:pPr>
      <w:r>
        <w:t>Checking percentage of missing data per participant: We can create subsets: - Replaceable: Participants with ≤5% missing data. - Not Replaceable: Participants with &gt;5% missing data (often excluded or analyzed separately).</w:t>
      </w:r>
    </w:p>
    <w:p w14:paraId="60FB9B71" w14:textId="77777777" w:rsidR="007714B9" w:rsidRDefault="00000000">
      <w:pPr>
        <w:pStyle w:val="BodyText"/>
      </w:pPr>
      <w:r>
        <w:t>Multiple Imputation with mice: MICE (Multivariate Imputation by Chained Equations) helps guess the missing values based on relationship with other variables.</w:t>
      </w:r>
    </w:p>
    <w:p w14:paraId="2F87223B" w14:textId="77777777" w:rsidR="007714B9" w:rsidRDefault="00000000">
      <w:pPr>
        <w:pStyle w:val="BodyText"/>
      </w:pPr>
      <w:r>
        <w:t>Univariate Outlier Detection:</w:t>
      </w:r>
    </w:p>
    <w:p w14:paraId="6E3905A7" w14:textId="77777777" w:rsidR="007714B9" w:rsidRDefault="00000000">
      <w:pPr>
        <w:pStyle w:val="SourceCode"/>
      </w:pPr>
      <w:r>
        <w:rPr>
          <w:rStyle w:val="CommentTok"/>
        </w:rPr>
        <w:t># Function to detect outliers using IQR method</w:t>
      </w:r>
      <w:r>
        <w:br/>
      </w:r>
      <w:r>
        <w:rPr>
          <w:rStyle w:val="NormalTok"/>
        </w:rPr>
        <w:t xml:space="preserve">detect_outliers_iqr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Q1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(x,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Q3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(x, </w:t>
      </w:r>
      <w:r>
        <w:rPr>
          <w:rStyle w:val="FloatTok"/>
        </w:rPr>
        <w:t>0.75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IQR </w:t>
      </w:r>
      <w:r>
        <w:rPr>
          <w:rStyle w:val="OtherTok"/>
        </w:rPr>
        <w:t>&lt;-</w:t>
      </w:r>
      <w:r>
        <w:rPr>
          <w:rStyle w:val="NormalTok"/>
        </w:rPr>
        <w:t xml:space="preserve"> Q3 </w:t>
      </w:r>
      <w:r>
        <w:rPr>
          <w:rStyle w:val="SpecialCharTok"/>
        </w:rPr>
        <w:t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lower_bound </w:t>
      </w:r>
      <w:r>
        <w:rPr>
          <w:rStyle w:val="OtherTok"/>
        </w:rPr>
        <w:t>&lt;-</w:t>
      </w:r>
      <w:r>
        <w:rPr>
          <w:rStyle w:val="NormalTok"/>
        </w:rPr>
        <w:t xml:space="preserve"> Q1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upper_bound </w:t>
      </w:r>
      <w:r>
        <w:rPr>
          <w:rStyle w:val="OtherTok"/>
        </w:rPr>
        <w:t>&lt;-</w:t>
      </w:r>
      <w:r>
        <w:rPr>
          <w:rStyle w:val="NormalTok"/>
        </w:rPr>
        <w:t xml:space="preserve"> Q3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outliers </w:t>
      </w:r>
      <w:r>
        <w:rPr>
          <w:rStyle w:val="OtherTok"/>
        </w:rPr>
        <w:t>&lt;-</w:t>
      </w:r>
      <w:r>
        <w:rPr>
          <w:rStyle w:val="NormalTok"/>
        </w:rPr>
        <w:t xml:space="preserve"> x </w:t>
      </w:r>
      <w:r>
        <w:rPr>
          <w:rStyle w:val="SpecialCharTok"/>
        </w:rPr>
        <w:t>&lt;</w:t>
      </w:r>
      <w:r>
        <w:rPr>
          <w:rStyle w:val="NormalTok"/>
        </w:rPr>
        <w:t xml:space="preserve"> lower_bound </w:t>
      </w:r>
      <w:r>
        <w:rPr>
          <w:rStyle w:val="SpecialCharTok"/>
        </w:rPr>
        <w:t>|</w:t>
      </w:r>
      <w:r>
        <w:rPr>
          <w:rStyle w:val="NormalTok"/>
        </w:rPr>
        <w:t xml:space="preserve"> x </w:t>
      </w:r>
      <w:r>
        <w:rPr>
          <w:rStyle w:val="SpecialCharTok"/>
        </w:rPr>
        <w:t>&gt;</w:t>
      </w:r>
      <w:r>
        <w:rPr>
          <w:rStyle w:val="NormalTok"/>
        </w:rPr>
        <w:t xml:space="preserve"> upper_bound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outliers =</w:t>
      </w:r>
      <w:r>
        <w:rPr>
          <w:rStyle w:val="NormalTok"/>
        </w:rPr>
        <w:t xml:space="preserve"> outliers,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lower =</w:t>
      </w:r>
      <w:r>
        <w:rPr>
          <w:rStyle w:val="NormalTok"/>
        </w:rPr>
        <w:t xml:space="preserve"> lower_bound,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upper =</w:t>
      </w:r>
      <w:r>
        <w:rPr>
          <w:rStyle w:val="NormalTok"/>
        </w:rPr>
        <w:t xml:space="preserve"> upper_bound,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(outliers)))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Detect outliers for each variable</w:t>
      </w:r>
      <w:r>
        <w:br/>
      </w:r>
      <w:r>
        <w:rPr>
          <w:rStyle w:val="NormalTok"/>
        </w:rPr>
        <w:t xml:space="preserve">outlier_results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(mtcars_subset, detect_outliers_iqr)</w:t>
      </w:r>
      <w:r>
        <w:br/>
      </w:r>
      <w:r>
        <w:br/>
      </w:r>
      <w:r>
        <w:rPr>
          <w:rStyle w:val="CommentTok"/>
        </w:rPr>
        <w:t># Create summary table</w:t>
      </w:r>
      <w:r>
        <w:br/>
      </w:r>
      <w:r>
        <w:rPr>
          <w:rStyle w:val="NormalTok"/>
        </w:rPr>
        <w:t xml:space="preserve">outlier_summary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(outlier_results),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Lower_Bound =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(outlier_results,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round</w:t>
      </w:r>
      <w:r>
        <w:rPr>
          <w:rStyle w:val="NormalTok"/>
        </w:rPr>
        <w:t>(x</w:t>
      </w:r>
      <w:r>
        <w:rPr>
          <w:rStyle w:val="SpecialCharTok"/>
        </w:rPr>
        <w:t>$</w:t>
      </w:r>
      <w:r>
        <w:rPr>
          <w:rStyle w:val="NormalTok"/>
        </w:rPr>
        <w:t xml:space="preserve">lower, </w:t>
      </w:r>
      <w:r>
        <w:rPr>
          <w:rStyle w:val="DecValTok"/>
        </w:rPr>
        <w:t>2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Upper_Bound =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(outlier_results,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round</w:t>
      </w:r>
      <w:r>
        <w:rPr>
          <w:rStyle w:val="NormalTok"/>
        </w:rPr>
        <w:t>(x</w:t>
      </w:r>
      <w:r>
        <w:rPr>
          <w:rStyle w:val="SpecialCharTok"/>
        </w:rPr>
        <w:t>$</w:t>
      </w:r>
      <w:r>
        <w:rPr>
          <w:rStyle w:val="NormalTok"/>
        </w:rPr>
        <w:t xml:space="preserve">upper, </w:t>
      </w:r>
      <w:r>
        <w:rPr>
          <w:rStyle w:val="DecValTok"/>
        </w:rPr>
        <w:t>2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Outlier_Count =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(outlier_results, </w:t>
      </w:r>
      <w:r>
        <w:rPr>
          <w:rStyle w:val="ControlFlowTok"/>
        </w:rPr>
        <w:t>function</w:t>
      </w:r>
      <w:r>
        <w:rPr>
          <w:rStyle w:val="NormalTok"/>
        </w:rPr>
        <w:t>(x) x</w:t>
      </w:r>
      <w:r>
        <w:rPr>
          <w:rStyle w:val="SpecialCharTok"/>
        </w:rPr>
        <w:t>$</w:t>
      </w:r>
      <w:r>
        <w:rPr>
          <w:rStyle w:val="NormalTok"/>
        </w:rPr>
        <w:t>count),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Outlier_Percentage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sapply</w:t>
      </w:r>
      <w:r>
        <w:rPr>
          <w:rStyle w:val="NormalTok"/>
        </w:rPr>
        <w:t xml:space="preserve">(outlier_results, </w:t>
      </w:r>
      <w:r>
        <w:rPr>
          <w:rStyle w:val="ControlFlowTok"/>
        </w:rPr>
        <w:t>function</w:t>
      </w:r>
      <w:r>
        <w:rPr>
          <w:rStyle w:val="NormalTok"/>
        </w:rPr>
        <w:t>(x) x</w:t>
      </w:r>
      <w:r>
        <w:rPr>
          <w:rStyle w:val="SpecialCharTok"/>
        </w:rPr>
        <w:t>$</w:t>
      </w:r>
      <w:r>
        <w:rPr>
          <w:rStyle w:val="NormalTok"/>
        </w:rPr>
        <w:t xml:space="preserve">count)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(mtcars)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outlier_summary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"Outlier Detection Summary (IQR Method: 1.5 × IQR)"</w:t>
      </w:r>
      <w:r>
        <w:rPr>
          <w:rStyle w:val="NormalTok"/>
        </w:rPr>
        <w:t>)</w:t>
      </w:r>
    </w:p>
    <w:p w14:paraId="1C9AB7CE" w14:textId="77777777" w:rsidR="007714B9" w:rsidRDefault="00000000">
      <w:pPr>
        <w:pStyle w:val="TableCaption"/>
      </w:pPr>
      <w:r>
        <w:t>Outlier Detection Summary (IQR Method: 1.5 × IQR)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Outlier Detection Summary (IQR Method: 1.5 × IQR)"/>
      </w:tblPr>
      <w:tblGrid>
        <w:gridCol w:w="1034"/>
        <w:gridCol w:w="1165"/>
        <w:gridCol w:w="1553"/>
        <w:gridCol w:w="1553"/>
        <w:gridCol w:w="1812"/>
        <w:gridCol w:w="2459"/>
      </w:tblGrid>
      <w:tr w:rsidR="007714B9" w14:paraId="1EA158C4" w14:textId="77777777" w:rsidTr="00771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56" w:type="dxa"/>
          </w:tcPr>
          <w:p w14:paraId="768A0F1B" w14:textId="77777777" w:rsidR="007714B9" w:rsidRDefault="007714B9">
            <w:pPr>
              <w:pStyle w:val="Compact"/>
            </w:pPr>
          </w:p>
        </w:tc>
        <w:tc>
          <w:tcPr>
            <w:tcW w:w="963" w:type="dxa"/>
          </w:tcPr>
          <w:p w14:paraId="297284A2" w14:textId="77777777" w:rsidR="007714B9" w:rsidRDefault="00000000">
            <w:pPr>
              <w:pStyle w:val="Compact"/>
            </w:pPr>
            <w:r>
              <w:t>Variable</w:t>
            </w:r>
          </w:p>
        </w:tc>
        <w:tc>
          <w:tcPr>
            <w:tcW w:w="1284" w:type="dxa"/>
          </w:tcPr>
          <w:p w14:paraId="2956FE10" w14:textId="77777777" w:rsidR="007714B9" w:rsidRDefault="00000000">
            <w:pPr>
              <w:pStyle w:val="Compact"/>
              <w:jc w:val="right"/>
            </w:pPr>
            <w:r>
              <w:t>Lower_Bound</w:t>
            </w:r>
          </w:p>
        </w:tc>
        <w:tc>
          <w:tcPr>
            <w:tcW w:w="1284" w:type="dxa"/>
          </w:tcPr>
          <w:p w14:paraId="095D8308" w14:textId="77777777" w:rsidR="007714B9" w:rsidRDefault="00000000">
            <w:pPr>
              <w:pStyle w:val="Compact"/>
              <w:jc w:val="right"/>
            </w:pPr>
            <w:r>
              <w:t>Upper_Bound</w:t>
            </w:r>
          </w:p>
        </w:tc>
        <w:tc>
          <w:tcPr>
            <w:tcW w:w="1498" w:type="dxa"/>
          </w:tcPr>
          <w:p w14:paraId="63788DDD" w14:textId="77777777" w:rsidR="007714B9" w:rsidRDefault="00000000">
            <w:pPr>
              <w:pStyle w:val="Compact"/>
              <w:jc w:val="right"/>
            </w:pPr>
            <w:r>
              <w:t>Outlier_Count</w:t>
            </w:r>
          </w:p>
        </w:tc>
        <w:tc>
          <w:tcPr>
            <w:tcW w:w="2033" w:type="dxa"/>
          </w:tcPr>
          <w:p w14:paraId="22E74DD3" w14:textId="77777777" w:rsidR="007714B9" w:rsidRDefault="00000000">
            <w:pPr>
              <w:pStyle w:val="Compact"/>
              <w:jc w:val="right"/>
            </w:pPr>
            <w:r>
              <w:t>Outlier_Percentage</w:t>
            </w:r>
          </w:p>
        </w:tc>
      </w:tr>
      <w:tr w:rsidR="007714B9" w14:paraId="59FF761E" w14:textId="77777777">
        <w:tc>
          <w:tcPr>
            <w:tcW w:w="856" w:type="dxa"/>
          </w:tcPr>
          <w:p w14:paraId="2ED72B20" w14:textId="77777777" w:rsidR="007714B9" w:rsidRDefault="00000000">
            <w:pPr>
              <w:pStyle w:val="Compact"/>
            </w:pPr>
            <w:r>
              <w:t>mpg.25%</w:t>
            </w:r>
          </w:p>
        </w:tc>
        <w:tc>
          <w:tcPr>
            <w:tcW w:w="963" w:type="dxa"/>
          </w:tcPr>
          <w:p w14:paraId="0F9E2EE3" w14:textId="77777777" w:rsidR="007714B9" w:rsidRDefault="00000000">
            <w:pPr>
              <w:pStyle w:val="Compact"/>
            </w:pPr>
            <w:r>
              <w:t>mpg</w:t>
            </w:r>
          </w:p>
        </w:tc>
        <w:tc>
          <w:tcPr>
            <w:tcW w:w="1284" w:type="dxa"/>
          </w:tcPr>
          <w:p w14:paraId="42798026" w14:textId="77777777" w:rsidR="007714B9" w:rsidRDefault="00000000">
            <w:pPr>
              <w:pStyle w:val="Compact"/>
              <w:jc w:val="right"/>
            </w:pPr>
            <w:r>
              <w:t>4.36</w:t>
            </w:r>
          </w:p>
        </w:tc>
        <w:tc>
          <w:tcPr>
            <w:tcW w:w="1284" w:type="dxa"/>
          </w:tcPr>
          <w:p w14:paraId="4A3608CC" w14:textId="77777777" w:rsidR="007714B9" w:rsidRDefault="00000000">
            <w:pPr>
              <w:pStyle w:val="Compact"/>
              <w:jc w:val="right"/>
            </w:pPr>
            <w:r>
              <w:t>33.86</w:t>
            </w:r>
          </w:p>
        </w:tc>
        <w:tc>
          <w:tcPr>
            <w:tcW w:w="1498" w:type="dxa"/>
          </w:tcPr>
          <w:p w14:paraId="15FC4F88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2033" w:type="dxa"/>
          </w:tcPr>
          <w:p w14:paraId="0B83CA95" w14:textId="77777777" w:rsidR="007714B9" w:rsidRDefault="00000000">
            <w:pPr>
              <w:pStyle w:val="Compact"/>
              <w:jc w:val="right"/>
            </w:pPr>
            <w:r>
              <w:t>3.12</w:t>
            </w:r>
          </w:p>
        </w:tc>
      </w:tr>
      <w:tr w:rsidR="007714B9" w14:paraId="25347A48" w14:textId="77777777">
        <w:tc>
          <w:tcPr>
            <w:tcW w:w="856" w:type="dxa"/>
          </w:tcPr>
          <w:p w14:paraId="38633B62" w14:textId="77777777" w:rsidR="007714B9" w:rsidRDefault="00000000">
            <w:pPr>
              <w:pStyle w:val="Compact"/>
            </w:pPr>
            <w:r>
              <w:t>cyl.25%</w:t>
            </w:r>
          </w:p>
        </w:tc>
        <w:tc>
          <w:tcPr>
            <w:tcW w:w="963" w:type="dxa"/>
          </w:tcPr>
          <w:p w14:paraId="51E9FA50" w14:textId="77777777" w:rsidR="007714B9" w:rsidRDefault="00000000">
            <w:pPr>
              <w:pStyle w:val="Compact"/>
            </w:pPr>
            <w:r>
              <w:t>cyl</w:t>
            </w:r>
          </w:p>
        </w:tc>
        <w:tc>
          <w:tcPr>
            <w:tcW w:w="1284" w:type="dxa"/>
          </w:tcPr>
          <w:p w14:paraId="1834B57E" w14:textId="77777777" w:rsidR="007714B9" w:rsidRDefault="00000000">
            <w:pPr>
              <w:pStyle w:val="Compact"/>
              <w:jc w:val="right"/>
            </w:pPr>
            <w:r>
              <w:t>-2.00</w:t>
            </w:r>
          </w:p>
        </w:tc>
        <w:tc>
          <w:tcPr>
            <w:tcW w:w="1284" w:type="dxa"/>
          </w:tcPr>
          <w:p w14:paraId="392361DD" w14:textId="77777777" w:rsidR="007714B9" w:rsidRDefault="00000000">
            <w:pPr>
              <w:pStyle w:val="Compact"/>
              <w:jc w:val="right"/>
            </w:pPr>
            <w:r>
              <w:t>14.00</w:t>
            </w:r>
          </w:p>
        </w:tc>
        <w:tc>
          <w:tcPr>
            <w:tcW w:w="1498" w:type="dxa"/>
          </w:tcPr>
          <w:p w14:paraId="1D6E32E1" w14:textId="77777777" w:rsidR="007714B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2033" w:type="dxa"/>
          </w:tcPr>
          <w:p w14:paraId="27A2A22E" w14:textId="77777777" w:rsidR="007714B9" w:rsidRDefault="00000000">
            <w:pPr>
              <w:pStyle w:val="Compact"/>
              <w:jc w:val="right"/>
            </w:pPr>
            <w:r>
              <w:t>0.00</w:t>
            </w:r>
          </w:p>
        </w:tc>
      </w:tr>
      <w:tr w:rsidR="007714B9" w14:paraId="09174F0B" w14:textId="77777777">
        <w:tc>
          <w:tcPr>
            <w:tcW w:w="856" w:type="dxa"/>
          </w:tcPr>
          <w:p w14:paraId="6943DF24" w14:textId="77777777" w:rsidR="007714B9" w:rsidRDefault="00000000">
            <w:pPr>
              <w:pStyle w:val="Compact"/>
            </w:pPr>
            <w:r>
              <w:t>hp.25%</w:t>
            </w:r>
          </w:p>
        </w:tc>
        <w:tc>
          <w:tcPr>
            <w:tcW w:w="963" w:type="dxa"/>
          </w:tcPr>
          <w:p w14:paraId="6BD450C0" w14:textId="77777777" w:rsidR="007714B9" w:rsidRDefault="00000000">
            <w:pPr>
              <w:pStyle w:val="Compact"/>
            </w:pPr>
            <w:r>
              <w:t>hp</w:t>
            </w:r>
          </w:p>
        </w:tc>
        <w:tc>
          <w:tcPr>
            <w:tcW w:w="1284" w:type="dxa"/>
          </w:tcPr>
          <w:p w14:paraId="4B2ACC70" w14:textId="77777777" w:rsidR="007714B9" w:rsidRDefault="00000000">
            <w:pPr>
              <w:pStyle w:val="Compact"/>
              <w:jc w:val="right"/>
            </w:pPr>
            <w:r>
              <w:t>-28.75</w:t>
            </w:r>
          </w:p>
        </w:tc>
        <w:tc>
          <w:tcPr>
            <w:tcW w:w="1284" w:type="dxa"/>
          </w:tcPr>
          <w:p w14:paraId="43F1B3BD" w14:textId="77777777" w:rsidR="007714B9" w:rsidRDefault="00000000">
            <w:pPr>
              <w:pStyle w:val="Compact"/>
              <w:jc w:val="right"/>
            </w:pPr>
            <w:r>
              <w:t>305.25</w:t>
            </w:r>
          </w:p>
        </w:tc>
        <w:tc>
          <w:tcPr>
            <w:tcW w:w="1498" w:type="dxa"/>
          </w:tcPr>
          <w:p w14:paraId="2A892557" w14:textId="77777777" w:rsidR="007714B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2033" w:type="dxa"/>
          </w:tcPr>
          <w:p w14:paraId="6A6A3F9D" w14:textId="77777777" w:rsidR="007714B9" w:rsidRDefault="00000000">
            <w:pPr>
              <w:pStyle w:val="Compact"/>
              <w:jc w:val="right"/>
            </w:pPr>
            <w:r>
              <w:t>3.12</w:t>
            </w:r>
          </w:p>
        </w:tc>
      </w:tr>
      <w:tr w:rsidR="007714B9" w14:paraId="46EA8453" w14:textId="77777777">
        <w:tc>
          <w:tcPr>
            <w:tcW w:w="856" w:type="dxa"/>
          </w:tcPr>
          <w:p w14:paraId="5E4006C7" w14:textId="77777777" w:rsidR="007714B9" w:rsidRDefault="00000000">
            <w:pPr>
              <w:pStyle w:val="Compact"/>
            </w:pPr>
            <w:r>
              <w:t>wt.25%</w:t>
            </w:r>
          </w:p>
        </w:tc>
        <w:tc>
          <w:tcPr>
            <w:tcW w:w="963" w:type="dxa"/>
          </w:tcPr>
          <w:p w14:paraId="5950D975" w14:textId="77777777" w:rsidR="007714B9" w:rsidRDefault="00000000">
            <w:pPr>
              <w:pStyle w:val="Compact"/>
            </w:pPr>
            <w:r>
              <w:t>wt</w:t>
            </w:r>
          </w:p>
        </w:tc>
        <w:tc>
          <w:tcPr>
            <w:tcW w:w="1284" w:type="dxa"/>
          </w:tcPr>
          <w:p w14:paraId="0DB33D31" w14:textId="77777777" w:rsidR="007714B9" w:rsidRDefault="00000000">
            <w:pPr>
              <w:pStyle w:val="Compact"/>
              <w:jc w:val="right"/>
            </w:pPr>
            <w:r>
              <w:t>1.04</w:t>
            </w:r>
          </w:p>
        </w:tc>
        <w:tc>
          <w:tcPr>
            <w:tcW w:w="1284" w:type="dxa"/>
          </w:tcPr>
          <w:p w14:paraId="303F328E" w14:textId="77777777" w:rsidR="007714B9" w:rsidRDefault="00000000">
            <w:pPr>
              <w:pStyle w:val="Compact"/>
              <w:jc w:val="right"/>
            </w:pPr>
            <w:r>
              <w:t>5.15</w:t>
            </w:r>
          </w:p>
        </w:tc>
        <w:tc>
          <w:tcPr>
            <w:tcW w:w="1498" w:type="dxa"/>
          </w:tcPr>
          <w:p w14:paraId="03833C71" w14:textId="77777777" w:rsidR="007714B9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2033" w:type="dxa"/>
          </w:tcPr>
          <w:p w14:paraId="5CB28022" w14:textId="77777777" w:rsidR="007714B9" w:rsidRDefault="00000000">
            <w:pPr>
              <w:pStyle w:val="Compact"/>
              <w:jc w:val="right"/>
            </w:pPr>
            <w:r>
              <w:t>9.38</w:t>
            </w:r>
          </w:p>
        </w:tc>
      </w:tr>
    </w:tbl>
    <w:p w14:paraId="2DE3342D" w14:textId="77777777" w:rsidR="007714B9" w:rsidRDefault="00000000">
      <w:pPr>
        <w:pStyle w:val="BodyText"/>
      </w:pPr>
      <w:r>
        <w:t>Multivariate Outlier Detection:</w:t>
      </w:r>
    </w:p>
    <w:p w14:paraId="00557BE4" w14:textId="77777777" w:rsidR="007714B9" w:rsidRDefault="00000000">
      <w:pPr>
        <w:pStyle w:val="SourceCode"/>
      </w:pPr>
      <w:r>
        <w:rPr>
          <w:rStyle w:val="CommentTok"/>
        </w:rPr>
        <w:t># Select only continuous variables for outlier check</w:t>
      </w:r>
      <w:r>
        <w:br/>
      </w:r>
      <w:r>
        <w:rPr>
          <w:rStyle w:val="NormalTok"/>
        </w:rPr>
        <w:t xml:space="preserve">cont_vars </w:t>
      </w:r>
      <w:r>
        <w:rPr>
          <w:rStyle w:val="OtherTok"/>
        </w:rPr>
        <w:t>&lt;-</w:t>
      </w:r>
      <w:r>
        <w:rPr>
          <w:rStyle w:val="NormalTok"/>
        </w:rPr>
        <w:t xml:space="preserve"> mtcars_subset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(mpg, hp, wt)</w:t>
      </w:r>
      <w:r>
        <w:br/>
      </w:r>
      <w:r>
        <w:br/>
      </w:r>
      <w:r>
        <w:rPr>
          <w:rStyle w:val="CommentTok"/>
        </w:rPr>
        <w:t># Calculate distance</w:t>
      </w:r>
      <w:r>
        <w:br/>
      </w:r>
      <w:r>
        <w:rPr>
          <w:rStyle w:val="NormalTok"/>
        </w:rPr>
        <w:t xml:space="preserve">mahal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mahalanobis</w:t>
      </w:r>
      <w:r>
        <w:rPr>
          <w:rStyle w:val="NormalTok"/>
        </w:rPr>
        <w:t>(cont_vars,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colMeans</w:t>
      </w:r>
      <w:r>
        <w:rPr>
          <w:rStyle w:val="NormalTok"/>
        </w:rPr>
        <w:t xml:space="preserve">(cont_vars,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cov</w:t>
      </w:r>
      <w:r>
        <w:rPr>
          <w:rStyle w:val="NormalTok"/>
        </w:rPr>
        <w:t xml:space="preserve">(cont_vars, </w:t>
      </w:r>
      <w:r>
        <w:rPr>
          <w:rStyle w:val="AttributeTok"/>
        </w:rPr>
        <w:t>use =</w:t>
      </w:r>
      <w:r>
        <w:rPr>
          <w:rStyle w:val="StringTok"/>
        </w:rPr>
        <w:t>"pairwise.complete.obs"</w:t>
      </w:r>
      <w:r>
        <w:rPr>
          <w:rStyle w:val="NormalTok"/>
        </w:rPr>
        <w:t>))</w:t>
      </w:r>
    </w:p>
    <w:p w14:paraId="6A7E8FA0" w14:textId="77777777" w:rsidR="007714B9" w:rsidRDefault="00000000">
      <w:pPr>
        <w:pStyle w:val="SourceCode"/>
      </w:pPr>
      <w:r>
        <w:rPr>
          <w:rStyle w:val="NormalTok"/>
        </w:rPr>
        <w:lastRenderedPageBreak/>
        <w:t xml:space="preserve">cutoff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qchisq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.</w:t>
      </w:r>
      <w:r>
        <w:rPr>
          <w:rStyle w:val="DecValTok"/>
        </w:rPr>
        <w:t>005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>(cont_vars))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"Degrees of Freedom:"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(cont_vars),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458D701" w14:textId="77777777" w:rsidR="007714B9" w:rsidRDefault="00000000">
      <w:pPr>
        <w:pStyle w:val="SourceCode"/>
      </w:pPr>
      <w:r>
        <w:rPr>
          <w:rStyle w:val="VerbatimChar"/>
        </w:rPr>
        <w:t>## Degrees of Freedom: 3</w:t>
      </w:r>
    </w:p>
    <w:p w14:paraId="2F3CF61D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"Cutoff Value:"</w:t>
      </w:r>
      <w:r>
        <w:rPr>
          <w:rStyle w:val="NormalTok"/>
        </w:rPr>
        <w:t xml:space="preserve">, cutoff,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0BA8B94" w14:textId="77777777" w:rsidR="007714B9" w:rsidRDefault="00000000">
      <w:pPr>
        <w:pStyle w:val="SourceCode"/>
      </w:pPr>
      <w:r>
        <w:rPr>
          <w:rStyle w:val="VerbatimChar"/>
        </w:rPr>
        <w:t>## Cutoff Value: 12.83816</w:t>
      </w:r>
    </w:p>
    <w:p w14:paraId="1F898CD3" w14:textId="77777777" w:rsidR="007714B9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(mahal </w:t>
      </w:r>
      <w:r>
        <w:rPr>
          <w:rStyle w:val="SpecialCharTok"/>
        </w:rPr>
        <w:t>&lt;</w:t>
      </w:r>
      <w:r>
        <w:rPr>
          <w:rStyle w:val="NormalTok"/>
        </w:rPr>
        <w:t xml:space="preserve"> cutoff)</w:t>
      </w:r>
    </w:p>
    <w:p w14:paraId="7AEC4F3E" w14:textId="77777777" w:rsidR="007714B9" w:rsidRDefault="00000000">
      <w:pPr>
        <w:pStyle w:val="SourceCode"/>
      </w:pPr>
      <w:r>
        <w:rPr>
          <w:rStyle w:val="VerbatimChar"/>
        </w:rPr>
        <w:t xml:space="preserve">##    Mode    TRUE </w:t>
      </w:r>
      <w:r>
        <w:br/>
      </w:r>
      <w:r>
        <w:rPr>
          <w:rStyle w:val="VerbatimChar"/>
        </w:rPr>
        <w:t>## logical      32</w:t>
      </w:r>
    </w:p>
    <w:p w14:paraId="56A9007F" w14:textId="77777777" w:rsidR="007714B9" w:rsidRDefault="00000000">
      <w:pPr>
        <w:pStyle w:val="SourceCode"/>
      </w:pPr>
      <w:r>
        <w:rPr>
          <w:rStyle w:val="CommentTok"/>
        </w:rPr>
        <w:t># Create a data frame for plotting</w:t>
      </w:r>
      <w:r>
        <w:br/>
      </w:r>
      <w:r>
        <w:rPr>
          <w:rStyle w:val="NormalTok"/>
        </w:rPr>
        <w:t xml:space="preserve">outlier_plot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(mahal),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Distance =</w:t>
      </w:r>
      <w:r>
        <w:rPr>
          <w:rStyle w:val="NormalTok"/>
        </w:rPr>
        <w:t xml:space="preserve"> mahal,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Outlier =</w:t>
      </w:r>
      <w:r>
        <w:rPr>
          <w:rStyle w:val="NormalTok"/>
        </w:rPr>
        <w:t xml:space="preserve"> mahal </w:t>
      </w:r>
      <w:r>
        <w:rPr>
          <w:rStyle w:val="SpecialCharTok"/>
        </w:rPr>
        <w:t>&gt;</w:t>
      </w:r>
      <w:r>
        <w:rPr>
          <w:rStyle w:val="NormalTok"/>
        </w:rPr>
        <w:t xml:space="preserve"> cutoff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(outlier_plot,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ID, </w:t>
      </w:r>
      <w:r>
        <w:rPr>
          <w:rStyle w:val="AttributeTok"/>
        </w:rPr>
        <w:t>y =</w:t>
      </w:r>
      <w:r>
        <w:rPr>
          <w:rStyle w:val="NormalTok"/>
        </w:rPr>
        <w:t xml:space="preserve"> Distance, </w:t>
      </w:r>
      <w:r>
        <w:rPr>
          <w:rStyle w:val="AttributeTok"/>
        </w:rPr>
        <w:t>color =</w:t>
      </w:r>
      <w:r>
        <w:rPr>
          <w:rStyle w:val="NormalTok"/>
        </w:rPr>
        <w:t xml:space="preserve"> Outlier))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cutoff,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(Outlier, ID, </w:t>
      </w:r>
      <w:r>
        <w:rPr>
          <w:rStyle w:val="StringTok"/>
        </w:rPr>
        <w:t>""</w:t>
      </w:r>
      <w:r>
        <w:rPr>
          <w:rStyle w:val="NormalTok"/>
        </w:rPr>
        <w:t xml:space="preserve">)),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"Mahalanobis Distances"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"Points above the red line (Cutoff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(cutoff,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") are multivariate outliers"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"Distance (D^2)"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"Participant ID"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))</w:t>
      </w:r>
    </w:p>
    <w:p w14:paraId="2C84F575" w14:textId="77777777" w:rsidR="007714B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C601A52" wp14:editId="4DDE9E9E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answer_02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C963DF" w14:textId="77777777" w:rsidR="007714B9" w:rsidRDefault="00000000">
      <w:pPr>
        <w:pStyle w:val="SourceCode"/>
      </w:pPr>
      <w:r>
        <w:rPr>
          <w:rStyle w:val="CommentTok"/>
        </w:rPr>
        <w:t># Eliminate outliers</w:t>
      </w:r>
      <w:r>
        <w:br/>
      </w:r>
      <w:r>
        <w:rPr>
          <w:rStyle w:val="NormalTok"/>
        </w:rPr>
        <w:t xml:space="preserve">mtcars_without_outliers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(mtcars_subset, mahal </w:t>
      </w:r>
      <w:r>
        <w:rPr>
          <w:rStyle w:val="SpecialCharTok"/>
        </w:rPr>
        <w:t>&lt;</w:t>
      </w:r>
      <w:r>
        <w:rPr>
          <w:rStyle w:val="NormalTok"/>
        </w:rPr>
        <w:t xml:space="preserve"> cutoff)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Dimensions before outlier removal:"</w:t>
      </w:r>
      <w:r>
        <w:rPr>
          <w:rStyle w:val="NormalTok"/>
        </w:rPr>
        <w:t xml:space="preserve">, </w:t>
      </w:r>
      <w:r>
        <w:rPr>
          <w:rStyle w:val="FunctionTok"/>
        </w:rPr>
        <w:t>dim</w:t>
      </w:r>
      <w:r>
        <w:rPr>
          <w:rStyle w:val="NormalTok"/>
        </w:rPr>
        <w:t>(mtcars_subset)[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00917BC" w14:textId="77777777" w:rsidR="007714B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Dimensions before outlier removal: 32</w:t>
      </w:r>
    </w:p>
    <w:p w14:paraId="57E06A33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"Dimensions after outlier removal:"</w:t>
      </w:r>
      <w:r>
        <w:rPr>
          <w:rStyle w:val="NormalTok"/>
        </w:rPr>
        <w:t xml:space="preserve">, </w:t>
      </w:r>
      <w:r>
        <w:rPr>
          <w:rStyle w:val="FunctionTok"/>
        </w:rPr>
        <w:t>dim</w:t>
      </w:r>
      <w:r>
        <w:rPr>
          <w:rStyle w:val="NormalTok"/>
        </w:rPr>
        <w:t>(mtcars_without_outliers)[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7571DBD" w14:textId="77777777" w:rsidR="007714B9" w:rsidRDefault="00000000">
      <w:pPr>
        <w:pStyle w:val="SourceCode"/>
      </w:pPr>
      <w:r>
        <w:rPr>
          <w:rStyle w:val="VerbatimChar"/>
        </w:rPr>
        <w:t>## Dimensions after outlier removal: 32</w:t>
      </w:r>
    </w:p>
    <w:p w14:paraId="441CB520" w14:textId="77777777" w:rsidR="007714B9" w:rsidRDefault="00000000">
      <w:pPr>
        <w:pStyle w:val="FirstParagraph"/>
      </w:pPr>
      <w:r>
        <w:t>We found few outliers in the Univariate example using IQR test and no outliers based on Multivariate test using alpha of 0.05</w:t>
      </w:r>
    </w:p>
    <w:p w14:paraId="1C5D61D2" w14:textId="77777777" w:rsidR="007714B9" w:rsidRDefault="00000000">
      <w:pPr>
        <w:pStyle w:val="SourceCode"/>
      </w:pPr>
      <w:r>
        <w:rPr>
          <w:rStyle w:val="CommentTok"/>
        </w:rPr>
        <w:t># Remove IQR outliers</w:t>
      </w:r>
      <w:r>
        <w:br/>
      </w:r>
      <w:r>
        <w:rPr>
          <w:rStyle w:val="NormalTok"/>
        </w:rPr>
        <w:t xml:space="preserve">remove_outliers_iqr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(data, columns)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is_outlier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  Q1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(x,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Q3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(x, </w:t>
      </w:r>
      <w:r>
        <w:rPr>
          <w:rStyle w:val="FloatTok"/>
        </w:rPr>
        <w:t>0.75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IQR </w:t>
      </w:r>
      <w:r>
        <w:rPr>
          <w:rStyle w:val="OtherTok"/>
        </w:rPr>
        <w:t>&lt;-</w:t>
      </w:r>
      <w:r>
        <w:rPr>
          <w:rStyle w:val="NormalTok"/>
        </w:rPr>
        <w:t xml:space="preserve"> Q3 </w:t>
      </w:r>
      <w:r>
        <w:rPr>
          <w:rStyle w:val="SpecialCharTok"/>
        </w:rPr>
        <w:t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lower </w:t>
      </w:r>
      <w:r>
        <w:rPr>
          <w:rStyle w:val="OtherTok"/>
        </w:rPr>
        <w:t>&lt;-</w:t>
      </w:r>
      <w:r>
        <w:rPr>
          <w:rStyle w:val="NormalTok"/>
        </w:rPr>
        <w:t xml:space="preserve"> Q1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lastRenderedPageBreak/>
        <w:t xml:space="preserve">    upper </w:t>
      </w:r>
      <w:r>
        <w:rPr>
          <w:rStyle w:val="OtherTok"/>
        </w:rPr>
        <w:t>&lt;-</w:t>
      </w:r>
      <w:r>
        <w:rPr>
          <w:rStyle w:val="NormalTok"/>
        </w:rPr>
        <w:t xml:space="preserve"> Q3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 xml:space="preserve">(x </w:t>
      </w:r>
      <w:r>
        <w:rPr>
          <w:rStyle w:val="SpecialCharTok"/>
        </w:rPr>
        <w:t>&lt;</w:t>
      </w:r>
      <w:r>
        <w:rPr>
          <w:rStyle w:val="NormalTok"/>
        </w:rPr>
        <w:t xml:space="preserve"> lower </w:t>
      </w:r>
      <w:r>
        <w:rPr>
          <w:rStyle w:val="SpecialCharTok"/>
        </w:rPr>
        <w:t>|</w:t>
      </w:r>
      <w:r>
        <w:rPr>
          <w:rStyle w:val="NormalTok"/>
        </w:rPr>
        <w:t xml:space="preserve"> x </w:t>
      </w:r>
      <w:r>
        <w:rPr>
          <w:rStyle w:val="SpecialCharTok"/>
        </w:rPr>
        <w:t>&gt;</w:t>
      </w:r>
      <w:r>
        <w:rPr>
          <w:rStyle w:val="NormalTok"/>
        </w:rPr>
        <w:t xml:space="preserve"> upper)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outlier_flags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>(data[, columns], is_outlier)</w:t>
      </w:r>
      <w:r>
        <w:br/>
      </w:r>
      <w:r>
        <w:rPr>
          <w:rStyle w:val="NormalTok"/>
        </w:rPr>
        <w:t xml:space="preserve">  any_outlier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(outlier_flags, </w:t>
      </w:r>
      <w:r>
        <w:rPr>
          <w:rStyle w:val="DecValTok"/>
        </w:rPr>
        <w:t>1</w:t>
      </w:r>
      <w:r>
        <w:rPr>
          <w:rStyle w:val="NormalTok"/>
        </w:rPr>
        <w:t>, any)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"Outlier Detection Summary: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"-------------------------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(col </w:t>
      </w:r>
      <w:r>
        <w:rPr>
          <w:rStyle w:val="ControlFlowTok"/>
        </w:rPr>
        <w:t>in</w:t>
      </w:r>
      <w:r>
        <w:rPr>
          <w:rStyle w:val="NormalTok"/>
        </w:rPr>
        <w:t xml:space="preserve"> columns) {</w:t>
      </w:r>
      <w:r>
        <w:br/>
      </w:r>
      <w:r>
        <w:rPr>
          <w:rStyle w:val="NormalTok"/>
        </w:rPr>
        <w:t xml:space="preserve">    n_outliers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(outlier_flags[, col])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"%-10s: %2d outliers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col, n_outliers))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"-------------------------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rows with any outlier:"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 xml:space="preserve">(any_outlier),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"Rows to keep:"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any_outlier),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(data[</w:t>
      </w:r>
      <w:r>
        <w:rPr>
          <w:rStyle w:val="SpecialCharTok"/>
        </w:rPr>
        <w:t>!</w:t>
      </w:r>
      <w:r>
        <w:rPr>
          <w:rStyle w:val="NormalTok"/>
        </w:rPr>
        <w:t>any_outlier, ])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Use the function</w:t>
      </w:r>
      <w:r>
        <w:br/>
      </w:r>
      <w:r>
        <w:rPr>
          <w:rStyle w:val="NormalTok"/>
        </w:rPr>
        <w:t xml:space="preserve">mtcars_clean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remove_outliers_iqr</w:t>
      </w:r>
      <w:r>
        <w:rPr>
          <w:rStyle w:val="NormalTok"/>
        </w:rPr>
        <w:t xml:space="preserve">(mtcars_subset,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"mpg"</w:t>
      </w:r>
      <w:r>
        <w:rPr>
          <w:rStyle w:val="NormalTok"/>
        </w:rPr>
        <w:t xml:space="preserve">, </w:t>
      </w:r>
      <w:r>
        <w:rPr>
          <w:rStyle w:val="StringTok"/>
        </w:rPr>
        <w:t>"cyl"</w:t>
      </w:r>
      <w:r>
        <w:rPr>
          <w:rStyle w:val="NormalTok"/>
        </w:rPr>
        <w:t xml:space="preserve">, </w:t>
      </w:r>
      <w:r>
        <w:rPr>
          <w:rStyle w:val="StringTok"/>
        </w:rPr>
        <w:t>"hp"</w:t>
      </w:r>
      <w:r>
        <w:rPr>
          <w:rStyle w:val="NormalTok"/>
        </w:rPr>
        <w:t xml:space="preserve">, </w:t>
      </w:r>
      <w:r>
        <w:rPr>
          <w:rStyle w:val="StringTok"/>
        </w:rPr>
        <w:t>"wt"</w:t>
      </w:r>
      <w:r>
        <w:rPr>
          <w:rStyle w:val="NormalTok"/>
        </w:rPr>
        <w:t>))</w:t>
      </w:r>
    </w:p>
    <w:p w14:paraId="457E7CEC" w14:textId="77777777" w:rsidR="007714B9" w:rsidRDefault="00000000">
      <w:pPr>
        <w:pStyle w:val="SourceCode"/>
      </w:pPr>
      <w:r>
        <w:rPr>
          <w:rStyle w:val="VerbatimChar"/>
        </w:rPr>
        <w:t>## Outlier Detection Summary:</w:t>
      </w:r>
      <w:r>
        <w:br/>
      </w:r>
      <w:r>
        <w:rPr>
          <w:rStyle w:val="VerbatimChar"/>
        </w:rPr>
        <w:t>## -------------------------</w:t>
      </w:r>
      <w:r>
        <w:br/>
      </w:r>
      <w:r>
        <w:rPr>
          <w:rStyle w:val="VerbatimChar"/>
        </w:rPr>
        <w:t>## mpg       :  1 outliers</w:t>
      </w:r>
      <w:r>
        <w:br/>
      </w:r>
      <w:r>
        <w:rPr>
          <w:rStyle w:val="VerbatimChar"/>
        </w:rPr>
        <w:t>## cyl       :  0 outliers</w:t>
      </w:r>
      <w:r>
        <w:br/>
      </w:r>
      <w:r>
        <w:rPr>
          <w:rStyle w:val="VerbatimChar"/>
        </w:rPr>
        <w:t>## hp        :  1 outliers</w:t>
      </w:r>
      <w:r>
        <w:br/>
      </w:r>
      <w:r>
        <w:rPr>
          <w:rStyle w:val="VerbatimChar"/>
        </w:rPr>
        <w:t>## wt        :  3 outliers</w:t>
      </w:r>
      <w:r>
        <w:br/>
      </w:r>
      <w:r>
        <w:rPr>
          <w:rStyle w:val="VerbatimChar"/>
        </w:rPr>
        <w:t>## -------------------------</w:t>
      </w:r>
      <w:r>
        <w:br/>
      </w:r>
      <w:r>
        <w:rPr>
          <w:rStyle w:val="VerbatimChar"/>
        </w:rPr>
        <w:t xml:space="preserve">## Total rows with any outlier: 5 </w:t>
      </w:r>
      <w:r>
        <w:br/>
      </w:r>
      <w:r>
        <w:rPr>
          <w:rStyle w:val="VerbatimChar"/>
        </w:rPr>
        <w:t>## Rows to keep: 27</w:t>
      </w:r>
    </w:p>
    <w:p w14:paraId="208B3617" w14:textId="77777777" w:rsidR="007714B9" w:rsidRDefault="003222EE">
      <w:r>
        <w:rPr>
          <w:noProof/>
        </w:rPr>
        <w:pict w14:anchorId="2D4CB99B">
          <v:rect id="_x0000_i1025" alt="" style="width:468pt;height:.05pt;mso-width-percent:0;mso-height-percent:0;mso-width-percent:0;mso-height-percent:0" o:hralign="center" o:hrstd="t" o:hr="t"/>
        </w:pict>
      </w:r>
    </w:p>
    <w:p w14:paraId="17A6C75B" w14:textId="77777777" w:rsidR="007714B9" w:rsidRDefault="00000000">
      <w:pPr>
        <w:pStyle w:val="FirstParagraph"/>
      </w:pPr>
      <w:r>
        <w:t>Check Assumptions using Parametric Tests</w:t>
      </w:r>
    </w:p>
    <w:p w14:paraId="743AADF8" w14:textId="77777777" w:rsidR="007714B9" w:rsidRDefault="00000000">
      <w:pPr>
        <w:pStyle w:val="BodyText"/>
      </w:pPr>
      <w:r>
        <w:t>Additivity:</w:t>
      </w:r>
    </w:p>
    <w:p w14:paraId="0A3100FA" w14:textId="77777777" w:rsidR="007714B9" w:rsidRDefault="00000000">
      <w:pPr>
        <w:pStyle w:val="SourceCode"/>
      </w:pPr>
      <w:r>
        <w:rPr>
          <w:rStyle w:val="CommentTok"/>
        </w:rPr>
        <w:t># Select only continuous variables for correlation check</w:t>
      </w:r>
      <w:r>
        <w:br/>
      </w:r>
      <w:r>
        <w:rPr>
          <w:rStyle w:val="NormalTok"/>
        </w:rPr>
        <w:t xml:space="preserve">cont_vars_for_cor </w:t>
      </w:r>
      <w:r>
        <w:rPr>
          <w:rStyle w:val="OtherTok"/>
        </w:rPr>
        <w:t>&lt;-</w:t>
      </w:r>
      <w:r>
        <w:rPr>
          <w:rStyle w:val="NormalTok"/>
        </w:rPr>
        <w:t xml:space="preserve"> mtcars_clean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(mpg, hp, wt)</w:t>
      </w:r>
      <w:r>
        <w:br/>
      </w:r>
      <w:r>
        <w:br/>
      </w:r>
      <w:r>
        <w:rPr>
          <w:rStyle w:val="CommentTok"/>
        </w:rPr>
        <w:t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(cont_vars_for_cor)</w:t>
      </w:r>
      <w:r>
        <w:br/>
      </w:r>
      <w:r>
        <w:br/>
      </w:r>
      <w:r>
        <w:rPr>
          <w:rStyle w:val="CommentTok"/>
        </w:rPr>
        <w:t># Display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"Correlation Matrix of Continuous Variables"</w:t>
      </w:r>
      <w:r>
        <w:rPr>
          <w:rStyle w:val="NormalTok"/>
        </w:rPr>
        <w:t xml:space="preserve">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14FF304B" w14:textId="77777777" w:rsidR="007714B9" w:rsidRDefault="00000000">
      <w:pPr>
        <w:pStyle w:val="TableCaption"/>
      </w:pPr>
      <w:r>
        <w:lastRenderedPageBreak/>
        <w:t>Correlation Matrix of Continuous Variables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Correlation Matrix of Continuous Variables"/>
      </w:tblPr>
      <w:tblGrid>
        <w:gridCol w:w="672"/>
        <w:gridCol w:w="880"/>
        <w:gridCol w:w="880"/>
        <w:gridCol w:w="880"/>
      </w:tblGrid>
      <w:tr w:rsidR="007714B9" w14:paraId="5C42D5E1" w14:textId="77777777" w:rsidTr="00771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EC6CF0" w14:textId="77777777" w:rsidR="007714B9" w:rsidRDefault="007714B9">
            <w:pPr>
              <w:pStyle w:val="Compact"/>
            </w:pPr>
          </w:p>
        </w:tc>
        <w:tc>
          <w:tcPr>
            <w:tcW w:w="0" w:type="auto"/>
          </w:tcPr>
          <w:p w14:paraId="351BF5CD" w14:textId="77777777" w:rsidR="007714B9" w:rsidRDefault="00000000">
            <w:pPr>
              <w:pStyle w:val="Compact"/>
              <w:jc w:val="right"/>
            </w:pPr>
            <w:r>
              <w:t>mpg</w:t>
            </w:r>
          </w:p>
        </w:tc>
        <w:tc>
          <w:tcPr>
            <w:tcW w:w="0" w:type="auto"/>
          </w:tcPr>
          <w:p w14:paraId="0CB17F4F" w14:textId="77777777" w:rsidR="007714B9" w:rsidRDefault="00000000">
            <w:pPr>
              <w:pStyle w:val="Compact"/>
              <w:jc w:val="right"/>
            </w:pPr>
            <w:r>
              <w:t>hp</w:t>
            </w:r>
          </w:p>
        </w:tc>
        <w:tc>
          <w:tcPr>
            <w:tcW w:w="0" w:type="auto"/>
          </w:tcPr>
          <w:p w14:paraId="106DB844" w14:textId="77777777" w:rsidR="007714B9" w:rsidRDefault="00000000">
            <w:pPr>
              <w:pStyle w:val="Compact"/>
              <w:jc w:val="right"/>
            </w:pPr>
            <w:r>
              <w:t>wt</w:t>
            </w:r>
          </w:p>
        </w:tc>
      </w:tr>
      <w:tr w:rsidR="007714B9" w14:paraId="5F9D9880" w14:textId="77777777">
        <w:tc>
          <w:tcPr>
            <w:tcW w:w="0" w:type="auto"/>
          </w:tcPr>
          <w:p w14:paraId="0B13F607" w14:textId="77777777" w:rsidR="007714B9" w:rsidRDefault="00000000">
            <w:pPr>
              <w:pStyle w:val="Compact"/>
            </w:pPr>
            <w:r>
              <w:t>mpg</w:t>
            </w:r>
          </w:p>
        </w:tc>
        <w:tc>
          <w:tcPr>
            <w:tcW w:w="0" w:type="auto"/>
          </w:tcPr>
          <w:p w14:paraId="17D2237E" w14:textId="77777777" w:rsidR="007714B9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0" w:type="auto"/>
          </w:tcPr>
          <w:p w14:paraId="73A84E0B" w14:textId="77777777" w:rsidR="007714B9" w:rsidRDefault="00000000">
            <w:pPr>
              <w:pStyle w:val="Compact"/>
              <w:jc w:val="right"/>
            </w:pPr>
            <w:r>
              <w:t>-0.787</w:t>
            </w:r>
          </w:p>
        </w:tc>
        <w:tc>
          <w:tcPr>
            <w:tcW w:w="0" w:type="auto"/>
          </w:tcPr>
          <w:p w14:paraId="1AC701D2" w14:textId="77777777" w:rsidR="007714B9" w:rsidRDefault="00000000">
            <w:pPr>
              <w:pStyle w:val="Compact"/>
              <w:jc w:val="right"/>
            </w:pPr>
            <w:r>
              <w:t>-0.868</w:t>
            </w:r>
          </w:p>
        </w:tc>
      </w:tr>
      <w:tr w:rsidR="007714B9" w14:paraId="2FBE64D0" w14:textId="77777777">
        <w:tc>
          <w:tcPr>
            <w:tcW w:w="0" w:type="auto"/>
          </w:tcPr>
          <w:p w14:paraId="3BF03DB8" w14:textId="77777777" w:rsidR="007714B9" w:rsidRDefault="00000000">
            <w:pPr>
              <w:pStyle w:val="Compact"/>
            </w:pPr>
            <w:r>
              <w:t>hp</w:t>
            </w:r>
          </w:p>
        </w:tc>
        <w:tc>
          <w:tcPr>
            <w:tcW w:w="0" w:type="auto"/>
          </w:tcPr>
          <w:p w14:paraId="0A7C7FCF" w14:textId="77777777" w:rsidR="007714B9" w:rsidRDefault="00000000">
            <w:pPr>
              <w:pStyle w:val="Compact"/>
              <w:jc w:val="right"/>
            </w:pPr>
            <w:r>
              <w:t>-0.787</w:t>
            </w:r>
          </w:p>
        </w:tc>
        <w:tc>
          <w:tcPr>
            <w:tcW w:w="0" w:type="auto"/>
          </w:tcPr>
          <w:p w14:paraId="653FD202" w14:textId="77777777" w:rsidR="007714B9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0" w:type="auto"/>
          </w:tcPr>
          <w:p w14:paraId="5C687E33" w14:textId="77777777" w:rsidR="007714B9" w:rsidRDefault="00000000">
            <w:pPr>
              <w:pStyle w:val="Compact"/>
              <w:jc w:val="right"/>
            </w:pPr>
            <w:r>
              <w:t>0.647</w:t>
            </w:r>
          </w:p>
        </w:tc>
      </w:tr>
      <w:tr w:rsidR="007714B9" w14:paraId="15917285" w14:textId="77777777">
        <w:tc>
          <w:tcPr>
            <w:tcW w:w="0" w:type="auto"/>
          </w:tcPr>
          <w:p w14:paraId="362E43D3" w14:textId="77777777" w:rsidR="007714B9" w:rsidRDefault="00000000">
            <w:pPr>
              <w:pStyle w:val="Compact"/>
            </w:pPr>
            <w:r>
              <w:t>wt</w:t>
            </w:r>
          </w:p>
        </w:tc>
        <w:tc>
          <w:tcPr>
            <w:tcW w:w="0" w:type="auto"/>
          </w:tcPr>
          <w:p w14:paraId="27ECBB56" w14:textId="77777777" w:rsidR="007714B9" w:rsidRDefault="00000000">
            <w:pPr>
              <w:pStyle w:val="Compact"/>
              <w:jc w:val="right"/>
            </w:pPr>
            <w:r>
              <w:t>-0.868</w:t>
            </w:r>
          </w:p>
        </w:tc>
        <w:tc>
          <w:tcPr>
            <w:tcW w:w="0" w:type="auto"/>
          </w:tcPr>
          <w:p w14:paraId="3FDBA93C" w14:textId="77777777" w:rsidR="007714B9" w:rsidRDefault="00000000">
            <w:pPr>
              <w:pStyle w:val="Compact"/>
              <w:jc w:val="right"/>
            </w:pPr>
            <w:r>
              <w:t>0.647</w:t>
            </w:r>
          </w:p>
        </w:tc>
        <w:tc>
          <w:tcPr>
            <w:tcW w:w="0" w:type="auto"/>
          </w:tcPr>
          <w:p w14:paraId="68F83837" w14:textId="77777777" w:rsidR="007714B9" w:rsidRDefault="00000000">
            <w:pPr>
              <w:pStyle w:val="Compact"/>
              <w:jc w:val="right"/>
            </w:pPr>
            <w:r>
              <w:t>1.000</w:t>
            </w:r>
          </w:p>
        </w:tc>
      </w:tr>
    </w:tbl>
    <w:p w14:paraId="07E3184F" w14:textId="77777777" w:rsidR="007714B9" w:rsidRDefault="00000000">
      <w:pPr>
        <w:pStyle w:val="SourceCode"/>
      </w:pPr>
      <w:r>
        <w:rPr>
          <w:rStyle w:val="CommentTok"/>
        </w:rPr>
        <w:t># Create a correlation plot</w:t>
      </w:r>
      <w:r>
        <w:br/>
      </w:r>
      <w:r>
        <w:rPr>
          <w:rStyle w:val="FunctionTok"/>
        </w:rPr>
        <w:t>corrplot</w:t>
      </w:r>
      <w:r>
        <w:rPr>
          <w:rStyle w:val="NormalTok"/>
        </w:rPr>
        <w:t xml:space="preserve">(cor_matrix,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"color"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"upper"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StringTok"/>
        </w:rPr>
        <w:t>"hclust"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addCoef.col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number.cex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tl.srt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"Correlation Matrix: Checking for Multicollinearity"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Add interpretation guide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 &gt; 0.90: CONCERN"</w:t>
      </w:r>
      <w:r>
        <w:rPr>
          <w:rStyle w:val="NormalTok"/>
        </w:rPr>
        <w:t xml:space="preserve">, </w:t>
      </w:r>
      <w:r>
        <w:rPr>
          <w:rStyle w:val="StringTok"/>
        </w:rPr>
        <w:t>"r &gt; 0.80: Monitor"</w:t>
      </w:r>
      <w:r>
        <w:rPr>
          <w:rStyle w:val="NormalTok"/>
        </w:rPr>
        <w:t xml:space="preserve">, </w:t>
      </w:r>
      <w:r>
        <w:rPr>
          <w:rStyle w:val="StringTok"/>
        </w:rPr>
        <w:t>"r &lt; 0.80: OK"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"darkred"</w:t>
      </w:r>
      <w:r>
        <w:rPr>
          <w:rStyle w:val="NormalTok"/>
        </w:rPr>
        <w:t xml:space="preserve">,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StringTok"/>
        </w:rPr>
        <w:t>"lightblue"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</w:t>
      </w:r>
    </w:p>
    <w:p w14:paraId="2E2846D2" w14:textId="77777777" w:rsidR="007714B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BE48827" wp14:editId="79481249">
            <wp:extent cx="5334000" cy="42672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answer_02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31C200" w14:textId="77777777" w:rsidR="007714B9" w:rsidRDefault="00000000">
      <w:pPr>
        <w:pStyle w:val="SourceCode"/>
      </w:pPr>
      <w:r>
        <w:rPr>
          <w:rStyle w:val="CommentTok"/>
        </w:rPr>
        <w:t># Find high correlations (excluding diagonal)</w:t>
      </w:r>
      <w:r>
        <w:br/>
      </w:r>
      <w:r>
        <w:rPr>
          <w:rStyle w:val="NormalTok"/>
        </w:rPr>
        <w:t xml:space="preserve">high_cor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(cor_matrix)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0.80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 xml:space="preserve">(cor_matrix)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arr.ind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(high_cor)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"⚠ WARNING: Found"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(high_cor)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"pairs with correlations &gt; 0.80: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(high_cor))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(high_cor[i,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&lt;</w:t>
      </w:r>
      <w:r>
        <w:rPr>
          <w:rStyle w:val="NormalTok"/>
        </w:rPr>
        <w:t xml:space="preserve"> high_cor[i,</w:t>
      </w:r>
      <w:r>
        <w:rPr>
          <w:rStyle w:val="DecValTok"/>
        </w:rPr>
        <w:t>2</w:t>
      </w:r>
      <w:r>
        <w:rPr>
          <w:rStyle w:val="NormalTok"/>
        </w:rPr>
        <w:t xml:space="preserve">]) {  </w:t>
      </w:r>
      <w:r>
        <w:rPr>
          <w:rStyle w:val="CommentTok"/>
        </w:rPr>
        <w:t># Avoid duplicates</w:t>
      </w:r>
      <w:r>
        <w:br/>
      </w:r>
      <w:r>
        <w:rPr>
          <w:rStyle w:val="NormalTok"/>
        </w:rPr>
        <w:t xml:space="preserve">      var1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(cor_matrix)[high_cor[i,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var2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(cor_matrix)[high_cor[i,</w:t>
      </w:r>
      <w:r>
        <w:rPr>
          <w:rStyle w:val="DecValTok"/>
        </w:rPr>
        <w:t>2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cor_val </w:t>
      </w:r>
      <w:r>
        <w:rPr>
          <w:rStyle w:val="OtherTok"/>
        </w:rPr>
        <w:t>&lt;-</w:t>
      </w:r>
      <w:r>
        <w:rPr>
          <w:rStyle w:val="NormalTok"/>
        </w:rPr>
        <w:t xml:space="preserve"> cor_matrix[high_cor[i,</w:t>
      </w:r>
      <w:r>
        <w:rPr>
          <w:rStyle w:val="DecValTok"/>
        </w:rPr>
        <w:t>1</w:t>
      </w:r>
      <w:r>
        <w:rPr>
          <w:rStyle w:val="NormalTok"/>
        </w:rPr>
        <w:t>], high_cor[i,</w:t>
      </w:r>
      <w:r>
        <w:rPr>
          <w:rStyle w:val="DecValTok"/>
        </w:rPr>
        <w:t>2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  %s &lt;-&gt; %s: r = %.3f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var1, var2, cor_val))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Consider combining these variables or selecting one from each pair.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"✓ GOOD: No correlations exceed 0.80.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Multicollinearity is not a concern based on correlations.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41EC606D" w14:textId="77777777" w:rsidR="007714B9" w:rsidRDefault="00000000">
      <w:pPr>
        <w:pStyle w:val="SourceCode"/>
      </w:pPr>
      <w:r>
        <w:rPr>
          <w:rStyle w:val="VerbatimChar"/>
        </w:rPr>
        <w:lastRenderedPageBreak/>
        <w:t>## ⚠ WARNING: Found 1 pairs with correlations &gt; 0.80: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mpg &lt;-&gt; wt: r = -0.868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Consider combining these variables or selecting one from each pair.</w:t>
      </w:r>
    </w:p>
    <w:p w14:paraId="243C1B0D" w14:textId="77777777" w:rsidR="007714B9" w:rsidRDefault="00000000">
      <w:pPr>
        <w:pStyle w:val="FirstParagraph"/>
      </w:pPr>
      <w:r>
        <w:t>Since mpg and wt have string correlation, we remove wt from out dataset.</w:t>
      </w:r>
    </w:p>
    <w:p w14:paraId="30E69951" w14:textId="77777777" w:rsidR="007714B9" w:rsidRDefault="00000000">
      <w:pPr>
        <w:pStyle w:val="SourceCode"/>
      </w:pPr>
      <w:r>
        <w:rPr>
          <w:rStyle w:val="NormalTok"/>
        </w:rPr>
        <w:t xml:space="preserve">mtcars_additive </w:t>
      </w:r>
      <w:r>
        <w:rPr>
          <w:rStyle w:val="OtherTok"/>
        </w:rPr>
        <w:t>&lt;-</w:t>
      </w:r>
      <w:r>
        <w:rPr>
          <w:rStyle w:val="NormalTok"/>
        </w:rPr>
        <w:t xml:space="preserve"> mtcars_clean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(mpg, cyl, hp)</w:t>
      </w:r>
    </w:p>
    <w:p w14:paraId="199478DE" w14:textId="77777777" w:rsidR="007714B9" w:rsidRDefault="00000000">
      <w:pPr>
        <w:pStyle w:val="FirstParagraph"/>
      </w:pPr>
      <w:r>
        <w:t>Linearity:</w:t>
      </w:r>
    </w:p>
    <w:p w14:paraId="6FED9837" w14:textId="77777777" w:rsidR="007714B9" w:rsidRDefault="00000000">
      <w:pPr>
        <w:pStyle w:val="SourceCode"/>
      </w:pPr>
      <w:r>
        <w:rPr>
          <w:rStyle w:val="CommentTok"/>
        </w:rPr>
        <w:t># Scatter plots for each IV vs DV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(mtcars_additive,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cyl, </w:t>
      </w:r>
      <w:r>
        <w:rPr>
          <w:rStyle w:val="AttributeTok"/>
        </w:rPr>
        <w:t>y =</w:t>
      </w:r>
      <w:r>
        <w:rPr>
          <w:rStyle w:val="NormalTok"/>
        </w:rPr>
        <w:t xml:space="preserve"> mpg))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"MPG vs. Cylinders"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"Number of Cylinders"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(mtcars_additive,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hp, </w:t>
      </w:r>
      <w:r>
        <w:rPr>
          <w:rStyle w:val="AttributeTok"/>
        </w:rPr>
        <w:t>y =</w:t>
      </w:r>
      <w:r>
        <w:rPr>
          <w:rStyle w:val="NormalTok"/>
        </w:rPr>
        <w:t xml:space="preserve"> mpg))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"darkgreen"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"MPG vs. Horsepower"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"Horsepower"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grid.arrange</w:t>
      </w:r>
      <w:r>
        <w:rPr>
          <w:rStyle w:val="NormalTok"/>
        </w:rPr>
        <w:t xml:space="preserve">(p1, p2,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top =</w:t>
      </w:r>
      <w:r>
        <w:rPr>
          <w:rStyle w:val="NormalTok"/>
        </w:rPr>
        <w:t xml:space="preserve"> </w:t>
      </w:r>
      <w:r>
        <w:rPr>
          <w:rStyle w:val="StringTok"/>
        </w:rPr>
        <w:t>"Linearity Assessment: Scatter Plots with Linear Fit"</w:t>
      </w:r>
      <w:r>
        <w:rPr>
          <w:rStyle w:val="NormalTok"/>
        </w:rPr>
        <w:t>)</w:t>
      </w:r>
    </w:p>
    <w:p w14:paraId="08F55F55" w14:textId="77777777" w:rsidR="007714B9" w:rsidRDefault="00000000">
      <w:pPr>
        <w:pStyle w:val="SourceCode"/>
      </w:pPr>
      <w:r>
        <w:rPr>
          <w:rStyle w:val="VerbatimChar"/>
        </w:rPr>
        <w:t>## `geom_smooth()` using formula = 'y ~ x'</w:t>
      </w:r>
      <w:r>
        <w:br/>
      </w:r>
      <w:r>
        <w:rPr>
          <w:rStyle w:val="VerbatimChar"/>
        </w:rPr>
        <w:t>## `geom_smooth()` using formula = 'y ~ x'</w:t>
      </w:r>
    </w:p>
    <w:p w14:paraId="48570231" w14:textId="77777777" w:rsidR="007714B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CF27DB8" wp14:editId="5DCDD7C7">
            <wp:extent cx="5334000" cy="42672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answer_02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FBE220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### Linearity Interpretation: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61EB4AC" w14:textId="77777777" w:rsidR="007714B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### Linearity Interpretation:</w:t>
      </w:r>
    </w:p>
    <w:p w14:paraId="13061C87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"Correlation coefficients: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C812C0D" w14:textId="77777777" w:rsidR="007714B9" w:rsidRDefault="00000000">
      <w:pPr>
        <w:pStyle w:val="SourceCode"/>
      </w:pPr>
      <w:r>
        <w:rPr>
          <w:rStyle w:val="VerbatimChar"/>
        </w:rPr>
        <w:t>## Correlation coefficients:</w:t>
      </w:r>
    </w:p>
    <w:p w14:paraId="3283D3BA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mpg ~ cyl: r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>(mtcars_additive</w:t>
      </w:r>
      <w:r>
        <w:rPr>
          <w:rStyle w:val="SpecialCharTok"/>
        </w:rPr>
        <w:t>$</w:t>
      </w:r>
      <w:r>
        <w:rPr>
          <w:rStyle w:val="NormalTok"/>
        </w:rPr>
        <w:t>mpg, mtcars_additive</w:t>
      </w:r>
      <w:r>
        <w:rPr>
          <w:rStyle w:val="SpecialCharTok"/>
        </w:rPr>
        <w:t>$</w:t>
      </w:r>
      <w:r>
        <w:rPr>
          <w:rStyle w:val="NormalTok"/>
        </w:rPr>
        <w:t xml:space="preserve">cyl),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65E5AB8" w14:textId="77777777" w:rsidR="007714B9" w:rsidRDefault="00000000">
      <w:pPr>
        <w:pStyle w:val="SourceCode"/>
      </w:pPr>
      <w:r>
        <w:rPr>
          <w:rStyle w:val="VerbatimChar"/>
        </w:rPr>
        <w:t>## - mpg ~ cyl: r = -0.843</w:t>
      </w:r>
    </w:p>
    <w:p w14:paraId="6CCAF7A5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mpg ~ hp:  r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>(mtcars_additive</w:t>
      </w:r>
      <w:r>
        <w:rPr>
          <w:rStyle w:val="SpecialCharTok"/>
        </w:rPr>
        <w:t>$</w:t>
      </w:r>
      <w:r>
        <w:rPr>
          <w:rStyle w:val="NormalTok"/>
        </w:rPr>
        <w:t>mpg, mtcars_additive</w:t>
      </w:r>
      <w:r>
        <w:rPr>
          <w:rStyle w:val="SpecialCharTok"/>
        </w:rPr>
        <w:t>$</w:t>
      </w:r>
      <w:r>
        <w:rPr>
          <w:rStyle w:val="NormalTok"/>
        </w:rPr>
        <w:t xml:space="preserve">hp),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18B54A0" w14:textId="77777777" w:rsidR="007714B9" w:rsidRDefault="00000000">
      <w:pPr>
        <w:pStyle w:val="SourceCode"/>
      </w:pPr>
      <w:r>
        <w:rPr>
          <w:rStyle w:val="VerbatimChar"/>
        </w:rPr>
        <w:t>## - mpg ~ hp:  r = -0.787</w:t>
      </w:r>
    </w:p>
    <w:p w14:paraId="193A5651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"All correlations are substantial (|r| &gt; 0.7), indicating strong linear relationships.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E0E333F" w14:textId="77777777" w:rsidR="007714B9" w:rsidRDefault="00000000">
      <w:pPr>
        <w:pStyle w:val="SourceCode"/>
      </w:pPr>
      <w:r>
        <w:rPr>
          <w:rStyle w:val="VerbatimChar"/>
        </w:rPr>
        <w:t>## All correlations are substantial (|r| &gt; 0.7), indicating strong linear relationships.</w:t>
      </w:r>
    </w:p>
    <w:p w14:paraId="31D0DF37" w14:textId="77777777" w:rsidR="007714B9" w:rsidRDefault="00000000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"Scatter plots show relatively linear patterns without obvious curvilinear trends.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510070A" w14:textId="77777777" w:rsidR="007714B9" w:rsidRDefault="00000000">
      <w:pPr>
        <w:pStyle w:val="SourceCode"/>
      </w:pPr>
      <w:r>
        <w:rPr>
          <w:rStyle w:val="VerbatimChar"/>
        </w:rPr>
        <w:t>## Scatter plots show relatively linear patterns without obvious curvilinear trends.</w:t>
      </w:r>
    </w:p>
    <w:p w14:paraId="42EADE1A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"Conclusion: Linearity assumption is REASONABLY MET.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757729F" w14:textId="77777777" w:rsidR="007714B9" w:rsidRDefault="00000000">
      <w:pPr>
        <w:pStyle w:val="SourceCode"/>
      </w:pPr>
      <w:r>
        <w:rPr>
          <w:rStyle w:val="VerbatimChar"/>
        </w:rPr>
        <w:t>## Conclusion: Linearity assumption is REASONABLY MET.</w:t>
      </w:r>
    </w:p>
    <w:p w14:paraId="00D51C2D" w14:textId="77777777" w:rsidR="007714B9" w:rsidRDefault="00000000">
      <w:pPr>
        <w:pStyle w:val="FirstParagraph"/>
      </w:pPr>
      <w:r>
        <w:t>Normality:</w:t>
      </w:r>
    </w:p>
    <w:p w14:paraId="0AA698BB" w14:textId="77777777" w:rsidR="007714B9" w:rsidRDefault="00000000">
      <w:pPr>
        <w:pStyle w:val="SourceCode"/>
      </w:pPr>
      <w:r>
        <w:rPr>
          <w:rStyle w:val="CommentTok"/>
        </w:rPr>
        <w:t># Fit the regression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(mpg </w:t>
      </w:r>
      <w:r>
        <w:rPr>
          <w:rStyle w:val="SpecialCharTok"/>
        </w:rPr>
        <w:t>~</w:t>
      </w:r>
      <w:r>
        <w:rPr>
          <w:rStyle w:val="NormalTok"/>
        </w:rPr>
        <w:t xml:space="preserve"> cyl </w:t>
      </w:r>
      <w:r>
        <w:rPr>
          <w:rStyle w:val="SpecialCharTok"/>
        </w:rPr>
        <w:t>+</w:t>
      </w:r>
      <w:r>
        <w:rPr>
          <w:rStyle w:val="NormalTok"/>
        </w:rPr>
        <w:t xml:space="preserve"> hp, </w:t>
      </w:r>
      <w:r>
        <w:rPr>
          <w:rStyle w:val="AttributeTok"/>
        </w:rPr>
        <w:t>data =</w:t>
      </w:r>
      <w:r>
        <w:rPr>
          <w:rStyle w:val="NormalTok"/>
        </w:rPr>
        <w:t xml:space="preserve"> mtcars_additive)</w:t>
      </w:r>
      <w:r>
        <w:br/>
      </w:r>
      <w:r>
        <w:br/>
      </w:r>
      <w:r>
        <w:rPr>
          <w:rStyle w:val="CommentTok"/>
        </w:rPr>
        <w:t># Extract residuals</w:t>
      </w:r>
      <w:r>
        <w:br/>
      </w:r>
      <w:r>
        <w:rPr>
          <w:rStyle w:val="NormalTok"/>
        </w:rPr>
        <w:t xml:space="preserve">residuals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residuals</w:t>
      </w:r>
      <w:r>
        <w:rPr>
          <w:rStyle w:val="NormalTok"/>
        </w:rPr>
        <w:t>(model)</w:t>
      </w:r>
      <w:r>
        <w:br/>
      </w:r>
      <w:r>
        <w:br/>
      </w:r>
      <w:r>
        <w:rPr>
          <w:rStyle w:val="CommentTok"/>
        </w:rPr>
        <w:t># Shapiro-Wilk test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shapiro.test</w:t>
      </w:r>
      <w:r>
        <w:rPr>
          <w:rStyle w:val="NormalTok"/>
        </w:rPr>
        <w:t>(residuals)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"### Shapiro-Wilk Normality Test: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43E021F" w14:textId="77777777" w:rsidR="007714B9" w:rsidRDefault="00000000">
      <w:pPr>
        <w:pStyle w:val="SourceCode"/>
      </w:pPr>
      <w:r>
        <w:rPr>
          <w:rStyle w:val="VerbatimChar"/>
        </w:rPr>
        <w:t>## ### Shapiro-Wilk Normality Test:</w:t>
      </w:r>
    </w:p>
    <w:p w14:paraId="49E4297A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"Test Statistic (W):"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(shapiro_test</w:t>
      </w:r>
      <w:r>
        <w:rPr>
          <w:rStyle w:val="SpecialCharTok"/>
        </w:rPr>
        <w:t>$</w:t>
      </w:r>
      <w:r>
        <w:rPr>
          <w:rStyle w:val="NormalTok"/>
        </w:rPr>
        <w:t xml:space="preserve">statistic,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1181715" w14:textId="77777777" w:rsidR="007714B9" w:rsidRDefault="00000000">
      <w:pPr>
        <w:pStyle w:val="SourceCode"/>
      </w:pPr>
      <w:r>
        <w:rPr>
          <w:rStyle w:val="VerbatimChar"/>
        </w:rPr>
        <w:t>## Test Statistic (W): 0.9441</w:t>
      </w:r>
    </w:p>
    <w:p w14:paraId="243A5620" w14:textId="77777777" w:rsidR="007714B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"p-value:"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(shapiro_test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D06C6C4" w14:textId="77777777" w:rsidR="007714B9" w:rsidRDefault="00000000">
      <w:pPr>
        <w:pStyle w:val="SourceCode"/>
      </w:pPr>
      <w:r>
        <w:rPr>
          <w:rStyle w:val="VerbatimChar"/>
        </w:rPr>
        <w:t>## p-value: 0.1539</w:t>
      </w:r>
    </w:p>
    <w:p w14:paraId="38042F6F" w14:textId="77777777" w:rsidR="007714B9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>(shapiro_test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"Conclusion: p &gt;0.05. We FAIL TO REJECT the null hypothesis.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"Residuals are approximately normally distributed. Normality assumption is MET.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"Conclusion: p &lt; 0.05. We REJECT the null hypothesis.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"Residuals deviate from normality. Normality assumption is VIOLATED.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"Note: With small sample sizes (n=32), minor deviations are common.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139C9443" w14:textId="77777777" w:rsidR="007714B9" w:rsidRDefault="00000000">
      <w:pPr>
        <w:pStyle w:val="SourceCode"/>
      </w:pPr>
      <w:r>
        <w:rPr>
          <w:rStyle w:val="VerbatimChar"/>
        </w:rPr>
        <w:t>## Conclusion: p &gt;0.05. We FAIL TO REJECT the null hypothesis.</w:t>
      </w:r>
      <w:r>
        <w:br/>
      </w:r>
      <w:r>
        <w:rPr>
          <w:rStyle w:val="VerbatimChar"/>
        </w:rPr>
        <w:t>## Residuals are approximately normally distributed. Normality assumption is MET.</w:t>
      </w:r>
    </w:p>
    <w:p w14:paraId="78F08722" w14:textId="77777777" w:rsidR="007714B9" w:rsidRDefault="00000000">
      <w:pPr>
        <w:pStyle w:val="SourceCode"/>
      </w:pPr>
      <w:r>
        <w:rPr>
          <w:rStyle w:val="CommentTok"/>
        </w:rPr>
        <w:t># Q-Q plot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Q-Q plot</w:t>
      </w:r>
      <w:r>
        <w:br/>
      </w:r>
      <w:r>
        <w:rPr>
          <w:rStyle w:val="FunctionTok"/>
        </w:rPr>
        <w:lastRenderedPageBreak/>
        <w:t>qqnorm</w:t>
      </w:r>
      <w:r>
        <w:rPr>
          <w:rStyle w:val="NormalTok"/>
        </w:rPr>
        <w:t xml:space="preserve">(residuals,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"Q-Q Plot: Normality Assessment"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qqline</w:t>
      </w:r>
      <w:r>
        <w:rPr>
          <w:rStyle w:val="NormalTok"/>
        </w:rPr>
        <w:t xml:space="preserve">(residuals,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Histogram of residuals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 xml:space="preserve">(residuals,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"Histogram of Residuals"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"Residuals"</w:t>
      </w:r>
      <w:r>
        <w:rPr>
          <w:rStyle w:val="NormalTok"/>
        </w:rPr>
        <w:t xml:space="preserve">, </w:t>
      </w:r>
      <w:r>
        <w:rPr>
          <w:rStyle w:val="AttributeTok"/>
        </w:rPr>
        <w:t>prob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>(</w:t>
      </w:r>
      <w:r>
        <w:rPr>
          <w:rStyle w:val="FunctionTok"/>
        </w:rPr>
        <w:t>density</w:t>
      </w:r>
      <w:r>
        <w:rPr>
          <w:rStyle w:val="NormalTok"/>
        </w:rPr>
        <w:t xml:space="preserve">(residuals),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curve</w:t>
      </w:r>
      <w:r>
        <w:rPr>
          <w:rStyle w:val="NormalTok"/>
        </w:rPr>
        <w:t>(</w:t>
      </w:r>
      <w:r>
        <w:rPr>
          <w:rStyle w:val="FunctionTok"/>
        </w:rPr>
        <w:t>dnorm</w:t>
      </w:r>
      <w:r>
        <w:rPr>
          <w:rStyle w:val="NormalTok"/>
        </w:rPr>
        <w:t xml:space="preserve">(x,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(residuals),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(residuals)),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 xml:space="preserve">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"Actual"</w:t>
      </w:r>
      <w:r>
        <w:rPr>
          <w:rStyle w:val="NormalTok"/>
        </w:rPr>
        <w:t xml:space="preserve">, </w:t>
      </w:r>
      <w:r>
        <w:rPr>
          <w:rStyle w:val="StringTok"/>
        </w:rPr>
        <w:t>"Normal"</w:t>
      </w:r>
      <w:r>
        <w:rPr>
          <w:rStyle w:val="NormalTok"/>
        </w:rPr>
        <w:t xml:space="preserve">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StringTok"/>
        </w:rPr>
        <w:t>"blue"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Residuals vs Fitted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fitted</w:t>
      </w:r>
      <w:r>
        <w:rPr>
          <w:rStyle w:val="NormalTok"/>
        </w:rPr>
        <w:t>(model), residuals,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"Residuals vs. Fitted Values"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"Fitted Values"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"Residuals"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"darkgreen"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Box plot of residuals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 xml:space="preserve">(residuals,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"lightyellow"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"Boxplot of Residuals"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"Residuals"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3E7D176A" w14:textId="77777777" w:rsidR="007714B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CDBE8A0" wp14:editId="5B781B37">
            <wp:extent cx="5334000" cy="42672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nswer_02_files/figure-docx/unnamed-chunk-20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F82548" w14:textId="77777777" w:rsidR="007714B9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4DBB2AF3" w14:textId="77777777" w:rsidR="007714B9" w:rsidRDefault="00000000">
      <w:pPr>
        <w:pStyle w:val="FirstParagraph"/>
      </w:pPr>
      <w:r>
        <w:t>Homogeneity and Homoscedasticity:</w:t>
      </w:r>
    </w:p>
    <w:p w14:paraId="206B866B" w14:textId="77777777" w:rsidR="007714B9" w:rsidRDefault="00000000">
      <w:pPr>
        <w:pStyle w:val="SourceCode"/>
      </w:pPr>
      <w:r>
        <w:rPr>
          <w:rStyle w:val="CommentTok"/>
        </w:rPr>
        <w:t># Extract standardized fitted values</w:t>
      </w:r>
      <w:r>
        <w:br/>
      </w:r>
      <w:r>
        <w:rPr>
          <w:rStyle w:val="NormalTok"/>
        </w:rPr>
        <w:t xml:space="preserve">fitvalues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(model</w:t>
      </w:r>
      <w:r>
        <w:rPr>
          <w:rStyle w:val="SpecialCharTok"/>
        </w:rPr>
        <w:t>$</w:t>
      </w:r>
      <w:r>
        <w:rPr>
          <w:rStyle w:val="NormalTok"/>
        </w:rPr>
        <w:t>fitted.values)</w:t>
      </w:r>
      <w:r>
        <w:br/>
      </w:r>
      <w:r>
        <w:rPr>
          <w:rStyle w:val="NormalTok"/>
        </w:rPr>
        <w:t xml:space="preserve">standardized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rstudent</w:t>
      </w:r>
      <w:r>
        <w:rPr>
          <w:rStyle w:val="NormalTok"/>
        </w:rPr>
        <w:t>(model)</w:t>
      </w:r>
      <w:r>
        <w:br/>
      </w:r>
      <w:r>
        <w:br/>
      </w:r>
      <w:r>
        <w:rPr>
          <w:rStyle w:val="CommentTok"/>
        </w:rPr>
        <w:t># Create enhanced residual plot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Fitted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(fitvalues),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Residuals =</w:t>
      </w:r>
      <w:r>
        <w:rPr>
          <w:rStyle w:val="NormalTok"/>
        </w:rPr>
        <w:t xml:space="preserve"> standardized,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Outlier =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 xml:space="preserve">(standardized)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(plot_data,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Fitted, </w:t>
      </w:r>
      <w:r>
        <w:rPr>
          <w:rStyle w:val="AttributeTok"/>
        </w:rPr>
        <w:t>y =</w:t>
      </w:r>
      <w:r>
        <w:rPr>
          <w:rStyle w:val="NormalTok"/>
        </w:rPr>
        <w:t xml:space="preserve"> Residuals))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Outlier),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"loess"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"darkgreen"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"FALSE"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"TRUE"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"Within ±2"</w:t>
      </w:r>
      <w:r>
        <w:rPr>
          <w:rStyle w:val="NormalTok"/>
        </w:rPr>
        <w:t xml:space="preserve">, </w:t>
      </w:r>
      <w:r>
        <w:rPr>
          <w:rStyle w:val="StringTok"/>
        </w:rPr>
        <w:t>"Outside ±2"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"Residual Plot: Checking Homoscedasticity"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"Points should be randomly scattered with equal spread across X-axis"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"Standardized Fitted Values"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"Standardized Residuals"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"Status"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StringTok"/>
        </w:rPr>
        <w:t>"text"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(plot_data</w:t>
      </w:r>
      <w:r>
        <w:rPr>
          <w:rStyle w:val="SpecialCharTok"/>
        </w:rPr>
        <w:t>$</w:t>
      </w:r>
      <w:r>
        <w:rPr>
          <w:rStyle w:val="NormalTok"/>
        </w:rPr>
        <w:t xml:space="preserve">Fitted,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StringTok"/>
        </w:rPr>
        <w:t>"✓ GOOD: Random scatter</w:t>
      </w:r>
      <w:r>
        <w:rPr>
          <w:rStyle w:val="SpecialCharTok"/>
        </w:rPr>
        <w:t>\n</w:t>
      </w:r>
      <w:r>
        <w:rPr>
          <w:rStyle w:val="StringTok"/>
        </w:rPr>
        <w:t>✗ BAD: Funnel, curve, or clusters"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"darkgreen"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</w:p>
    <w:p w14:paraId="58107E0D" w14:textId="77777777" w:rsidR="007714B9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0BC0A7FF" w14:textId="77777777" w:rsidR="007714B9" w:rsidRDefault="00000000">
      <w:pPr>
        <w:pStyle w:val="FirstParagraph"/>
      </w:pPr>
      <w:r>
        <w:rPr>
          <w:noProof/>
        </w:rPr>
        <w:drawing>
          <wp:inline distT="0" distB="0" distL="0" distR="0" wp14:anchorId="29B8E5B2" wp14:editId="3550B9E7">
            <wp:extent cx="5334000" cy="42672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answer_02_files/figure-docx/unnamed-chunk-21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F98AFE" w14:textId="77777777" w:rsidR="007714B9" w:rsidRDefault="00000000">
      <w:pPr>
        <w:pStyle w:val="SourceCode"/>
      </w:pPr>
      <w:r>
        <w:rPr>
          <w:rStyle w:val="NormalTok"/>
        </w:rPr>
        <w:t xml:space="preserve">levene_cyl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leveneTest</w:t>
      </w:r>
      <w:r>
        <w:rPr>
          <w:rStyle w:val="NormalTok"/>
        </w:rPr>
        <w:t>(mtcars_additive</w:t>
      </w:r>
      <w:r>
        <w:rPr>
          <w:rStyle w:val="SpecialCharTok"/>
        </w:rPr>
        <w:t>$</w:t>
      </w:r>
      <w:r>
        <w:rPr>
          <w:rStyle w:val="NormalTok"/>
        </w:rPr>
        <w:t>mpg, mtcars_additive</w:t>
      </w:r>
      <w:r>
        <w:rPr>
          <w:rStyle w:val="SpecialCharTok"/>
        </w:rPr>
        <w:t>$</w:t>
      </w:r>
      <w:r>
        <w:rPr>
          <w:rStyle w:val="NormalTok"/>
        </w:rPr>
        <w:t xml:space="preserve">cyl, </w:t>
      </w:r>
      <w:r>
        <w:rPr>
          <w:rStyle w:val="AttributeTok"/>
        </w:rPr>
        <w:t>center =</w:t>
      </w:r>
      <w:r>
        <w:rPr>
          <w:rStyle w:val="NormalTok"/>
        </w:rPr>
        <w:t xml:space="preserve"> median)</w:t>
      </w:r>
    </w:p>
    <w:p w14:paraId="18563CAB" w14:textId="77777777" w:rsidR="007714B9" w:rsidRDefault="00000000">
      <w:pPr>
        <w:pStyle w:val="SourceCode"/>
      </w:pPr>
      <w:r>
        <w:rPr>
          <w:rStyle w:val="VerbatimChar"/>
        </w:rPr>
        <w:t>## Warning in leveneTest.default(mtcars_additive$mpg, mtcars_additive$cyl, :</w:t>
      </w:r>
      <w:r>
        <w:br/>
      </w:r>
      <w:r>
        <w:rPr>
          <w:rStyle w:val="VerbatimChar"/>
        </w:rPr>
        <w:t>## mtcars_additive$cyl coerced to factor.</w:t>
      </w:r>
    </w:p>
    <w:p w14:paraId="3F62327B" w14:textId="77777777" w:rsidR="007714B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(levene_cyl)</w:t>
      </w:r>
    </w:p>
    <w:p w14:paraId="353761AA" w14:textId="77777777" w:rsidR="007714B9" w:rsidRDefault="00000000">
      <w:pPr>
        <w:pStyle w:val="SourceCode"/>
      </w:pPr>
      <w:r>
        <w:rPr>
          <w:rStyle w:val="VerbatimChar"/>
        </w:rPr>
        <w:lastRenderedPageBreak/>
        <w:t>## Levene's Test for Homogeneity of Variance (center = median)</w:t>
      </w:r>
      <w:r>
        <w:br/>
      </w:r>
      <w:r>
        <w:rPr>
          <w:rStyle w:val="VerbatimChar"/>
        </w:rPr>
        <w:t xml:space="preserve">##       Df F value   Pr(&gt;F)   </w:t>
      </w:r>
      <w:r>
        <w:br/>
      </w:r>
      <w:r>
        <w:rPr>
          <w:rStyle w:val="VerbatimChar"/>
        </w:rPr>
        <w:t>## group  2   5.847 0.008539 **</w:t>
      </w:r>
      <w:r>
        <w:br/>
      </w:r>
      <w:r>
        <w:rPr>
          <w:rStyle w:val="VerbatimChar"/>
        </w:rPr>
        <w:t xml:space="preserve">##       24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28AA8D74" w14:textId="77777777" w:rsidR="007714B9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>(levene_cyl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Pr(&gt;F)</w:t>
      </w:r>
      <w:r>
        <w:rPr>
          <w:rStyle w:val="StringTok"/>
        </w:rPr>
        <w:t>`</w:t>
      </w: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"✓ GOOD: Levene's test p-value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(levene_cyl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Pr(&gt;F)</w:t>
      </w:r>
      <w:r>
        <w:rPr>
          <w:rStyle w:val="StringTok"/>
        </w:rPr>
        <w:t>`</w:t>
      </w: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Variances are not significantly different across Number of Cylinders.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"⚠ WARNING: Levene's test p-value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(levene_cyl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Pr(&gt;F)</w:t>
      </w:r>
      <w:r>
        <w:rPr>
          <w:rStyle w:val="StringTok"/>
        </w:rPr>
        <w:t>`</w:t>
      </w: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Variances are significantly different across Number of Cylinders.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Consider using Welch's correction or non-parametric tests.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320154B0" w14:textId="77777777" w:rsidR="007714B9" w:rsidRDefault="00000000">
      <w:pPr>
        <w:pStyle w:val="SourceCode"/>
      </w:pPr>
      <w:r>
        <w:rPr>
          <w:rStyle w:val="VerbatimChar"/>
        </w:rPr>
        <w:t xml:space="preserve">## ⚠ WARNING: Levene's test p-value = 0.0085 </w:t>
      </w:r>
      <w:r>
        <w:br/>
      </w:r>
      <w:r>
        <w:rPr>
          <w:rStyle w:val="VerbatimChar"/>
        </w:rPr>
        <w:t>##   Variances are significantly different across Number of Cylinders.</w:t>
      </w:r>
      <w:r>
        <w:br/>
      </w:r>
      <w:r>
        <w:rPr>
          <w:rStyle w:val="VerbatimChar"/>
        </w:rPr>
        <w:t>##   Consider using Welch's correction or non-parametric tests.</w:t>
      </w:r>
    </w:p>
    <w:p w14:paraId="781AAA97" w14:textId="77777777" w:rsidR="007714B9" w:rsidRDefault="00000000">
      <w:pPr>
        <w:pStyle w:val="SourceCode"/>
      </w:pPr>
      <w:r>
        <w:rPr>
          <w:rStyle w:val="NormalTok"/>
        </w:rPr>
        <w:t xml:space="preserve">levene_hp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leveneTest</w:t>
      </w:r>
      <w:r>
        <w:rPr>
          <w:rStyle w:val="NormalTok"/>
        </w:rPr>
        <w:t>(mtcars_additive</w:t>
      </w:r>
      <w:r>
        <w:rPr>
          <w:rStyle w:val="SpecialCharTok"/>
        </w:rPr>
        <w:t>$</w:t>
      </w:r>
      <w:r>
        <w:rPr>
          <w:rStyle w:val="NormalTok"/>
        </w:rPr>
        <w:t>mpg, mtcars_additive</w:t>
      </w:r>
      <w:r>
        <w:rPr>
          <w:rStyle w:val="SpecialCharTok"/>
        </w:rPr>
        <w:t>$</w:t>
      </w:r>
      <w:r>
        <w:rPr>
          <w:rStyle w:val="NormalTok"/>
        </w:rPr>
        <w:t xml:space="preserve">hp, </w:t>
      </w:r>
      <w:r>
        <w:rPr>
          <w:rStyle w:val="AttributeTok"/>
        </w:rPr>
        <w:t>center =</w:t>
      </w:r>
      <w:r>
        <w:rPr>
          <w:rStyle w:val="NormalTok"/>
        </w:rPr>
        <w:t xml:space="preserve"> median)</w:t>
      </w:r>
    </w:p>
    <w:p w14:paraId="320F6E13" w14:textId="77777777" w:rsidR="007714B9" w:rsidRDefault="00000000">
      <w:pPr>
        <w:pStyle w:val="SourceCode"/>
      </w:pPr>
      <w:r>
        <w:rPr>
          <w:rStyle w:val="VerbatimChar"/>
        </w:rPr>
        <w:t>## Warning in leveneTest.default(mtcars_additive$mpg, mtcars_additive$hp, center =</w:t>
      </w:r>
      <w:r>
        <w:br/>
      </w:r>
      <w:r>
        <w:rPr>
          <w:rStyle w:val="VerbatimChar"/>
        </w:rPr>
        <w:t>## median): mtcars_additive$hp coerced to factor.</w:t>
      </w:r>
    </w:p>
    <w:p w14:paraId="14FE951D" w14:textId="77777777" w:rsidR="007714B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(levene_hp)</w:t>
      </w:r>
    </w:p>
    <w:p w14:paraId="05AB3495" w14:textId="77777777" w:rsidR="007714B9" w:rsidRDefault="00000000">
      <w:pPr>
        <w:pStyle w:val="SourceCode"/>
      </w:pPr>
      <w:r>
        <w:rPr>
          <w:rStyle w:val="VerbatimChar"/>
        </w:rPr>
        <w:t>## Levene's Test for Homogeneity of Variance (center = median)</w:t>
      </w:r>
      <w:r>
        <w:br/>
      </w:r>
      <w:r>
        <w:rPr>
          <w:rStyle w:val="VerbatimChar"/>
        </w:rPr>
        <w:t xml:space="preserve">##       Df F value   Pr(&gt;F)   </w:t>
      </w:r>
      <w:r>
        <w:br/>
      </w:r>
      <w:r>
        <w:rPr>
          <w:rStyle w:val="VerbatimChar"/>
        </w:rPr>
        <w:t>## group 16   6.917 0.001882 **</w:t>
      </w:r>
      <w:r>
        <w:br/>
      </w:r>
      <w:r>
        <w:rPr>
          <w:rStyle w:val="VerbatimChar"/>
        </w:rPr>
        <w:t xml:space="preserve">##       10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140CF0B4" w14:textId="77777777" w:rsidR="007714B9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>(levene_hp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Pr(&gt;F)</w:t>
      </w:r>
      <w:r>
        <w:rPr>
          <w:rStyle w:val="StringTok"/>
        </w:rPr>
        <w:t>`</w:t>
      </w: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"✓ GOOD: Levene's test p-value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(levene_hp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Pr(&gt;F)</w:t>
      </w:r>
      <w:r>
        <w:rPr>
          <w:rStyle w:val="StringTok"/>
        </w:rPr>
        <w:t>`</w:t>
      </w: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Variances are not significantly different across Horsepower.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"⚠ WARNING: Levene's test p-value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(levene_hp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Pr(&gt;F)</w:t>
      </w:r>
      <w:r>
        <w:rPr>
          <w:rStyle w:val="StringTok"/>
        </w:rPr>
        <w:t>`</w:t>
      </w: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Variances are significantly different across Horsepower.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Consider using Welch's correction or non-parametric tests.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4F7AE230" w14:textId="77777777" w:rsidR="007714B9" w:rsidRDefault="00000000">
      <w:pPr>
        <w:pStyle w:val="SourceCode"/>
      </w:pPr>
      <w:r>
        <w:rPr>
          <w:rStyle w:val="VerbatimChar"/>
        </w:rPr>
        <w:lastRenderedPageBreak/>
        <w:t xml:space="preserve">## ⚠ WARNING: Levene's test p-value = 0.0019 </w:t>
      </w:r>
      <w:r>
        <w:br/>
      </w:r>
      <w:r>
        <w:rPr>
          <w:rStyle w:val="VerbatimChar"/>
        </w:rPr>
        <w:t>##   Variances are significantly different across Horsepower.</w:t>
      </w:r>
      <w:r>
        <w:br/>
      </w:r>
      <w:r>
        <w:rPr>
          <w:rStyle w:val="VerbatimChar"/>
        </w:rPr>
        <w:t>##   Consider using Welch's correction or non-parametric tests.</w:t>
      </w:r>
    </w:p>
    <w:p w14:paraId="38441924" w14:textId="77777777" w:rsidR="007714B9" w:rsidRDefault="00000000">
      <w:pPr>
        <w:pStyle w:val="FirstParagraph"/>
      </w:pPr>
      <w:r>
        <w:t>Levene’s Test for Homogeneity suggest that we should use Welch’s correction or non-parametric tests for our Independent Variables cyl and hp.</w:t>
      </w:r>
    </w:p>
    <w:sectPr w:rsidR="007714B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5A8B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5536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14B9"/>
    <w:rsid w:val="00222C45"/>
    <w:rsid w:val="002624CC"/>
    <w:rsid w:val="003222EE"/>
    <w:rsid w:val="0077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D1B2"/>
  <w15:docId w15:val="{3E79E8A9-9D47-7E46-A136-F4E5483E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3039</Words>
  <Characters>17631</Characters>
  <Application>Microsoft Office Word</Application>
  <DocSecurity>0</DocSecurity>
  <Lines>881</Lines>
  <Paragraphs>421</Paragraphs>
  <ScaleCrop>false</ScaleCrop>
  <Company/>
  <LinksUpToDate>false</LinksUpToDate>
  <CharactersWithSpaces>20249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 02 - Siddhesh Shinde</dc:title>
  <dc:creator/>
  <cp:keywords/>
  <cp:lastModifiedBy>Siddhesh Udesh Shinde</cp:lastModifiedBy>
  <cp:revision>2</cp:revision>
  <dcterms:created xsi:type="dcterms:W3CDTF">2026-01-17T05:06:00Z</dcterms:created>
  <dcterms:modified xsi:type="dcterms:W3CDTF">2026-01-17T05:06:00Z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