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03EE" w14:textId="66D8ACFE" w:rsidR="0066756C" w:rsidRDefault="00000000" w:rsidP="00622518">
      <w:pPr>
        <w:jc w:val="center"/>
        <w:rPr>
          <w:rFonts w:ascii="Arial" w:eastAsia="Arial" w:hAnsi="Arial" w:cs="Arial"/>
          <w:color w:val="5B9BD5"/>
          <w:sz w:val="40"/>
          <w:szCs w:val="40"/>
          <w:u w:val="single"/>
        </w:rPr>
      </w:pPr>
      <w:r>
        <w:rPr>
          <w:rFonts w:ascii="Arial" w:eastAsia="Arial" w:hAnsi="Arial" w:cs="Arial"/>
          <w:color w:val="5B9BD5"/>
          <w:sz w:val="40"/>
          <w:szCs w:val="40"/>
          <w:u w:val="single"/>
        </w:rPr>
        <w:t>Assignment Questions</w:t>
      </w:r>
    </w:p>
    <w:p w14:paraId="2BDD7B02" w14:textId="77777777" w:rsidR="0066756C" w:rsidRDefault="00000000">
      <w:pPr>
        <w:rPr>
          <w:rFonts w:ascii="Arial" w:eastAsia="Arial" w:hAnsi="Arial" w:cs="Arial"/>
          <w:b/>
          <w:color w:val="5B9BD5"/>
          <w:sz w:val="24"/>
          <w:szCs w:val="24"/>
        </w:rPr>
      </w:pPr>
      <w:r>
        <w:rPr>
          <w:rFonts w:ascii="Arial" w:eastAsia="Arial" w:hAnsi="Arial" w:cs="Arial"/>
          <w:b/>
          <w:color w:val="5B9BD5"/>
          <w:sz w:val="24"/>
          <w:szCs w:val="24"/>
          <w:u w:val="single"/>
        </w:rPr>
        <w:t>Note:</w:t>
      </w:r>
      <w:r>
        <w:rPr>
          <w:rFonts w:ascii="Arial" w:eastAsia="Arial" w:hAnsi="Arial" w:cs="Arial"/>
          <w:b/>
          <w:color w:val="5B9BD5"/>
          <w:sz w:val="24"/>
          <w:szCs w:val="24"/>
        </w:rPr>
        <w:t xml:space="preserve"> - </w:t>
      </w:r>
    </w:p>
    <w:p w14:paraId="6AC4C262" w14:textId="77777777" w:rsidR="0066756C" w:rsidRDefault="00000000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1. The tables mentioned in the questions for the references are available in the classic model database.</w:t>
      </w:r>
    </w:p>
    <w:p w14:paraId="19620E75" w14:textId="271B8F0B" w:rsidR="0066756C" w:rsidRDefault="00000000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2.  In the questions, if they specifically mention to create the tables, then you need to create </w:t>
      </w:r>
      <w:r w:rsidR="00BB5AE2">
        <w:rPr>
          <w:rFonts w:ascii="Arial" w:eastAsia="Arial" w:hAnsi="Arial" w:cs="Arial"/>
          <w:sz w:val="20"/>
          <w:szCs w:val="20"/>
        </w:rPr>
        <w:t xml:space="preserve">the </w:t>
      </w:r>
      <w:r w:rsidR="00BB5AE2"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>tables as per given specifications.</w:t>
      </w:r>
    </w:p>
    <w:p w14:paraId="61D164B6" w14:textId="5F51CE14" w:rsidR="0066756C" w:rsidRDefault="00000000">
      <w:pPr>
        <w:spacing w:before="240" w:after="240" w:line="276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3. </w:t>
      </w:r>
      <w:r w:rsidR="00622518" w:rsidRPr="00622518">
        <w:rPr>
          <w:rFonts w:ascii="Arial" w:eastAsia="Arial" w:hAnsi="Arial" w:cs="Arial"/>
          <w:sz w:val="20"/>
          <w:szCs w:val="20"/>
        </w:rPr>
        <w:t>Solve all the assignment questions, organized by topic</w:t>
      </w:r>
      <w:r w:rsidR="0038259E">
        <w:rPr>
          <w:rFonts w:ascii="Arial" w:eastAsia="Arial" w:hAnsi="Arial" w:cs="Arial"/>
          <w:sz w:val="20"/>
          <w:szCs w:val="20"/>
        </w:rPr>
        <w:t xml:space="preserve"> wise</w:t>
      </w:r>
      <w:r w:rsidR="00622518" w:rsidRPr="00622518">
        <w:rPr>
          <w:rFonts w:ascii="Arial" w:eastAsia="Arial" w:hAnsi="Arial" w:cs="Arial"/>
          <w:sz w:val="20"/>
          <w:szCs w:val="20"/>
        </w:rPr>
        <w:t>, within a single query</w:t>
      </w:r>
      <w:r w:rsidR="00681316">
        <w:rPr>
          <w:rFonts w:ascii="Arial" w:eastAsia="Arial" w:hAnsi="Arial" w:cs="Arial"/>
          <w:sz w:val="20"/>
          <w:szCs w:val="20"/>
        </w:rPr>
        <w:t xml:space="preserve"> tab</w:t>
      </w:r>
      <w:r w:rsidR="00BC4BCF">
        <w:rPr>
          <w:rFonts w:ascii="Arial" w:eastAsia="Arial" w:hAnsi="Arial" w:cs="Arial"/>
          <w:sz w:val="20"/>
          <w:szCs w:val="20"/>
        </w:rPr>
        <w:t xml:space="preserve"> only. </w:t>
      </w:r>
      <w:r w:rsidR="00622518" w:rsidRPr="00622518">
        <w:rPr>
          <w:rFonts w:ascii="Arial" w:eastAsia="Arial" w:hAnsi="Arial" w:cs="Arial"/>
          <w:sz w:val="20"/>
          <w:szCs w:val="20"/>
        </w:rPr>
        <w:t>Kindly submit your MySQL assignments in a single file, using a format that suits you best, such as a .</w:t>
      </w:r>
      <w:proofErr w:type="spellStart"/>
      <w:r w:rsidR="00622518" w:rsidRPr="00622518">
        <w:rPr>
          <w:rFonts w:ascii="Arial" w:eastAsia="Arial" w:hAnsi="Arial" w:cs="Arial"/>
          <w:sz w:val="20"/>
          <w:szCs w:val="20"/>
        </w:rPr>
        <w:t>sql</w:t>
      </w:r>
      <w:proofErr w:type="spellEnd"/>
      <w:r w:rsidR="00622518" w:rsidRPr="00622518">
        <w:rPr>
          <w:rFonts w:ascii="Arial" w:eastAsia="Arial" w:hAnsi="Arial" w:cs="Arial"/>
          <w:sz w:val="20"/>
          <w:szCs w:val="20"/>
        </w:rPr>
        <w:t xml:space="preserve"> file, Notepad, or Word document.</w:t>
      </w:r>
    </w:p>
    <w:tbl>
      <w:tblPr>
        <w:tblStyle w:val="a0"/>
        <w:tblW w:w="9790" w:type="dxa"/>
        <w:tblLayout w:type="fixed"/>
        <w:tblLook w:val="0400" w:firstRow="0" w:lastRow="0" w:firstColumn="0" w:lastColumn="0" w:noHBand="0" w:noVBand="1"/>
      </w:tblPr>
      <w:tblGrid>
        <w:gridCol w:w="9790"/>
      </w:tblGrid>
      <w:tr w:rsidR="0066756C" w14:paraId="6EBCA29C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17B8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6756C" w14:paraId="72268C03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74031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66756C" w14:paraId="7EAB745E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644BA" w14:textId="6C56FA59" w:rsidR="0066756C" w:rsidRPr="00456993" w:rsidRDefault="007A4116" w:rsidP="00456993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Q1.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 xml:space="preserve"> SELECT</w:t>
            </w:r>
            <w:r w:rsidR="00456993" w:rsidRPr="00456993">
              <w:rPr>
                <w:rFonts w:ascii="Arial" w:eastAsia="Arial" w:hAnsi="Arial" w:cs="Arial"/>
                <w:b/>
                <w:sz w:val="20"/>
                <w:szCs w:val="20"/>
              </w:rPr>
              <w:t xml:space="preserve"> clause with WHERE, </w:t>
            </w:r>
            <w:r w:rsidR="00BB5AE2" w:rsidRPr="00456993">
              <w:rPr>
                <w:rFonts w:ascii="Arial" w:eastAsia="Arial" w:hAnsi="Arial" w:cs="Arial"/>
                <w:b/>
                <w:sz w:val="20"/>
                <w:szCs w:val="20"/>
              </w:rPr>
              <w:t>AND, DISTINCT</w:t>
            </w:r>
            <w:r w:rsidR="00456993" w:rsidRPr="00456993">
              <w:rPr>
                <w:rFonts w:ascii="Arial" w:eastAsia="Arial" w:hAnsi="Arial" w:cs="Arial"/>
                <w:b/>
                <w:sz w:val="20"/>
                <w:szCs w:val="20"/>
              </w:rPr>
              <w:t>, Wild Card (LIKE)</w:t>
            </w:r>
          </w:p>
          <w:p w14:paraId="7617744D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D59AEA" w14:textId="2E043CFF" w:rsidR="0066756C" w:rsidRPr="00456993" w:rsidRDefault="00000000" w:rsidP="0045699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Fetch the employee number, first name and last name of those employees who are working as Sales Rep reporting to employee </w:t>
            </w:r>
            <w:r w:rsidR="00BB5AE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with </w:t>
            </w:r>
            <w:proofErr w:type="spellStart"/>
            <w:r w:rsidR="00BB5AE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employeenumber</w:t>
            </w:r>
            <w:proofErr w:type="spellEnd"/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1102 </w:t>
            </w:r>
            <w:r w:rsidRPr="0045699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(Refer employee table)</w:t>
            </w:r>
          </w:p>
          <w:p w14:paraId="29A50768" w14:textId="77777777" w:rsidR="0066756C" w:rsidRDefault="0066756C">
            <w:pPr>
              <w:spacing w:after="0" w:line="240" w:lineRule="auto"/>
              <w:ind w:left="72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B19F91F" w14:textId="77777777" w:rsidR="0066756C" w:rsidRDefault="00000000">
            <w:pPr>
              <w:spacing w:after="0" w:line="240" w:lineRule="auto"/>
              <w:ind w:left="72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6E76FA04" w14:textId="77777777" w:rsidR="0066756C" w:rsidRDefault="00000000">
            <w:pPr>
              <w:spacing w:after="0" w:line="240" w:lineRule="auto"/>
              <w:ind w:left="72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1A6EAB32" wp14:editId="22AA591C">
                  <wp:extent cx="2552921" cy="1188823"/>
                  <wp:effectExtent l="0" t="0" r="0" b="0"/>
                  <wp:docPr id="2141338053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21" cy="11888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56270E6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C9214BB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B31EFFF" w14:textId="0634430A" w:rsidR="0066756C" w:rsidRPr="00456993" w:rsidRDefault="00000000" w:rsidP="00456993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Show the unique </w:t>
            </w:r>
            <w:proofErr w:type="spellStart"/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productline</w:t>
            </w:r>
            <w:proofErr w:type="spellEnd"/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values containing the word cars at the end </w:t>
            </w:r>
            <w:r w:rsidRPr="00456993">
              <w:rPr>
                <w:rFonts w:ascii="Arial" w:eastAsia="Arial" w:hAnsi="Arial" w:cs="Arial"/>
                <w:sz w:val="20"/>
                <w:szCs w:val="20"/>
              </w:rPr>
              <w:t xml:space="preserve">from the 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>products</w:t>
            </w:r>
            <w:r w:rsidRPr="0045699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table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25D0EDF8" w14:textId="77777777" w:rsidR="0066756C" w:rsidRDefault="00000000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Expected output:</w:t>
            </w:r>
          </w:p>
          <w:p w14:paraId="5B45FEE3" w14:textId="76278E67" w:rsidR="0066756C" w:rsidRPr="00622518" w:rsidRDefault="00000000" w:rsidP="006225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C2946A2" wp14:editId="5687AF49">
                  <wp:extent cx="1607820" cy="586740"/>
                  <wp:effectExtent l="0" t="0" r="0" b="0"/>
                  <wp:docPr id="214133805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586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2750225C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842D95F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799E2F5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5A4BBD9" w14:textId="0C744774" w:rsidR="0066756C" w:rsidRDefault="007A4116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Q</w:t>
            </w:r>
            <w:r w:rsidR="00456993">
              <w:rPr>
                <w:rFonts w:ascii="Arial" w:eastAsia="Arial" w:hAnsi="Arial" w:cs="Arial"/>
                <w:b/>
                <w:sz w:val="20"/>
                <w:szCs w:val="20"/>
              </w:rPr>
              <w:t>2. CASE STATEMENTS for Segmentation</w:t>
            </w:r>
          </w:p>
          <w:p w14:paraId="4BC774C9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DD80DB9" w14:textId="6798C18D" w:rsidR="0066756C" w:rsidRDefault="00000000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>
              <w:t xml:space="preserve"> </w:t>
            </w:r>
            <w:r w:rsidR="00456993">
              <w:t>a</w:t>
            </w:r>
            <w:r>
              <w:t xml:space="preserve">. </w:t>
            </w:r>
            <w:r>
              <w:rPr>
                <w:rFonts w:ascii="Arial" w:eastAsia="Arial" w:hAnsi="Arial" w:cs="Arial"/>
                <w:sz w:val="20"/>
                <w:szCs w:val="20"/>
              </w:rPr>
              <w:t>Using a CASE statement, segment customers into three categories based on their country: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(Refer Customers table)</w:t>
            </w:r>
          </w:p>
          <w:p w14:paraId="24934FB8" w14:textId="77777777" w:rsidR="0066756C" w:rsidRDefault="00000000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"North America" for customers from USA or Canada</w:t>
            </w:r>
          </w:p>
          <w:p w14:paraId="426613B2" w14:textId="77777777" w:rsidR="0066756C" w:rsidRDefault="00000000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"Europe" for customers from UK, France, or Germany</w:t>
            </w:r>
          </w:p>
          <w:p w14:paraId="610E62F0" w14:textId="77777777" w:rsidR="0066756C" w:rsidRDefault="00000000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                        "Other" for all remaining countries</w:t>
            </w:r>
          </w:p>
          <w:p w14:paraId="7FF671C4" w14:textId="77777777" w:rsidR="0066756C" w:rsidRDefault="00000000">
            <w:pPr>
              <w:shd w:val="clear" w:color="auto" w:fill="FFFFFF"/>
              <w:spacing w:before="280" w:after="28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Select the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customerNumber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customerName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and the assigned region as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CustomerSegment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".</w:t>
            </w:r>
          </w:p>
          <w:p w14:paraId="2C777194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D4CFA87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D33FCFD" w14:textId="77777777" w:rsidR="0066756C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1E7D37C6" w14:textId="77777777" w:rsidR="0066756C" w:rsidRDefault="0000000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2E5C55DE" wp14:editId="2756F107">
                  <wp:extent cx="3452159" cy="2453853"/>
                  <wp:effectExtent l="0" t="0" r="0" b="0"/>
                  <wp:docPr id="214133805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159" cy="24538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4D173CE" w14:textId="77777777" w:rsidR="0066756C" w:rsidRDefault="0066756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32548D9D" w14:textId="77777777" w:rsidR="0066756C" w:rsidRDefault="0066756C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0C9897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6756C" w14:paraId="4EBBF3B3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C27C6" w14:textId="7B4577AB" w:rsidR="0066756C" w:rsidRPr="007A4116" w:rsidRDefault="007A4116" w:rsidP="007A411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 xml:space="preserve">Q3. </w:t>
            </w:r>
            <w:r w:rsidRPr="007A4116">
              <w:rPr>
                <w:rFonts w:ascii="Arial" w:eastAsia="Arial" w:hAnsi="Arial" w:cs="Arial"/>
                <w:b/>
                <w:sz w:val="20"/>
                <w:szCs w:val="20"/>
              </w:rPr>
              <w:t>Group By with Aggregation functions and Having clause, Date and Time functions</w:t>
            </w:r>
          </w:p>
          <w:p w14:paraId="0BAE8085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40851A86" w14:textId="5A91C50A" w:rsidR="0066756C" w:rsidRPr="00456993" w:rsidRDefault="00000000" w:rsidP="00456993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 xml:space="preserve">Using the </w:t>
            </w:r>
            <w:proofErr w:type="spellStart"/>
            <w:r w:rsidRPr="00456993">
              <w:rPr>
                <w:rFonts w:ascii="Arial" w:eastAsia="Arial" w:hAnsi="Arial" w:cs="Arial"/>
                <w:b/>
                <w:color w:val="1F1F1F"/>
                <w:highlight w:val="white"/>
              </w:rPr>
              <w:t>OrderDetails</w:t>
            </w:r>
            <w:proofErr w:type="spellEnd"/>
            <w:r w:rsidRPr="00456993">
              <w:rPr>
                <w:rFonts w:ascii="Arial" w:eastAsia="Arial" w:hAnsi="Arial" w:cs="Arial"/>
                <w:b/>
                <w:color w:val="1F1F1F"/>
                <w:highlight w:val="white"/>
              </w:rPr>
              <w:t xml:space="preserve"> table</w:t>
            </w:r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 xml:space="preserve">, identify the top 10 products (by </w:t>
            </w:r>
            <w:proofErr w:type="spellStart"/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>productCode</w:t>
            </w:r>
            <w:proofErr w:type="spellEnd"/>
            <w:r w:rsidRPr="00456993">
              <w:rPr>
                <w:rFonts w:ascii="Arial" w:eastAsia="Arial" w:hAnsi="Arial" w:cs="Arial"/>
                <w:color w:val="1F1F1F"/>
                <w:highlight w:val="white"/>
              </w:rPr>
              <w:t>) with the highest total order quantity across all orders.</w:t>
            </w:r>
          </w:p>
          <w:p w14:paraId="4D5766F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D15D4DE" w14:textId="77777777" w:rsidR="0066756C" w:rsidRDefault="00000000">
            <w:pPr>
              <w:spacing w:after="0" w:line="240" w:lineRule="auto"/>
              <w:ind w:left="360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Expected output:</w:t>
            </w:r>
          </w:p>
          <w:p w14:paraId="399418E6" w14:textId="77777777" w:rsidR="0066756C" w:rsidRDefault="00000000">
            <w:pPr>
              <w:spacing w:after="0" w:line="240" w:lineRule="auto"/>
              <w:ind w:left="3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4D69690B" wp14:editId="5FEF9A1E">
                  <wp:extent cx="1767993" cy="1798476"/>
                  <wp:effectExtent l="0" t="0" r="0" b="0"/>
                  <wp:docPr id="2141338057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993" cy="17984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18BF7A4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1A7F803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3E27616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1D91E0F" w14:textId="77777777" w:rsidR="0066756C" w:rsidRDefault="0066756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162E6C9" w14:textId="4B3754EE" w:rsidR="0066756C" w:rsidRPr="00456993" w:rsidRDefault="00000000" w:rsidP="00456993">
            <w:pPr>
              <w:pStyle w:val="ListParagraph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Company wants to </w:t>
            </w:r>
            <w:r w:rsidR="00456993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>analyse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payment frequency by month. Extract the month name from the payment date to count the total number of payments for each month and include only those months with a payment count exceeding 20</w:t>
            </w:r>
            <w:r w:rsidR="006F21F2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. Sort the results by </w:t>
            </w:r>
            <w:r w:rsidR="00B01440"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total number of payments in descending order. </w:t>
            </w:r>
            <w:r w:rsidRPr="0045699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56993">
              <w:rPr>
                <w:rFonts w:ascii="Arial" w:eastAsia="Arial" w:hAnsi="Arial" w:cs="Arial"/>
                <w:b/>
                <w:sz w:val="20"/>
                <w:szCs w:val="20"/>
              </w:rPr>
              <w:t>(Refer Payments table).</w:t>
            </w:r>
            <w:r w:rsidRPr="0045699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7A3C95D7" w14:textId="77777777" w:rsidR="0066756C" w:rsidRDefault="00667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014D5DCF" w14:textId="77777777" w:rsidR="0066756C" w:rsidRDefault="006675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101475B1" w14:textId="77777777" w:rsidR="0066756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Expected output:</w:t>
            </w:r>
          </w:p>
          <w:p w14:paraId="7BF3B036" w14:textId="475F83DF" w:rsidR="0066756C" w:rsidRDefault="006944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694408">
              <w:rPr>
                <w:rFonts w:ascii="Arial" w:eastAsia="Arial" w:hAnsi="Arial" w:cs="Arial"/>
                <w:noProof/>
                <w:color w:val="000000"/>
                <w:sz w:val="20"/>
                <w:szCs w:val="20"/>
              </w:rPr>
              <w:lastRenderedPageBreak/>
              <w:drawing>
                <wp:inline distT="0" distB="0" distL="0" distR="0" wp14:anchorId="3652EBA9" wp14:editId="26279095">
                  <wp:extent cx="2210108" cy="1343212"/>
                  <wp:effectExtent l="0" t="0" r="0" b="9525"/>
                  <wp:docPr id="217633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6338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56C" w14:paraId="4014FAEB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107CD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66756C" w14:paraId="737CC4DF" w14:textId="77777777">
        <w:trPr>
          <w:trHeight w:val="336"/>
        </w:trPr>
        <w:tc>
          <w:tcPr>
            <w:tcW w:w="97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AF317" w14:textId="77777777" w:rsidR="0066756C" w:rsidRDefault="0066756C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1499813F" w14:textId="77777777" w:rsidR="0066756C" w:rsidRDefault="0066756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0000675" w14:textId="330CCFC9" w:rsidR="0066756C" w:rsidRDefault="007A4116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4. CONSTRAINTS: Primary, key, foreign key, Unique, check, not null, default</w:t>
      </w:r>
    </w:p>
    <w:p w14:paraId="7C0495A9" w14:textId="77777777" w:rsidR="0066756C" w:rsidRDefault="0066756C">
      <w:pPr>
        <w:rPr>
          <w:rFonts w:ascii="Arial" w:eastAsia="Arial" w:hAnsi="Arial" w:cs="Arial"/>
          <w:sz w:val="20"/>
          <w:szCs w:val="20"/>
          <w:u w:val="single"/>
        </w:rPr>
      </w:pPr>
    </w:p>
    <w:p w14:paraId="56EE6875" w14:textId="77777777" w:rsidR="0066756C" w:rsidRDefault="00000000" w:rsidP="0045699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new database named and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Customers_Orders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add the following tables as per the description</w:t>
      </w:r>
    </w:p>
    <w:p w14:paraId="132A384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55BDEB96" w14:textId="77777777" w:rsidR="0066756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table named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Customers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store customer information. Include the following columns:</w:t>
      </w:r>
    </w:p>
    <w:p w14:paraId="7203B3A1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130F1509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an integer set as the PRIMARY KEY and AUTO_INCREMENT.</w:t>
      </w:r>
    </w:p>
    <w:p w14:paraId="44A6C353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first_name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 VARCHAR(50) to store the customer's first name.</w:t>
      </w:r>
    </w:p>
    <w:p w14:paraId="4CA024D0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last_name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 VARCHAR(50) to store the customer's last name.</w:t>
      </w:r>
    </w:p>
    <w:p w14:paraId="36B11B5A" w14:textId="77777777" w:rsidR="0066756C" w:rsidRDefault="00000000">
      <w:pPr>
        <w:ind w:left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email: This should be a VARCHAR(255) set as UNIQUE to ensure no duplicate email addresses exist.</w:t>
      </w:r>
    </w:p>
    <w:p w14:paraId="437312BA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phone_number</w:t>
      </w:r>
      <w:proofErr w:type="spellEnd"/>
      <w:r>
        <w:rPr>
          <w:rFonts w:ascii="Arial" w:eastAsia="Arial" w:hAnsi="Arial" w:cs="Arial"/>
          <w:sz w:val="20"/>
          <w:szCs w:val="20"/>
        </w:rPr>
        <w:t>: This can be a VARCHAR(20) to allow for different phone number formats.</w:t>
      </w:r>
    </w:p>
    <w:p w14:paraId="30A24AE7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5D2057E2" w14:textId="77777777" w:rsidR="0066756C" w:rsidRDefault="00000000">
      <w:pPr>
        <w:ind w:left="720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  <w:u w:val="single"/>
        </w:rPr>
        <w:t xml:space="preserve">Add a NOT NULL constraint to the </w:t>
      </w:r>
      <w:proofErr w:type="spellStart"/>
      <w:r>
        <w:rPr>
          <w:rFonts w:ascii="Arial" w:eastAsia="Arial" w:hAnsi="Arial" w:cs="Arial"/>
          <w:sz w:val="20"/>
          <w:szCs w:val="20"/>
          <w:u w:val="single"/>
        </w:rPr>
        <w:t>first_name</w:t>
      </w:r>
      <w:proofErr w:type="spellEnd"/>
      <w:r>
        <w:rPr>
          <w:rFonts w:ascii="Arial" w:eastAsia="Arial" w:hAnsi="Arial" w:cs="Arial"/>
          <w:sz w:val="20"/>
          <w:szCs w:val="20"/>
          <w:u w:val="single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  <w:u w:val="single"/>
        </w:rPr>
        <w:t>last_name</w:t>
      </w:r>
      <w:proofErr w:type="spellEnd"/>
      <w:r>
        <w:rPr>
          <w:rFonts w:ascii="Arial" w:eastAsia="Arial" w:hAnsi="Arial" w:cs="Arial"/>
          <w:sz w:val="20"/>
          <w:szCs w:val="20"/>
          <w:u w:val="single"/>
        </w:rPr>
        <w:t xml:space="preserve"> columns to ensure they always have a value.</w:t>
      </w:r>
    </w:p>
    <w:p w14:paraId="3CD85C62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535CE8ED" w14:textId="77777777" w:rsidR="0066756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table named </w:t>
      </w:r>
      <w:r>
        <w:rPr>
          <w:rFonts w:ascii="Arial" w:eastAsia="Arial" w:hAnsi="Arial" w:cs="Arial"/>
          <w:b/>
          <w:color w:val="000000"/>
          <w:sz w:val="20"/>
          <w:szCs w:val="20"/>
        </w:rPr>
        <w:t>Orders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 store information about customer orders. Include the following columns:</w:t>
      </w:r>
    </w:p>
    <w:p w14:paraId="2E60B752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4F659BDB" w14:textId="77777777" w:rsidR="0066756C" w:rsidRDefault="00000000">
      <w:pPr>
        <w:ind w:firstLine="36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order_id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an integer set as the PRIMARY KEY and AUTO_INCREMENT.</w:t>
      </w:r>
    </w:p>
    <w:p w14:paraId="0818FCF3" w14:textId="77777777" w:rsidR="0066756C" w:rsidRDefault="00000000">
      <w:pPr>
        <w:ind w:left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This should be an integer referencing the </w:t>
      </w:r>
      <w:proofErr w:type="spellStart"/>
      <w:r>
        <w:rPr>
          <w:rFonts w:ascii="Arial" w:eastAsia="Arial" w:hAnsi="Arial" w:cs="Arial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in the Customers table  (FOREIGN KEY).</w:t>
      </w:r>
    </w:p>
    <w:p w14:paraId="41ACA854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order_date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 DATE data type to store the order date.</w:t>
      </w:r>
    </w:p>
    <w:p w14:paraId="17C2853F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total_amount</w:t>
      </w:r>
      <w:proofErr w:type="spellEnd"/>
      <w:r>
        <w:rPr>
          <w:rFonts w:ascii="Arial" w:eastAsia="Arial" w:hAnsi="Arial" w:cs="Arial"/>
          <w:sz w:val="20"/>
          <w:szCs w:val="20"/>
        </w:rPr>
        <w:t>: This should be a DECIMAL(10,2) to store the total order amount.</w:t>
      </w:r>
    </w:p>
    <w:p w14:paraId="1C7E767D" w14:textId="77777777" w:rsidR="0066756C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</w:t>
      </w:r>
      <w:r>
        <w:rPr>
          <w:rFonts w:ascii="Arial" w:eastAsia="Arial" w:hAnsi="Arial" w:cs="Arial"/>
          <w:sz w:val="20"/>
          <w:szCs w:val="20"/>
        </w:rPr>
        <w:tab/>
      </w:r>
    </w:p>
    <w:p w14:paraId="3A946085" w14:textId="77777777" w:rsidR="0066756C" w:rsidRDefault="00000000">
      <w:pPr>
        <w:ind w:firstLine="7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Constraints:</w:t>
      </w:r>
    </w:p>
    <w:p w14:paraId="69479040" w14:textId="77777777" w:rsidR="006675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Set a FOREIGN KEY constraint on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customer_id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to reference the Customers table.</w:t>
      </w:r>
    </w:p>
    <w:p w14:paraId="7975E174" w14:textId="77777777" w:rsidR="0066756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Add a CHECK constraint to ensure the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total_amount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is always a positive value.</w:t>
      </w:r>
    </w:p>
    <w:p w14:paraId="3A572929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3CD2D3D9" w14:textId="0D8C24D2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Q</w:t>
      </w:r>
      <w:r w:rsidR="00456993">
        <w:rPr>
          <w:rFonts w:ascii="Arial" w:eastAsia="Arial" w:hAnsi="Arial" w:cs="Arial"/>
          <w:b/>
          <w:sz w:val="20"/>
          <w:szCs w:val="20"/>
        </w:rPr>
        <w:t>5. JOINS</w:t>
      </w:r>
    </w:p>
    <w:p w14:paraId="7F161062" w14:textId="102887F9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a. List the top 5 countries (by order count) that Classic Models ships to. (</w:t>
      </w:r>
      <w:r>
        <w:rPr>
          <w:rFonts w:ascii="Arial" w:eastAsia="Arial" w:hAnsi="Arial" w:cs="Arial"/>
          <w:b/>
          <w:color w:val="000000"/>
          <w:sz w:val="20"/>
          <w:szCs w:val="20"/>
        </w:rPr>
        <w:t>Use the Customers and Orders tables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0C7F76AB" w14:textId="77777777" w:rsidR="0066756C" w:rsidRDefault="0066756C">
      <w:pPr>
        <w:spacing w:after="0"/>
        <w:ind w:left="720"/>
        <w:rPr>
          <w:rFonts w:ascii="Arial" w:eastAsia="Arial" w:hAnsi="Arial" w:cs="Arial"/>
          <w:sz w:val="20"/>
          <w:szCs w:val="20"/>
        </w:rPr>
      </w:pPr>
    </w:p>
    <w:p w14:paraId="10F8235D" w14:textId="77777777" w:rsidR="0066756C" w:rsidRDefault="00000000">
      <w:pPr>
        <w:spacing w:after="0"/>
        <w:ind w:left="72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Expected output:</w:t>
      </w:r>
    </w:p>
    <w:p w14:paraId="1A7164D4" w14:textId="77777777" w:rsidR="0066756C" w:rsidRDefault="0066756C">
      <w:pPr>
        <w:spacing w:after="0"/>
        <w:ind w:left="720"/>
        <w:rPr>
          <w:rFonts w:ascii="Arial" w:eastAsia="Arial" w:hAnsi="Arial" w:cs="Arial"/>
          <w:b/>
          <w:sz w:val="20"/>
          <w:szCs w:val="20"/>
        </w:rPr>
      </w:pPr>
    </w:p>
    <w:p w14:paraId="0B35DBC8" w14:textId="77777777" w:rsidR="0066756C" w:rsidRDefault="00000000">
      <w:pPr>
        <w:spacing w:after="0"/>
        <w:ind w:left="720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noProof/>
          <w:sz w:val="20"/>
          <w:szCs w:val="20"/>
        </w:rPr>
        <w:drawing>
          <wp:inline distT="0" distB="0" distL="0" distR="0" wp14:anchorId="7B63D6C8" wp14:editId="4033ADA5">
            <wp:extent cx="2566376" cy="1610928"/>
            <wp:effectExtent l="0" t="0" r="0" b="0"/>
            <wp:docPr id="214133805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6376" cy="1610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D3510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43298380" w14:textId="546D34C0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6. SELF JOIN</w:t>
      </w:r>
    </w:p>
    <w:p w14:paraId="2AA6936D" w14:textId="0028D94C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a. Create a table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project </w:t>
      </w:r>
      <w:r>
        <w:rPr>
          <w:rFonts w:ascii="Arial" w:eastAsia="Arial" w:hAnsi="Arial" w:cs="Arial"/>
          <w:color w:val="000000"/>
          <w:sz w:val="20"/>
          <w:szCs w:val="20"/>
        </w:rPr>
        <w:t>with below fields.</w:t>
      </w:r>
    </w:p>
    <w:p w14:paraId="537292D7" w14:textId="77777777" w:rsidR="0066756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D781E91" w14:textId="77777777" w:rsidR="0066756C" w:rsidRDefault="00000000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EmployeeID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: integer set as the PRIMARY KEY and AUTO_INCREMENT.</w:t>
      </w:r>
    </w:p>
    <w:p w14:paraId="34398010" w14:textId="77777777" w:rsidR="0066756C" w:rsidRDefault="00000000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FullName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: varchar(50) with no</w:t>
      </w:r>
      <w:r>
        <w:rPr>
          <w:rFonts w:ascii="Arial" w:eastAsia="Arial" w:hAnsi="Arial" w:cs="Arial"/>
          <w:sz w:val="20"/>
          <w:szCs w:val="20"/>
        </w:rPr>
        <w:t xml:space="preserve"> null values</w:t>
      </w:r>
    </w:p>
    <w:p w14:paraId="1CF2A222" w14:textId="77777777" w:rsidR="0066756C" w:rsidRDefault="00000000">
      <w:pPr>
        <w:numPr>
          <w:ilvl w:val="0"/>
          <w:numId w:val="7"/>
        </w:numPr>
        <w:spacing w:after="0"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Gender : Values should be only </w:t>
      </w:r>
      <w:r>
        <w:rPr>
          <w:rFonts w:ascii="Arial" w:eastAsia="Arial" w:hAnsi="Arial" w:cs="Arial"/>
          <w:sz w:val="20"/>
          <w:szCs w:val="20"/>
        </w:rPr>
        <w:t>‘</w:t>
      </w:r>
      <w:r>
        <w:rPr>
          <w:rFonts w:ascii="Arial" w:eastAsia="Arial" w:hAnsi="Arial" w:cs="Arial"/>
          <w:color w:val="000000"/>
          <w:sz w:val="20"/>
          <w:szCs w:val="20"/>
        </w:rPr>
        <w:t>Mal</w:t>
      </w:r>
      <w:r>
        <w:rPr>
          <w:rFonts w:ascii="Arial" w:eastAsia="Arial" w:hAnsi="Arial" w:cs="Arial"/>
          <w:sz w:val="20"/>
          <w:szCs w:val="20"/>
        </w:rPr>
        <w:t xml:space="preserve">e’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or </w:t>
      </w:r>
      <w:r>
        <w:rPr>
          <w:rFonts w:ascii="Arial" w:eastAsia="Arial" w:hAnsi="Arial" w:cs="Arial"/>
          <w:sz w:val="20"/>
          <w:szCs w:val="20"/>
        </w:rPr>
        <w:t>‘</w:t>
      </w:r>
      <w:r>
        <w:rPr>
          <w:rFonts w:ascii="Arial" w:eastAsia="Arial" w:hAnsi="Arial" w:cs="Arial"/>
          <w:color w:val="000000"/>
          <w:sz w:val="20"/>
          <w:szCs w:val="20"/>
        </w:rPr>
        <w:t>Female</w:t>
      </w:r>
      <w:r>
        <w:rPr>
          <w:rFonts w:ascii="Arial" w:eastAsia="Arial" w:hAnsi="Arial" w:cs="Arial"/>
          <w:sz w:val="20"/>
          <w:szCs w:val="20"/>
        </w:rPr>
        <w:t>’</w:t>
      </w:r>
    </w:p>
    <w:p w14:paraId="2342AE4C" w14:textId="77777777" w:rsidR="0066756C" w:rsidRDefault="00000000">
      <w:pPr>
        <w:numPr>
          <w:ilvl w:val="0"/>
          <w:numId w:val="7"/>
        </w:numPr>
        <w:spacing w:line="240" w:lineRule="auto"/>
        <w:ind w:left="108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ManagerID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: integer </w:t>
      </w:r>
    </w:p>
    <w:p w14:paraId="50255913" w14:textId="77777777" w:rsidR="0066756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Add below data into it.</w:t>
      </w:r>
    </w:p>
    <w:p w14:paraId="43D701F9" w14:textId="77777777" w:rsidR="0066756C" w:rsidRDefault="00000000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19995781" wp14:editId="2ABEAB0F">
            <wp:extent cx="3352800" cy="1638300"/>
            <wp:effectExtent l="0" t="0" r="0" b="0"/>
            <wp:docPr id="214133806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37FA8" w14:textId="77777777" w:rsidR="0066756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Find out the names of employees and their related managers.</w:t>
      </w:r>
    </w:p>
    <w:p w14:paraId="2BF50D79" w14:textId="77777777" w:rsidR="0066756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7312B2B2" w14:textId="77777777" w:rsidR="0066756C" w:rsidRDefault="00000000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FB524F4" wp14:editId="1357A1EC">
            <wp:extent cx="2156460" cy="1310640"/>
            <wp:effectExtent l="0" t="0" r="0" b="0"/>
            <wp:docPr id="21413380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310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5E4B67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4F7F8842" w14:textId="7C8D86E2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7. DDL Commands: Create, Alter, Rename</w:t>
      </w:r>
    </w:p>
    <w:p w14:paraId="6A9B1DA5" w14:textId="393D16AC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a. Create table facility. Add the below fields into it.</w:t>
      </w:r>
    </w:p>
    <w:p w14:paraId="5BCD42B1" w14:textId="77777777" w:rsidR="0066756C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Facility_ID</w:t>
      </w:r>
      <w:proofErr w:type="spellEnd"/>
    </w:p>
    <w:p w14:paraId="6C8474E3" w14:textId="77777777" w:rsidR="0066756C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Name</w:t>
      </w:r>
    </w:p>
    <w:p w14:paraId="30851A95" w14:textId="77777777" w:rsidR="0066756C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State</w:t>
      </w:r>
    </w:p>
    <w:p w14:paraId="7D59922D" w14:textId="77777777" w:rsidR="0066756C" w:rsidRDefault="0000000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Country</w:t>
      </w:r>
    </w:p>
    <w:p w14:paraId="7049D68F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922DC" w14:textId="77777777" w:rsidR="0066756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) Alter the table by adding the primary key and auto increment to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Facility_ID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column.</w:t>
      </w:r>
    </w:p>
    <w:p w14:paraId="687B35F3" w14:textId="77777777" w:rsidR="0066756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ii) Add a new column city after name with data type as varchar which should not accept any null values.</w:t>
      </w:r>
    </w:p>
    <w:p w14:paraId="59D197EC" w14:textId="77777777" w:rsidR="0066756C" w:rsidRDefault="0066756C">
      <w:pPr>
        <w:jc w:val="center"/>
        <w:rPr>
          <w:rFonts w:ascii="Arial" w:eastAsia="Arial" w:hAnsi="Arial" w:cs="Arial"/>
          <w:sz w:val="20"/>
          <w:szCs w:val="20"/>
        </w:rPr>
      </w:pPr>
    </w:p>
    <w:p w14:paraId="58BE211C" w14:textId="77777777" w:rsidR="0066756C" w:rsidRDefault="00000000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23EBA930" wp14:editId="22C650BC">
            <wp:extent cx="5730240" cy="845820"/>
            <wp:effectExtent l="0" t="0" r="0" b="0"/>
            <wp:docPr id="214133806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45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0909FD" w14:textId="77777777" w:rsidR="0066756C" w:rsidRDefault="0066756C">
      <w:pPr>
        <w:rPr>
          <w:rFonts w:ascii="Arial" w:eastAsia="Arial" w:hAnsi="Arial" w:cs="Arial"/>
          <w:sz w:val="20"/>
          <w:szCs w:val="20"/>
        </w:rPr>
      </w:pPr>
    </w:p>
    <w:p w14:paraId="22D0E815" w14:textId="77777777" w:rsidR="0066756C" w:rsidRDefault="0066756C">
      <w:pPr>
        <w:jc w:val="center"/>
        <w:rPr>
          <w:rFonts w:ascii="Arial" w:eastAsia="Arial" w:hAnsi="Arial" w:cs="Arial"/>
          <w:b/>
          <w:sz w:val="20"/>
          <w:szCs w:val="20"/>
        </w:rPr>
      </w:pPr>
    </w:p>
    <w:p w14:paraId="436437CF" w14:textId="5C7C83D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8. Views in SQL</w:t>
      </w:r>
    </w:p>
    <w:p w14:paraId="76BDD34B" w14:textId="6DA3AC9A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a. Create a view named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product_category_sales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that provides insights into sales performance by product category. This view should include the following information:</w:t>
      </w:r>
    </w:p>
    <w:p w14:paraId="6B5FCEF1" w14:textId="77777777" w:rsidR="0066756C" w:rsidRDefault="00000000">
      <w:pPr>
        <w:ind w:left="720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productLine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: The category name of the product (from the </w:t>
      </w:r>
      <w:proofErr w:type="spellStart"/>
      <w:r>
        <w:rPr>
          <w:rFonts w:ascii="Arial" w:eastAsia="Arial" w:hAnsi="Arial" w:cs="Arial"/>
          <w:sz w:val="20"/>
          <w:szCs w:val="20"/>
        </w:rPr>
        <w:t>ProductLines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table).</w:t>
      </w:r>
    </w:p>
    <w:p w14:paraId="5592E691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FA41B9E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total_sales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: The total revenue generated by products within that category (calculated by summing the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orderDetails.quantity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*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orderDetails.priceEach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each product in the category).</w:t>
      </w:r>
    </w:p>
    <w:p w14:paraId="55C47F86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6E5D0CB9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number_of_orders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: The total number of orders containing products from that category.</w:t>
      </w:r>
    </w:p>
    <w:p w14:paraId="02BDF545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C770672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(Hint: Tables to be used: Products, orders, </w:t>
      </w:r>
      <w:proofErr w:type="spellStart"/>
      <w:r>
        <w:rPr>
          <w:rFonts w:ascii="Arial" w:eastAsia="Arial" w:hAnsi="Arial" w:cs="Arial"/>
          <w:sz w:val="20"/>
          <w:szCs w:val="20"/>
        </w:rPr>
        <w:t>orderdetails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</w:rPr>
        <w:t>productlines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0D3F2DF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BD33273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The view when read should show the output as:</w:t>
      </w:r>
    </w:p>
    <w:p w14:paraId="004337D4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2DC16F86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2D13FBEA" wp14:editId="72B3FBA6">
            <wp:extent cx="3495687" cy="1623981"/>
            <wp:effectExtent l="0" t="0" r="0" b="0"/>
            <wp:docPr id="214133806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87" cy="16239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0214C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16A62F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4964397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24FE1F04" w14:textId="2FDA8CC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Q</w:t>
      </w:r>
      <w:r w:rsidR="00456993">
        <w:rPr>
          <w:rFonts w:ascii="Arial" w:eastAsia="Arial" w:hAnsi="Arial" w:cs="Arial"/>
          <w:b/>
          <w:sz w:val="20"/>
          <w:szCs w:val="20"/>
        </w:rPr>
        <w:t>9. Stored Procedures in SQL with parameters</w:t>
      </w:r>
    </w:p>
    <w:p w14:paraId="43F8B58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1E488557" w14:textId="5F3022AF" w:rsidR="00AD4FE2" w:rsidRPr="00AD4FE2" w:rsidRDefault="00456993" w:rsidP="00AD4FE2">
      <w:pPr>
        <w:pStyle w:val="ListParagraph"/>
        <w:numPr>
          <w:ilvl w:val="1"/>
          <w:numId w:val="2"/>
        </w:num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AD4FE2">
        <w:rPr>
          <w:rFonts w:ascii="Arial" w:eastAsia="Arial" w:hAnsi="Arial" w:cs="Arial"/>
          <w:color w:val="000000"/>
          <w:sz w:val="20"/>
          <w:szCs w:val="20"/>
        </w:rPr>
        <w:t>Create a stored procedure</w:t>
      </w:r>
      <w:r w:rsidRPr="00AD4FE2">
        <w:rPr>
          <w:color w:val="000000"/>
        </w:rPr>
        <w:t xml:space="preserve"> </w:t>
      </w:r>
      <w:proofErr w:type="spellStart"/>
      <w:r w:rsidRPr="00AD4FE2">
        <w:rPr>
          <w:rFonts w:ascii="Arial" w:eastAsia="Arial" w:hAnsi="Arial" w:cs="Arial"/>
          <w:color w:val="000000"/>
          <w:sz w:val="20"/>
          <w:szCs w:val="20"/>
        </w:rPr>
        <w:t>Get_country_payments</w:t>
      </w:r>
      <w:proofErr w:type="spellEnd"/>
      <w:r w:rsidRPr="00AD4FE2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37596E36" w14:textId="41B02A03" w:rsidR="0066756C" w:rsidRPr="00AD4FE2" w:rsidRDefault="00456993" w:rsidP="00AD4FE2">
      <w:pPr>
        <w:pStyle w:val="ListParagraph"/>
        <w:numPr>
          <w:ilvl w:val="1"/>
          <w:numId w:val="2"/>
        </w:num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AD4FE2">
        <w:rPr>
          <w:rFonts w:ascii="Arial" w:eastAsia="Arial" w:hAnsi="Arial" w:cs="Arial"/>
          <w:color w:val="000000"/>
          <w:sz w:val="20"/>
          <w:szCs w:val="20"/>
        </w:rPr>
        <w:t>which takes in year and country as inputs and gives year wise, country wise total amount as an output. Format the total amount to nearest thousand unit (K)</w:t>
      </w:r>
    </w:p>
    <w:p w14:paraId="7CE5E9DA" w14:textId="77777777" w:rsidR="0066756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Tables: Customers, Payments</w:t>
      </w:r>
    </w:p>
    <w:p w14:paraId="1B49410A" w14:textId="77777777" w:rsidR="0066756C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6450E563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CEF1E" w14:textId="77777777" w:rsidR="0066756C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7DC9FF9E" wp14:editId="49605B64">
            <wp:extent cx="3093720" cy="464820"/>
            <wp:effectExtent l="0" t="0" r="0" b="0"/>
            <wp:docPr id="214133806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464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E17CE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E1425B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15F8665B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757B686D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1A6226B8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0"/>
          <w:szCs w:val="20"/>
        </w:rPr>
      </w:pPr>
    </w:p>
    <w:p w14:paraId="427423E8" w14:textId="6E574E36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 xml:space="preserve">10. Window functions - Rank, </w:t>
      </w:r>
      <w:proofErr w:type="spellStart"/>
      <w:r w:rsidR="00456993">
        <w:rPr>
          <w:rFonts w:ascii="Arial" w:eastAsia="Arial" w:hAnsi="Arial" w:cs="Arial"/>
          <w:b/>
          <w:sz w:val="20"/>
          <w:szCs w:val="20"/>
        </w:rPr>
        <w:t>dense_rank</w:t>
      </w:r>
      <w:proofErr w:type="spellEnd"/>
      <w:r w:rsidR="00456993">
        <w:rPr>
          <w:rFonts w:ascii="Arial" w:eastAsia="Arial" w:hAnsi="Arial" w:cs="Arial"/>
          <w:b/>
          <w:sz w:val="20"/>
          <w:szCs w:val="20"/>
        </w:rPr>
        <w:t>, lead and lag</w:t>
      </w:r>
    </w:p>
    <w:p w14:paraId="7C92448F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sz w:val="20"/>
          <w:szCs w:val="20"/>
        </w:rPr>
      </w:pPr>
    </w:p>
    <w:p w14:paraId="125D1485" w14:textId="21606C7E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a) Using customers and orders tables, rank the customers based on their order frequency</w:t>
      </w:r>
    </w:p>
    <w:p w14:paraId="17E8DB74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5B37C043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109EE313" wp14:editId="3A79F7EA">
            <wp:extent cx="4150988" cy="1967395"/>
            <wp:effectExtent l="0" t="0" r="0" b="0"/>
            <wp:docPr id="214133805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0988" cy="1967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7C35A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646E1495" w14:textId="0B2EE4E2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b) </w:t>
      </w:r>
      <w:r>
        <w:rPr>
          <w:rFonts w:ascii="Arial" w:eastAsia="Arial" w:hAnsi="Arial" w:cs="Arial"/>
          <w:color w:val="000000"/>
          <w:sz w:val="20"/>
          <w:szCs w:val="20"/>
        </w:rPr>
        <w:t>Calculate year wise, month name wise count of orders and year over year (YoY) percentage change. Format the YoY values in no decimals and show in % sign.</w:t>
      </w:r>
    </w:p>
    <w:p w14:paraId="6E187D81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Table: Orders</w:t>
      </w:r>
    </w:p>
    <w:p w14:paraId="3C93B4DA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098DD3C2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7428A5B2" wp14:editId="566987C3">
            <wp:extent cx="3817620" cy="2842260"/>
            <wp:effectExtent l="0" t="0" r="0" b="0"/>
            <wp:docPr id="214133806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2842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174AC" w14:textId="77777777" w:rsidR="0066756C" w:rsidRDefault="0066756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FE5B0FE" w14:textId="266055FF" w:rsidR="0066756C" w:rsidRDefault="007A4116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11.Subqueries and their applications</w:t>
      </w:r>
    </w:p>
    <w:p w14:paraId="39C3D731" w14:textId="77777777" w:rsidR="0066756C" w:rsidRDefault="0066756C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234141" w14:textId="4D9760A2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a. Find out how many product lines are there for which the buy price value is greater than </w:t>
      </w:r>
      <w:r w:rsidR="007266B5">
        <w:rPr>
          <w:rFonts w:ascii="Arial" w:eastAsia="Arial" w:hAnsi="Arial" w:cs="Arial"/>
          <w:color w:val="000000"/>
          <w:sz w:val="20"/>
          <w:szCs w:val="20"/>
        </w:rPr>
        <w:t>the average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of buy price value. Show the output as product line and its count.</w:t>
      </w:r>
    </w:p>
    <w:p w14:paraId="488B14E8" w14:textId="77777777" w:rsidR="0066756C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Expected output:</w:t>
      </w:r>
    </w:p>
    <w:p w14:paraId="1AADEE43" w14:textId="73CD2B23" w:rsidR="0066756C" w:rsidRDefault="0099009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90095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0FCD8D3" wp14:editId="50153644">
            <wp:extent cx="1743075" cy="1767840"/>
            <wp:effectExtent l="0" t="0" r="9525" b="3810"/>
            <wp:docPr id="49368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87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9" cy="176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A3BFC" w14:textId="77777777" w:rsidR="0066756C" w:rsidRDefault="0066756C">
      <w:pPr>
        <w:rPr>
          <w:rFonts w:ascii="Arial" w:eastAsia="Arial" w:hAnsi="Arial" w:cs="Arial"/>
          <w:b/>
          <w:sz w:val="20"/>
          <w:szCs w:val="20"/>
        </w:rPr>
      </w:pPr>
    </w:p>
    <w:p w14:paraId="40FBFC80" w14:textId="58CFCC29" w:rsidR="0066756C" w:rsidRDefault="007A4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12. ERROR HANDLING in SQL</w:t>
      </w:r>
    </w:p>
    <w:p w14:paraId="1E129F0E" w14:textId="31574896" w:rsidR="0066756C" w:rsidRDefault="00456993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    Create the table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Emp_EH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Below are its fields.</w:t>
      </w:r>
    </w:p>
    <w:p w14:paraId="4B6CACC9" w14:textId="77777777" w:rsidR="0066756C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EmpID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(Primary Key)</w:t>
      </w:r>
    </w:p>
    <w:p w14:paraId="232D668D" w14:textId="77777777" w:rsidR="0066756C" w:rsidRDefault="00000000">
      <w:pPr>
        <w:numPr>
          <w:ilvl w:val="0"/>
          <w:numId w:val="13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EmpName</w:t>
      </w:r>
      <w:proofErr w:type="spellEnd"/>
    </w:p>
    <w:p w14:paraId="1FC3E64C" w14:textId="77777777" w:rsidR="0066756C" w:rsidRDefault="00000000">
      <w:pPr>
        <w:numPr>
          <w:ilvl w:val="0"/>
          <w:numId w:val="13"/>
        </w:num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EmailAddress</w:t>
      </w:r>
      <w:proofErr w:type="spellEnd"/>
    </w:p>
    <w:p w14:paraId="3966B87E" w14:textId="77777777" w:rsidR="0066756C" w:rsidRDefault="00000000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a procedure to accept the values for the columns in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Emp_EH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Handle the error using exception handling concept. Show the message as “Error occurred” in case of anything wrong.</w:t>
      </w:r>
    </w:p>
    <w:p w14:paraId="34C08D2B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F48AD4" w14:textId="36D82766" w:rsidR="0066756C" w:rsidRDefault="007A411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0"/>
          <w:szCs w:val="20"/>
        </w:rPr>
        <w:t>Q</w:t>
      </w:r>
      <w:r w:rsidR="00456993">
        <w:rPr>
          <w:rFonts w:ascii="Arial" w:eastAsia="Arial" w:hAnsi="Arial" w:cs="Arial"/>
          <w:b/>
          <w:sz w:val="20"/>
          <w:szCs w:val="20"/>
        </w:rPr>
        <w:t>13. TRIGGERS</w:t>
      </w:r>
    </w:p>
    <w:p w14:paraId="157EC98D" w14:textId="77777777" w:rsidR="0066756C" w:rsidRDefault="00000000" w:rsidP="00456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the table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Emp_BIT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 Add below fields in it.</w:t>
      </w:r>
    </w:p>
    <w:p w14:paraId="3C06D43B" w14:textId="77777777" w:rsidR="0066756C" w:rsidRDefault="00000000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Name</w:t>
      </w:r>
    </w:p>
    <w:p w14:paraId="6D08A323" w14:textId="77777777" w:rsidR="0066756C" w:rsidRDefault="00000000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Occupation</w:t>
      </w:r>
    </w:p>
    <w:p w14:paraId="7F676F65" w14:textId="77777777" w:rsidR="0066756C" w:rsidRDefault="00000000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Working_date</w:t>
      </w:r>
      <w:proofErr w:type="spellEnd"/>
    </w:p>
    <w:p w14:paraId="3E29754B" w14:textId="77777777" w:rsidR="0066756C" w:rsidRDefault="00000000">
      <w:pPr>
        <w:numPr>
          <w:ilvl w:val="0"/>
          <w:numId w:val="15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lastRenderedPageBreak/>
        <w:t>Working_hours</w:t>
      </w:r>
      <w:proofErr w:type="spellEnd"/>
    </w:p>
    <w:p w14:paraId="5785A4F9" w14:textId="77777777" w:rsidR="0066756C" w:rsidRDefault="006675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16BF6C" w14:textId="77777777" w:rsidR="0066756C" w:rsidRDefault="00000000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Insert the data as shown in below query.</w:t>
      </w:r>
    </w:p>
    <w:p w14:paraId="2CBA5958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INSERT INTO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Emp_BIT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VALUES</w:t>
      </w:r>
    </w:p>
    <w:p w14:paraId="040246E9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('Robin', 'Scientist', '2020-10-04', 12),  </w:t>
      </w:r>
    </w:p>
    <w:p w14:paraId="66670620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('Warner', 'Engineer', '2020-10-04', 10),  </w:t>
      </w:r>
    </w:p>
    <w:p w14:paraId="1962DD48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('Peter', 'Actor', '2020-10-04', 13),  </w:t>
      </w:r>
    </w:p>
    <w:p w14:paraId="00CFDCF7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('Marco', 'Doctor', '2020-10-04', 14),  </w:t>
      </w:r>
    </w:p>
    <w:p w14:paraId="415C9FFC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('Brayden', 'Teacher', '2020-10-04', 12),  </w:t>
      </w:r>
    </w:p>
    <w:p w14:paraId="19725F7E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('Antonio', 'Business', '2020-10-04', 11);  </w:t>
      </w:r>
    </w:p>
    <w:p w14:paraId="53C614A7" w14:textId="77777777" w:rsidR="0066756C" w:rsidRDefault="00000000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 </w:t>
      </w:r>
    </w:p>
    <w:p w14:paraId="71132720" w14:textId="77777777" w:rsidR="0066756C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Create before insert trigger to make sure any new value of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Working_hours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if it is negative, then it should be inserted as positive.</w:t>
      </w:r>
    </w:p>
    <w:p w14:paraId="06D0FC60" w14:textId="77777777" w:rsidR="0066756C" w:rsidRDefault="00000000">
      <w:pPr>
        <w:rPr>
          <w:rFonts w:ascii="Arial" w:eastAsia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66756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DB4122EF-29EE-4663-A420-44FDD243782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BAEB9C-2B00-46BB-B2FF-BE1F8FA65081}"/>
    <w:embedBold r:id="rId3" w:fontKey="{9CD4F04C-6C7F-4A73-BC19-AF38DF242AE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9C2C1F7-A706-44FE-B91B-A04588E9DB95}"/>
    <w:embedItalic r:id="rId5" w:fontKey="{B35B11C5-139F-4A2E-84AD-C0BC6695D7D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D02D605-EBE5-4499-8592-93D5849EA5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D9"/>
    <w:multiLevelType w:val="multilevel"/>
    <w:tmpl w:val="08E247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8F12E91"/>
    <w:multiLevelType w:val="multilevel"/>
    <w:tmpl w:val="730E759C"/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E7D94"/>
    <w:multiLevelType w:val="multilevel"/>
    <w:tmpl w:val="E65037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1A1B78"/>
    <w:multiLevelType w:val="multilevel"/>
    <w:tmpl w:val="E41C8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572168"/>
    <w:multiLevelType w:val="multilevel"/>
    <w:tmpl w:val="7DEAFEFC"/>
    <w:lvl w:ilvl="0">
      <w:start w:val="1"/>
      <w:numFmt w:val="decimal"/>
      <w:lvlText w:val="%1."/>
      <w:lvlJc w:val="left"/>
      <w:pPr>
        <w:ind w:left="7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226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86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546" w:hanging="360"/>
      </w:pPr>
      <w:rPr>
        <w:u w:val="none"/>
      </w:rPr>
    </w:lvl>
  </w:abstractNum>
  <w:abstractNum w:abstractNumId="5" w15:restartNumberingAfterBreak="0">
    <w:nsid w:val="1CCD0D4E"/>
    <w:multiLevelType w:val="hybridMultilevel"/>
    <w:tmpl w:val="4C8AC4F2"/>
    <w:lvl w:ilvl="0" w:tplc="3A8C927C">
      <w:start w:val="1"/>
      <w:numFmt w:val="lowerLetter"/>
      <w:lvlText w:val="%1."/>
      <w:lvlJc w:val="left"/>
      <w:pPr>
        <w:ind w:left="720" w:hanging="360"/>
      </w:pPr>
      <w:rPr>
        <w:rFonts w:hint="default"/>
        <w:color w:val="1F1F1F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33DD6"/>
    <w:multiLevelType w:val="multilevel"/>
    <w:tmpl w:val="E7DEC6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C67E9"/>
    <w:multiLevelType w:val="multilevel"/>
    <w:tmpl w:val="526ECA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4CA"/>
    <w:multiLevelType w:val="multilevel"/>
    <w:tmpl w:val="CC44FBC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B4DB0"/>
    <w:multiLevelType w:val="multilevel"/>
    <w:tmpl w:val="478ADD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8CF1E8E"/>
    <w:multiLevelType w:val="multilevel"/>
    <w:tmpl w:val="C9CE6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1FD376B"/>
    <w:multiLevelType w:val="hybridMultilevel"/>
    <w:tmpl w:val="87FC6F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33942"/>
    <w:multiLevelType w:val="multilevel"/>
    <w:tmpl w:val="CCA09CC8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FD2C1A"/>
    <w:multiLevelType w:val="multilevel"/>
    <w:tmpl w:val="179040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342284C"/>
    <w:multiLevelType w:val="multilevel"/>
    <w:tmpl w:val="34B8049E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5033E1"/>
    <w:multiLevelType w:val="multilevel"/>
    <w:tmpl w:val="EEE2DD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F637E4B"/>
    <w:multiLevelType w:val="hybridMultilevel"/>
    <w:tmpl w:val="873C9030"/>
    <w:lvl w:ilvl="0" w:tplc="6568D7A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13519D"/>
    <w:multiLevelType w:val="multilevel"/>
    <w:tmpl w:val="6164D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AC1138D"/>
    <w:multiLevelType w:val="multilevel"/>
    <w:tmpl w:val="7F0696C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191473">
    <w:abstractNumId w:val="18"/>
  </w:num>
  <w:num w:numId="2" w16cid:durableId="1475684617">
    <w:abstractNumId w:val="12"/>
  </w:num>
  <w:num w:numId="3" w16cid:durableId="1313485780">
    <w:abstractNumId w:val="9"/>
  </w:num>
  <w:num w:numId="4" w16cid:durableId="1354767131">
    <w:abstractNumId w:val="1"/>
  </w:num>
  <w:num w:numId="5" w16cid:durableId="421536391">
    <w:abstractNumId w:val="14"/>
  </w:num>
  <w:num w:numId="6" w16cid:durableId="2098821661">
    <w:abstractNumId w:val="7"/>
  </w:num>
  <w:num w:numId="7" w16cid:durableId="1342707549">
    <w:abstractNumId w:val="17"/>
  </w:num>
  <w:num w:numId="8" w16cid:durableId="1350794787">
    <w:abstractNumId w:val="6"/>
  </w:num>
  <w:num w:numId="9" w16cid:durableId="827214829">
    <w:abstractNumId w:val="0"/>
  </w:num>
  <w:num w:numId="10" w16cid:durableId="196478646">
    <w:abstractNumId w:val="3"/>
  </w:num>
  <w:num w:numId="11" w16cid:durableId="181013864">
    <w:abstractNumId w:val="8"/>
  </w:num>
  <w:num w:numId="12" w16cid:durableId="673072172">
    <w:abstractNumId w:val="10"/>
  </w:num>
  <w:num w:numId="13" w16cid:durableId="1280988450">
    <w:abstractNumId w:val="13"/>
  </w:num>
  <w:num w:numId="14" w16cid:durableId="1640303403">
    <w:abstractNumId w:val="2"/>
  </w:num>
  <w:num w:numId="15" w16cid:durableId="324019639">
    <w:abstractNumId w:val="15"/>
  </w:num>
  <w:num w:numId="16" w16cid:durableId="392388813">
    <w:abstractNumId w:val="4"/>
  </w:num>
  <w:num w:numId="17" w16cid:durableId="1815027021">
    <w:abstractNumId w:val="11"/>
  </w:num>
  <w:num w:numId="18" w16cid:durableId="641155517">
    <w:abstractNumId w:val="16"/>
  </w:num>
  <w:num w:numId="19" w16cid:durableId="1390493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56C"/>
    <w:rsid w:val="0038259E"/>
    <w:rsid w:val="003A5AF5"/>
    <w:rsid w:val="00456993"/>
    <w:rsid w:val="00622518"/>
    <w:rsid w:val="00650804"/>
    <w:rsid w:val="0066756C"/>
    <w:rsid w:val="00681316"/>
    <w:rsid w:val="00694408"/>
    <w:rsid w:val="006F21F2"/>
    <w:rsid w:val="007266B5"/>
    <w:rsid w:val="007A4116"/>
    <w:rsid w:val="00850391"/>
    <w:rsid w:val="00990095"/>
    <w:rsid w:val="00AD4FE2"/>
    <w:rsid w:val="00B01440"/>
    <w:rsid w:val="00B065ED"/>
    <w:rsid w:val="00BB5AE2"/>
    <w:rsid w:val="00BC4BCF"/>
    <w:rsid w:val="00E5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0A21"/>
  <w15:docId w15:val="{9D11BBAB-C526-4A6E-B263-43E8D4A26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93E1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42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D6D"/>
    <w:rPr>
      <w:b/>
      <w:bCs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5f1XeRCT8p80jCv3uwsg/4ZN6w==">CgMxLjA4AHIhMWVsdTZXeE8zUXRIVlNZNTZMVE16QXpOcW02N0E5ajFs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985</Words>
  <Characters>5619</Characters>
  <Application>Microsoft Office Word</Application>
  <DocSecurity>0</DocSecurity>
  <Lines>46</Lines>
  <Paragraphs>13</Paragraphs>
  <ScaleCrop>false</ScaleCrop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Shubham Kabre</dc:creator>
  <cp:lastModifiedBy>Siddhesh Mestry</cp:lastModifiedBy>
  <cp:revision>4</cp:revision>
  <dcterms:created xsi:type="dcterms:W3CDTF">2024-05-07T12:37:00Z</dcterms:created>
  <dcterms:modified xsi:type="dcterms:W3CDTF">2025-11-07T05:28:00Z</dcterms:modified>
</cp:coreProperties>
</file>