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9AA03" w14:textId="77777777" w:rsidR="00B2171E" w:rsidRDefault="00B2171E" w:rsidP="00B2171E">
      <w:pPr>
        <w:jc w:val="center"/>
        <w:rPr>
          <w:sz w:val="48"/>
          <w:szCs w:val="48"/>
          <w:lang w:val="en-US"/>
        </w:rPr>
      </w:pPr>
      <w:r>
        <w:rPr>
          <w:sz w:val="48"/>
          <w:szCs w:val="48"/>
          <w:lang w:val="en-US"/>
        </w:rPr>
        <w:t xml:space="preserve">N+ Network Security </w:t>
      </w:r>
    </w:p>
    <w:p w14:paraId="6CC243D8" w14:textId="77777777" w:rsidR="00B2171E" w:rsidRDefault="00B2171E" w:rsidP="00B2171E">
      <w:pPr>
        <w:jc w:val="center"/>
        <w:rPr>
          <w:sz w:val="48"/>
          <w:szCs w:val="48"/>
          <w:lang w:val="en-US"/>
        </w:rPr>
      </w:pPr>
      <w:r>
        <w:rPr>
          <w:sz w:val="48"/>
          <w:szCs w:val="48"/>
          <w:lang w:val="en-US"/>
        </w:rPr>
        <w:t>DAY 1</w:t>
      </w:r>
    </w:p>
    <w:p w14:paraId="165C76E7" w14:textId="77777777" w:rsidR="00B2171E" w:rsidRDefault="00B2171E" w:rsidP="00B2171E">
      <w:pPr>
        <w:rPr>
          <w:sz w:val="24"/>
          <w:szCs w:val="24"/>
          <w:lang w:val="en-US"/>
        </w:rPr>
      </w:pPr>
      <w:r>
        <w:rPr>
          <w:sz w:val="24"/>
          <w:szCs w:val="24"/>
          <w:lang w:val="en-US"/>
        </w:rPr>
        <w:t xml:space="preserve">1. </w:t>
      </w:r>
      <w:r w:rsidRPr="00B2171E">
        <w:rPr>
          <w:sz w:val="24"/>
          <w:szCs w:val="24"/>
          <w:lang w:val="en-US"/>
        </w:rPr>
        <w:t>Use Wireshark to capture network traffic while you load www.spotify.com in your browser, then identify and note down at least two DNS packets and two HTTP or HTTPS packets in the capture.</w:t>
      </w:r>
    </w:p>
    <w:p w14:paraId="734045E0" w14:textId="77777777" w:rsidR="00B2171E" w:rsidRDefault="00B2171E" w:rsidP="00B2171E">
      <w:pPr>
        <w:rPr>
          <w:sz w:val="48"/>
          <w:szCs w:val="48"/>
          <w:lang w:val="en-US"/>
        </w:rPr>
      </w:pPr>
      <w:r>
        <w:rPr>
          <w:sz w:val="24"/>
          <w:szCs w:val="24"/>
          <w:lang w:val="en-US"/>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418"/>
        <w:gridCol w:w="2693"/>
        <w:gridCol w:w="3639"/>
      </w:tblGrid>
      <w:tr w:rsidR="00B2171E" w:rsidRPr="00B2171E" w14:paraId="7766FCD9" w14:textId="77777777" w:rsidTr="00B2171E">
        <w:trPr>
          <w:tblHeader/>
          <w:tblCellSpacing w:w="15" w:type="dxa"/>
        </w:trPr>
        <w:tc>
          <w:tcPr>
            <w:tcW w:w="1231" w:type="dxa"/>
            <w:vAlign w:val="center"/>
            <w:hideMark/>
          </w:tcPr>
          <w:p w14:paraId="03C59EE9" w14:textId="77777777" w:rsidR="00B2171E" w:rsidRPr="00B2171E" w:rsidRDefault="00B2171E" w:rsidP="00B2171E">
            <w:pPr>
              <w:rPr>
                <w:b/>
                <w:bCs/>
                <w:sz w:val="24"/>
                <w:szCs w:val="24"/>
              </w:rPr>
            </w:pPr>
            <w:r w:rsidRPr="00B2171E">
              <w:rPr>
                <w:b/>
                <w:bCs/>
                <w:sz w:val="24"/>
                <w:szCs w:val="24"/>
              </w:rPr>
              <w:t>Packet No.</w:t>
            </w:r>
          </w:p>
        </w:tc>
        <w:tc>
          <w:tcPr>
            <w:tcW w:w="1388" w:type="dxa"/>
            <w:vAlign w:val="center"/>
            <w:hideMark/>
          </w:tcPr>
          <w:p w14:paraId="4F6DFFEC" w14:textId="77777777" w:rsidR="00B2171E" w:rsidRPr="00B2171E" w:rsidRDefault="00B2171E" w:rsidP="00B2171E">
            <w:pPr>
              <w:rPr>
                <w:b/>
                <w:bCs/>
                <w:sz w:val="24"/>
                <w:szCs w:val="24"/>
              </w:rPr>
            </w:pPr>
            <w:r w:rsidRPr="00B2171E">
              <w:rPr>
                <w:b/>
                <w:bCs/>
                <w:sz w:val="24"/>
                <w:szCs w:val="24"/>
              </w:rPr>
              <w:t>Protocol</w:t>
            </w:r>
          </w:p>
        </w:tc>
        <w:tc>
          <w:tcPr>
            <w:tcW w:w="2663" w:type="dxa"/>
            <w:vAlign w:val="center"/>
            <w:hideMark/>
          </w:tcPr>
          <w:p w14:paraId="49FFF22D" w14:textId="77777777" w:rsidR="00B2171E" w:rsidRPr="00B2171E" w:rsidRDefault="00B2171E" w:rsidP="00B2171E">
            <w:pPr>
              <w:rPr>
                <w:b/>
                <w:bCs/>
                <w:sz w:val="24"/>
                <w:szCs w:val="24"/>
              </w:rPr>
            </w:pPr>
            <w:r w:rsidRPr="00B2171E">
              <w:rPr>
                <w:b/>
                <w:bCs/>
                <w:sz w:val="24"/>
                <w:szCs w:val="24"/>
              </w:rPr>
              <w:t>Source → Destination</w:t>
            </w:r>
          </w:p>
        </w:tc>
        <w:tc>
          <w:tcPr>
            <w:tcW w:w="3594" w:type="dxa"/>
            <w:vAlign w:val="center"/>
            <w:hideMark/>
          </w:tcPr>
          <w:p w14:paraId="7AFA8255" w14:textId="77777777" w:rsidR="00B2171E" w:rsidRPr="00B2171E" w:rsidRDefault="00B2171E" w:rsidP="00B2171E">
            <w:pPr>
              <w:rPr>
                <w:b/>
                <w:bCs/>
                <w:sz w:val="24"/>
                <w:szCs w:val="24"/>
              </w:rPr>
            </w:pPr>
            <w:r w:rsidRPr="00B2171E">
              <w:rPr>
                <w:b/>
                <w:bCs/>
                <w:sz w:val="24"/>
                <w:szCs w:val="24"/>
              </w:rPr>
              <w:t>Description</w:t>
            </w:r>
          </w:p>
        </w:tc>
      </w:tr>
      <w:tr w:rsidR="00B2171E" w:rsidRPr="00B2171E" w14:paraId="14768F73" w14:textId="77777777" w:rsidTr="00B2171E">
        <w:trPr>
          <w:tblCellSpacing w:w="15" w:type="dxa"/>
        </w:trPr>
        <w:tc>
          <w:tcPr>
            <w:tcW w:w="1231" w:type="dxa"/>
            <w:vAlign w:val="center"/>
            <w:hideMark/>
          </w:tcPr>
          <w:p w14:paraId="44FF0858" w14:textId="77777777" w:rsidR="00B2171E" w:rsidRPr="00B2171E" w:rsidRDefault="00B2171E" w:rsidP="00B2171E">
            <w:pPr>
              <w:rPr>
                <w:sz w:val="24"/>
                <w:szCs w:val="24"/>
              </w:rPr>
            </w:pPr>
            <w:r w:rsidRPr="00B2171E">
              <w:rPr>
                <w:sz w:val="24"/>
                <w:szCs w:val="24"/>
              </w:rPr>
              <w:t>15</w:t>
            </w:r>
          </w:p>
        </w:tc>
        <w:tc>
          <w:tcPr>
            <w:tcW w:w="1388" w:type="dxa"/>
            <w:vAlign w:val="center"/>
            <w:hideMark/>
          </w:tcPr>
          <w:p w14:paraId="06EFE706" w14:textId="77777777" w:rsidR="00B2171E" w:rsidRPr="00B2171E" w:rsidRDefault="00B2171E" w:rsidP="00B2171E">
            <w:pPr>
              <w:rPr>
                <w:sz w:val="24"/>
                <w:szCs w:val="24"/>
              </w:rPr>
            </w:pPr>
            <w:r w:rsidRPr="00B2171E">
              <w:rPr>
                <w:sz w:val="24"/>
                <w:szCs w:val="24"/>
              </w:rPr>
              <w:t>DNS</w:t>
            </w:r>
          </w:p>
        </w:tc>
        <w:tc>
          <w:tcPr>
            <w:tcW w:w="2663" w:type="dxa"/>
            <w:vAlign w:val="center"/>
            <w:hideMark/>
          </w:tcPr>
          <w:p w14:paraId="3C7E767F" w14:textId="77777777" w:rsidR="00B2171E" w:rsidRPr="00B2171E" w:rsidRDefault="00B2171E" w:rsidP="00B2171E">
            <w:pPr>
              <w:rPr>
                <w:sz w:val="24"/>
                <w:szCs w:val="24"/>
              </w:rPr>
            </w:pPr>
            <w:r w:rsidRPr="00B2171E">
              <w:rPr>
                <w:sz w:val="24"/>
                <w:szCs w:val="24"/>
              </w:rPr>
              <w:t>Your PC → DNS Server</w:t>
            </w:r>
          </w:p>
        </w:tc>
        <w:tc>
          <w:tcPr>
            <w:tcW w:w="3594" w:type="dxa"/>
            <w:vAlign w:val="center"/>
            <w:hideMark/>
          </w:tcPr>
          <w:p w14:paraId="5A94AB25" w14:textId="77777777" w:rsidR="00B2171E" w:rsidRPr="00B2171E" w:rsidRDefault="00B2171E" w:rsidP="00B2171E">
            <w:pPr>
              <w:rPr>
                <w:sz w:val="24"/>
                <w:szCs w:val="24"/>
              </w:rPr>
            </w:pPr>
            <w:r w:rsidRPr="00B2171E">
              <w:rPr>
                <w:sz w:val="24"/>
                <w:szCs w:val="24"/>
              </w:rPr>
              <w:t xml:space="preserve">Standard query for </w:t>
            </w:r>
            <w:hyperlink r:id="rId4" w:history="1">
              <w:r w:rsidRPr="00B2171E">
                <w:rPr>
                  <w:rStyle w:val="Hyperlink"/>
                  <w:b/>
                  <w:bCs/>
                  <w:sz w:val="24"/>
                  <w:szCs w:val="24"/>
                </w:rPr>
                <w:t>www.spotify.com</w:t>
              </w:r>
            </w:hyperlink>
          </w:p>
        </w:tc>
      </w:tr>
      <w:tr w:rsidR="00B2171E" w:rsidRPr="00B2171E" w14:paraId="2CAE3CB9" w14:textId="77777777" w:rsidTr="00B2171E">
        <w:trPr>
          <w:tblCellSpacing w:w="15" w:type="dxa"/>
        </w:trPr>
        <w:tc>
          <w:tcPr>
            <w:tcW w:w="1231" w:type="dxa"/>
            <w:vAlign w:val="center"/>
            <w:hideMark/>
          </w:tcPr>
          <w:p w14:paraId="2369DC90" w14:textId="77777777" w:rsidR="00B2171E" w:rsidRPr="00B2171E" w:rsidRDefault="00B2171E" w:rsidP="00B2171E">
            <w:pPr>
              <w:rPr>
                <w:sz w:val="24"/>
                <w:szCs w:val="24"/>
              </w:rPr>
            </w:pPr>
            <w:r w:rsidRPr="00B2171E">
              <w:rPr>
                <w:sz w:val="24"/>
                <w:szCs w:val="24"/>
              </w:rPr>
              <w:t>16</w:t>
            </w:r>
          </w:p>
        </w:tc>
        <w:tc>
          <w:tcPr>
            <w:tcW w:w="1388" w:type="dxa"/>
            <w:vAlign w:val="center"/>
            <w:hideMark/>
          </w:tcPr>
          <w:p w14:paraId="2F3F331E" w14:textId="77777777" w:rsidR="00B2171E" w:rsidRPr="00B2171E" w:rsidRDefault="00B2171E" w:rsidP="00B2171E">
            <w:pPr>
              <w:rPr>
                <w:sz w:val="24"/>
                <w:szCs w:val="24"/>
              </w:rPr>
            </w:pPr>
            <w:r w:rsidRPr="00B2171E">
              <w:rPr>
                <w:sz w:val="24"/>
                <w:szCs w:val="24"/>
              </w:rPr>
              <w:t>DNS</w:t>
            </w:r>
          </w:p>
        </w:tc>
        <w:tc>
          <w:tcPr>
            <w:tcW w:w="2663" w:type="dxa"/>
            <w:vAlign w:val="center"/>
            <w:hideMark/>
          </w:tcPr>
          <w:p w14:paraId="2698BF38" w14:textId="77777777" w:rsidR="00B2171E" w:rsidRPr="00B2171E" w:rsidRDefault="00B2171E" w:rsidP="00B2171E">
            <w:pPr>
              <w:rPr>
                <w:sz w:val="24"/>
                <w:szCs w:val="24"/>
              </w:rPr>
            </w:pPr>
            <w:r w:rsidRPr="00B2171E">
              <w:rPr>
                <w:sz w:val="24"/>
                <w:szCs w:val="24"/>
              </w:rPr>
              <w:t>DNS Server → Your PC</w:t>
            </w:r>
          </w:p>
        </w:tc>
        <w:tc>
          <w:tcPr>
            <w:tcW w:w="3594" w:type="dxa"/>
            <w:vAlign w:val="center"/>
            <w:hideMark/>
          </w:tcPr>
          <w:p w14:paraId="4CEC9F75" w14:textId="77777777" w:rsidR="00B2171E" w:rsidRPr="00B2171E" w:rsidRDefault="00B2171E" w:rsidP="00B2171E">
            <w:pPr>
              <w:rPr>
                <w:sz w:val="24"/>
                <w:szCs w:val="24"/>
              </w:rPr>
            </w:pPr>
            <w:r w:rsidRPr="00B2171E">
              <w:rPr>
                <w:sz w:val="24"/>
                <w:szCs w:val="24"/>
              </w:rPr>
              <w:t>Standard query response with Spotify IP address</w:t>
            </w:r>
          </w:p>
        </w:tc>
      </w:tr>
      <w:tr w:rsidR="00B2171E" w:rsidRPr="00B2171E" w14:paraId="1472B249" w14:textId="77777777" w:rsidTr="00B2171E">
        <w:trPr>
          <w:tblCellSpacing w:w="15" w:type="dxa"/>
        </w:trPr>
        <w:tc>
          <w:tcPr>
            <w:tcW w:w="1231" w:type="dxa"/>
            <w:vAlign w:val="center"/>
            <w:hideMark/>
          </w:tcPr>
          <w:p w14:paraId="335C4A4B" w14:textId="77777777" w:rsidR="00B2171E" w:rsidRPr="00B2171E" w:rsidRDefault="00B2171E" w:rsidP="00B2171E">
            <w:pPr>
              <w:rPr>
                <w:sz w:val="24"/>
                <w:szCs w:val="24"/>
              </w:rPr>
            </w:pPr>
            <w:r w:rsidRPr="00B2171E">
              <w:rPr>
                <w:sz w:val="24"/>
                <w:szCs w:val="24"/>
              </w:rPr>
              <w:t>24</w:t>
            </w:r>
          </w:p>
        </w:tc>
        <w:tc>
          <w:tcPr>
            <w:tcW w:w="1388" w:type="dxa"/>
            <w:vAlign w:val="center"/>
            <w:hideMark/>
          </w:tcPr>
          <w:p w14:paraId="769AE4DA" w14:textId="77777777" w:rsidR="00B2171E" w:rsidRPr="00B2171E" w:rsidRDefault="00B2171E" w:rsidP="00B2171E">
            <w:pPr>
              <w:rPr>
                <w:sz w:val="24"/>
                <w:szCs w:val="24"/>
              </w:rPr>
            </w:pPr>
            <w:r w:rsidRPr="00B2171E">
              <w:rPr>
                <w:sz w:val="24"/>
                <w:szCs w:val="24"/>
              </w:rPr>
              <w:t>HTTPS (TLS)</w:t>
            </w:r>
          </w:p>
        </w:tc>
        <w:tc>
          <w:tcPr>
            <w:tcW w:w="2663" w:type="dxa"/>
            <w:vAlign w:val="center"/>
            <w:hideMark/>
          </w:tcPr>
          <w:p w14:paraId="2F4A7595" w14:textId="77777777" w:rsidR="00B2171E" w:rsidRPr="00B2171E" w:rsidRDefault="00B2171E" w:rsidP="00B2171E">
            <w:pPr>
              <w:rPr>
                <w:sz w:val="24"/>
                <w:szCs w:val="24"/>
              </w:rPr>
            </w:pPr>
            <w:r w:rsidRPr="00B2171E">
              <w:rPr>
                <w:sz w:val="24"/>
                <w:szCs w:val="24"/>
              </w:rPr>
              <w:t>Your PC → Spotify Server</w:t>
            </w:r>
          </w:p>
        </w:tc>
        <w:tc>
          <w:tcPr>
            <w:tcW w:w="3594" w:type="dxa"/>
            <w:vAlign w:val="center"/>
            <w:hideMark/>
          </w:tcPr>
          <w:p w14:paraId="568DAEAB" w14:textId="77777777" w:rsidR="00B2171E" w:rsidRPr="00B2171E" w:rsidRDefault="00B2171E" w:rsidP="00B2171E">
            <w:pPr>
              <w:rPr>
                <w:sz w:val="24"/>
                <w:szCs w:val="24"/>
              </w:rPr>
            </w:pPr>
            <w:r w:rsidRPr="00B2171E">
              <w:rPr>
                <w:sz w:val="24"/>
                <w:szCs w:val="24"/>
              </w:rPr>
              <w:t>Client Hello to establish a secure HTTPS connection</w:t>
            </w:r>
          </w:p>
        </w:tc>
      </w:tr>
      <w:tr w:rsidR="00B2171E" w:rsidRPr="00B2171E" w14:paraId="5857A94F" w14:textId="77777777" w:rsidTr="00B2171E">
        <w:trPr>
          <w:tblCellSpacing w:w="15" w:type="dxa"/>
        </w:trPr>
        <w:tc>
          <w:tcPr>
            <w:tcW w:w="1231" w:type="dxa"/>
            <w:vAlign w:val="center"/>
            <w:hideMark/>
          </w:tcPr>
          <w:p w14:paraId="0F2E5E09" w14:textId="77777777" w:rsidR="00B2171E" w:rsidRPr="00B2171E" w:rsidRDefault="00B2171E" w:rsidP="00B2171E">
            <w:pPr>
              <w:rPr>
                <w:sz w:val="24"/>
                <w:szCs w:val="24"/>
              </w:rPr>
            </w:pPr>
            <w:r w:rsidRPr="00B2171E">
              <w:rPr>
                <w:sz w:val="24"/>
                <w:szCs w:val="24"/>
              </w:rPr>
              <w:t>30</w:t>
            </w:r>
          </w:p>
        </w:tc>
        <w:tc>
          <w:tcPr>
            <w:tcW w:w="1388" w:type="dxa"/>
            <w:vAlign w:val="center"/>
            <w:hideMark/>
          </w:tcPr>
          <w:p w14:paraId="00DA25A3" w14:textId="77777777" w:rsidR="00B2171E" w:rsidRPr="00B2171E" w:rsidRDefault="00B2171E" w:rsidP="00B2171E">
            <w:pPr>
              <w:rPr>
                <w:sz w:val="24"/>
                <w:szCs w:val="24"/>
              </w:rPr>
            </w:pPr>
            <w:r w:rsidRPr="00B2171E">
              <w:rPr>
                <w:sz w:val="24"/>
                <w:szCs w:val="24"/>
              </w:rPr>
              <w:t>HTTPS (TLS)</w:t>
            </w:r>
          </w:p>
        </w:tc>
        <w:tc>
          <w:tcPr>
            <w:tcW w:w="2663" w:type="dxa"/>
            <w:vAlign w:val="center"/>
            <w:hideMark/>
          </w:tcPr>
          <w:p w14:paraId="4BE291B1" w14:textId="77777777" w:rsidR="00B2171E" w:rsidRPr="00B2171E" w:rsidRDefault="00B2171E" w:rsidP="00B2171E">
            <w:pPr>
              <w:rPr>
                <w:sz w:val="24"/>
                <w:szCs w:val="24"/>
              </w:rPr>
            </w:pPr>
            <w:r w:rsidRPr="00B2171E">
              <w:rPr>
                <w:sz w:val="24"/>
                <w:szCs w:val="24"/>
              </w:rPr>
              <w:t>Spotify Server → Your PC</w:t>
            </w:r>
          </w:p>
        </w:tc>
        <w:tc>
          <w:tcPr>
            <w:tcW w:w="3594" w:type="dxa"/>
            <w:vAlign w:val="center"/>
            <w:hideMark/>
          </w:tcPr>
          <w:p w14:paraId="4DFC04F9" w14:textId="77777777" w:rsidR="00B2171E" w:rsidRPr="00B2171E" w:rsidRDefault="00B2171E" w:rsidP="00B2171E">
            <w:pPr>
              <w:rPr>
                <w:sz w:val="24"/>
                <w:szCs w:val="24"/>
              </w:rPr>
            </w:pPr>
            <w:r w:rsidRPr="00B2171E">
              <w:rPr>
                <w:sz w:val="24"/>
                <w:szCs w:val="24"/>
              </w:rPr>
              <w:t>Server Hello and encrypted HTTPS data exchange</w:t>
            </w:r>
          </w:p>
        </w:tc>
      </w:tr>
    </w:tbl>
    <w:p w14:paraId="66A2CB7C" w14:textId="3E197F95" w:rsidR="003B6FEE" w:rsidRDefault="00B2171E" w:rsidP="00B2171E">
      <w:pPr>
        <w:rPr>
          <w:sz w:val="24"/>
          <w:szCs w:val="24"/>
          <w:lang w:val="en-US"/>
        </w:rPr>
      </w:pPr>
      <w:r>
        <w:rPr>
          <w:sz w:val="48"/>
          <w:szCs w:val="48"/>
          <w:lang w:val="en-US"/>
        </w:rPr>
        <w:t xml:space="preserve"> </w:t>
      </w:r>
    </w:p>
    <w:p w14:paraId="3BC1F1A9" w14:textId="77777777" w:rsidR="00B2171E" w:rsidRPr="00B2171E" w:rsidRDefault="00B2171E" w:rsidP="00B2171E">
      <w:pPr>
        <w:rPr>
          <w:sz w:val="24"/>
          <w:szCs w:val="24"/>
        </w:rPr>
      </w:pPr>
      <w:r>
        <w:rPr>
          <w:sz w:val="24"/>
          <w:szCs w:val="24"/>
          <w:lang w:val="en-US"/>
        </w:rPr>
        <w:t xml:space="preserve">2. </w:t>
      </w:r>
      <w:r w:rsidRPr="00B2171E">
        <w:rPr>
          <w:sz w:val="24"/>
          <w:szCs w:val="24"/>
        </w:rPr>
        <w:t xml:space="preserve">Simulate a DNS lookup for www.flipkart.com using the </w:t>
      </w:r>
      <w:proofErr w:type="spellStart"/>
      <w:r w:rsidRPr="00B2171E">
        <w:rPr>
          <w:sz w:val="24"/>
          <w:szCs w:val="24"/>
        </w:rPr>
        <w:t>nslookup</w:t>
      </w:r>
      <w:proofErr w:type="spellEnd"/>
      <w:r w:rsidRPr="00B2171E">
        <w:rPr>
          <w:sz w:val="24"/>
          <w:szCs w:val="24"/>
        </w:rPr>
        <w:t xml:space="preserve"> command in your terminal and write down the IP address returned along with a brief explanation of what this result means.</w:t>
      </w:r>
    </w:p>
    <w:p w14:paraId="7A022EBB" w14:textId="1A60C420" w:rsidR="00B2171E" w:rsidRDefault="00B2171E" w:rsidP="00B2171E">
      <w:pPr>
        <w:rPr>
          <w:sz w:val="24"/>
          <w:szCs w:val="24"/>
          <w:lang w:val="en-US"/>
        </w:rPr>
      </w:pPr>
      <w:r w:rsidRPr="00B2171E">
        <w:rPr>
          <w:sz w:val="24"/>
          <w:szCs w:val="24"/>
          <w:lang w:val="en-US"/>
        </w:rPr>
        <w:lastRenderedPageBreak/>
        <w:drawing>
          <wp:inline distT="0" distB="0" distL="0" distR="0" wp14:anchorId="53EB4DFF" wp14:editId="64C9A02B">
            <wp:extent cx="5731510" cy="3334385"/>
            <wp:effectExtent l="0" t="0" r="2540" b="0"/>
            <wp:docPr id="1747942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42611" name=""/>
                    <pic:cNvPicPr/>
                  </pic:nvPicPr>
                  <pic:blipFill>
                    <a:blip r:embed="rId5"/>
                    <a:stretch>
                      <a:fillRect/>
                    </a:stretch>
                  </pic:blipFill>
                  <pic:spPr>
                    <a:xfrm>
                      <a:off x="0" y="0"/>
                      <a:ext cx="5731510" cy="3334385"/>
                    </a:xfrm>
                    <a:prstGeom prst="rect">
                      <a:avLst/>
                    </a:prstGeom>
                  </pic:spPr>
                </pic:pic>
              </a:graphicData>
            </a:graphic>
          </wp:inline>
        </w:drawing>
      </w:r>
    </w:p>
    <w:p w14:paraId="3650972C" w14:textId="77777777" w:rsidR="00B2171E" w:rsidRPr="00B2171E" w:rsidRDefault="00B2171E" w:rsidP="00B2171E">
      <w:pPr>
        <w:rPr>
          <w:sz w:val="24"/>
          <w:szCs w:val="24"/>
        </w:rPr>
      </w:pPr>
      <w:r>
        <w:rPr>
          <w:sz w:val="24"/>
          <w:szCs w:val="24"/>
          <w:lang w:val="en-US"/>
        </w:rPr>
        <w:t xml:space="preserve">3. </w:t>
      </w:r>
      <w:r w:rsidRPr="00B2171E">
        <w:rPr>
          <w:sz w:val="24"/>
          <w:szCs w:val="24"/>
        </w:rPr>
        <w:t>Explain the difference between HTTP and HTTPS by listing 3 key differences, and give a real-world example of an app or website you use that relies on HTTPS for secure communication.</w:t>
      </w:r>
    </w:p>
    <w:p w14:paraId="62485CC9" w14:textId="77777777" w:rsidR="00B2171E" w:rsidRPr="00B2171E" w:rsidRDefault="00B2171E" w:rsidP="00B2171E">
      <w:pPr>
        <w:rPr>
          <w:sz w:val="24"/>
          <w:szCs w:val="24"/>
          <w:lang w:val="en-US"/>
        </w:rPr>
      </w:pPr>
      <w:r>
        <w:rPr>
          <w:sz w:val="24"/>
          <w:szCs w:val="24"/>
          <w:lang w:val="en-US"/>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4"/>
        <w:gridCol w:w="2823"/>
        <w:gridCol w:w="5029"/>
      </w:tblGrid>
      <w:tr w:rsidR="00B2171E" w:rsidRPr="00B2171E" w14:paraId="4AA53724" w14:textId="77777777">
        <w:trPr>
          <w:tblHeader/>
          <w:tblCellSpacing w:w="15" w:type="dxa"/>
        </w:trPr>
        <w:tc>
          <w:tcPr>
            <w:tcW w:w="0" w:type="auto"/>
            <w:vAlign w:val="center"/>
            <w:hideMark/>
          </w:tcPr>
          <w:p w14:paraId="0D1C7460" w14:textId="77777777" w:rsidR="00B2171E" w:rsidRPr="00B2171E" w:rsidRDefault="00B2171E" w:rsidP="00B2171E">
            <w:pPr>
              <w:rPr>
                <w:b/>
                <w:bCs/>
                <w:sz w:val="24"/>
                <w:szCs w:val="24"/>
              </w:rPr>
            </w:pPr>
            <w:r w:rsidRPr="00B2171E">
              <w:rPr>
                <w:b/>
                <w:bCs/>
                <w:sz w:val="24"/>
                <w:szCs w:val="24"/>
              </w:rPr>
              <w:t>Feature</w:t>
            </w:r>
          </w:p>
        </w:tc>
        <w:tc>
          <w:tcPr>
            <w:tcW w:w="0" w:type="auto"/>
            <w:vAlign w:val="center"/>
            <w:hideMark/>
          </w:tcPr>
          <w:p w14:paraId="17A92E4A" w14:textId="77777777" w:rsidR="00B2171E" w:rsidRPr="00B2171E" w:rsidRDefault="00B2171E" w:rsidP="00B2171E">
            <w:pPr>
              <w:rPr>
                <w:b/>
                <w:bCs/>
                <w:sz w:val="24"/>
                <w:szCs w:val="24"/>
              </w:rPr>
            </w:pPr>
            <w:r w:rsidRPr="00B2171E">
              <w:rPr>
                <w:b/>
                <w:bCs/>
                <w:sz w:val="24"/>
                <w:szCs w:val="24"/>
              </w:rPr>
              <w:t>HTTP</w:t>
            </w:r>
          </w:p>
        </w:tc>
        <w:tc>
          <w:tcPr>
            <w:tcW w:w="0" w:type="auto"/>
            <w:vAlign w:val="center"/>
            <w:hideMark/>
          </w:tcPr>
          <w:p w14:paraId="50619530" w14:textId="77777777" w:rsidR="00B2171E" w:rsidRPr="00B2171E" w:rsidRDefault="00B2171E" w:rsidP="00B2171E">
            <w:pPr>
              <w:rPr>
                <w:b/>
                <w:bCs/>
                <w:sz w:val="24"/>
                <w:szCs w:val="24"/>
              </w:rPr>
            </w:pPr>
            <w:r w:rsidRPr="00B2171E">
              <w:rPr>
                <w:b/>
                <w:bCs/>
                <w:sz w:val="24"/>
                <w:szCs w:val="24"/>
              </w:rPr>
              <w:t>HTTPS</w:t>
            </w:r>
          </w:p>
        </w:tc>
      </w:tr>
      <w:tr w:rsidR="00B2171E" w:rsidRPr="00B2171E" w14:paraId="1B78022B" w14:textId="77777777">
        <w:trPr>
          <w:tblCellSpacing w:w="15" w:type="dxa"/>
        </w:trPr>
        <w:tc>
          <w:tcPr>
            <w:tcW w:w="0" w:type="auto"/>
            <w:vAlign w:val="center"/>
            <w:hideMark/>
          </w:tcPr>
          <w:p w14:paraId="3F413EB7" w14:textId="77777777" w:rsidR="00B2171E" w:rsidRPr="00B2171E" w:rsidRDefault="00B2171E" w:rsidP="00B2171E">
            <w:pPr>
              <w:rPr>
                <w:sz w:val="24"/>
                <w:szCs w:val="24"/>
              </w:rPr>
            </w:pPr>
            <w:r w:rsidRPr="00B2171E">
              <w:rPr>
                <w:b/>
                <w:bCs/>
                <w:sz w:val="24"/>
                <w:szCs w:val="24"/>
              </w:rPr>
              <w:t>Security</w:t>
            </w:r>
          </w:p>
        </w:tc>
        <w:tc>
          <w:tcPr>
            <w:tcW w:w="0" w:type="auto"/>
            <w:vAlign w:val="center"/>
            <w:hideMark/>
          </w:tcPr>
          <w:p w14:paraId="450FB5C4" w14:textId="77777777" w:rsidR="00B2171E" w:rsidRPr="00B2171E" w:rsidRDefault="00B2171E" w:rsidP="00B2171E">
            <w:pPr>
              <w:rPr>
                <w:sz w:val="24"/>
                <w:szCs w:val="24"/>
              </w:rPr>
            </w:pPr>
            <w:r w:rsidRPr="00B2171E">
              <w:rPr>
                <w:sz w:val="24"/>
                <w:szCs w:val="24"/>
              </w:rPr>
              <w:t>Data is not encrypted.</w:t>
            </w:r>
          </w:p>
        </w:tc>
        <w:tc>
          <w:tcPr>
            <w:tcW w:w="0" w:type="auto"/>
            <w:vAlign w:val="center"/>
            <w:hideMark/>
          </w:tcPr>
          <w:p w14:paraId="06BCFE64" w14:textId="77777777" w:rsidR="00B2171E" w:rsidRPr="00B2171E" w:rsidRDefault="00B2171E" w:rsidP="00B2171E">
            <w:pPr>
              <w:rPr>
                <w:sz w:val="24"/>
                <w:szCs w:val="24"/>
              </w:rPr>
            </w:pPr>
            <w:r w:rsidRPr="00B2171E">
              <w:rPr>
                <w:sz w:val="24"/>
                <w:szCs w:val="24"/>
              </w:rPr>
              <w:t>Data is encrypted using SSL/TLS.</w:t>
            </w:r>
          </w:p>
        </w:tc>
      </w:tr>
      <w:tr w:rsidR="00B2171E" w:rsidRPr="00B2171E" w14:paraId="0794ADD7" w14:textId="77777777">
        <w:trPr>
          <w:tblCellSpacing w:w="15" w:type="dxa"/>
        </w:trPr>
        <w:tc>
          <w:tcPr>
            <w:tcW w:w="0" w:type="auto"/>
            <w:vAlign w:val="center"/>
            <w:hideMark/>
          </w:tcPr>
          <w:p w14:paraId="65F7FC2B" w14:textId="77777777" w:rsidR="00B2171E" w:rsidRPr="00B2171E" w:rsidRDefault="00B2171E" w:rsidP="00B2171E">
            <w:pPr>
              <w:rPr>
                <w:sz w:val="24"/>
                <w:szCs w:val="24"/>
              </w:rPr>
            </w:pPr>
            <w:r w:rsidRPr="00B2171E">
              <w:rPr>
                <w:b/>
                <w:bCs/>
                <w:sz w:val="24"/>
                <w:szCs w:val="24"/>
              </w:rPr>
              <w:t>Port Number</w:t>
            </w:r>
          </w:p>
        </w:tc>
        <w:tc>
          <w:tcPr>
            <w:tcW w:w="0" w:type="auto"/>
            <w:vAlign w:val="center"/>
            <w:hideMark/>
          </w:tcPr>
          <w:p w14:paraId="7591E193" w14:textId="77777777" w:rsidR="00B2171E" w:rsidRPr="00B2171E" w:rsidRDefault="00B2171E" w:rsidP="00B2171E">
            <w:pPr>
              <w:rPr>
                <w:sz w:val="24"/>
                <w:szCs w:val="24"/>
              </w:rPr>
            </w:pPr>
            <w:r w:rsidRPr="00B2171E">
              <w:rPr>
                <w:sz w:val="24"/>
                <w:szCs w:val="24"/>
              </w:rPr>
              <w:t xml:space="preserve">Uses port </w:t>
            </w:r>
            <w:r w:rsidRPr="00B2171E">
              <w:rPr>
                <w:b/>
                <w:bCs/>
                <w:sz w:val="24"/>
                <w:szCs w:val="24"/>
              </w:rPr>
              <w:t>80</w:t>
            </w:r>
            <w:r w:rsidRPr="00B2171E">
              <w:rPr>
                <w:sz w:val="24"/>
                <w:szCs w:val="24"/>
              </w:rPr>
              <w:t>.</w:t>
            </w:r>
          </w:p>
        </w:tc>
        <w:tc>
          <w:tcPr>
            <w:tcW w:w="0" w:type="auto"/>
            <w:vAlign w:val="center"/>
            <w:hideMark/>
          </w:tcPr>
          <w:p w14:paraId="7887AA14" w14:textId="77777777" w:rsidR="00B2171E" w:rsidRPr="00B2171E" w:rsidRDefault="00B2171E" w:rsidP="00B2171E">
            <w:pPr>
              <w:rPr>
                <w:sz w:val="24"/>
                <w:szCs w:val="24"/>
              </w:rPr>
            </w:pPr>
            <w:r w:rsidRPr="00B2171E">
              <w:rPr>
                <w:sz w:val="24"/>
                <w:szCs w:val="24"/>
              </w:rPr>
              <w:t xml:space="preserve">Uses port </w:t>
            </w:r>
            <w:r w:rsidRPr="00B2171E">
              <w:rPr>
                <w:b/>
                <w:bCs/>
                <w:sz w:val="24"/>
                <w:szCs w:val="24"/>
              </w:rPr>
              <w:t>443</w:t>
            </w:r>
            <w:r w:rsidRPr="00B2171E">
              <w:rPr>
                <w:sz w:val="24"/>
                <w:szCs w:val="24"/>
              </w:rPr>
              <w:t>.</w:t>
            </w:r>
          </w:p>
        </w:tc>
      </w:tr>
      <w:tr w:rsidR="00B2171E" w:rsidRPr="00B2171E" w14:paraId="104D6F45" w14:textId="77777777">
        <w:trPr>
          <w:tblCellSpacing w:w="15" w:type="dxa"/>
        </w:trPr>
        <w:tc>
          <w:tcPr>
            <w:tcW w:w="0" w:type="auto"/>
            <w:vAlign w:val="center"/>
            <w:hideMark/>
          </w:tcPr>
          <w:p w14:paraId="6DDDCC39" w14:textId="77777777" w:rsidR="00B2171E" w:rsidRPr="00B2171E" w:rsidRDefault="00B2171E" w:rsidP="00B2171E">
            <w:pPr>
              <w:rPr>
                <w:sz w:val="24"/>
                <w:szCs w:val="24"/>
              </w:rPr>
            </w:pPr>
            <w:r w:rsidRPr="00B2171E">
              <w:rPr>
                <w:b/>
                <w:bCs/>
                <w:sz w:val="24"/>
                <w:szCs w:val="24"/>
              </w:rPr>
              <w:t>Safety</w:t>
            </w:r>
          </w:p>
        </w:tc>
        <w:tc>
          <w:tcPr>
            <w:tcW w:w="0" w:type="auto"/>
            <w:vAlign w:val="center"/>
            <w:hideMark/>
          </w:tcPr>
          <w:p w14:paraId="70F08C9B" w14:textId="77777777" w:rsidR="00B2171E" w:rsidRPr="00B2171E" w:rsidRDefault="00B2171E" w:rsidP="00B2171E">
            <w:pPr>
              <w:rPr>
                <w:sz w:val="24"/>
                <w:szCs w:val="24"/>
              </w:rPr>
            </w:pPr>
            <w:r w:rsidRPr="00B2171E">
              <w:rPr>
                <w:sz w:val="24"/>
                <w:szCs w:val="24"/>
              </w:rPr>
              <w:t>Less secure and vulnerable to data theft.</w:t>
            </w:r>
          </w:p>
        </w:tc>
        <w:tc>
          <w:tcPr>
            <w:tcW w:w="0" w:type="auto"/>
            <w:vAlign w:val="center"/>
            <w:hideMark/>
          </w:tcPr>
          <w:p w14:paraId="574F17B5" w14:textId="77777777" w:rsidR="00B2171E" w:rsidRPr="00B2171E" w:rsidRDefault="00B2171E" w:rsidP="00B2171E">
            <w:pPr>
              <w:rPr>
                <w:sz w:val="24"/>
                <w:szCs w:val="24"/>
              </w:rPr>
            </w:pPr>
            <w:r w:rsidRPr="00B2171E">
              <w:rPr>
                <w:sz w:val="24"/>
                <w:szCs w:val="24"/>
              </w:rPr>
              <w:t>More secure and protects sensitive information like passwords and payments.</w:t>
            </w:r>
          </w:p>
        </w:tc>
      </w:tr>
    </w:tbl>
    <w:p w14:paraId="772EEE46" w14:textId="0076A298" w:rsidR="00B2171E" w:rsidRDefault="00B2171E" w:rsidP="00B2171E">
      <w:pPr>
        <w:rPr>
          <w:sz w:val="24"/>
          <w:szCs w:val="24"/>
          <w:lang w:val="en-US"/>
        </w:rPr>
      </w:pPr>
    </w:p>
    <w:p w14:paraId="589DA773" w14:textId="77777777" w:rsidR="00B2171E" w:rsidRPr="00B2171E" w:rsidRDefault="00B2171E" w:rsidP="00B2171E">
      <w:pPr>
        <w:rPr>
          <w:sz w:val="24"/>
          <w:szCs w:val="24"/>
        </w:rPr>
      </w:pPr>
      <w:r>
        <w:rPr>
          <w:sz w:val="24"/>
          <w:szCs w:val="24"/>
          <w:lang w:val="en-US"/>
        </w:rPr>
        <w:t xml:space="preserve">4. </w:t>
      </w:r>
      <w:r w:rsidRPr="00B2171E">
        <w:rPr>
          <w:sz w:val="24"/>
          <w:szCs w:val="24"/>
        </w:rPr>
        <w:t xml:space="preserve">Open Wireshark and filter for DNS protocol traffic. Try searching for a new website (one you haven't visited recently) in your browser and describe the sequence of DNS queries and responses you </w:t>
      </w:r>
      <w:proofErr w:type="gramStart"/>
      <w:r w:rsidRPr="00B2171E">
        <w:rPr>
          <w:sz w:val="24"/>
          <w:szCs w:val="24"/>
        </w:rPr>
        <w:t>observe.&lt;</w:t>
      </w:r>
      <w:proofErr w:type="spellStart"/>
      <w:proofErr w:type="gramEnd"/>
      <w:r w:rsidRPr="00B2171E">
        <w:rPr>
          <w:sz w:val="24"/>
          <w:szCs w:val="24"/>
        </w:rPr>
        <w:t>br</w:t>
      </w:r>
      <w:proofErr w:type="spellEnd"/>
      <w:r w:rsidRPr="00B2171E">
        <w:rPr>
          <w:sz w:val="24"/>
          <w:szCs w:val="24"/>
        </w:rPr>
        <w:t>&gt;&lt;</w:t>
      </w:r>
      <w:proofErr w:type="spellStart"/>
      <w:r w:rsidRPr="00B2171E">
        <w:rPr>
          <w:sz w:val="24"/>
          <w:szCs w:val="24"/>
        </w:rPr>
        <w:t>br</w:t>
      </w:r>
      <w:proofErr w:type="spellEnd"/>
      <w:r w:rsidRPr="00B2171E">
        <w:rPr>
          <w:sz w:val="24"/>
          <w:szCs w:val="24"/>
        </w:rPr>
        <w:t>&gt;&lt;</w:t>
      </w:r>
      <w:proofErr w:type="spellStart"/>
      <w:r w:rsidRPr="00B2171E">
        <w:rPr>
          <w:sz w:val="24"/>
          <w:szCs w:val="24"/>
        </w:rPr>
        <w:t>em</w:t>
      </w:r>
      <w:proofErr w:type="spellEnd"/>
      <w:r w:rsidRPr="00B2171E">
        <w:rPr>
          <w:sz w:val="24"/>
          <w:szCs w:val="24"/>
        </w:rPr>
        <w:t xml:space="preserve">&gt;&lt;strong&gt;Hint:&lt;/strong&gt; Look for packets with 'Standard query' and 'Standard query response' in the Info </w:t>
      </w:r>
      <w:proofErr w:type="gramStart"/>
      <w:r w:rsidRPr="00B2171E">
        <w:rPr>
          <w:sz w:val="24"/>
          <w:szCs w:val="24"/>
        </w:rPr>
        <w:t>column.&lt;</w:t>
      </w:r>
      <w:proofErr w:type="gramEnd"/>
      <w:r w:rsidRPr="00B2171E">
        <w:rPr>
          <w:sz w:val="24"/>
          <w:szCs w:val="24"/>
        </w:rPr>
        <w:t>/</w:t>
      </w:r>
      <w:proofErr w:type="spellStart"/>
      <w:r w:rsidRPr="00B2171E">
        <w:rPr>
          <w:sz w:val="24"/>
          <w:szCs w:val="24"/>
        </w:rPr>
        <w:t>em</w:t>
      </w:r>
      <w:proofErr w:type="spellEnd"/>
      <w:r w:rsidRPr="00B2171E">
        <w:rPr>
          <w:sz w:val="24"/>
          <w:szCs w:val="24"/>
        </w:rPr>
        <w:t>&gt;</w:t>
      </w:r>
    </w:p>
    <w:p w14:paraId="64D29B5B" w14:textId="77777777" w:rsidR="00B2171E" w:rsidRPr="00B2171E" w:rsidRDefault="00B2171E" w:rsidP="00B2171E">
      <w:pPr>
        <w:rPr>
          <w:sz w:val="24"/>
          <w:szCs w:val="24"/>
          <w:lang w:val="en-US"/>
        </w:rPr>
      </w:pPr>
      <w:r>
        <w:rPr>
          <w:sz w:val="24"/>
          <w:szCs w:val="24"/>
          <w:lang w:val="en-US"/>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9"/>
        <w:gridCol w:w="1784"/>
        <w:gridCol w:w="6533"/>
      </w:tblGrid>
      <w:tr w:rsidR="00B2171E" w:rsidRPr="00B2171E" w14:paraId="705D11D1" w14:textId="77777777" w:rsidTr="00B2171E">
        <w:trPr>
          <w:tblHeader/>
          <w:tblCellSpacing w:w="15" w:type="dxa"/>
        </w:trPr>
        <w:tc>
          <w:tcPr>
            <w:tcW w:w="664" w:type="dxa"/>
            <w:vAlign w:val="center"/>
            <w:hideMark/>
          </w:tcPr>
          <w:p w14:paraId="7E9EDBC7" w14:textId="77777777" w:rsidR="00B2171E" w:rsidRPr="00B2171E" w:rsidRDefault="00B2171E" w:rsidP="00B2171E">
            <w:pPr>
              <w:rPr>
                <w:b/>
                <w:bCs/>
                <w:sz w:val="24"/>
                <w:szCs w:val="24"/>
              </w:rPr>
            </w:pPr>
            <w:r w:rsidRPr="00B2171E">
              <w:rPr>
                <w:b/>
                <w:bCs/>
                <w:sz w:val="24"/>
                <w:szCs w:val="24"/>
              </w:rPr>
              <w:t>Step</w:t>
            </w:r>
          </w:p>
        </w:tc>
        <w:tc>
          <w:tcPr>
            <w:tcW w:w="1754" w:type="dxa"/>
            <w:vAlign w:val="center"/>
            <w:hideMark/>
          </w:tcPr>
          <w:p w14:paraId="2F626CD0" w14:textId="77777777" w:rsidR="00B2171E" w:rsidRPr="00B2171E" w:rsidRDefault="00B2171E" w:rsidP="00B2171E">
            <w:pPr>
              <w:rPr>
                <w:b/>
                <w:bCs/>
                <w:sz w:val="24"/>
                <w:szCs w:val="24"/>
              </w:rPr>
            </w:pPr>
            <w:r w:rsidRPr="00B2171E">
              <w:rPr>
                <w:b/>
                <w:bCs/>
                <w:sz w:val="24"/>
                <w:szCs w:val="24"/>
              </w:rPr>
              <w:t>Packet Type</w:t>
            </w:r>
          </w:p>
        </w:tc>
        <w:tc>
          <w:tcPr>
            <w:tcW w:w="0" w:type="auto"/>
            <w:vAlign w:val="center"/>
            <w:hideMark/>
          </w:tcPr>
          <w:p w14:paraId="6DF5236D" w14:textId="77777777" w:rsidR="00B2171E" w:rsidRPr="00B2171E" w:rsidRDefault="00B2171E" w:rsidP="00B2171E">
            <w:pPr>
              <w:rPr>
                <w:b/>
                <w:bCs/>
                <w:sz w:val="24"/>
                <w:szCs w:val="24"/>
              </w:rPr>
            </w:pPr>
            <w:r w:rsidRPr="00B2171E">
              <w:rPr>
                <w:b/>
                <w:bCs/>
                <w:sz w:val="24"/>
                <w:szCs w:val="24"/>
              </w:rPr>
              <w:t>Description</w:t>
            </w:r>
          </w:p>
        </w:tc>
      </w:tr>
      <w:tr w:rsidR="00B2171E" w:rsidRPr="00B2171E" w14:paraId="3589A515" w14:textId="77777777" w:rsidTr="00B2171E">
        <w:trPr>
          <w:tblCellSpacing w:w="15" w:type="dxa"/>
        </w:trPr>
        <w:tc>
          <w:tcPr>
            <w:tcW w:w="664" w:type="dxa"/>
            <w:vAlign w:val="center"/>
            <w:hideMark/>
          </w:tcPr>
          <w:p w14:paraId="3D817DA1" w14:textId="77777777" w:rsidR="00B2171E" w:rsidRPr="00B2171E" w:rsidRDefault="00B2171E" w:rsidP="00B2171E">
            <w:pPr>
              <w:rPr>
                <w:sz w:val="24"/>
                <w:szCs w:val="24"/>
              </w:rPr>
            </w:pPr>
            <w:r w:rsidRPr="00B2171E">
              <w:rPr>
                <w:sz w:val="24"/>
                <w:szCs w:val="24"/>
              </w:rPr>
              <w:t>1</w:t>
            </w:r>
          </w:p>
        </w:tc>
        <w:tc>
          <w:tcPr>
            <w:tcW w:w="1754" w:type="dxa"/>
            <w:vAlign w:val="center"/>
            <w:hideMark/>
          </w:tcPr>
          <w:p w14:paraId="2BBD6953" w14:textId="77777777" w:rsidR="00B2171E" w:rsidRPr="00B2171E" w:rsidRDefault="00B2171E" w:rsidP="00B2171E">
            <w:pPr>
              <w:rPr>
                <w:sz w:val="24"/>
                <w:szCs w:val="24"/>
              </w:rPr>
            </w:pPr>
            <w:r w:rsidRPr="00B2171E">
              <w:rPr>
                <w:sz w:val="24"/>
                <w:szCs w:val="24"/>
              </w:rPr>
              <w:t>Standard Query</w:t>
            </w:r>
          </w:p>
        </w:tc>
        <w:tc>
          <w:tcPr>
            <w:tcW w:w="0" w:type="auto"/>
            <w:vAlign w:val="center"/>
            <w:hideMark/>
          </w:tcPr>
          <w:p w14:paraId="1C7E54D8" w14:textId="77777777" w:rsidR="00B2171E" w:rsidRPr="00B2171E" w:rsidRDefault="00B2171E" w:rsidP="00B2171E">
            <w:pPr>
              <w:rPr>
                <w:sz w:val="24"/>
                <w:szCs w:val="24"/>
              </w:rPr>
            </w:pPr>
            <w:r w:rsidRPr="00B2171E">
              <w:rPr>
                <w:sz w:val="24"/>
                <w:szCs w:val="24"/>
              </w:rPr>
              <w:t xml:space="preserve">My computer sent a DNS request asking for the IP address of </w:t>
            </w:r>
            <w:hyperlink r:id="rId6" w:history="1">
              <w:r w:rsidRPr="00B2171E">
                <w:rPr>
                  <w:rStyle w:val="Hyperlink"/>
                  <w:b/>
                  <w:bCs/>
                  <w:sz w:val="24"/>
                  <w:szCs w:val="24"/>
                </w:rPr>
                <w:t>www.canva.com</w:t>
              </w:r>
            </w:hyperlink>
            <w:r w:rsidRPr="00B2171E">
              <w:rPr>
                <w:sz w:val="24"/>
                <w:szCs w:val="24"/>
              </w:rPr>
              <w:t>.</w:t>
            </w:r>
          </w:p>
        </w:tc>
      </w:tr>
      <w:tr w:rsidR="00B2171E" w:rsidRPr="00B2171E" w14:paraId="5328E7AD" w14:textId="77777777" w:rsidTr="00B2171E">
        <w:trPr>
          <w:tblCellSpacing w:w="15" w:type="dxa"/>
        </w:trPr>
        <w:tc>
          <w:tcPr>
            <w:tcW w:w="664" w:type="dxa"/>
            <w:vAlign w:val="center"/>
            <w:hideMark/>
          </w:tcPr>
          <w:p w14:paraId="7C8EDC75" w14:textId="77777777" w:rsidR="00B2171E" w:rsidRPr="00B2171E" w:rsidRDefault="00B2171E" w:rsidP="00B2171E">
            <w:pPr>
              <w:rPr>
                <w:sz w:val="24"/>
                <w:szCs w:val="24"/>
              </w:rPr>
            </w:pPr>
            <w:r w:rsidRPr="00B2171E">
              <w:rPr>
                <w:sz w:val="24"/>
                <w:szCs w:val="24"/>
              </w:rPr>
              <w:lastRenderedPageBreak/>
              <w:t>2</w:t>
            </w:r>
          </w:p>
        </w:tc>
        <w:tc>
          <w:tcPr>
            <w:tcW w:w="1754" w:type="dxa"/>
            <w:vAlign w:val="center"/>
            <w:hideMark/>
          </w:tcPr>
          <w:p w14:paraId="0FAC7FCD" w14:textId="77777777" w:rsidR="00B2171E" w:rsidRPr="00B2171E" w:rsidRDefault="00B2171E" w:rsidP="00B2171E">
            <w:pPr>
              <w:rPr>
                <w:sz w:val="24"/>
                <w:szCs w:val="24"/>
              </w:rPr>
            </w:pPr>
            <w:r w:rsidRPr="00B2171E">
              <w:rPr>
                <w:sz w:val="24"/>
                <w:szCs w:val="24"/>
              </w:rPr>
              <w:t>Standard Query Response</w:t>
            </w:r>
          </w:p>
        </w:tc>
        <w:tc>
          <w:tcPr>
            <w:tcW w:w="0" w:type="auto"/>
            <w:vAlign w:val="center"/>
            <w:hideMark/>
          </w:tcPr>
          <w:p w14:paraId="67AF825C" w14:textId="77777777" w:rsidR="00B2171E" w:rsidRPr="00B2171E" w:rsidRDefault="00B2171E" w:rsidP="00B2171E">
            <w:pPr>
              <w:rPr>
                <w:sz w:val="24"/>
                <w:szCs w:val="24"/>
              </w:rPr>
            </w:pPr>
            <w:r w:rsidRPr="00B2171E">
              <w:rPr>
                <w:sz w:val="24"/>
                <w:szCs w:val="24"/>
              </w:rPr>
              <w:t xml:space="preserve">The DNS server replied with the IP address of </w:t>
            </w:r>
            <w:hyperlink r:id="rId7" w:history="1">
              <w:r w:rsidRPr="00B2171E">
                <w:rPr>
                  <w:rStyle w:val="Hyperlink"/>
                  <w:b/>
                  <w:bCs/>
                  <w:sz w:val="24"/>
                  <w:szCs w:val="24"/>
                </w:rPr>
                <w:t>www.canva.com</w:t>
              </w:r>
            </w:hyperlink>
            <w:r w:rsidRPr="00B2171E">
              <w:rPr>
                <w:sz w:val="24"/>
                <w:szCs w:val="24"/>
              </w:rPr>
              <w:t>.</w:t>
            </w:r>
          </w:p>
        </w:tc>
      </w:tr>
      <w:tr w:rsidR="00B2171E" w:rsidRPr="00B2171E" w14:paraId="20EBD7B1" w14:textId="77777777" w:rsidTr="00B2171E">
        <w:trPr>
          <w:tblCellSpacing w:w="15" w:type="dxa"/>
        </w:trPr>
        <w:tc>
          <w:tcPr>
            <w:tcW w:w="664" w:type="dxa"/>
            <w:vAlign w:val="center"/>
            <w:hideMark/>
          </w:tcPr>
          <w:p w14:paraId="634CB309" w14:textId="77777777" w:rsidR="00B2171E" w:rsidRPr="00B2171E" w:rsidRDefault="00B2171E" w:rsidP="00B2171E">
            <w:pPr>
              <w:rPr>
                <w:sz w:val="24"/>
                <w:szCs w:val="24"/>
              </w:rPr>
            </w:pPr>
            <w:r w:rsidRPr="00B2171E">
              <w:rPr>
                <w:sz w:val="24"/>
                <w:szCs w:val="24"/>
              </w:rPr>
              <w:t>3</w:t>
            </w:r>
          </w:p>
        </w:tc>
        <w:tc>
          <w:tcPr>
            <w:tcW w:w="1754" w:type="dxa"/>
            <w:vAlign w:val="center"/>
            <w:hideMark/>
          </w:tcPr>
          <w:p w14:paraId="107D3C49" w14:textId="77777777" w:rsidR="00B2171E" w:rsidRPr="00B2171E" w:rsidRDefault="00B2171E" w:rsidP="00B2171E">
            <w:pPr>
              <w:rPr>
                <w:sz w:val="24"/>
                <w:szCs w:val="24"/>
              </w:rPr>
            </w:pPr>
            <w:r w:rsidRPr="00B2171E">
              <w:rPr>
                <w:sz w:val="24"/>
                <w:szCs w:val="24"/>
              </w:rPr>
              <w:t>Standard Query</w:t>
            </w:r>
          </w:p>
        </w:tc>
        <w:tc>
          <w:tcPr>
            <w:tcW w:w="0" w:type="auto"/>
            <w:vAlign w:val="center"/>
            <w:hideMark/>
          </w:tcPr>
          <w:p w14:paraId="2F7E7218" w14:textId="77777777" w:rsidR="00B2171E" w:rsidRPr="00B2171E" w:rsidRDefault="00B2171E" w:rsidP="00B2171E">
            <w:pPr>
              <w:rPr>
                <w:sz w:val="24"/>
                <w:szCs w:val="24"/>
              </w:rPr>
            </w:pPr>
            <w:r w:rsidRPr="00B2171E">
              <w:rPr>
                <w:sz w:val="24"/>
                <w:szCs w:val="24"/>
              </w:rPr>
              <w:t>The browser requested additional DNS records (such as IPv6 or related domains).</w:t>
            </w:r>
          </w:p>
        </w:tc>
      </w:tr>
      <w:tr w:rsidR="00B2171E" w:rsidRPr="00B2171E" w14:paraId="792A3975" w14:textId="77777777" w:rsidTr="00B2171E">
        <w:trPr>
          <w:tblCellSpacing w:w="15" w:type="dxa"/>
        </w:trPr>
        <w:tc>
          <w:tcPr>
            <w:tcW w:w="664" w:type="dxa"/>
            <w:vAlign w:val="center"/>
            <w:hideMark/>
          </w:tcPr>
          <w:p w14:paraId="12BE5408" w14:textId="77777777" w:rsidR="00B2171E" w:rsidRPr="00B2171E" w:rsidRDefault="00B2171E" w:rsidP="00B2171E">
            <w:pPr>
              <w:rPr>
                <w:sz w:val="24"/>
                <w:szCs w:val="24"/>
              </w:rPr>
            </w:pPr>
            <w:r w:rsidRPr="00B2171E">
              <w:rPr>
                <w:sz w:val="24"/>
                <w:szCs w:val="24"/>
              </w:rPr>
              <w:t>4</w:t>
            </w:r>
          </w:p>
        </w:tc>
        <w:tc>
          <w:tcPr>
            <w:tcW w:w="1754" w:type="dxa"/>
            <w:vAlign w:val="center"/>
            <w:hideMark/>
          </w:tcPr>
          <w:p w14:paraId="2AAA6942" w14:textId="77777777" w:rsidR="00B2171E" w:rsidRPr="00B2171E" w:rsidRDefault="00B2171E" w:rsidP="00B2171E">
            <w:pPr>
              <w:rPr>
                <w:sz w:val="24"/>
                <w:szCs w:val="24"/>
              </w:rPr>
            </w:pPr>
            <w:r w:rsidRPr="00B2171E">
              <w:rPr>
                <w:sz w:val="24"/>
                <w:szCs w:val="24"/>
              </w:rPr>
              <w:t>Standard Query Response</w:t>
            </w:r>
          </w:p>
        </w:tc>
        <w:tc>
          <w:tcPr>
            <w:tcW w:w="0" w:type="auto"/>
            <w:vAlign w:val="center"/>
            <w:hideMark/>
          </w:tcPr>
          <w:p w14:paraId="6694E536" w14:textId="77777777" w:rsidR="00B2171E" w:rsidRPr="00B2171E" w:rsidRDefault="00B2171E" w:rsidP="00B2171E">
            <w:pPr>
              <w:rPr>
                <w:sz w:val="24"/>
                <w:szCs w:val="24"/>
              </w:rPr>
            </w:pPr>
            <w:r w:rsidRPr="00B2171E">
              <w:rPr>
                <w:sz w:val="24"/>
                <w:szCs w:val="24"/>
              </w:rPr>
              <w:t>The DNS server returned the requested records, allowing the browser to connect to the website.</w:t>
            </w:r>
          </w:p>
        </w:tc>
      </w:tr>
    </w:tbl>
    <w:p w14:paraId="22FF52EA" w14:textId="6AE7EFD9" w:rsidR="00B2171E" w:rsidRDefault="00B2171E" w:rsidP="00B2171E">
      <w:pPr>
        <w:rPr>
          <w:sz w:val="24"/>
          <w:szCs w:val="24"/>
          <w:lang w:val="en-US"/>
        </w:rPr>
      </w:pPr>
    </w:p>
    <w:p w14:paraId="378A3289" w14:textId="5851CA70" w:rsidR="00B2171E" w:rsidRDefault="00B2171E" w:rsidP="00B2171E">
      <w:pPr>
        <w:rPr>
          <w:sz w:val="24"/>
          <w:szCs w:val="24"/>
        </w:rPr>
      </w:pPr>
      <w:r>
        <w:rPr>
          <w:sz w:val="24"/>
          <w:szCs w:val="24"/>
          <w:lang w:val="en-US"/>
        </w:rPr>
        <w:t xml:space="preserve">5. </w:t>
      </w:r>
      <w:r w:rsidRPr="00B2171E">
        <w:rPr>
          <w:sz w:val="24"/>
          <w:szCs w:val="24"/>
        </w:rPr>
        <w:t xml:space="preserve">Pick any one protocol from DNS, DHCP, FTP, or SNMP (other than HTTP/HTTPS) and write a short scenario describing how it would be used in a real-world app or service you use (for example, how DHCP helps your phone connect to </w:t>
      </w:r>
      <w:proofErr w:type="spellStart"/>
      <w:r w:rsidRPr="00B2171E">
        <w:rPr>
          <w:sz w:val="24"/>
          <w:szCs w:val="24"/>
        </w:rPr>
        <w:t>WiFi</w:t>
      </w:r>
      <w:proofErr w:type="spellEnd"/>
      <w:r w:rsidRPr="00B2171E">
        <w:rPr>
          <w:sz w:val="24"/>
          <w:szCs w:val="24"/>
        </w:rPr>
        <w:t xml:space="preserve"> when you open Instagram at a cafe).</w:t>
      </w:r>
    </w:p>
    <w:p w14:paraId="5C243001" w14:textId="77777777" w:rsidR="00B2171E" w:rsidRPr="00B2171E" w:rsidRDefault="00B2171E" w:rsidP="00B2171E">
      <w:pPr>
        <w:rPr>
          <w:b/>
          <w:bCs/>
          <w:sz w:val="24"/>
          <w:szCs w:val="24"/>
        </w:rPr>
      </w:pPr>
      <w:r>
        <w:rPr>
          <w:sz w:val="24"/>
          <w:szCs w:val="24"/>
        </w:rPr>
        <w:t xml:space="preserve">= </w:t>
      </w:r>
      <w:r w:rsidRPr="00B2171E">
        <w:rPr>
          <w:b/>
          <w:bCs/>
          <w:sz w:val="24"/>
          <w:szCs w:val="24"/>
        </w:rPr>
        <w:t>Scenario: DHCP (Dynamic Host Configuration Protocol)</w:t>
      </w:r>
    </w:p>
    <w:p w14:paraId="735280D5" w14:textId="77777777" w:rsidR="00B2171E" w:rsidRPr="00B2171E" w:rsidRDefault="00B2171E" w:rsidP="00B2171E">
      <w:pPr>
        <w:rPr>
          <w:sz w:val="24"/>
          <w:szCs w:val="24"/>
        </w:rPr>
      </w:pPr>
      <w:r w:rsidRPr="00B2171E">
        <w:rPr>
          <w:sz w:val="24"/>
          <w:szCs w:val="24"/>
        </w:rPr>
        <w:t xml:space="preserve">When I connect my phone to the Wi-Fi at a café and open </w:t>
      </w:r>
      <w:r w:rsidRPr="00B2171E">
        <w:rPr>
          <w:b/>
          <w:bCs/>
          <w:sz w:val="24"/>
          <w:szCs w:val="24"/>
        </w:rPr>
        <w:t>Instagram</w:t>
      </w:r>
      <w:r w:rsidRPr="00B2171E">
        <w:rPr>
          <w:sz w:val="24"/>
          <w:szCs w:val="24"/>
        </w:rPr>
        <w:t xml:space="preserve">, the </w:t>
      </w:r>
      <w:r w:rsidRPr="00B2171E">
        <w:rPr>
          <w:b/>
          <w:bCs/>
          <w:sz w:val="24"/>
          <w:szCs w:val="24"/>
        </w:rPr>
        <w:t>DHCP</w:t>
      </w:r>
      <w:r w:rsidRPr="00B2171E">
        <w:rPr>
          <w:sz w:val="24"/>
          <w:szCs w:val="24"/>
        </w:rPr>
        <w:t xml:space="preserve"> protocol automatically assigns my phone an IP address, subnet mask, default gateway, and DNS server. This allows my phone to connect to the internet without any manual network configuration, so I can browse Instagram immediately.</w:t>
      </w:r>
    </w:p>
    <w:p w14:paraId="7B8D5B9D" w14:textId="3F256FDA" w:rsidR="00B2171E" w:rsidRPr="00B2171E" w:rsidRDefault="00B2171E" w:rsidP="00B2171E">
      <w:pPr>
        <w:rPr>
          <w:sz w:val="24"/>
          <w:szCs w:val="24"/>
          <w:lang w:val="en-US"/>
        </w:rPr>
      </w:pPr>
    </w:p>
    <w:sectPr w:rsidR="00B2171E" w:rsidRPr="00B217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71E"/>
    <w:rsid w:val="000C2725"/>
    <w:rsid w:val="003B6FEE"/>
    <w:rsid w:val="008B16BA"/>
    <w:rsid w:val="00A42204"/>
    <w:rsid w:val="00B2171E"/>
    <w:rsid w:val="00D826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C1FEE"/>
  <w15:chartTrackingRefBased/>
  <w15:docId w15:val="{40FB9EAC-6902-4468-A545-0FAB49075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17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17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17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17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17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17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17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17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17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7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17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17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17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17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17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7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7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71E"/>
    <w:rPr>
      <w:rFonts w:eastAsiaTheme="majorEastAsia" w:cstheme="majorBidi"/>
      <w:color w:val="272727" w:themeColor="text1" w:themeTint="D8"/>
    </w:rPr>
  </w:style>
  <w:style w:type="paragraph" w:styleId="Title">
    <w:name w:val="Title"/>
    <w:basedOn w:val="Normal"/>
    <w:next w:val="Normal"/>
    <w:link w:val="TitleChar"/>
    <w:uiPriority w:val="10"/>
    <w:qFormat/>
    <w:rsid w:val="00B217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7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7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7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71E"/>
    <w:pPr>
      <w:spacing w:before="160"/>
      <w:jc w:val="center"/>
    </w:pPr>
    <w:rPr>
      <w:i/>
      <w:iCs/>
      <w:color w:val="404040" w:themeColor="text1" w:themeTint="BF"/>
    </w:rPr>
  </w:style>
  <w:style w:type="character" w:customStyle="1" w:styleId="QuoteChar">
    <w:name w:val="Quote Char"/>
    <w:basedOn w:val="DefaultParagraphFont"/>
    <w:link w:val="Quote"/>
    <w:uiPriority w:val="29"/>
    <w:rsid w:val="00B2171E"/>
    <w:rPr>
      <w:i/>
      <w:iCs/>
      <w:color w:val="404040" w:themeColor="text1" w:themeTint="BF"/>
    </w:rPr>
  </w:style>
  <w:style w:type="paragraph" w:styleId="ListParagraph">
    <w:name w:val="List Paragraph"/>
    <w:basedOn w:val="Normal"/>
    <w:uiPriority w:val="34"/>
    <w:qFormat/>
    <w:rsid w:val="00B2171E"/>
    <w:pPr>
      <w:ind w:left="720"/>
      <w:contextualSpacing/>
    </w:pPr>
  </w:style>
  <w:style w:type="character" w:styleId="IntenseEmphasis">
    <w:name w:val="Intense Emphasis"/>
    <w:basedOn w:val="DefaultParagraphFont"/>
    <w:uiPriority w:val="21"/>
    <w:qFormat/>
    <w:rsid w:val="00B2171E"/>
    <w:rPr>
      <w:i/>
      <w:iCs/>
      <w:color w:val="2F5496" w:themeColor="accent1" w:themeShade="BF"/>
    </w:rPr>
  </w:style>
  <w:style w:type="paragraph" w:styleId="IntenseQuote">
    <w:name w:val="Intense Quote"/>
    <w:basedOn w:val="Normal"/>
    <w:next w:val="Normal"/>
    <w:link w:val="IntenseQuoteChar"/>
    <w:uiPriority w:val="30"/>
    <w:qFormat/>
    <w:rsid w:val="00B217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171E"/>
    <w:rPr>
      <w:i/>
      <w:iCs/>
      <w:color w:val="2F5496" w:themeColor="accent1" w:themeShade="BF"/>
    </w:rPr>
  </w:style>
  <w:style w:type="character" w:styleId="IntenseReference">
    <w:name w:val="Intense Reference"/>
    <w:basedOn w:val="DefaultParagraphFont"/>
    <w:uiPriority w:val="32"/>
    <w:qFormat/>
    <w:rsid w:val="00B2171E"/>
    <w:rPr>
      <w:b/>
      <w:bCs/>
      <w:smallCaps/>
      <w:color w:val="2F5496" w:themeColor="accent1" w:themeShade="BF"/>
      <w:spacing w:val="5"/>
    </w:rPr>
  </w:style>
  <w:style w:type="character" w:styleId="Hyperlink">
    <w:name w:val="Hyperlink"/>
    <w:basedOn w:val="DefaultParagraphFont"/>
    <w:uiPriority w:val="99"/>
    <w:unhideWhenUsed/>
    <w:rsid w:val="00B2171E"/>
    <w:rPr>
      <w:color w:val="0563C1" w:themeColor="hyperlink"/>
      <w:u w:val="single"/>
    </w:rPr>
  </w:style>
  <w:style w:type="character" w:styleId="UnresolvedMention">
    <w:name w:val="Unresolved Mention"/>
    <w:basedOn w:val="DefaultParagraphFont"/>
    <w:uiPriority w:val="99"/>
    <w:semiHidden/>
    <w:unhideWhenUsed/>
    <w:rsid w:val="00B217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canva.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canva.com/" TargetMode="External"/><Relationship Id="rId5" Type="http://schemas.openxmlformats.org/officeDocument/2006/relationships/image" Target="media/image1.png"/><Relationship Id="rId4" Type="http://schemas.openxmlformats.org/officeDocument/2006/relationships/hyperlink" Target="http://www.spotify.co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409</Words>
  <Characters>2334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Siddhesh Mohite</dc:creator>
  <cp:keywords/>
  <dc:description/>
  <cp:lastModifiedBy>Siddhesh Mohite</cp:lastModifiedBy>
  <cp:revision>2</cp:revision>
  <dcterms:created xsi:type="dcterms:W3CDTF">2026-08-06T05:56:00Z</dcterms:created>
  <dcterms:modified xsi:type="dcterms:W3CDTF">2026-08-06T05:56:00Z</dcterms:modified>
</cp:coreProperties>
</file>