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C100" w14:textId="77777777" w:rsidR="001F6312" w:rsidRDefault="00000000">
      <w:pPr>
        <w:pStyle w:val="Title"/>
      </w:pPr>
      <w:r>
        <w:t>Campus Lost-and-Found Management System</w:t>
      </w:r>
    </w:p>
    <w:p w14:paraId="4573C9CF" w14:textId="77777777" w:rsidR="001F6312" w:rsidRDefault="00000000">
      <w:r>
        <w:t>PBL-1 Mini Project | Object-Oriented Programming using C++</w:t>
      </w:r>
    </w:p>
    <w:p w14:paraId="0611D582" w14:textId="121A805A" w:rsidR="001F6312" w:rsidRDefault="00000000">
      <w:r>
        <w:t>Course: Object-Oriented Programming (OOP)</w:t>
      </w:r>
      <w:r w:rsidR="00F47B78">
        <w:t xml:space="preserve"> </w:t>
      </w:r>
    </w:p>
    <w:tbl>
      <w:tblPr>
        <w:tblStyle w:val="TableGrid"/>
        <w:tblW w:w="0" w:type="auto"/>
        <w:tblLook w:val="04A0" w:firstRow="1" w:lastRow="0" w:firstColumn="1" w:lastColumn="0" w:noHBand="0" w:noVBand="1"/>
      </w:tblPr>
      <w:tblGrid>
        <w:gridCol w:w="2214"/>
        <w:gridCol w:w="2214"/>
        <w:gridCol w:w="2214"/>
        <w:gridCol w:w="2214"/>
      </w:tblGrid>
      <w:tr w:rsidR="00F47B78" w14:paraId="525208E3" w14:textId="77777777" w:rsidTr="00F47B78">
        <w:tc>
          <w:tcPr>
            <w:tcW w:w="2214" w:type="dxa"/>
          </w:tcPr>
          <w:p w14:paraId="38BF0157" w14:textId="0B4589F1" w:rsidR="00F47B78" w:rsidRDefault="00F47B78">
            <w:r>
              <w:t>Name</w:t>
            </w:r>
          </w:p>
        </w:tc>
        <w:tc>
          <w:tcPr>
            <w:tcW w:w="2214" w:type="dxa"/>
          </w:tcPr>
          <w:p w14:paraId="12A326F9" w14:textId="6A2D5844" w:rsidR="00F47B78" w:rsidRDefault="00F47B78">
            <w:r>
              <w:t>PRN</w:t>
            </w:r>
          </w:p>
        </w:tc>
        <w:tc>
          <w:tcPr>
            <w:tcW w:w="2214" w:type="dxa"/>
          </w:tcPr>
          <w:p w14:paraId="181AD30F" w14:textId="389892E5" w:rsidR="00F47B78" w:rsidRDefault="00F47B78">
            <w:r>
              <w:t>Roll No.</w:t>
            </w:r>
          </w:p>
        </w:tc>
        <w:tc>
          <w:tcPr>
            <w:tcW w:w="2214" w:type="dxa"/>
          </w:tcPr>
          <w:p w14:paraId="581FAD8E" w14:textId="48336416" w:rsidR="00F47B78" w:rsidRDefault="00F47B78">
            <w:r>
              <w:t>Batch</w:t>
            </w:r>
          </w:p>
        </w:tc>
      </w:tr>
      <w:tr w:rsidR="00F47B78" w14:paraId="29983564" w14:textId="77777777" w:rsidTr="00F47B78">
        <w:tc>
          <w:tcPr>
            <w:tcW w:w="2214" w:type="dxa"/>
          </w:tcPr>
          <w:p w14:paraId="366B2FCE" w14:textId="0DF5D011" w:rsidR="00F47B78" w:rsidRDefault="00F47B78">
            <w:r>
              <w:t>Siddhesh Patil</w:t>
            </w:r>
          </w:p>
        </w:tc>
        <w:tc>
          <w:tcPr>
            <w:tcW w:w="2214" w:type="dxa"/>
          </w:tcPr>
          <w:p w14:paraId="4915B0DA" w14:textId="0D4E068D" w:rsidR="00F47B78" w:rsidRDefault="00F47B78">
            <w:r>
              <w:t>1262252207</w:t>
            </w:r>
          </w:p>
        </w:tc>
        <w:tc>
          <w:tcPr>
            <w:tcW w:w="2214" w:type="dxa"/>
          </w:tcPr>
          <w:p w14:paraId="602E6BD1" w14:textId="022763E0" w:rsidR="00F47B78" w:rsidRDefault="00F47B78">
            <w:r>
              <w:t>20</w:t>
            </w:r>
          </w:p>
        </w:tc>
        <w:tc>
          <w:tcPr>
            <w:tcW w:w="2214" w:type="dxa"/>
          </w:tcPr>
          <w:p w14:paraId="6FEB1BD9" w14:textId="7CBB98FC" w:rsidR="00F47B78" w:rsidRDefault="00F47B78">
            <w:r>
              <w:t>C1</w:t>
            </w:r>
          </w:p>
        </w:tc>
      </w:tr>
    </w:tbl>
    <w:p w14:paraId="099C98AC" w14:textId="77777777" w:rsidR="00F47B78" w:rsidRDefault="00F47B78"/>
    <w:p w14:paraId="5B17B888" w14:textId="77777777" w:rsidR="001F6312" w:rsidRDefault="00000000">
      <w:pPr>
        <w:pStyle w:val="Heading1"/>
      </w:pPr>
      <w:r>
        <w:t>1. Problem Statement</w:t>
      </w:r>
    </w:p>
    <w:p w14:paraId="380F2B26" w14:textId="77777777" w:rsidR="001F6312" w:rsidRDefault="00000000">
      <w:r>
        <w:t>Students and staff may lose personal belongings such as identity cards, notebooks, water bottles, keys or earphones around a college campus. Found items may also remain unclaimed because there is no common place to record and search for them. This project provides a simple console-based system to maintain lost-item and found-item reports.</w:t>
      </w:r>
    </w:p>
    <w:p w14:paraId="38F7204E" w14:textId="77777777" w:rsidR="001F6312" w:rsidRDefault="00000000">
      <w:pPr>
        <w:pStyle w:val="Heading1"/>
      </w:pPr>
      <w:r>
        <w:t>2. Proposed Solution</w:t>
      </w:r>
    </w:p>
    <w:p w14:paraId="7B9F1F75" w14:textId="77777777" w:rsidR="001F6312" w:rsidRDefault="00000000">
      <w:r>
        <w:t>The Campus Lost-and-Found Management System allows a user to report a lost item or a found item by entering the item name, location and date. Every report receives a unique ID. Users can view all reports, search for a report by ID, and mark a report as resolved when the item has been returned or otherwise dealt with. The program uses C++ classes, inheritance, abstraction and runtime polymorphism.</w:t>
      </w:r>
    </w:p>
    <w:p w14:paraId="2286C484" w14:textId="77777777" w:rsidR="001F6312" w:rsidRDefault="00000000">
      <w:pPr>
        <w:pStyle w:val="Heading1"/>
      </w:pPr>
      <w:r>
        <w:t>3. Main Features</w:t>
      </w:r>
    </w:p>
    <w:p w14:paraId="272DBCEB" w14:textId="77777777" w:rsidR="001F6312" w:rsidRDefault="00000000">
      <w:pPr>
        <w:pStyle w:val="ListBullet"/>
      </w:pPr>
      <w:r>
        <w:t>Add a lost-item report.</w:t>
      </w:r>
    </w:p>
    <w:p w14:paraId="20B5495B" w14:textId="77777777" w:rsidR="001F6312" w:rsidRDefault="00000000">
      <w:pPr>
        <w:pStyle w:val="ListBullet"/>
      </w:pPr>
      <w:r>
        <w:t>Add a found-item report.</w:t>
      </w:r>
    </w:p>
    <w:p w14:paraId="65CBF48F" w14:textId="77777777" w:rsidR="001F6312" w:rsidRDefault="00000000">
      <w:pPr>
        <w:pStyle w:val="ListBullet"/>
      </w:pPr>
      <w:r>
        <w:t>Assign a unique ID to every report.</w:t>
      </w:r>
    </w:p>
    <w:p w14:paraId="5C71FD3F" w14:textId="77777777" w:rsidR="001F6312" w:rsidRDefault="00000000">
      <w:pPr>
        <w:pStyle w:val="ListBullet"/>
      </w:pPr>
      <w:r>
        <w:t>Display all saved reports.</w:t>
      </w:r>
    </w:p>
    <w:p w14:paraId="1C0D37ED" w14:textId="77777777" w:rsidR="001F6312" w:rsidRDefault="00000000">
      <w:pPr>
        <w:pStyle w:val="ListBullet"/>
      </w:pPr>
      <w:r>
        <w:t>Search for a report using its ID.</w:t>
      </w:r>
    </w:p>
    <w:p w14:paraId="42273100" w14:textId="77777777" w:rsidR="001F6312" w:rsidRDefault="00000000">
      <w:pPr>
        <w:pStyle w:val="ListBullet"/>
      </w:pPr>
      <w:r>
        <w:t>Mark a report as resolved.</w:t>
      </w:r>
    </w:p>
    <w:p w14:paraId="748FA5CA" w14:textId="77777777" w:rsidR="001F6312" w:rsidRDefault="00000000">
      <w:pPr>
        <w:pStyle w:val="Heading1"/>
      </w:pPr>
      <w:r>
        <w:t>4. OOP Concepts Used</w:t>
      </w:r>
    </w:p>
    <w:p w14:paraId="45D81996" w14:textId="77777777" w:rsidR="001F6312" w:rsidRDefault="00000000">
      <w:pPr>
        <w:pStyle w:val="ListBullet"/>
      </w:pPr>
      <w:r>
        <w:rPr>
          <w:b/>
        </w:rPr>
        <w:t xml:space="preserve">Encapsulation: </w:t>
      </w:r>
      <w:r>
        <w:t>Each report stores its related data and operations together in a class. The report collection is managed inside CampusHelpDesk.</w:t>
      </w:r>
    </w:p>
    <w:p w14:paraId="0E5A7C37" w14:textId="77777777" w:rsidR="001F6312" w:rsidRDefault="00000000">
      <w:pPr>
        <w:pStyle w:val="ListBullet"/>
      </w:pPr>
      <w:r>
        <w:rPr>
          <w:b/>
        </w:rPr>
        <w:t xml:space="preserve">Abstraction: </w:t>
      </w:r>
      <w:r>
        <w:t>LostItem is an abstract base class that defines the common information and a virtual display() function.</w:t>
      </w:r>
    </w:p>
    <w:p w14:paraId="405C12F6" w14:textId="77777777" w:rsidR="001F6312" w:rsidRDefault="00000000">
      <w:pPr>
        <w:pStyle w:val="ListBullet"/>
      </w:pPr>
      <w:r>
        <w:rPr>
          <w:b/>
        </w:rPr>
        <w:lastRenderedPageBreak/>
        <w:t xml:space="preserve">Inheritance: </w:t>
      </w:r>
      <w:r>
        <w:t>LostReport and FoundReport inherit common fields and functions from LostItem.</w:t>
      </w:r>
    </w:p>
    <w:p w14:paraId="27503E10" w14:textId="77777777" w:rsidR="001F6312" w:rsidRDefault="00000000">
      <w:pPr>
        <w:pStyle w:val="ListBullet"/>
      </w:pPr>
      <w:r>
        <w:rPr>
          <w:b/>
        </w:rPr>
        <w:t xml:space="preserve">Runtime polymorphism: </w:t>
      </w:r>
      <w:r>
        <w:t>The system stores reports using LostItem pointers. Calling display() runs the version belonging to LostReport or FoundReport.</w:t>
      </w:r>
    </w:p>
    <w:p w14:paraId="4C69A55B" w14:textId="77777777" w:rsidR="001F6312" w:rsidRDefault="00000000">
      <w:pPr>
        <w:pStyle w:val="Heading1"/>
      </w:pPr>
      <w:r>
        <w:t>5. UML Class Diagram</w:t>
      </w:r>
    </w:p>
    <w:p w14:paraId="0BF98115" w14:textId="77777777" w:rsidR="001F6312" w:rsidRDefault="00000000">
      <w:r>
        <w:rPr>
          <w:rFonts w:ascii="Courier New" w:hAnsi="Courier New"/>
          <w:sz w:val="20"/>
        </w:rPr>
        <w:t xml:space="preserve">                    LostItem (abstract)</w:t>
      </w:r>
      <w:r>
        <w:rPr>
          <w:rFonts w:ascii="Courier New" w:hAnsi="Courier New"/>
          <w:sz w:val="20"/>
        </w:rPr>
        <w:br/>
        <w:t xml:space="preserve">        ----------------------------------------</w:t>
      </w:r>
      <w:r>
        <w:rPr>
          <w:rFonts w:ascii="Courier New" w:hAnsi="Courier New"/>
          <w:sz w:val="20"/>
        </w:rPr>
        <w:br/>
        <w:t xml:space="preserve">        # id, itemName, location, date, status</w:t>
      </w:r>
      <w:r>
        <w:rPr>
          <w:rFonts w:ascii="Courier New" w:hAnsi="Courier New"/>
          <w:sz w:val="20"/>
        </w:rPr>
        <w:br/>
        <w:t xml:space="preserve">        ----------------------------------------</w:t>
      </w:r>
      <w:r>
        <w:rPr>
          <w:rFonts w:ascii="Courier New" w:hAnsi="Courier New"/>
          <w:sz w:val="20"/>
        </w:rPr>
        <w:br/>
        <w:t xml:space="preserve">        + getId() : int</w:t>
      </w:r>
      <w:r>
        <w:rPr>
          <w:rFonts w:ascii="Courier New" w:hAnsi="Courier New"/>
          <w:sz w:val="20"/>
        </w:rPr>
        <w:br/>
        <w:t xml:space="preserve">        + getStatus() : string</w:t>
      </w:r>
      <w:r>
        <w:rPr>
          <w:rFonts w:ascii="Courier New" w:hAnsi="Courier New"/>
          <w:sz w:val="20"/>
        </w:rPr>
        <w:br/>
        <w:t xml:space="preserve">        + markResolved() : void</w:t>
      </w:r>
      <w:r>
        <w:rPr>
          <w:rFonts w:ascii="Courier New" w:hAnsi="Courier New"/>
          <w:sz w:val="20"/>
        </w:rPr>
        <w:br/>
        <w:t xml:space="preserve">        + display() : virtual</w:t>
      </w:r>
      <w:r>
        <w:rPr>
          <w:rFonts w:ascii="Courier New" w:hAnsi="Courier New"/>
          <w:sz w:val="20"/>
        </w:rPr>
        <w:br/>
        <w:t xml:space="preserve">                    /             \</w:t>
      </w:r>
      <w:r>
        <w:rPr>
          <w:rFonts w:ascii="Courier New" w:hAnsi="Courier New"/>
          <w:sz w:val="20"/>
        </w:rPr>
        <w:br/>
        <w:t xml:space="preserve">                   /               \</w:t>
      </w:r>
      <w:r>
        <w:rPr>
          <w:rFonts w:ascii="Courier New" w:hAnsi="Courier New"/>
          <w:sz w:val="20"/>
        </w:rPr>
        <w:br/>
        <w:t xml:space="preserve">             LostReport         FoundReport</w:t>
      </w:r>
      <w:r>
        <w:rPr>
          <w:rFonts w:ascii="Courier New" w:hAnsi="Courier New"/>
          <w:sz w:val="20"/>
        </w:rPr>
        <w:br/>
        <w:t xml:space="preserve">        ------------------   ------------------</w:t>
      </w:r>
      <w:r>
        <w:rPr>
          <w:rFonts w:ascii="Courier New" w:hAnsi="Courier New"/>
          <w:sz w:val="20"/>
        </w:rPr>
        <w:br/>
        <w:t xml:space="preserve">        + display()          + display()</w:t>
      </w:r>
      <w:r>
        <w:rPr>
          <w:rFonts w:ascii="Courier New" w:hAnsi="Courier New"/>
          <w:sz w:val="20"/>
        </w:rPr>
        <w:br/>
      </w:r>
      <w:r>
        <w:rPr>
          <w:rFonts w:ascii="Courier New" w:hAnsi="Courier New"/>
          <w:sz w:val="20"/>
        </w:rPr>
        <w:br/>
        <w:t xml:space="preserve">                 CampusHelpDesk</w:t>
      </w:r>
      <w:r>
        <w:rPr>
          <w:rFonts w:ascii="Courier New" w:hAnsi="Courier New"/>
          <w:sz w:val="20"/>
        </w:rPr>
        <w:br/>
        <w:t xml:space="preserve">        ----------------------------------------</w:t>
      </w:r>
      <w:r>
        <w:rPr>
          <w:rFonts w:ascii="Courier New" w:hAnsi="Courier New"/>
          <w:sz w:val="20"/>
        </w:rPr>
        <w:br/>
        <w:t xml:space="preserve">        - reports : vector&lt;LostItem*&gt;</w:t>
      </w:r>
      <w:r>
        <w:rPr>
          <w:rFonts w:ascii="Courier New" w:hAnsi="Courier New"/>
          <w:sz w:val="20"/>
        </w:rPr>
        <w:br/>
        <w:t xml:space="preserve">        - nextId : int</w:t>
      </w:r>
      <w:r>
        <w:rPr>
          <w:rFonts w:ascii="Courier New" w:hAnsi="Courier New"/>
          <w:sz w:val="20"/>
        </w:rPr>
        <w:br/>
        <w:t xml:space="preserve">        ----------------------------------------</w:t>
      </w:r>
      <w:r>
        <w:rPr>
          <w:rFonts w:ascii="Courier New" w:hAnsi="Courier New"/>
          <w:sz w:val="20"/>
        </w:rPr>
        <w:br/>
        <w:t xml:space="preserve">        + addLostReport() : void</w:t>
      </w:r>
      <w:r>
        <w:rPr>
          <w:rFonts w:ascii="Courier New" w:hAnsi="Courier New"/>
          <w:sz w:val="20"/>
        </w:rPr>
        <w:br/>
        <w:t xml:space="preserve">        + addFoundReport() : void</w:t>
      </w:r>
      <w:r>
        <w:rPr>
          <w:rFonts w:ascii="Courier New" w:hAnsi="Courier New"/>
          <w:sz w:val="20"/>
        </w:rPr>
        <w:br/>
        <w:t xml:space="preserve">        + showReports() : void</w:t>
      </w:r>
      <w:r>
        <w:rPr>
          <w:rFonts w:ascii="Courier New" w:hAnsi="Courier New"/>
          <w:sz w:val="20"/>
        </w:rPr>
        <w:br/>
        <w:t xml:space="preserve">        + searchReport() : void</w:t>
      </w:r>
      <w:r>
        <w:rPr>
          <w:rFonts w:ascii="Courier New" w:hAnsi="Courier New"/>
          <w:sz w:val="20"/>
        </w:rPr>
        <w:br/>
        <w:t xml:space="preserve">        + resolveReport() : void</w:t>
      </w:r>
      <w:r>
        <w:rPr>
          <w:rFonts w:ascii="Courier New" w:hAnsi="Courier New"/>
          <w:sz w:val="20"/>
        </w:rPr>
        <w:br/>
      </w:r>
    </w:p>
    <w:p w14:paraId="7DD9C11E" w14:textId="77777777" w:rsidR="001F6312" w:rsidRDefault="00000000">
      <w:pPr>
        <w:pStyle w:val="Heading1"/>
      </w:pPr>
      <w:r>
        <w:t>6. Key Classes, Data Members and Member Functions</w:t>
      </w:r>
    </w:p>
    <w:tbl>
      <w:tblPr>
        <w:tblStyle w:val="TableGrid"/>
        <w:tblW w:w="0" w:type="auto"/>
        <w:tblLook w:val="04A0" w:firstRow="1" w:lastRow="0" w:firstColumn="1" w:lastColumn="0" w:noHBand="0" w:noVBand="1"/>
      </w:tblPr>
      <w:tblGrid>
        <w:gridCol w:w="2880"/>
        <w:gridCol w:w="2880"/>
        <w:gridCol w:w="2880"/>
      </w:tblGrid>
      <w:tr w:rsidR="001F6312" w14:paraId="0CD8ECE1" w14:textId="77777777">
        <w:tc>
          <w:tcPr>
            <w:tcW w:w="2880" w:type="dxa"/>
          </w:tcPr>
          <w:p w14:paraId="25D28879" w14:textId="77777777" w:rsidR="001F6312" w:rsidRDefault="00000000">
            <w:r>
              <w:t>Class</w:t>
            </w:r>
          </w:p>
        </w:tc>
        <w:tc>
          <w:tcPr>
            <w:tcW w:w="2880" w:type="dxa"/>
          </w:tcPr>
          <w:p w14:paraId="18CA4514" w14:textId="77777777" w:rsidR="001F6312" w:rsidRDefault="00000000">
            <w:r>
              <w:t>Data members</w:t>
            </w:r>
          </w:p>
        </w:tc>
        <w:tc>
          <w:tcPr>
            <w:tcW w:w="2880" w:type="dxa"/>
          </w:tcPr>
          <w:p w14:paraId="22C8CFCF" w14:textId="77777777" w:rsidR="001F6312" w:rsidRDefault="00000000">
            <w:r>
              <w:t>Member functions</w:t>
            </w:r>
          </w:p>
        </w:tc>
      </w:tr>
      <w:tr w:rsidR="001F6312" w14:paraId="526FA7B6" w14:textId="77777777">
        <w:tc>
          <w:tcPr>
            <w:tcW w:w="2880" w:type="dxa"/>
          </w:tcPr>
          <w:p w14:paraId="79041B72" w14:textId="77777777" w:rsidR="001F6312" w:rsidRDefault="00000000">
            <w:r>
              <w:t>LostItem</w:t>
            </w:r>
          </w:p>
        </w:tc>
        <w:tc>
          <w:tcPr>
            <w:tcW w:w="2880" w:type="dxa"/>
          </w:tcPr>
          <w:p w14:paraId="2D9DEEF5" w14:textId="77777777" w:rsidR="001F6312" w:rsidRDefault="00000000">
            <w:r>
              <w:t>id, itemName, location, date, status</w:t>
            </w:r>
          </w:p>
        </w:tc>
        <w:tc>
          <w:tcPr>
            <w:tcW w:w="2880" w:type="dxa"/>
          </w:tcPr>
          <w:p w14:paraId="1EE5014D" w14:textId="77777777" w:rsidR="001F6312" w:rsidRDefault="00000000">
            <w:r>
              <w:t>getId(), getStatus(), markResolved(), display()</w:t>
            </w:r>
          </w:p>
        </w:tc>
      </w:tr>
      <w:tr w:rsidR="001F6312" w14:paraId="39AA93E6" w14:textId="77777777">
        <w:tc>
          <w:tcPr>
            <w:tcW w:w="2880" w:type="dxa"/>
          </w:tcPr>
          <w:p w14:paraId="2081C890" w14:textId="77777777" w:rsidR="001F6312" w:rsidRDefault="00000000">
            <w:r>
              <w:t>LostReport</w:t>
            </w:r>
          </w:p>
        </w:tc>
        <w:tc>
          <w:tcPr>
            <w:tcW w:w="2880" w:type="dxa"/>
          </w:tcPr>
          <w:p w14:paraId="2DF7EED1" w14:textId="77777777" w:rsidR="001F6312" w:rsidRDefault="00000000">
            <w:r>
              <w:t>Inherits common data from LostItem</w:t>
            </w:r>
          </w:p>
        </w:tc>
        <w:tc>
          <w:tcPr>
            <w:tcW w:w="2880" w:type="dxa"/>
          </w:tcPr>
          <w:p w14:paraId="1B918BBD" w14:textId="77777777" w:rsidR="001F6312" w:rsidRDefault="00000000">
            <w:r>
              <w:t>display()</w:t>
            </w:r>
          </w:p>
        </w:tc>
      </w:tr>
      <w:tr w:rsidR="001F6312" w14:paraId="67C1D0F6" w14:textId="77777777">
        <w:tc>
          <w:tcPr>
            <w:tcW w:w="2880" w:type="dxa"/>
          </w:tcPr>
          <w:p w14:paraId="5FF8A7E8" w14:textId="77777777" w:rsidR="001F6312" w:rsidRDefault="00000000">
            <w:r>
              <w:t>FoundReport</w:t>
            </w:r>
          </w:p>
        </w:tc>
        <w:tc>
          <w:tcPr>
            <w:tcW w:w="2880" w:type="dxa"/>
          </w:tcPr>
          <w:p w14:paraId="614E68D0" w14:textId="77777777" w:rsidR="001F6312" w:rsidRDefault="00000000">
            <w:r>
              <w:t>Inherits common data from LostItem</w:t>
            </w:r>
          </w:p>
        </w:tc>
        <w:tc>
          <w:tcPr>
            <w:tcW w:w="2880" w:type="dxa"/>
          </w:tcPr>
          <w:p w14:paraId="1817E53B" w14:textId="77777777" w:rsidR="001F6312" w:rsidRDefault="00000000">
            <w:r>
              <w:t>display()</w:t>
            </w:r>
          </w:p>
        </w:tc>
      </w:tr>
      <w:tr w:rsidR="001F6312" w14:paraId="5845DD9B" w14:textId="77777777">
        <w:tc>
          <w:tcPr>
            <w:tcW w:w="2880" w:type="dxa"/>
          </w:tcPr>
          <w:p w14:paraId="117A66FB" w14:textId="77777777" w:rsidR="001F6312" w:rsidRDefault="00000000">
            <w:r>
              <w:t>CampusHelpDesk</w:t>
            </w:r>
          </w:p>
        </w:tc>
        <w:tc>
          <w:tcPr>
            <w:tcW w:w="2880" w:type="dxa"/>
          </w:tcPr>
          <w:p w14:paraId="1FCD5718" w14:textId="77777777" w:rsidR="001F6312" w:rsidRDefault="00000000">
            <w:r>
              <w:t>reports, nextId</w:t>
            </w:r>
          </w:p>
        </w:tc>
        <w:tc>
          <w:tcPr>
            <w:tcW w:w="2880" w:type="dxa"/>
          </w:tcPr>
          <w:p w14:paraId="2392F821" w14:textId="77777777" w:rsidR="001F6312" w:rsidRDefault="00000000">
            <w:r>
              <w:t>addLostReport(), addFoundReport(), showReports(), searchReport(), resolveReport()</w:t>
            </w:r>
          </w:p>
        </w:tc>
      </w:tr>
    </w:tbl>
    <w:p w14:paraId="0B53786D" w14:textId="77777777" w:rsidR="001F6312" w:rsidRDefault="00000000">
      <w:pPr>
        <w:pStyle w:val="Heading1"/>
      </w:pPr>
      <w:r>
        <w:lastRenderedPageBreak/>
        <w:t>7. Program Flow</w:t>
      </w:r>
    </w:p>
    <w:p w14:paraId="1C3F9D68" w14:textId="77777777" w:rsidR="001F6312" w:rsidRDefault="00000000">
      <w:pPr>
        <w:pStyle w:val="ListNumber"/>
      </w:pPr>
      <w:r>
        <w:t>Start the program and display the menu.</w:t>
      </w:r>
    </w:p>
    <w:p w14:paraId="4F864DE9" w14:textId="77777777" w:rsidR="001F6312" w:rsidRDefault="00000000">
      <w:pPr>
        <w:pStyle w:val="ListNumber"/>
      </w:pPr>
      <w:r>
        <w:t>Choose whether to report a lost item, report a found item, view reports, search by ID, or resolve a report.</w:t>
      </w:r>
    </w:p>
    <w:p w14:paraId="6E67C726" w14:textId="77777777" w:rsidR="001F6312" w:rsidRDefault="00000000">
      <w:pPr>
        <w:pStyle w:val="ListNumber"/>
      </w:pPr>
      <w:r>
        <w:t>For a new report, enter the item name, location and date.</w:t>
      </w:r>
    </w:p>
    <w:p w14:paraId="1E4FDF0A" w14:textId="77777777" w:rsidR="001F6312" w:rsidRDefault="00000000">
      <w:pPr>
        <w:pStyle w:val="ListNumber"/>
      </w:pPr>
      <w:r>
        <w:t>The system assigns a unique report ID and stores the report.</w:t>
      </w:r>
    </w:p>
    <w:p w14:paraId="792C3B33" w14:textId="77777777" w:rsidR="001F6312" w:rsidRDefault="00000000">
      <w:pPr>
        <w:pStyle w:val="ListNumber"/>
      </w:pPr>
      <w:r>
        <w:t>The user can view or search reports and mark a report as resolved.</w:t>
      </w:r>
    </w:p>
    <w:p w14:paraId="30E8190D" w14:textId="77777777" w:rsidR="001F6312" w:rsidRDefault="00000000">
      <w:pPr>
        <w:pStyle w:val="ListNumber"/>
      </w:pPr>
      <w:r>
        <w:t>Repeat the menu until Exit is selected.</w:t>
      </w:r>
    </w:p>
    <w:p w14:paraId="5315D593" w14:textId="77777777" w:rsidR="001F6312" w:rsidRDefault="00000000">
      <w:pPr>
        <w:pStyle w:val="Heading1"/>
      </w:pPr>
      <w:r>
        <w:t>8. Sample Interaction</w:t>
      </w:r>
    </w:p>
    <w:p w14:paraId="07AF37AE" w14:textId="77777777" w:rsidR="001F6312" w:rsidRDefault="00000000">
      <w:r>
        <w:rPr>
          <w:rFonts w:ascii="Courier New" w:hAnsi="Courier New"/>
          <w:sz w:val="20"/>
        </w:rPr>
        <w:t>Campus Lost-and-Found System</w:t>
      </w:r>
      <w:r>
        <w:rPr>
          <w:rFonts w:ascii="Courier New" w:hAnsi="Courier New"/>
          <w:sz w:val="20"/>
        </w:rPr>
        <w:br/>
        <w:t>1. Report lost item</w:t>
      </w:r>
      <w:r>
        <w:rPr>
          <w:rFonts w:ascii="Courier New" w:hAnsi="Courier New"/>
          <w:sz w:val="20"/>
        </w:rPr>
        <w:br/>
        <w:t>2. Report found item</w:t>
      </w:r>
      <w:r>
        <w:rPr>
          <w:rFonts w:ascii="Courier New" w:hAnsi="Courier New"/>
          <w:sz w:val="20"/>
        </w:rPr>
        <w:br/>
        <w:t>3. View all reports</w:t>
      </w:r>
      <w:r>
        <w:rPr>
          <w:rFonts w:ascii="Courier New" w:hAnsi="Courier New"/>
          <w:sz w:val="20"/>
        </w:rPr>
        <w:br/>
        <w:t>4. Search report by ID</w:t>
      </w:r>
      <w:r>
        <w:rPr>
          <w:rFonts w:ascii="Courier New" w:hAnsi="Courier New"/>
          <w:sz w:val="20"/>
        </w:rPr>
        <w:br/>
        <w:t>5. Mark report as resolved</w:t>
      </w:r>
      <w:r>
        <w:rPr>
          <w:rFonts w:ascii="Courier New" w:hAnsi="Courier New"/>
          <w:sz w:val="20"/>
        </w:rPr>
        <w:br/>
        <w:t>6. Exit</w:t>
      </w:r>
      <w:r>
        <w:rPr>
          <w:rFonts w:ascii="Courier New" w:hAnsi="Courier New"/>
          <w:sz w:val="20"/>
        </w:rPr>
        <w:br/>
        <w:t>Enter choice: 1</w:t>
      </w:r>
      <w:r>
        <w:rPr>
          <w:rFonts w:ascii="Courier New" w:hAnsi="Courier New"/>
          <w:sz w:val="20"/>
        </w:rPr>
        <w:br/>
        <w:t>Enter item name (one word): IDCard</w:t>
      </w:r>
      <w:r>
        <w:rPr>
          <w:rFonts w:ascii="Courier New" w:hAnsi="Courier New"/>
          <w:sz w:val="20"/>
        </w:rPr>
        <w:br/>
        <w:t>Enter last-seen location (one word): Library</w:t>
      </w:r>
      <w:r>
        <w:rPr>
          <w:rFonts w:ascii="Courier New" w:hAnsi="Courier New"/>
          <w:sz w:val="20"/>
        </w:rPr>
        <w:br/>
        <w:t>Enter date (DD/MM/YYYY): 22/10/2026</w:t>
      </w:r>
      <w:r>
        <w:rPr>
          <w:rFonts w:ascii="Courier New" w:hAnsi="Courier New"/>
          <w:sz w:val="20"/>
        </w:rPr>
        <w:br/>
        <w:t>Lost report added. Report ID: 1</w:t>
      </w:r>
    </w:p>
    <w:p w14:paraId="67F7C86E" w14:textId="77777777" w:rsidR="001F6312" w:rsidRDefault="00000000">
      <w:pPr>
        <w:pStyle w:val="Heading1"/>
      </w:pPr>
      <w:r>
        <w:t>9. Scope and Limitations</w:t>
      </w:r>
    </w:p>
    <w:p w14:paraId="27D102F9" w14:textId="77777777" w:rsidR="001F6312" w:rsidRDefault="00000000">
      <w:r>
        <w:t>This version is a menu-driven console application. Reports remain available while the program is running and are not saved permanently after exit. The item name and location are entered as single words to keep input handling simple. Future improvements could include file storage, multi-word descriptions and contact details.</w:t>
      </w:r>
    </w:p>
    <w:p w14:paraId="186BCA39" w14:textId="77777777" w:rsidR="001F6312" w:rsidRDefault="00000000">
      <w:pPr>
        <w:pStyle w:val="Heading1"/>
      </w:pPr>
      <w:r>
        <w:t>10. Conclusion</w:t>
      </w:r>
    </w:p>
    <w:p w14:paraId="7A39B649" w14:textId="77777777" w:rsidR="001F6312" w:rsidRDefault="00000000">
      <w:r>
        <w:t>The Campus Lost-and-Found Management System provides a basic way to record and search lost and found items on a college campus. It demonstrates how C++ classes can represent real-world entities and how inheritance, abstraction, encapsulation and runtime polymorphism can be applied in a small application.</w:t>
      </w:r>
    </w:p>
    <w:p w14:paraId="1312F699" w14:textId="77777777" w:rsidR="001F6312" w:rsidRDefault="00000000">
      <w:pPr>
        <w:pStyle w:val="Heading1"/>
      </w:pPr>
      <w:r>
        <w:t>11. References</w:t>
      </w:r>
    </w:p>
    <w:p w14:paraId="598B0A98" w14:textId="77777777" w:rsidR="001F6312" w:rsidRDefault="00000000">
      <w:r>
        <w:t>Course material on Object-Oriented Programming using C++ and the PBL-1 OOP Mini Project Guidelines.</w:t>
      </w:r>
    </w:p>
    <w:sectPr w:rsidR="001F63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938926">
    <w:abstractNumId w:val="8"/>
  </w:num>
  <w:num w:numId="2" w16cid:durableId="111217811">
    <w:abstractNumId w:val="6"/>
  </w:num>
  <w:num w:numId="3" w16cid:durableId="335622474">
    <w:abstractNumId w:val="5"/>
  </w:num>
  <w:num w:numId="4" w16cid:durableId="1593006527">
    <w:abstractNumId w:val="4"/>
  </w:num>
  <w:num w:numId="5" w16cid:durableId="1309674662">
    <w:abstractNumId w:val="7"/>
  </w:num>
  <w:num w:numId="6" w16cid:durableId="1620605023">
    <w:abstractNumId w:val="3"/>
  </w:num>
  <w:num w:numId="7" w16cid:durableId="1291128327">
    <w:abstractNumId w:val="2"/>
  </w:num>
  <w:num w:numId="8" w16cid:durableId="1327634874">
    <w:abstractNumId w:val="1"/>
  </w:num>
  <w:num w:numId="9" w16cid:durableId="146658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312"/>
    <w:rsid w:val="0029639D"/>
    <w:rsid w:val="00326F90"/>
    <w:rsid w:val="003677DB"/>
    <w:rsid w:val="00AA1D8D"/>
    <w:rsid w:val="00B47730"/>
    <w:rsid w:val="00CB0664"/>
    <w:rsid w:val="00F47B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8B87F"/>
  <w14:defaultImageDpi w14:val="300"/>
  <w15:docId w15:val="{43275FEF-B2A8-4AF2-A20A-64CCAC90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siddhesh191919@gmail.com</cp:lastModifiedBy>
  <cp:revision>2</cp:revision>
  <dcterms:created xsi:type="dcterms:W3CDTF">2013-12-23T23:15:00Z</dcterms:created>
  <dcterms:modified xsi:type="dcterms:W3CDTF">2026-10-22T23:00:00Z</dcterms:modified>
  <cp:category/>
</cp:coreProperties>
</file>